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FA408" w14:textId="49EE6D8C" w:rsidR="00F07BCA" w:rsidRPr="005C1DDC" w:rsidRDefault="00F07BCA" w:rsidP="00F07BCA">
      <w:pPr>
        <w:spacing w:after="0" w:line="240" w:lineRule="auto"/>
        <w:jc w:val="right"/>
        <w:rPr>
          <w:rFonts w:eastAsia="Times New Roman" w:cstheme="minorHAnsi"/>
          <w:sz w:val="16"/>
          <w:szCs w:val="16"/>
          <w:lang w:eastAsia="pl-PL"/>
        </w:rPr>
      </w:pPr>
      <w:r w:rsidRPr="005C1DDC">
        <w:rPr>
          <w:rFonts w:eastAsia="Times New Roman" w:cstheme="minorHAnsi"/>
          <w:sz w:val="16"/>
          <w:szCs w:val="16"/>
          <w:lang w:eastAsia="pl-PL"/>
        </w:rPr>
        <w:t xml:space="preserve">Załącznik Nr </w:t>
      </w:r>
      <w:r w:rsidR="007D6A3A" w:rsidRPr="005C1DDC">
        <w:rPr>
          <w:rFonts w:eastAsia="Times New Roman" w:cstheme="minorHAnsi"/>
          <w:sz w:val="16"/>
          <w:szCs w:val="16"/>
          <w:lang w:eastAsia="pl-PL"/>
        </w:rPr>
        <w:t>9</w:t>
      </w:r>
      <w:r w:rsidR="00EE1E87"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2100FB" w:rsidRPr="005C1DDC">
        <w:rPr>
          <w:rFonts w:eastAsia="Times New Roman" w:cstheme="minorHAnsi"/>
          <w:sz w:val="16"/>
          <w:szCs w:val="16"/>
          <w:lang w:eastAsia="pl-PL"/>
        </w:rPr>
        <w:t xml:space="preserve">do Ogłoszenia Nr </w:t>
      </w:r>
      <w:r w:rsidR="00ED391A" w:rsidRPr="005C1DDC">
        <w:rPr>
          <w:rFonts w:eastAsia="Times New Roman" w:cstheme="minorHAnsi"/>
          <w:sz w:val="16"/>
          <w:szCs w:val="16"/>
          <w:lang w:eastAsia="pl-PL"/>
        </w:rPr>
        <w:t>1</w:t>
      </w:r>
      <w:r w:rsidRPr="005C1DDC">
        <w:rPr>
          <w:rFonts w:eastAsia="Times New Roman" w:cstheme="minorHAnsi"/>
          <w:sz w:val="16"/>
          <w:szCs w:val="16"/>
          <w:lang w:eastAsia="pl-PL"/>
        </w:rPr>
        <w:t xml:space="preserve"> o otwartym konkursie ofert</w:t>
      </w:r>
    </w:p>
    <w:p w14:paraId="24949D4D" w14:textId="725678A2" w:rsidR="00F07BCA" w:rsidRPr="005C1DDC" w:rsidRDefault="00F07BCA" w:rsidP="00F26BC2">
      <w:pPr>
        <w:spacing w:after="0" w:line="240" w:lineRule="auto"/>
        <w:ind w:left="708" w:firstLine="708"/>
        <w:jc w:val="right"/>
        <w:rPr>
          <w:rFonts w:eastAsia="Times New Roman" w:cstheme="minorHAnsi"/>
          <w:sz w:val="16"/>
          <w:szCs w:val="16"/>
          <w:lang w:eastAsia="pl-PL"/>
        </w:rPr>
      </w:pPr>
      <w:r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C06C38" w:rsidRPr="005C1DDC">
        <w:rPr>
          <w:rFonts w:eastAsia="Times New Roman" w:cstheme="minorHAnsi"/>
          <w:sz w:val="16"/>
          <w:szCs w:val="16"/>
          <w:lang w:eastAsia="pl-PL"/>
        </w:rPr>
        <w:t>na realizację zadań</w:t>
      </w:r>
      <w:r w:rsidR="00F26BC2" w:rsidRPr="005C1DDC">
        <w:rPr>
          <w:rFonts w:eastAsia="Times New Roman" w:cstheme="minorHAnsi"/>
          <w:sz w:val="16"/>
          <w:szCs w:val="16"/>
          <w:lang w:eastAsia="pl-PL"/>
        </w:rPr>
        <w:t xml:space="preserve"> publicznych</w:t>
      </w:r>
      <w:r w:rsidR="00C06C38" w:rsidRPr="005C1DDC"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876346" w:rsidRPr="005C1DDC">
        <w:rPr>
          <w:rFonts w:eastAsia="Times New Roman" w:cstheme="minorHAnsi"/>
          <w:sz w:val="16"/>
          <w:szCs w:val="16"/>
          <w:lang w:eastAsia="pl-PL"/>
        </w:rPr>
        <w:t>z zakresu pomocy społecznej w 202</w:t>
      </w:r>
      <w:r w:rsidR="007D6A3A" w:rsidRPr="005C1DDC">
        <w:rPr>
          <w:rFonts w:eastAsia="Times New Roman" w:cstheme="minorHAnsi"/>
          <w:sz w:val="16"/>
          <w:szCs w:val="16"/>
          <w:lang w:eastAsia="pl-PL"/>
        </w:rPr>
        <w:t>2 roku</w:t>
      </w:r>
    </w:p>
    <w:p w14:paraId="74635701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21"/>
          <w:szCs w:val="21"/>
        </w:rPr>
      </w:pPr>
      <w:r w:rsidRPr="00F07BCA">
        <w:rPr>
          <w:rFonts w:ascii="Candara" w:eastAsia="Calibri" w:hAnsi="Candara" w:cs="Times New Roman"/>
          <w:b/>
          <w:bCs/>
          <w:sz w:val="21"/>
          <w:szCs w:val="21"/>
        </w:rPr>
        <w:t>KARTA OCENY OFERTY W GMINIE MIASTA SOPOTU – ZADANIA WSPIERANE</w:t>
      </w:r>
    </w:p>
    <w:p w14:paraId="220DBEDF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bCs/>
          <w:sz w:val="4"/>
          <w:szCs w:val="20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F07BCA" w:rsidRPr="00F07BCA" w14:paraId="78D49086" w14:textId="77777777" w:rsidTr="004C38CF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4602E1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Adnotacje urzędowe</w:t>
            </w:r>
            <w:r w:rsidRPr="00F07BCA">
              <w:rPr>
                <w:rFonts w:ascii="Candara" w:eastAsia="Calibri" w:hAnsi="Candara" w:cs="Times New Roman"/>
                <w:i/>
                <w:sz w:val="20"/>
                <w:szCs w:val="20"/>
              </w:rPr>
              <w:t xml:space="preserve"> (wypełnia upoważniony pracownik wydziału)</w:t>
            </w:r>
          </w:p>
        </w:tc>
      </w:tr>
      <w:tr w:rsidR="00F07BCA" w:rsidRPr="00F07BCA" w14:paraId="380EF2DA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96E07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Rodzaj </w:t>
            </w:r>
            <w:r w:rsidR="00A6583E"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i cel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t xml:space="preserve">zadania publicznego </w:t>
            </w:r>
            <w:r w:rsidRPr="005A78F7">
              <w:rPr>
                <w:rFonts w:ascii="Candara" w:eastAsia="Calibri" w:hAnsi="Candara" w:cs="Times New Roman"/>
                <w:sz w:val="20"/>
                <w:szCs w:val="20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413" w14:textId="77777777" w:rsidR="00F07BCA" w:rsidRPr="00F07BCA" w:rsidRDefault="00F07BCA" w:rsidP="00F07BCA">
            <w:p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</w:p>
        </w:tc>
      </w:tr>
      <w:tr w:rsidR="00F07BCA" w:rsidRPr="00F07BCA" w14:paraId="330D0C30" w14:textId="77777777" w:rsidTr="004C38CF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66A5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8C6D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  <w:tr w:rsidR="00F07BCA" w:rsidRPr="00F07BCA" w14:paraId="54A916D0" w14:textId="77777777" w:rsidTr="004C38CF">
        <w:trPr>
          <w:cantSplit/>
          <w:trHeight w:val="352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95812" w14:textId="77777777" w:rsidR="00F07BCA" w:rsidRPr="00F07BCA" w:rsidRDefault="00F07BCA" w:rsidP="00F07BCA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Candara" w:eastAsia="Calibri" w:hAnsi="Candara" w:cs="Times New Roman"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sz w:val="20"/>
                <w:szCs w:val="20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5AB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</w:p>
        </w:tc>
      </w:tr>
    </w:tbl>
    <w:p w14:paraId="75DD1ED3" w14:textId="77777777" w:rsidR="00F07BCA" w:rsidRPr="00F07BCA" w:rsidRDefault="00F07BCA" w:rsidP="00F07BCA">
      <w:pPr>
        <w:spacing w:after="0" w:line="240" w:lineRule="auto"/>
        <w:ind w:left="3540" w:hanging="3540"/>
        <w:rPr>
          <w:rFonts w:ascii="Candara" w:eastAsia="Calibri" w:hAnsi="Candara" w:cs="Times New Roman"/>
          <w:b/>
          <w:sz w:val="6"/>
          <w:szCs w:val="20"/>
        </w:rPr>
      </w:pPr>
    </w:p>
    <w:p w14:paraId="3EF468C2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>OCENA FORMALNA OFERTY</w:t>
      </w:r>
    </w:p>
    <w:p w14:paraId="4163A7BA" w14:textId="77777777" w:rsidR="00F07BCA" w:rsidRPr="00F07BCA" w:rsidRDefault="00F07BCA" w:rsidP="00F07BCA">
      <w:pPr>
        <w:spacing w:after="0" w:line="240" w:lineRule="auto"/>
        <w:ind w:left="3540" w:hanging="3540"/>
        <w:jc w:val="center"/>
        <w:rPr>
          <w:rFonts w:ascii="Candara" w:eastAsia="Calibri" w:hAnsi="Candara" w:cs="Times New Roman"/>
          <w:b/>
          <w:sz w:val="20"/>
          <w:szCs w:val="20"/>
        </w:rPr>
      </w:pPr>
      <w:r w:rsidRPr="00F07BCA">
        <w:rPr>
          <w:rFonts w:ascii="Candara" w:eastAsia="Calibri" w:hAnsi="Candara" w:cs="Times New Roman"/>
          <w:b/>
          <w:sz w:val="20"/>
          <w:szCs w:val="20"/>
        </w:rPr>
        <w:t xml:space="preserve">FORMULARZ </w:t>
      </w:r>
      <w:r w:rsidRPr="00F07BCA">
        <w:rPr>
          <w:rFonts w:ascii="Candara" w:eastAsia="Calibri" w:hAnsi="Candara" w:cs="Times New Roman"/>
          <w:b/>
          <w:bCs/>
          <w:sz w:val="20"/>
          <w:szCs w:val="20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37"/>
        <w:gridCol w:w="24"/>
        <w:gridCol w:w="1383"/>
        <w:gridCol w:w="1506"/>
      </w:tblGrid>
      <w:tr w:rsidR="00F07BCA" w:rsidRPr="00F07BCA" w14:paraId="5AF97BF8" w14:textId="77777777" w:rsidTr="004C38CF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27266ED4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bCs/>
                <w:sz w:val="20"/>
                <w:szCs w:val="20"/>
              </w:rPr>
              <w:t xml:space="preserve">PRAWIDŁOWOŚĆ OFERTY POD WZGLĘDEM FORMALNYM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8766FD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>TAK/NIE/</w:t>
            </w:r>
          </w:p>
          <w:p w14:paraId="42AD671E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20"/>
                <w:szCs w:val="20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1159C5D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PODLEGA UZUPEŁNIENIU</w:t>
            </w:r>
          </w:p>
          <w:p w14:paraId="3C0777B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8"/>
                <w:szCs w:val="20"/>
              </w:rPr>
              <w:t>(TAK/NIE)</w:t>
            </w:r>
          </w:p>
          <w:p w14:paraId="05885A3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20"/>
                <w:szCs w:val="20"/>
              </w:rPr>
            </w:pPr>
            <w:r w:rsidRPr="00F07BCA">
              <w:rPr>
                <w:rFonts w:ascii="Candara" w:eastAsia="Calibri" w:hAnsi="Candara" w:cs="Times New Roman"/>
                <w:b/>
                <w:sz w:val="14"/>
                <w:szCs w:val="20"/>
              </w:rPr>
              <w:t>DATA UZUPELNIENIA</w:t>
            </w:r>
          </w:p>
        </w:tc>
      </w:tr>
      <w:tr w:rsidR="00F07BCA" w:rsidRPr="00F07BCA" w14:paraId="52EB78C1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B555" w14:textId="77777777" w:rsidR="00F07BCA" w:rsidRPr="00F07BCA" w:rsidRDefault="00F07BCA" w:rsidP="005A78F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i </w:t>
            </w:r>
            <w:r w:rsidR="005A78F7" w:rsidRPr="005A78F7">
              <w:rPr>
                <w:rFonts w:ascii="Candara" w:eastAsia="Calibri" w:hAnsi="Candara" w:cs="Times New Roman"/>
                <w:sz w:val="18"/>
                <w:szCs w:val="18"/>
              </w:rPr>
              <w:t>c</w:t>
            </w:r>
            <w:r w:rsidR="00A6583E" w:rsidRPr="005A78F7">
              <w:rPr>
                <w:rFonts w:ascii="Candara" w:eastAsia="Calibri" w:hAnsi="Candara" w:cs="Times New Roman"/>
                <w:sz w:val="18"/>
                <w:szCs w:val="18"/>
              </w:rPr>
              <w:t>elem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t xml:space="preserve"> zadania publicznego wskazanymi </w:t>
            </w:r>
            <w:r w:rsidRPr="005A78F7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 w:cs="Times New Roman"/>
                <w:i/>
                <w:sz w:val="18"/>
                <w:szCs w:val="18"/>
              </w:rPr>
              <w:t xml:space="preserve">(jeśli dotyczy).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485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BA0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3ACC28" wp14:editId="31B7139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5080" t="11430" r="9525" b="698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89F9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TQy7AEAAJUDAAAOAAAAZHJzL2Uyb0RvYy54bWysU8tu2zAQvBfoPxC817Jd2HEEyzk4TS9p&#10;ayDpB6wpSiJMcQmStizfWiB/lvxXlvSjaXsrqgNBcjmzs7Or+c2+1WwnnVdoCj4aDDmTRmCpTF3w&#10;7493H2ac+QCmBI1GFryXnt8s3r+bdzaXY2xQl9IxIjE+72zBmxBsnmVeNLIFP0ArDQUrdC0EOro6&#10;Kx10xN7qbDwcTrMOXWkdCuk93d4eg3yR+KtKivCtqrwMTBectIW0urSu45ot5pDXDmyjxEkG/IOK&#10;FpShpBeqWwjAtk79RdUq4dBjFQYC2wyrSgmZaqBqRsM/qnlowMpUC5nj7cUm//9oxdfdyjFVFnzK&#10;mYGWWvTy4/lJHIzaMPLVh54dJLXQHeDl5+b5iU2jZ531OUGXZuVi1WJvHuw9io1nBpcNmFom7Y+9&#10;JcJRRGS/QeLBW8q87r5gSW9gGzAZuK9cGynJGrZPfeovfZL7wARdXn+8ml1POBMUGl9NZ9PUxwzy&#10;M9g6Hz5LbKkCTy0n9aDqJizRGJoIdKOUCnb3PkRpkJ8BMbPBO6V1GgxtWEfpJuNJAnjUqozB+My7&#10;er3Uju0gjlb6Up0UefvM4daUiayRUH467QMofdxTcm1O9kRHjt6usexX7mwb9T6pPM1pHK6354T+&#10;9TctXgEAAP//AwBQSwMEFAAGAAgAAAAhAHL13xLcAAAABwEAAA8AAABkcnMvZG93bnJldi54bWxM&#10;js1ugzAQhO+V8g7WRuqlSgwooJayRFGkHnpsEqlXB2+BBq8RNoHm6euc2uP8aOYrtrPpxJUG11pG&#10;iNcRCOLK6pZrhNPxbfUMwnnFWnWWCeGHHGzLxUOhcm0n/qDrwdcijLDLFULjfZ9L6aqGjHJr2xOH&#10;7MsORvkgh1rqQU1h3HQyiaJMGtVyeGhUT/uGqsthNAjkxjSOdi+mPr3fpqfP5PY99UfEx+W8ewXh&#10;afZ/ZbjjB3QoA9PZjqyd6BBWWRqawc9A3ONNnIA4I2zSBGRZyP/85S8AAAD//wMAUEsBAi0AFAAG&#10;AAgAAAAhALaDOJL+AAAA4QEAABMAAAAAAAAAAAAAAAAAAAAAAFtDb250ZW50X1R5cGVzXS54bWxQ&#10;SwECLQAUAAYACAAAACEAOP0h/9YAAACUAQAACwAAAAAAAAAAAAAAAAAvAQAAX3JlbHMvLnJlbHNQ&#10;SwECLQAUAAYACAAAACEA/A00MuwBAACVAwAADgAAAAAAAAAAAAAAAAAuAgAAZHJzL2Uyb0RvYy54&#10;bWxQSwECLQAUAAYACAAAACEAcvXfEt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2C5DAE44" w14:textId="77777777" w:rsidTr="004C38CF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478A1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złożona w terminie i miejscu określonym 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>w ogłoszeniu konkursowym.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D46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6B687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785C41" wp14:editId="3F780AD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020"/>
                      <wp:effectExtent l="5080" t="12065" r="9525" b="5715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0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7836B8" id="Łącznik prosty ze strzałką 5" o:spid="_x0000_s1026" type="#_x0000_t32" style="position:absolute;margin-left:-3.25pt;margin-top:.15pt;width:73.85pt;height: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XoH6wEAAJUDAAAOAAAAZHJzL2Uyb0RvYy54bWysU01vEzEQvSPxHyzfySZBoekqmx5SyqVA&#10;pJYfMLG9u1a8Hst2skluIPWftf+LsfNBgRtiD5bt8Xvz5s3s7GbXGbZVPmi0FR8NhpwpK1Bq21T8&#10;2+PduylnIYKVYNCqiu9V4Dfzt29mvSvVGFs0UnlGJDaUvat4G6MriyKIVnUQBuiUpWCNvoNIR98U&#10;0kNP7J0pxsPhh6JHL51HoUKg29tjkM8zf10rEb/WdVCRmYqTtphXn9dVWov5DMrGg2u1OMmAf1DR&#10;gbaU9EJ1CxHYxuu/qDotPAas40BgV2Bda6FyDVTNaPhHNQ8tOJVrIXOCu9gU/h+t+LJdeqZlxSec&#10;WeioRS/fn5/Eweo1I19D3LODohb6A7z8WD8/sUnyrHehJOjCLn2qWuzsg7tHsQ7M4qIF26is/XHv&#10;iHCUEMVvkHQIjjKv+s8o6Q1sImYDd7XvEiVZw3a5T/tLn9QuMkGX1++vptekV1BoPL0ajnMfCyjP&#10;YOdD/KSwowoCtZzUg27auEBraSLQj3Iq2N6HmKRBeQakzBbvtDF5MIxlPaWbjCcZENBomYLpWfDN&#10;amE820IarfzlOiny+pnHjZWZrFUgP572EbQ57im5sSd7kiNHb1co90t/to16n1We5jQN1+tzRv/6&#10;m+Y/AQAA//8DAFBLAwQUAAYACAAAACEAdL0RrtwAAAAGAQAADwAAAGRycy9kb3ducmV2LnhtbEyO&#10;wW7CMBBE70j9B2sr9YLASUoQTbNBqFIPPRaQuJp4m6SN11HskJSvrzmV42hGb16+nUwrLtS7xjJC&#10;vIxAEJdWN1whHA/viw0I5xVr1VomhF9ysC0eZrnKtB35ky57X4kAYZcphNr7LpPSlTUZ5Za2Iw7d&#10;l+2N8iH2ldS9GgPctDKJorU0quHwUKuO3moqf/aDQSA3pHG0ezHV8eM6zk/J9XvsDohPj9PuFYSn&#10;yf+P4aYf1KEITmc7sHaiRVis07BEeAZxa1dxAuKMsEpTkEUu7/WLPwAAAP//AwBQSwECLQAUAAYA&#10;CAAAACEAtoM4kv4AAADhAQAAEwAAAAAAAAAAAAAAAAAAAAAAW0NvbnRlbnRfVHlwZXNdLnhtbFBL&#10;AQItABQABgAIAAAAIQA4/SH/1gAAAJQBAAALAAAAAAAAAAAAAAAAAC8BAABfcmVscy8ucmVsc1BL&#10;AQItABQABgAIAAAAIQCfiXoH6wEAAJUDAAAOAAAAAAAAAAAAAAAAAC4CAABkcnMvZTJvRG9jLnht&#10;bFBLAQItABQABgAIAAAAIQB0vRGu3AAAAAYBAAAPAAAAAAAAAAAAAAAAAEUEAABkcnMvZG93bnJl&#10;di54bWxQSwUGAAAAAAQABADzAAAATgUAAAAA&#10;"/>
                  </w:pict>
                </mc:Fallback>
              </mc:AlternateContent>
            </w:r>
          </w:p>
          <w:p w14:paraId="1E6539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</w:tc>
      </w:tr>
      <w:tr w:rsidR="00F07BCA" w:rsidRPr="00F07BCA" w14:paraId="75934AE7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2A97" w14:textId="77777777" w:rsidR="00F07BCA" w:rsidRPr="00F07BCA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 w:cs="Times New Roman"/>
                <w:bCs/>
                <w:sz w:val="18"/>
                <w:szCs w:val="18"/>
              </w:rPr>
              <w:t xml:space="preserve">na odpowiednim formularzu 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(załącznik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do</w:t>
            </w:r>
            <w:r w:rsidRPr="00F07BCA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Rozporządzenia</w:t>
            </w:r>
            <w:r w:rsidR="001F210C" w:rsidRP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 xml:space="preserve"> Przewodniczącego Komitetu do spraw Pożytku Publicznego z dnia 24 października 2018 r.</w:t>
            </w:r>
            <w:r w:rsidR="00805A90">
              <w:t xml:space="preserve"> </w:t>
            </w:r>
            <w:r w:rsidR="00805A90" w:rsidRPr="00805A90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w sprawie wzorów ofert i ramowych wzorów umów dotyczących realizacji zadań publicznych oraz wzorów sprawozdań z wykonania tych zadań</w:t>
            </w:r>
            <w:r w:rsidR="001F210C">
              <w:rPr>
                <w:rFonts w:ascii="Candara" w:eastAsia="Calibri" w:hAnsi="Candara" w:cs="Times New Roman"/>
                <w:bCs/>
                <w:i/>
                <w:sz w:val="18"/>
                <w:szCs w:val="18"/>
              </w:rPr>
              <w:t>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AC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A70B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45DE02" wp14:editId="4262DA2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5080" t="13970" r="9525" b="762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81B17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mY7AEAAJUDAAAOAAAAZHJzL2Uyb0RvYy54bWysU8tu2zAQvBfoPxC817Jd200Eyzk4TS9p&#10;ayDpB6wpSiJMcQmStmTfWiB/lvxXl/SjaXsrqgNBcjmzs7Or+U3faraTzis0BR8NhpxJI7BUpi74&#10;t8e7d1ec+QCmBI1GFnwvPb9ZvH0z72wux9igLqVjRGJ83tmCNyHYPMu8aGQLfoBWGgpW6FoIdHR1&#10;VjroiL3V2Xg4nGUdutI6FNJ7ur09Bvki8VeVFOFrVXkZmC44aQtpdWldxzVbzCGvHdhGiZMM+AcV&#10;LShDSS9UtxCAbZ36i6pVwqHHKgwEthlWlRIy1UDVjIZ/VPPQgJWpFjLH24tN/v/Rii+7lWOqLPiE&#10;MwMttejl+/OTOBi1YeSrD3t2kNRCd4CXH5vnJzaJnnXW5wRdmpWLVYvePNh7FBvPDC4bMLVM2h/3&#10;lghHEZH9BokHbynzuvuMJb2BbcBkYF+5NlKSNaxPfdpf+iT7wARdXr//cHU95UxQaDybjGapjxnk&#10;Z7B1PnyS2FIFnlpO6kHVTViiMTQR6EYpFezufYjSID8DYmaDd0rrNBjasI7STcfTBPCoVRmD8Zl3&#10;9XqpHdtBHK30pTop8vqZw60pE1kjofx42gdQ+rin5Nqc7ImOHL1dY7lfubNt1Puk8jSncbhenxP6&#10;19+0+AkAAP//AwBQSwMEFAAGAAgAAAAhAK4cS6jbAAAABgEAAA8AAABkcnMvZG93bnJldi54bWxM&#10;jsFOwzAQRO9I/IO1SFxQ68RqI0izqSokDhxpK3F14yVJiddR7DShX497guNoRm9esZ1tJy40+NYx&#10;QrpMQBBXzrRcIxwPb4tnED5oNrpzTAg/5GFb3t8VOjdu4g+67EMtIoR9rhGaEPpcSl81ZLVfup44&#10;dl9usDrEONTSDHqKcNtJlSSZtLrl+NDonl4bqr73o0UgP67TZPdi6+P7dXr6VNfz1B8QHx/m3QZE&#10;oDn8jeGmH9WhjE4nN7LxokNYZOu4RMhA3NpVqkCcEFZKgSwL+V+//AUAAP//AwBQSwECLQAUAAYA&#10;CAAAACEAtoM4kv4AAADhAQAAEwAAAAAAAAAAAAAAAAAAAAAAW0NvbnRlbnRfVHlwZXNdLnhtbFBL&#10;AQItABQABgAIAAAAIQA4/SH/1gAAAJQBAAALAAAAAAAAAAAAAAAAAC8BAABfcmVscy8ucmVsc1BL&#10;AQItABQABgAIAAAAIQBs5LmY7AEAAJUDAAAOAAAAAAAAAAAAAAAAAC4CAABkcnMvZTJvRG9jLnht&#10;bFBLAQItABQABgAIAAAAIQCuHEuo2wAAAAYBAAAPAAAAAAAAAAAAAAAAAEYEAABkcnMvZG93bnJl&#10;di54bWxQSwUGAAAAAAQABADzAAAATgUAAAAA&#10;"/>
                  </w:pict>
                </mc:Fallback>
              </mc:AlternateContent>
            </w:r>
          </w:p>
        </w:tc>
      </w:tr>
      <w:tr w:rsidR="00F07BCA" w:rsidRPr="00F07BCA" w14:paraId="2FF12D6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D6E24" w14:textId="77777777" w:rsidR="00805A90" w:rsidRPr="00805A90" w:rsidRDefault="00F07BCA" w:rsidP="00805A9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Oferta zgodna z działalnością statutową oferenta (</w:t>
            </w:r>
            <w:r w:rsidR="001F210C">
              <w:rPr>
                <w:rFonts w:ascii="Candara" w:eastAsia="Calibri" w:hAnsi="Candara" w:cs="Times New Roman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160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A25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56F0F0" wp14:editId="536615E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5080" t="11430" r="952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55780A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/+7AEAAJUDAAAOAAAAZHJzL2Uyb0RvYy54bWysU8tu2zAQvBfoPxC81/IDbhLBcg5O00va&#10;Bkj6AWuSkghTXIKkLdu3FsifJf+VJf1o2t6K6kCQXM7s7Oxqdr3tDNsoHzTaio8GQ86UFSi1bSr+&#10;/fH2wyVnIYKVYNCqiu9U4Nfz9+9mvSvVGFs0UnlGJDaUvat4G6MriyKIVnUQBuiUpWCNvoNIR98U&#10;0kNP7J0pxsPhx6JHL51HoUKg25tDkM8zf10rEb/VdVCRmYqTtphXn9dlWov5DMrGg2u1OMqAf1DR&#10;gbaU9Ex1AxHY2uu/qDotPAas40BgV2Bda6FyDVTNaPhHNQ8tOJVrIXOCO9sU/h+t+Lq590zLik84&#10;s9BRi15+PD+JvdUrRr6GuGN7RS30e3j5uXp+YpPkWe9CSdCFvfeparG1D+4OxSowi4sWbKOy9sed&#10;I8JRQhS/QdIhOMq87L+gpDewjpgN3Na+S5RkDdvmPu3OfVLbyARdXk0uLq+mnAkKjS8mw2nuYwHl&#10;Cex8iJ8VdlRBoJaTetBNGxdoLU0E+lFOBZu7EJM0KE+AlNnirTYmD4axrKd00/E0AwIaLVMwPQu+&#10;WS6MZxtIo5W/XCdF3j7zuLYyk7UK5KfjPoI2hz0lN/ZoT3Lk4O0S5e7en2yj3meVxzlNw/X2nNG/&#10;/qb5KwAAAP//AwBQSwMEFAAGAAgAAAAhADYlLKbdAAAACAEAAA8AAABkcnMvZG93bnJldi54bWxM&#10;j0FvwjAMhe+T+A+RkXaZIG0FiHV1EULaYccBEtfQeG1H41RNSjt+/dLTdrKt9/T8vWw3mkbcqXO1&#10;ZYR4GYEgLqyuuUQ4n94XWxDOK9aqsUwIP+Rgl8+eMpVqO/An3Y++FCGEXaoQKu/bVEpXVGSUW9qW&#10;OGhftjPKh7Mrpe7UEMJNI5Mo2kijag4fKtXSoaLiduwNArl+HUf7V1OePx7DyyV5fA/tCfF5Pu7f&#10;QHga/Z8ZJvyADnlgutqetRMNwmKzDs4w4wTEpK+m5Yqwircg80z+L5D/AgAA//8DAFBLAQItABQA&#10;BgAIAAAAIQC2gziS/gAAAOEBAAATAAAAAAAAAAAAAAAAAAAAAABbQ29udGVudF9UeXBlc10ueG1s&#10;UEsBAi0AFAAGAAgAAAAhADj9If/WAAAAlAEAAAsAAAAAAAAAAAAAAAAALwEAAF9yZWxzLy5yZWxz&#10;UEsBAi0AFAAGAAgAAAAhADWAX/7sAQAAlQMAAA4AAAAAAAAAAAAAAAAALgIAAGRycy9lMm9Eb2Mu&#10;eG1sUEsBAi0AFAAGAAgAAAAhADYlLKbdAAAACAEAAA8AAAAAAAAAAAAAAAAARgQAAGRycy9kb3du&#10;cmV2LnhtbFBLBQYAAAAABAAEAPMAAABQBQAAAAA=&#10;"/>
                  </w:pict>
                </mc:Fallback>
              </mc:AlternateContent>
            </w:r>
          </w:p>
        </w:tc>
      </w:tr>
      <w:tr w:rsidR="00F07BCA" w:rsidRPr="00F07BCA" w14:paraId="5B97E38F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8C8A6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Procentowy wkład własny spełnia kryterium określone w ogłoszeniu konkursowym, a koszty administracyjne nie przekraczają limitu określonego w ogłoszeniu konkursowym.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7388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D91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643723" wp14:editId="35A3EDDE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398780"/>
                      <wp:effectExtent l="5080" t="8255" r="9525" b="12065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3987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BBEC83" id="Łącznik prosty ze strzałką 2" o:spid="_x0000_s1026" type="#_x0000_t32" style="position:absolute;margin-left:-3.25pt;margin-top:-.15pt;width:73.85pt;height:31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M37AEAAJUDAAAOAAAAZHJzL2Uyb0RvYy54bWysU8tu2zAQvBfoPxC817IVuLEFyzk4TS9p&#10;ayDpB6wpSiJMcQmStmzfWiB/lvxXlvSjaXsrqgNBcjmzs7Or2c2u02wrnVdoSj4aDDmTRmClTFPy&#10;7493Hyac+QCmAo1GlnwvPb+Zv383620hc2xRV9IxIjG+6G3J2xBskWVetLIDP0ArDQVrdB0EOrom&#10;qxz0xN7pLB8OP2Y9uso6FNJ7ur09Bvk88de1FOFbXXsZmC45aQtpdWldxTWbz6BoHNhWiZMM+AcV&#10;HShDSS9UtxCAbZz6i6pTwqHHOgwEdhnWtRIy1UDVjIZ/VPPQgpWpFjLH24tN/v/Riq/bpWOqKnnO&#10;mYGOWvTy4/lJHIxaM/LVhz07SGqhO8DLz/XzE8ujZ731BUEXZuli1WJnHuw9irVnBhctmEYm7Y97&#10;S4SjiMh+g8SDt5R51X/Bit7AJmAycFe7LlKSNWyX+rS/9EnuAhN0Ob26nkzHnAkKXU0n15PUxwyK&#10;M9g6Hz5L7KgCTy0n9aCaNizQGJoIdKOUCrb3PkRpUJwBMbPBO6V1GgxtWE/pxvk4ATxqVcVgfOZd&#10;s1pox7YQRyt9qU6KvH3mcGOqRNZKqD6d9gGUPu4puTYne6IjR29XWO2X7mwb9T6pPM1pHK6354T+&#10;9TfNXwEAAP//AwBQSwMEFAAGAAgAAAAhAKnyiCDcAAAABwEAAA8AAABkcnMvZG93bnJldi54bWxM&#10;jkFPg0AUhO8m/Q+b16QX0y6gEEUeTdPEg0fbJl637BNQ9i1hl4L99W5PeppMZjLzFdvZdOJCg2st&#10;I8SbCARxZXXLNcLp+Lp+AuG8Yq06y4TwQw625eKuULm2E7/T5eBrEUbY5Qqh8b7PpXRVQ0a5je2J&#10;Q/ZpB6N8sEMt9aCmMG46mURRJo1qOTw0qqd9Q9X3YTQI5MY0jnbPpj69Xaf7j+T6NfVHxNVy3r2A&#10;8DT7vzLc8AM6lIHpbEfWTnQI6ywNzaAPIG7xY5yAOCNkSQqyLOR//vIXAAD//wMAUEsBAi0AFAAG&#10;AAgAAAAhALaDOJL+AAAA4QEAABMAAAAAAAAAAAAAAAAAAAAAAFtDb250ZW50X1R5cGVzXS54bWxQ&#10;SwECLQAUAAYACAAAACEAOP0h/9YAAACUAQAACwAAAAAAAAAAAAAAAAAvAQAAX3JlbHMvLnJlbHNQ&#10;SwECLQAUAAYACAAAACEATrJTN+wBAACVAwAADgAAAAAAAAAAAAAAAAAuAgAAZHJzL2Uyb0RvYy54&#10;bWxQSwECLQAUAAYACAAAACEAqfKIINwAAAAHAQAADwAAAAAAAAAAAAAAAABGBAAAZHJzL2Rvd25y&#10;ZXYueG1sUEsFBgAAAAAEAAQA8wAAAE8FAAAAAA==&#10;"/>
                  </w:pict>
                </mc:Fallback>
              </mc:AlternateContent>
            </w:r>
          </w:p>
        </w:tc>
      </w:tr>
      <w:tr w:rsidR="00F07BCA" w:rsidRPr="00F07BCA" w14:paraId="4E1AB1A3" w14:textId="77777777" w:rsidTr="004C38CF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BD5D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Zaplanowane koszty są kwalifikowane, zgodnie z ogłoszeniem konkursowym,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br/>
              <w:t xml:space="preserve">w tym ze specyfikacją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(jeśli dotyczy)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7F8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9FA1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noProof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CE9214E" wp14:editId="46AFAE5D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25400</wp:posOffset>
                      </wp:positionV>
                      <wp:extent cx="937895" cy="248285"/>
                      <wp:effectExtent l="5080" t="13335" r="9525" b="508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482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33AF20" id="Łącznik prosty ze strzałką 1" o:spid="_x0000_s1026" type="#_x0000_t32" style="position:absolute;margin-left:-3.25pt;margin-top:2pt;width:73.85pt;height:1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um6gEAAJUDAAAOAAAAZHJzL2Uyb0RvYy54bWysU81uEzEQviPxDpbvZJNAIF1l00NKuRSI&#10;1PIAE9u7a8XrsWwnm+QGUt+sfS/Gzg8Ubog9WB7PzDfffDM7u951hm2VDxptxUeDIWfKCpTaNhX/&#10;9nD7ZspZiGAlGLSq4nsV+PX89atZ70o1xhaNVJ4RiA1l7yrexujKogiiVR2EATplyVmj7yCS6ZtC&#10;eugJvTPFeDh8X/TopfMoVAj0enN08nnGr2sl4te6DioyU3HiFvPp87lKZzGfQdl4cK0WJxrwDyw6&#10;0JaKXqBuIALbeP0XVKeFx4B1HAjsCqxrLVTugboZDf/o5r4Fp3IvJE5wF5nC/4MVX7ZLz7Sk2XFm&#10;oaMRPX9/ehQHq9eMdA1xzw6KRugP8Pxj/fTIRkmz3oWSUhd26VPXYmfv3R2KdWAWFy3YRmXuD3tH&#10;gDmjeJGSjOCo8qr/jJJiYBMxC7irfZcgSRq2y3PaX+akdpEJerx6+2F6NeFMkGv8bjqeThKnAspz&#10;svMhflLYUQeBRk7sQTdtXKC1tBHoR7kUbO9CPCaeE1Jli7famLwYxrKeyk3Gk5wQ0GiZnCks+Ga1&#10;MJ5tIa1W/k4sXoR53FiZwVoF8uPpHkGb451YG0vkz4octV2h3C994pbeafa5vdOepuX63c5Rv/6m&#10;+U8AAAD//wMAUEsDBBQABgAIAAAAIQBSWMkS3AAAAAcBAAAPAAAAZHJzL2Rvd25yZXYueG1sTI/B&#10;bsIwEETvSP0Ha5F6QeAkBVTSOAhV6qHHAlKvJl6SlHgdxQ5J+foup3IczWjmTbYdbSOu2PnakYJ4&#10;EYFAKpypqVRwPHzMX0H4oMnoxhEq+EUP2/xpkunUuIG+8LoPpeAS8qlWUIXQplL6okKr/cK1SOyd&#10;XWd1YNmV0nR64HLbyCSK1tLqmnih0i2+V1hc9r1VgL5fxdFuY8vj522YfSe3n6E9KPU8HXdvIAKO&#10;4T8Md3xGh5yZTq4n40WjYL5ecVLBkh/d7WWcgDixfolB5pl85M//AAAA//8DAFBLAQItABQABgAI&#10;AAAAIQC2gziS/gAAAOEBAAATAAAAAAAAAAAAAAAAAAAAAABbQ29udGVudF9UeXBlc10ueG1sUEsB&#10;Ai0AFAAGAAgAAAAhADj9If/WAAAAlAEAAAsAAAAAAAAAAAAAAAAALwEAAF9yZWxzLy5yZWxzUEsB&#10;Ai0AFAAGAAgAAAAhAICMW6bqAQAAlQMAAA4AAAAAAAAAAAAAAAAALgIAAGRycy9lMm9Eb2MueG1s&#10;UEsBAi0AFAAGAAgAAAAhAFJYyRLcAAAABwEAAA8AAAAAAAAAAAAAAAAARAQAAGRycy9kb3ducmV2&#10;LnhtbFBLBQYAAAAABAAEAPMAAABNBQAAAAA=&#10;"/>
                  </w:pict>
                </mc:Fallback>
              </mc:AlternateContent>
            </w:r>
          </w:p>
        </w:tc>
      </w:tr>
      <w:tr w:rsidR="00F07BCA" w:rsidRPr="00F07BCA" w14:paraId="50D54E95" w14:textId="77777777" w:rsidTr="004C38CF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DA55C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i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(b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raki</w:t>
            </w:r>
            <w:r w:rsidR="00805A90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w części V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nie podlegają uzupełnieniu z wyłączeniem m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ożliwości poprawienia w części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A I V</w:t>
            </w:r>
            <w:r w:rsidR="003C4FDF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-</w:t>
            </w:r>
            <w:r w:rsidR="001F210C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>B</w:t>
            </w:r>
            <w:r w:rsidRPr="00F07BCA">
              <w:rPr>
                <w:rFonts w:ascii="Candara" w:eastAsia="Calibri" w:hAnsi="Candara" w:cs="Times New Roman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DB0E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AEA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0A98F0B3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9042" w14:textId="77777777" w:rsidR="00F07BCA" w:rsidRPr="00F07BCA" w:rsidRDefault="00F07BCA" w:rsidP="00F07BCA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FD8E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18A9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27035024" w14:textId="77777777" w:rsidTr="004C38CF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CCAF" w14:textId="77777777" w:rsidR="00F07BCA" w:rsidRPr="00F07BCA" w:rsidRDefault="00F07BCA" w:rsidP="001F210C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Oferta została podpisana przez osoby do tego upoważnione </w:t>
            </w:r>
            <w:r w:rsidR="001F210C">
              <w:rPr>
                <w:rFonts w:ascii="Candara" w:eastAsia="Calibri" w:hAnsi="Candara" w:cs="Times New Roman"/>
                <w:sz w:val="18"/>
                <w:szCs w:val="18"/>
              </w:rPr>
              <w:t>(zgodnie z informacją wskazaną w KRS bądź innym wpisem we właściwej  ewidencji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).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71E42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84C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1EFEE63B" w14:textId="77777777" w:rsidTr="004C38CF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63A3D" w14:textId="77777777" w:rsidR="00F07BCA" w:rsidRPr="00F07BCA" w:rsidRDefault="00F07BCA" w:rsidP="00A6583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ndara" w:eastAsia="Calibri" w:hAnsi="Candara" w:cs="Times New Roman"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W przypadku umów wieloletnich (2-5 lat)</w:t>
            </w:r>
            <w:r w:rsidR="00DE7347">
              <w:t>,</w:t>
            </w:r>
            <w:r w:rsidR="00A6583E">
              <w:t xml:space="preserve"> </w:t>
            </w:r>
            <w:r w:rsidR="00DE7347" w:rsidRPr="00DE7347">
              <w:rPr>
                <w:rFonts w:ascii="Candara" w:eastAsia="Calibri" w:hAnsi="Candara" w:cs="Times New Roman"/>
                <w:sz w:val="18"/>
                <w:szCs w:val="18"/>
              </w:rPr>
              <w:t>w zestawieniu kosztów realizacji zadania</w:t>
            </w: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 xml:space="preserve"> 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>uzupełnion</w:t>
            </w:r>
            <w:r w:rsidR="00A6583E">
              <w:rPr>
                <w:rFonts w:ascii="Candara" w:eastAsia="Calibri" w:hAnsi="Candara" w:cs="Times New Roman"/>
                <w:sz w:val="18"/>
                <w:szCs w:val="18"/>
              </w:rPr>
              <w:t>o</w:t>
            </w:r>
            <w:r w:rsidR="004E728E">
              <w:rPr>
                <w:rFonts w:ascii="Candara" w:eastAsia="Calibri" w:hAnsi="Candara" w:cs="Times New Roman"/>
                <w:sz w:val="18"/>
                <w:szCs w:val="18"/>
              </w:rPr>
              <w:t xml:space="preserve"> właściwe kolumny 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02BC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D88F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8"/>
                <w:szCs w:val="18"/>
              </w:rPr>
            </w:pPr>
          </w:p>
        </w:tc>
      </w:tr>
      <w:tr w:rsidR="00F07BCA" w:rsidRPr="00F07BCA" w14:paraId="44417663" w14:textId="77777777" w:rsidTr="004C38CF">
        <w:trPr>
          <w:cantSplit/>
          <w:trHeight w:val="310"/>
          <w:jc w:val="center"/>
        </w:trPr>
        <w:tc>
          <w:tcPr>
            <w:tcW w:w="10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3D317B6" w14:textId="77777777" w:rsidR="00F07BCA" w:rsidRPr="00F07BCA" w:rsidRDefault="00F07BCA" w:rsidP="00F07BCA">
            <w:pPr>
              <w:keepNext/>
              <w:spacing w:after="0" w:line="240" w:lineRule="auto"/>
              <w:outlineLvl w:val="0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sz w:val="18"/>
                <w:szCs w:val="18"/>
              </w:rPr>
              <w:t>Adnotacje urzędowe</w:t>
            </w:r>
          </w:p>
        </w:tc>
      </w:tr>
      <w:tr w:rsidR="00F07BCA" w:rsidRPr="00F07BCA" w14:paraId="539D8434" w14:textId="77777777" w:rsidTr="004C38CF">
        <w:trPr>
          <w:cantSplit/>
          <w:trHeight w:val="310"/>
          <w:jc w:val="center"/>
        </w:trPr>
        <w:tc>
          <w:tcPr>
            <w:tcW w:w="7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78291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spełnia wymogi formalne i podlega ocenie merytorycznej*</w:t>
            </w:r>
          </w:p>
          <w:p w14:paraId="0408BCE9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nie spełnia wymogów formalnych i podlega uzupełnieniu*</w:t>
            </w:r>
          </w:p>
          <w:p w14:paraId="5E43EE04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8"/>
              </w:rPr>
            </w:pPr>
            <w:r w:rsidRPr="00F07BCA">
              <w:rPr>
                <w:rFonts w:ascii="Candara" w:eastAsia="Calibri" w:hAnsi="Candara" w:cs="Times New Roman"/>
                <w:sz w:val="18"/>
              </w:rPr>
              <w:t>Oferta uzupełniona dnia……………………….. i podlega ocenie merytorycznej</w:t>
            </w:r>
          </w:p>
          <w:p w14:paraId="6F0EF235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Segoe UI"/>
                <w:sz w:val="18"/>
              </w:rPr>
            </w:pPr>
            <w:r w:rsidRPr="00F07BCA">
              <w:rPr>
                <w:rFonts w:ascii="Candara" w:eastAsia="Calibri" w:hAnsi="Candara" w:cs="Segoe UI"/>
                <w:sz w:val="18"/>
              </w:rPr>
              <w:t>Oferta nie spełnia wymogów formalnych i nie podlega ocenie merytorycznej*</w:t>
            </w:r>
          </w:p>
          <w:p w14:paraId="2B6EC488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i/>
                <w:sz w:val="18"/>
                <w:szCs w:val="18"/>
              </w:rPr>
              <w:t>*niepotrzebne skreślić lub właściwe podkreślić</w:t>
            </w:r>
          </w:p>
        </w:tc>
        <w:tc>
          <w:tcPr>
            <w:tcW w:w="2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650D3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7D078A1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254878BB" w14:textId="77777777" w:rsidR="00F07BCA" w:rsidRP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Cs/>
                <w:sz w:val="18"/>
                <w:szCs w:val="18"/>
              </w:rPr>
            </w:pPr>
          </w:p>
          <w:p w14:paraId="684C6D95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Cs/>
                <w:sz w:val="12"/>
                <w:szCs w:val="12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……………………….……………………………</w:t>
            </w:r>
          </w:p>
          <w:p w14:paraId="5714CA30" w14:textId="77777777" w:rsidR="00F07BCA" w:rsidRPr="00F07BCA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8"/>
                <w:szCs w:val="18"/>
              </w:rPr>
            </w:pPr>
            <w:r w:rsidRPr="00F07BCA">
              <w:rPr>
                <w:rFonts w:ascii="Candara" w:eastAsia="Calibri" w:hAnsi="Candara" w:cs="Times New Roman"/>
                <w:bCs/>
                <w:sz w:val="12"/>
                <w:szCs w:val="12"/>
              </w:rPr>
              <w:t>(data i czytelny podpis pracownika wydziału dokonującego oceny formalnej oferty)</w:t>
            </w:r>
          </w:p>
        </w:tc>
      </w:tr>
    </w:tbl>
    <w:p w14:paraId="5CE5A6E4" w14:textId="77777777" w:rsidR="00F07BCA" w:rsidRPr="00F07BCA" w:rsidRDefault="00F07BCA" w:rsidP="00F07BCA">
      <w:pPr>
        <w:pBdr>
          <w:bottom w:val="single" w:sz="12" w:space="1" w:color="auto"/>
        </w:pBdr>
        <w:spacing w:after="0" w:line="240" w:lineRule="auto"/>
        <w:jc w:val="center"/>
        <w:rPr>
          <w:rFonts w:ascii="Candara" w:eastAsia="Calibri" w:hAnsi="Candara" w:cs="Times New Roman"/>
          <w:b/>
          <w:sz w:val="8"/>
          <w:szCs w:val="21"/>
        </w:rPr>
      </w:pPr>
    </w:p>
    <w:p w14:paraId="71405729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"/>
          <w:szCs w:val="21"/>
        </w:rPr>
      </w:pPr>
    </w:p>
    <w:p w14:paraId="4C5CB408" w14:textId="77777777" w:rsidR="00F07BCA" w:rsidRPr="00F07BCA" w:rsidRDefault="00F07BCA" w:rsidP="00F07BCA">
      <w:pPr>
        <w:spacing w:after="0" w:line="240" w:lineRule="auto"/>
        <w:jc w:val="center"/>
        <w:rPr>
          <w:rFonts w:ascii="Candara" w:eastAsia="Calibri" w:hAnsi="Candara" w:cs="Times New Roman"/>
          <w:b/>
          <w:sz w:val="21"/>
          <w:szCs w:val="21"/>
        </w:rPr>
      </w:pPr>
      <w:r w:rsidRPr="00F07BCA">
        <w:rPr>
          <w:rFonts w:ascii="Candara" w:eastAsia="Calibri" w:hAnsi="Candara" w:cs="Times New Roman"/>
          <w:b/>
          <w:sz w:val="21"/>
          <w:szCs w:val="21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F07BCA" w:rsidRPr="00F07BCA" w14:paraId="1439E73A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7385BA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FCD9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5EB2C7A1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8601C" w14:textId="77777777" w:rsidR="00F07BCA" w:rsidRPr="00A6583E" w:rsidRDefault="00F07BCA" w:rsidP="00F07BCA">
            <w:pPr>
              <w:numPr>
                <w:ilvl w:val="0"/>
                <w:numId w:val="3"/>
              </w:num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BC2F4" w14:textId="77777777" w:rsidR="00F07BCA" w:rsidRPr="00A6583E" w:rsidRDefault="00F07BCA" w:rsidP="00F07BCA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  <w:tr w:rsidR="00F07BCA" w:rsidRPr="00F07BCA" w14:paraId="474A6F0D" w14:textId="77777777" w:rsidTr="004C38CF">
        <w:trPr>
          <w:trHeight w:val="56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A1662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b/>
                <w:i/>
                <w:sz w:val="16"/>
                <w:szCs w:val="18"/>
              </w:rPr>
              <w:t>LICZBA PUNTÓW OGÓŁEM (a + b)</w:t>
            </w:r>
          </w:p>
          <w:p w14:paraId="49D8808B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Za ofertę zaopiniowaną pozytywnie uważa się ofertę, która uzyskała średnią liczbę punktów 10</w:t>
            </w:r>
            <w:r w:rsidRPr="00A6583E">
              <w:rPr>
                <w:rFonts w:ascii="Candara" w:eastAsia="Calibri" w:hAnsi="Candara" w:cs="Times New Roman"/>
                <w:i/>
                <w:sz w:val="16"/>
                <w:szCs w:val="18"/>
              </w:rPr>
              <w:t xml:space="preserve"> (~60%)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82BF1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610BD119" w14:textId="77777777" w:rsidTr="004C38CF">
        <w:trPr>
          <w:trHeight w:val="45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32FE6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14CCA" w14:textId="77777777" w:rsidR="00F07BCA" w:rsidRPr="00A6583E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21187575" w14:textId="77777777" w:rsidTr="004C38CF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1A59E" w14:textId="77777777" w:rsidR="00F07BCA" w:rsidRDefault="00F07BCA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CZYTELNE PODPISY CZŁONKÓW KOMISJI:</w:t>
            </w:r>
          </w:p>
          <w:p w14:paraId="461B69B4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24B2E6EC" w14:textId="77777777" w:rsid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  <w:p w14:paraId="7E51BEFA" w14:textId="77777777" w:rsidR="00A6583E" w:rsidRPr="00A6583E" w:rsidRDefault="00A6583E" w:rsidP="00F07BCA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</w:p>
        </w:tc>
      </w:tr>
      <w:tr w:rsidR="00F07BCA" w:rsidRPr="00F07BCA" w14:paraId="79D564BF" w14:textId="77777777" w:rsidTr="00A6583E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ECE10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  <w:p w14:paraId="4A141D5E" w14:textId="77777777" w:rsidR="00A6583E" w:rsidRDefault="00F07BCA" w:rsidP="00A6583E">
            <w:pPr>
              <w:spacing w:after="0" w:line="240" w:lineRule="auto"/>
              <w:rPr>
                <w:rFonts w:ascii="Candara" w:eastAsia="Calibri" w:hAnsi="Candara" w:cs="Times New Roman"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Dodatkowe punkty, które mogą być przyznane przez Prezydenta ze względu na szczególnie ważny charakter zadania, związany z rozwojem kapitału społecznego oraz zaspokajaniem aktualnych potrzeb miasta.</w:t>
            </w:r>
          </w:p>
          <w:p w14:paraId="00B78C06" w14:textId="77777777" w:rsidR="00A6583E" w:rsidRPr="00A6583E" w:rsidRDefault="00A6583E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sz w:val="10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72BC" w14:textId="77777777" w:rsidR="00F07BCA" w:rsidRPr="00A6583E" w:rsidRDefault="00F07BCA" w:rsidP="00A6583E">
            <w:pPr>
              <w:spacing w:after="0" w:line="240" w:lineRule="auto"/>
              <w:jc w:val="center"/>
              <w:rPr>
                <w:rFonts w:ascii="Candara" w:eastAsia="Calibri" w:hAnsi="Candara" w:cs="Times New Roman"/>
                <w:b/>
                <w:sz w:val="16"/>
                <w:szCs w:val="18"/>
              </w:rPr>
            </w:pPr>
            <w:r w:rsidRPr="00A6583E">
              <w:rPr>
                <w:rFonts w:ascii="Candara" w:eastAsia="Calibri" w:hAnsi="Candara" w:cs="Times New Roman"/>
                <w:sz w:val="16"/>
                <w:szCs w:val="18"/>
              </w:rPr>
              <w:t>Skala pkt od 0 do 4</w:t>
            </w:r>
          </w:p>
        </w:tc>
      </w:tr>
    </w:tbl>
    <w:p w14:paraId="0A86DF8D" w14:textId="77777777" w:rsidR="004B7C67" w:rsidRDefault="004B7C67" w:rsidP="00A6583E"/>
    <w:sectPr w:rsidR="004B7C67" w:rsidSect="00F07BC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ABC"/>
    <w:rsid w:val="001F210C"/>
    <w:rsid w:val="002100FB"/>
    <w:rsid w:val="00395ABC"/>
    <w:rsid w:val="003C4FDF"/>
    <w:rsid w:val="004B7C67"/>
    <w:rsid w:val="004E728E"/>
    <w:rsid w:val="005A78F7"/>
    <w:rsid w:val="005C1DDC"/>
    <w:rsid w:val="007D6A3A"/>
    <w:rsid w:val="00805A90"/>
    <w:rsid w:val="0086498A"/>
    <w:rsid w:val="00876346"/>
    <w:rsid w:val="00A6583E"/>
    <w:rsid w:val="00C06C38"/>
    <w:rsid w:val="00DE7347"/>
    <w:rsid w:val="00ED391A"/>
    <w:rsid w:val="00EE1E87"/>
    <w:rsid w:val="00F07BCA"/>
    <w:rsid w:val="00F2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4FCC3"/>
  <w15:docId w15:val="{BA26B97D-87D6-4933-911B-566761B2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8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oceny formalnej zadania wspierane</dc:title>
  <dc:creator>Izabela Formanek</dc:creator>
  <cp:lastModifiedBy>Małgorzata Znajkiewicz</cp:lastModifiedBy>
  <cp:revision>6</cp:revision>
  <dcterms:created xsi:type="dcterms:W3CDTF">2020-11-12T08:25:00Z</dcterms:created>
  <dcterms:modified xsi:type="dcterms:W3CDTF">2021-11-15T06:35:00Z</dcterms:modified>
</cp:coreProperties>
</file>