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709FA" w14:textId="77777777" w:rsidR="00BB52E0" w:rsidRDefault="00BB52E0" w:rsidP="00BB52E0">
      <w:pPr>
        <w:spacing w:after="0"/>
        <w:jc w:val="right"/>
        <w:rPr>
          <w:rFonts w:cs="Calibri"/>
          <w:bCs/>
        </w:rPr>
      </w:pPr>
      <w:r w:rsidRPr="003901E0">
        <w:rPr>
          <w:rFonts w:cs="Calibri"/>
          <w:bCs/>
        </w:rPr>
        <w:t xml:space="preserve">Załącznik nr </w:t>
      </w:r>
      <w:r>
        <w:rPr>
          <w:rFonts w:cs="Calibri"/>
          <w:bCs/>
        </w:rPr>
        <w:t>1</w:t>
      </w:r>
      <w:r w:rsidRPr="003901E0">
        <w:rPr>
          <w:rFonts w:cs="Calibri"/>
          <w:bCs/>
        </w:rPr>
        <w:t xml:space="preserve"> do Ogłoszenia nr 1 </w:t>
      </w:r>
    </w:p>
    <w:p w14:paraId="108317E6" w14:textId="6711C31C" w:rsidR="00BB52E0" w:rsidRPr="003901E0" w:rsidRDefault="00BB52E0" w:rsidP="00BB52E0">
      <w:pPr>
        <w:spacing w:after="0"/>
        <w:jc w:val="right"/>
        <w:rPr>
          <w:rFonts w:cs="Calibri"/>
          <w:bCs/>
        </w:rPr>
      </w:pPr>
      <w:r w:rsidRPr="003901E0">
        <w:rPr>
          <w:rFonts w:cs="Calibri"/>
          <w:bCs/>
        </w:rPr>
        <w:t xml:space="preserve">o otwartym konkursie ofert na realizację zadań publicznych </w:t>
      </w:r>
    </w:p>
    <w:p w14:paraId="10389266" w14:textId="77777777" w:rsidR="00BB52E0" w:rsidRPr="003901E0" w:rsidRDefault="00BB52E0" w:rsidP="00BB52E0">
      <w:pPr>
        <w:spacing w:after="0"/>
        <w:contextualSpacing/>
        <w:jc w:val="right"/>
        <w:rPr>
          <w:rFonts w:cs="Calibri"/>
          <w:bCs/>
        </w:rPr>
      </w:pPr>
      <w:r w:rsidRPr="003901E0">
        <w:rPr>
          <w:rFonts w:cs="Calibri"/>
          <w:bCs/>
        </w:rPr>
        <w:t>z zakresu pomocy społecznej w 2023 roku i latach kolejnych</w:t>
      </w:r>
    </w:p>
    <w:p w14:paraId="32C7AE98" w14:textId="77777777" w:rsidR="006548A6" w:rsidRPr="006548A6" w:rsidRDefault="006548A6" w:rsidP="006548A6">
      <w:pPr>
        <w:rPr>
          <w:sz w:val="24"/>
          <w:szCs w:val="24"/>
        </w:rPr>
      </w:pPr>
    </w:p>
    <w:p w14:paraId="3181D290" w14:textId="77777777" w:rsidR="006548A6" w:rsidRPr="00BB52E0" w:rsidRDefault="006548A6" w:rsidP="006548A6">
      <w:pPr>
        <w:rPr>
          <w:sz w:val="28"/>
          <w:szCs w:val="28"/>
        </w:rPr>
      </w:pPr>
      <w:r w:rsidRPr="00BB52E0">
        <w:rPr>
          <w:sz w:val="28"/>
          <w:szCs w:val="28"/>
        </w:rPr>
        <w:t>SPECYFIKACJA WARUNKÓW ZADANIA</w:t>
      </w:r>
    </w:p>
    <w:p w14:paraId="5C77B3E1" w14:textId="5ADE521B" w:rsidR="006548A6" w:rsidRPr="00BB52E0" w:rsidRDefault="006548A6" w:rsidP="006548A6">
      <w:pPr>
        <w:rPr>
          <w:sz w:val="28"/>
          <w:szCs w:val="28"/>
        </w:rPr>
      </w:pPr>
      <w:r w:rsidRPr="00BB52E0">
        <w:rPr>
          <w:sz w:val="28"/>
          <w:szCs w:val="28"/>
        </w:rPr>
        <w:t>PROWADZENIE</w:t>
      </w:r>
      <w:r w:rsidRPr="00BB52E0">
        <w:rPr>
          <w:sz w:val="28"/>
          <w:szCs w:val="28"/>
        </w:rPr>
        <w:tab/>
        <w:t>OŚRODKA</w:t>
      </w:r>
      <w:r w:rsidRPr="00BB52E0">
        <w:rPr>
          <w:sz w:val="28"/>
          <w:szCs w:val="28"/>
        </w:rPr>
        <w:tab/>
        <w:t>WSPARCIA</w:t>
      </w:r>
      <w:r w:rsidRPr="00BB52E0">
        <w:rPr>
          <w:sz w:val="28"/>
          <w:szCs w:val="28"/>
        </w:rPr>
        <w:tab/>
        <w:t>DLA</w:t>
      </w:r>
      <w:r w:rsidRPr="00BB52E0">
        <w:rPr>
          <w:sz w:val="28"/>
          <w:szCs w:val="28"/>
        </w:rPr>
        <w:tab/>
        <w:t>OSÓB</w:t>
      </w:r>
      <w:r w:rsidR="00BB52E0">
        <w:rPr>
          <w:sz w:val="28"/>
          <w:szCs w:val="28"/>
        </w:rPr>
        <w:t xml:space="preserve"> Z </w:t>
      </w:r>
      <w:r w:rsidRPr="00BB52E0">
        <w:rPr>
          <w:sz w:val="28"/>
          <w:szCs w:val="28"/>
        </w:rPr>
        <w:t>NIEPEŁNOSPRAWNOŚCIĄ INTELEKTUALNĄ – ŚRODOWISKOWEGO DOMU SAMOPOMOCY TYPU B</w:t>
      </w:r>
    </w:p>
    <w:p w14:paraId="773CA935" w14:textId="77777777" w:rsidR="006548A6" w:rsidRPr="006548A6" w:rsidRDefault="006548A6" w:rsidP="006548A6">
      <w:pPr>
        <w:rPr>
          <w:sz w:val="24"/>
          <w:szCs w:val="24"/>
        </w:rPr>
      </w:pPr>
    </w:p>
    <w:p w14:paraId="6D345ABA" w14:textId="77777777" w:rsidR="006548A6" w:rsidRPr="006548A6" w:rsidRDefault="006548A6" w:rsidP="006548A6">
      <w:pPr>
        <w:rPr>
          <w:sz w:val="24"/>
          <w:szCs w:val="24"/>
        </w:rPr>
      </w:pPr>
      <w:r w:rsidRPr="006548A6">
        <w:rPr>
          <w:sz w:val="24"/>
          <w:szCs w:val="24"/>
        </w:rPr>
        <w:t>1.</w:t>
      </w:r>
      <w:r w:rsidRPr="006548A6">
        <w:rPr>
          <w:sz w:val="24"/>
          <w:szCs w:val="24"/>
        </w:rPr>
        <w:tab/>
        <w:t>Czas realizacji zadania:</w:t>
      </w:r>
    </w:p>
    <w:p w14:paraId="0C8970CF" w14:textId="3DC75F84" w:rsidR="006548A6" w:rsidRPr="006548A6" w:rsidRDefault="00BB52E0" w:rsidP="006548A6">
      <w:pPr>
        <w:rPr>
          <w:sz w:val="24"/>
          <w:szCs w:val="24"/>
        </w:rPr>
      </w:pPr>
      <w:r>
        <w:rPr>
          <w:sz w:val="24"/>
          <w:szCs w:val="24"/>
        </w:rPr>
        <w:t xml:space="preserve">              </w:t>
      </w:r>
      <w:r w:rsidR="006548A6" w:rsidRPr="006548A6">
        <w:rPr>
          <w:sz w:val="24"/>
          <w:szCs w:val="24"/>
        </w:rPr>
        <w:t>01.01.2023 r. – 31.12.2025 r.</w:t>
      </w:r>
    </w:p>
    <w:p w14:paraId="562E0F50" w14:textId="77777777" w:rsidR="006548A6" w:rsidRPr="006548A6" w:rsidRDefault="006548A6" w:rsidP="006548A6">
      <w:pPr>
        <w:rPr>
          <w:sz w:val="24"/>
          <w:szCs w:val="24"/>
        </w:rPr>
      </w:pPr>
    </w:p>
    <w:p w14:paraId="400E5524" w14:textId="77777777" w:rsidR="006548A6" w:rsidRPr="006548A6" w:rsidRDefault="006548A6" w:rsidP="006548A6">
      <w:pPr>
        <w:rPr>
          <w:sz w:val="24"/>
          <w:szCs w:val="24"/>
        </w:rPr>
      </w:pPr>
      <w:r w:rsidRPr="006548A6">
        <w:rPr>
          <w:sz w:val="24"/>
          <w:szCs w:val="24"/>
        </w:rPr>
        <w:t>2.</w:t>
      </w:r>
      <w:r w:rsidRPr="006548A6">
        <w:rPr>
          <w:sz w:val="24"/>
          <w:szCs w:val="24"/>
        </w:rPr>
        <w:tab/>
        <w:t>Planowana kwota dotacji :</w:t>
      </w:r>
    </w:p>
    <w:p w14:paraId="00E52132" w14:textId="3C4EE73D" w:rsidR="006548A6" w:rsidRPr="006548A6" w:rsidRDefault="006548A6" w:rsidP="006548A6">
      <w:pPr>
        <w:rPr>
          <w:sz w:val="24"/>
          <w:szCs w:val="24"/>
        </w:rPr>
      </w:pPr>
      <w:r w:rsidRPr="006548A6">
        <w:rPr>
          <w:sz w:val="24"/>
          <w:szCs w:val="24"/>
        </w:rPr>
        <w:t>2.1.</w:t>
      </w:r>
      <w:r w:rsidRPr="006548A6">
        <w:rPr>
          <w:sz w:val="24"/>
          <w:szCs w:val="24"/>
        </w:rPr>
        <w:tab/>
        <w:t>Łącznie 4 192 215,84 zł (słownie: cztery miliony sto dziewięćdziesiąt dwa tysiące</w:t>
      </w:r>
      <w:r>
        <w:rPr>
          <w:sz w:val="24"/>
          <w:szCs w:val="24"/>
        </w:rPr>
        <w:t xml:space="preserve"> </w:t>
      </w:r>
      <w:r w:rsidRPr="006548A6">
        <w:rPr>
          <w:sz w:val="24"/>
          <w:szCs w:val="24"/>
        </w:rPr>
        <w:t>dwieście piętnaście  złotych 84/100). Wysokość dotacji jest uzależniona od wysokości środków przyznanych przez Pomorski Urząd Wojewódzki w Gdańsku. Dotacja może ulec zmniejszeniu lub zwiększeniu w przypadku zmniejszenia lub zwiększenia środków finansowych przyznanych przez Pomorski Urząd Wojewódzki w Gdańsku na realizację zadania.</w:t>
      </w:r>
    </w:p>
    <w:p w14:paraId="713729D7" w14:textId="77777777" w:rsidR="006548A6" w:rsidRPr="006548A6" w:rsidRDefault="006548A6" w:rsidP="006548A6">
      <w:pPr>
        <w:rPr>
          <w:sz w:val="24"/>
          <w:szCs w:val="24"/>
        </w:rPr>
      </w:pPr>
      <w:r w:rsidRPr="006548A6">
        <w:rPr>
          <w:sz w:val="24"/>
          <w:szCs w:val="24"/>
        </w:rPr>
        <w:t>W okresie 01.01.2023 – 31.12.2023 – 1 397 405,28 zł ( słownie: jeden milion trzysta dziewięćdziesiąt siedem tysięcy czterysta pięć złotych 28/100)</w:t>
      </w:r>
    </w:p>
    <w:p w14:paraId="6C4D2387" w14:textId="77777777" w:rsidR="006548A6" w:rsidRPr="006548A6" w:rsidRDefault="006548A6" w:rsidP="006548A6">
      <w:pPr>
        <w:rPr>
          <w:sz w:val="24"/>
          <w:szCs w:val="24"/>
        </w:rPr>
      </w:pPr>
      <w:r w:rsidRPr="006548A6">
        <w:rPr>
          <w:sz w:val="24"/>
          <w:szCs w:val="24"/>
        </w:rPr>
        <w:t>W okresie 01.01.2024 – 31.12.2024 – 1 397 405,28 zł (słownie: jeden milion trzysta dziewięćdziesiąt siedem tysięcy czterysta pięć złotych 28/100)</w:t>
      </w:r>
    </w:p>
    <w:p w14:paraId="6658D22D" w14:textId="77777777" w:rsidR="006548A6" w:rsidRPr="006548A6" w:rsidRDefault="006548A6" w:rsidP="006548A6">
      <w:pPr>
        <w:rPr>
          <w:sz w:val="24"/>
          <w:szCs w:val="24"/>
        </w:rPr>
      </w:pPr>
      <w:r w:rsidRPr="006548A6">
        <w:rPr>
          <w:sz w:val="24"/>
          <w:szCs w:val="24"/>
        </w:rPr>
        <w:t>W okresie 01.01.2025 – 31.12.2025 -  1 397 405,28 zł (słownie: jeden milion trzysta dziewięćdziesiąt siedem tysięcy czterysta pięć złotych 28/100)</w:t>
      </w:r>
    </w:p>
    <w:p w14:paraId="7883E3FB" w14:textId="2659F0F5" w:rsidR="006548A6" w:rsidRPr="006548A6" w:rsidRDefault="006548A6" w:rsidP="006548A6">
      <w:pPr>
        <w:rPr>
          <w:sz w:val="24"/>
          <w:szCs w:val="24"/>
        </w:rPr>
      </w:pPr>
      <w:r w:rsidRPr="006548A6">
        <w:rPr>
          <w:sz w:val="24"/>
          <w:szCs w:val="24"/>
        </w:rPr>
        <w:t xml:space="preserve">2.2. </w:t>
      </w:r>
      <w:r w:rsidRPr="006548A6">
        <w:rPr>
          <w:sz w:val="24"/>
          <w:szCs w:val="24"/>
        </w:rPr>
        <w:t>Kwota może ulec zmianie w przypadku stwierdzenia, że:</w:t>
      </w:r>
    </w:p>
    <w:p w14:paraId="76CE1A01" w14:textId="77777777" w:rsidR="006548A6" w:rsidRPr="006548A6" w:rsidRDefault="006548A6" w:rsidP="006548A6">
      <w:pPr>
        <w:ind w:left="567"/>
        <w:rPr>
          <w:sz w:val="24"/>
          <w:szCs w:val="24"/>
        </w:rPr>
      </w:pPr>
      <w:r w:rsidRPr="006548A6">
        <w:rPr>
          <w:sz w:val="24"/>
          <w:szCs w:val="24"/>
        </w:rPr>
        <w:t>2.1.1.</w:t>
      </w:r>
      <w:r w:rsidRPr="006548A6">
        <w:rPr>
          <w:sz w:val="24"/>
          <w:szCs w:val="24"/>
        </w:rPr>
        <w:tab/>
        <w:t>zaistnieje konieczność zmiany budżetu w części przeznaczonej na realizację zadania z ważnych przyczyn, niemożliwych do przewidzenia w dniu ogłaszania konkursu.</w:t>
      </w:r>
    </w:p>
    <w:p w14:paraId="5BC88216" w14:textId="5DEE4083" w:rsidR="006548A6" w:rsidRPr="006548A6" w:rsidRDefault="006548A6" w:rsidP="006548A6">
      <w:pPr>
        <w:ind w:left="426" w:hanging="426"/>
        <w:rPr>
          <w:sz w:val="24"/>
          <w:szCs w:val="24"/>
        </w:rPr>
      </w:pPr>
      <w:r w:rsidRPr="006548A6">
        <w:rPr>
          <w:sz w:val="24"/>
          <w:szCs w:val="24"/>
        </w:rPr>
        <w:t>2.</w:t>
      </w:r>
      <w:r>
        <w:rPr>
          <w:sz w:val="24"/>
          <w:szCs w:val="24"/>
        </w:rPr>
        <w:t xml:space="preserve">3. </w:t>
      </w:r>
      <w:r w:rsidRPr="006548A6">
        <w:rPr>
          <w:sz w:val="24"/>
          <w:szCs w:val="24"/>
        </w:rPr>
        <w:tab/>
        <w:t>Średnia miesięczna kwota dotacji na jednego uczestnika od 1 stycznia 2023 r. wynosi 2 056,40 zł.</w:t>
      </w:r>
    </w:p>
    <w:p w14:paraId="36336B39" w14:textId="0610F5D4" w:rsidR="006548A6" w:rsidRPr="006548A6" w:rsidRDefault="006548A6" w:rsidP="006548A6">
      <w:pPr>
        <w:ind w:left="426" w:hanging="426"/>
        <w:rPr>
          <w:sz w:val="24"/>
          <w:szCs w:val="24"/>
        </w:rPr>
      </w:pPr>
      <w:r w:rsidRPr="006548A6">
        <w:rPr>
          <w:sz w:val="24"/>
          <w:szCs w:val="24"/>
        </w:rPr>
        <w:t>2.</w:t>
      </w:r>
      <w:r>
        <w:rPr>
          <w:sz w:val="24"/>
          <w:szCs w:val="24"/>
        </w:rPr>
        <w:t xml:space="preserve">4. </w:t>
      </w:r>
      <w:r w:rsidRPr="006548A6">
        <w:rPr>
          <w:sz w:val="24"/>
          <w:szCs w:val="24"/>
        </w:rPr>
        <w:t>Środowiskowy Dom Samopomocy w Sopocie obejmuje swoim działaniem 44 uczestników, w tym 27 uczestników w Programie ,, Za życiem’’.</w:t>
      </w:r>
    </w:p>
    <w:p w14:paraId="74A4EB7D" w14:textId="6358BD3E" w:rsidR="006548A6" w:rsidRPr="006548A6" w:rsidRDefault="006548A6" w:rsidP="006548A6">
      <w:pPr>
        <w:ind w:left="426" w:hanging="426"/>
        <w:rPr>
          <w:sz w:val="24"/>
          <w:szCs w:val="24"/>
        </w:rPr>
      </w:pPr>
      <w:r w:rsidRPr="006548A6">
        <w:rPr>
          <w:sz w:val="24"/>
          <w:szCs w:val="24"/>
        </w:rPr>
        <w:t>2.5 Uczestnicy Programu ,, Za życiem’’ mają podwyższoną stawkę o 30%</w:t>
      </w:r>
      <w:r w:rsidR="00BB52E0">
        <w:rPr>
          <w:sz w:val="24"/>
          <w:szCs w:val="24"/>
        </w:rPr>
        <w:t xml:space="preserve"> </w:t>
      </w:r>
      <w:r w:rsidRPr="006548A6">
        <w:rPr>
          <w:sz w:val="24"/>
          <w:szCs w:val="24"/>
        </w:rPr>
        <w:t>- to jest o kwotę 616,92 zł wobec powyższego stawka dla tych uczestników wynosi 2673,32 zł</w:t>
      </w:r>
      <w:r w:rsidRPr="006548A6">
        <w:rPr>
          <w:sz w:val="24"/>
          <w:szCs w:val="24"/>
        </w:rPr>
        <w:t xml:space="preserve">. </w:t>
      </w:r>
      <w:r w:rsidRPr="006548A6">
        <w:rPr>
          <w:sz w:val="24"/>
          <w:szCs w:val="24"/>
        </w:rPr>
        <w:t xml:space="preserve">Ilość </w:t>
      </w:r>
      <w:r w:rsidRPr="006548A6">
        <w:rPr>
          <w:sz w:val="24"/>
          <w:szCs w:val="24"/>
        </w:rPr>
        <w:lastRenderedPageBreak/>
        <w:t>uczestników z Programu ,, Za Życiem’’ może być ilością zmienną w zależności od ich niepełnosprawności.</w:t>
      </w:r>
    </w:p>
    <w:p w14:paraId="75EB21A7" w14:textId="77777777" w:rsidR="006548A6" w:rsidRPr="006548A6" w:rsidRDefault="006548A6" w:rsidP="006548A6">
      <w:pPr>
        <w:ind w:left="426" w:hanging="426"/>
        <w:rPr>
          <w:sz w:val="24"/>
          <w:szCs w:val="24"/>
        </w:rPr>
      </w:pPr>
      <w:r w:rsidRPr="006548A6">
        <w:rPr>
          <w:sz w:val="24"/>
          <w:szCs w:val="24"/>
        </w:rPr>
        <w:t>2.6. W strukturze Środowiskowego Domu Samopomocy przewidziane jest prowadzenie Klubu Wsparcia dla osób chorujących psychicznie dla 15 uczestników. Stawka na 1 uczestnika – dochód osoby samotnie gospodarującej 776 zł x 80%= 620,80 zł. Liczba uczestników 15 x12 miesięcy= 111 744 zł.</w:t>
      </w:r>
    </w:p>
    <w:p w14:paraId="5876FEA0" w14:textId="77777777" w:rsidR="006548A6" w:rsidRPr="006548A6" w:rsidRDefault="006548A6" w:rsidP="006548A6">
      <w:pPr>
        <w:rPr>
          <w:sz w:val="24"/>
          <w:szCs w:val="24"/>
        </w:rPr>
      </w:pPr>
    </w:p>
    <w:p w14:paraId="68131CCF" w14:textId="77777777" w:rsidR="006548A6" w:rsidRPr="006548A6" w:rsidRDefault="006548A6" w:rsidP="006548A6">
      <w:pPr>
        <w:rPr>
          <w:sz w:val="24"/>
          <w:szCs w:val="24"/>
        </w:rPr>
      </w:pPr>
      <w:r w:rsidRPr="006548A6">
        <w:rPr>
          <w:sz w:val="24"/>
          <w:szCs w:val="24"/>
        </w:rPr>
        <w:t>3.</w:t>
      </w:r>
      <w:r w:rsidRPr="006548A6">
        <w:rPr>
          <w:sz w:val="24"/>
          <w:szCs w:val="24"/>
        </w:rPr>
        <w:tab/>
        <w:t>Zakres podmiotowy realizowanego zadania:</w:t>
      </w:r>
    </w:p>
    <w:p w14:paraId="4045257D" w14:textId="77777777" w:rsidR="006548A6" w:rsidRPr="006548A6" w:rsidRDefault="006548A6" w:rsidP="006548A6">
      <w:pPr>
        <w:ind w:left="567" w:hanging="567"/>
        <w:rPr>
          <w:sz w:val="24"/>
          <w:szCs w:val="24"/>
        </w:rPr>
      </w:pPr>
      <w:r w:rsidRPr="006548A6">
        <w:rPr>
          <w:sz w:val="24"/>
          <w:szCs w:val="24"/>
        </w:rPr>
        <w:t>3.1.</w:t>
      </w:r>
      <w:r w:rsidRPr="006548A6">
        <w:rPr>
          <w:sz w:val="24"/>
          <w:szCs w:val="24"/>
        </w:rPr>
        <w:tab/>
        <w:t>Przedmiotem konkursu jest prowadzenie na terenie Gminy Miasta Sopotu ośrodka wsparcia dla osób z niepełnosprawnością intelektualną – środowiskowego domu samopomocy typu B, na podstawie art. 20 ust. 1 pkt. 2, art. 51a ustawy z dnia 12 marca 2004 r. o pomocy społecznej (</w:t>
      </w:r>
      <w:proofErr w:type="spellStart"/>
      <w:r w:rsidRPr="006548A6">
        <w:rPr>
          <w:sz w:val="24"/>
          <w:szCs w:val="24"/>
        </w:rPr>
        <w:t>t.j</w:t>
      </w:r>
      <w:proofErr w:type="spellEnd"/>
      <w:r w:rsidRPr="006548A6">
        <w:rPr>
          <w:sz w:val="24"/>
          <w:szCs w:val="24"/>
        </w:rPr>
        <w:t xml:space="preserve">. Dz. U. z 2021 r. poz. 2268, z </w:t>
      </w:r>
      <w:proofErr w:type="spellStart"/>
      <w:r w:rsidRPr="006548A6">
        <w:rPr>
          <w:sz w:val="24"/>
          <w:szCs w:val="24"/>
        </w:rPr>
        <w:t>późn</w:t>
      </w:r>
      <w:proofErr w:type="spellEnd"/>
      <w:r w:rsidRPr="006548A6">
        <w:rPr>
          <w:sz w:val="24"/>
          <w:szCs w:val="24"/>
        </w:rPr>
        <w:t>. zm.) oraz rozporządzenia Ministra Pracy i Polityki Społecznej z dnia 9 grudnia 2010 r. w sprawie środowiskowych domów samopomocy (Dz. U. z 2020 r. poz. 249.), zwanego dalej rozporządzeniem.</w:t>
      </w:r>
    </w:p>
    <w:p w14:paraId="37BC02A7" w14:textId="5E60D634" w:rsidR="006548A6" w:rsidRPr="006548A6" w:rsidRDefault="006548A6" w:rsidP="006548A6">
      <w:pPr>
        <w:ind w:left="567" w:hanging="567"/>
        <w:rPr>
          <w:sz w:val="24"/>
          <w:szCs w:val="24"/>
        </w:rPr>
      </w:pPr>
      <w:r w:rsidRPr="006548A6">
        <w:rPr>
          <w:sz w:val="24"/>
          <w:szCs w:val="24"/>
        </w:rPr>
        <w:t>3.2.</w:t>
      </w:r>
      <w:r w:rsidRPr="006548A6">
        <w:rPr>
          <w:sz w:val="24"/>
          <w:szCs w:val="24"/>
        </w:rPr>
        <w:tab/>
        <w:t>Środowiskowy Dom Samopomocy powinien dysponować 44 miejscami, w tym 27  ,,Za Życiem’’ przeznaczonymi dla osób niepełnosprawnych intelektualnie i być typu B (wg typów określonych w paragrafie 3 rozporządzenia).</w:t>
      </w:r>
    </w:p>
    <w:p w14:paraId="42BE9D21" w14:textId="77777777" w:rsidR="006548A6" w:rsidRPr="006548A6" w:rsidRDefault="006548A6" w:rsidP="006548A6">
      <w:pPr>
        <w:ind w:left="567" w:hanging="567"/>
        <w:rPr>
          <w:sz w:val="24"/>
          <w:szCs w:val="24"/>
        </w:rPr>
      </w:pPr>
      <w:r w:rsidRPr="006548A6">
        <w:rPr>
          <w:sz w:val="24"/>
          <w:szCs w:val="24"/>
        </w:rPr>
        <w:t>3.3.</w:t>
      </w:r>
      <w:r w:rsidRPr="006548A6">
        <w:rPr>
          <w:sz w:val="24"/>
          <w:szCs w:val="24"/>
        </w:rPr>
        <w:tab/>
        <w:t>Podstawą skierowania do środowiskowego domu samopomocy jest decyzja administracyjna wydana przez Prezydenta Miasta Sopotu lub osobę przez niego upoważnioną.</w:t>
      </w:r>
    </w:p>
    <w:p w14:paraId="259EDA60" w14:textId="77777777" w:rsidR="006548A6" w:rsidRPr="006548A6" w:rsidRDefault="006548A6" w:rsidP="006548A6">
      <w:pPr>
        <w:rPr>
          <w:sz w:val="24"/>
          <w:szCs w:val="24"/>
        </w:rPr>
      </w:pPr>
    </w:p>
    <w:p w14:paraId="5A2C511E" w14:textId="77777777" w:rsidR="006548A6" w:rsidRPr="006548A6" w:rsidRDefault="006548A6" w:rsidP="006548A6">
      <w:pPr>
        <w:rPr>
          <w:sz w:val="24"/>
          <w:szCs w:val="24"/>
        </w:rPr>
      </w:pPr>
      <w:r w:rsidRPr="006548A6">
        <w:rPr>
          <w:sz w:val="24"/>
          <w:szCs w:val="24"/>
        </w:rPr>
        <w:t>4.</w:t>
      </w:r>
      <w:r w:rsidRPr="006548A6">
        <w:rPr>
          <w:sz w:val="24"/>
          <w:szCs w:val="24"/>
        </w:rPr>
        <w:tab/>
        <w:t>Zakres przedmiotowy realizowanego zadania:</w:t>
      </w:r>
    </w:p>
    <w:p w14:paraId="7130C73C" w14:textId="77777777" w:rsidR="006548A6" w:rsidRPr="006548A6" w:rsidRDefault="006548A6" w:rsidP="006548A6">
      <w:pPr>
        <w:ind w:left="567" w:hanging="425"/>
        <w:rPr>
          <w:sz w:val="24"/>
          <w:szCs w:val="24"/>
        </w:rPr>
      </w:pPr>
      <w:r w:rsidRPr="006548A6">
        <w:rPr>
          <w:sz w:val="24"/>
          <w:szCs w:val="24"/>
        </w:rPr>
        <w:t>4.1.</w:t>
      </w:r>
      <w:r w:rsidRPr="006548A6">
        <w:rPr>
          <w:sz w:val="24"/>
          <w:szCs w:val="24"/>
        </w:rPr>
        <w:tab/>
        <w:t>Środowiskowy Dom Samopomocy powinien funkcjonować w oparciu o rozporządzenie.</w:t>
      </w:r>
    </w:p>
    <w:p w14:paraId="775832BE" w14:textId="77777777" w:rsidR="006548A6" w:rsidRPr="006548A6" w:rsidRDefault="006548A6" w:rsidP="006548A6">
      <w:pPr>
        <w:ind w:left="567" w:hanging="425"/>
        <w:rPr>
          <w:sz w:val="24"/>
          <w:szCs w:val="24"/>
        </w:rPr>
      </w:pPr>
      <w:r w:rsidRPr="006548A6">
        <w:rPr>
          <w:sz w:val="24"/>
          <w:szCs w:val="24"/>
        </w:rPr>
        <w:t>4.2.</w:t>
      </w:r>
      <w:r w:rsidRPr="006548A6">
        <w:rPr>
          <w:sz w:val="24"/>
          <w:szCs w:val="24"/>
        </w:rPr>
        <w:tab/>
        <w:t>Środowiskowy Dom Samopomocy powinien funkcjonować, co najmniej 5 dni w tygodniu po 8 godzin dziennie. Dom umożliwia uczestnikom spożywanie gorącego posiłku, przyznanego w ramach zadania własnego gminy. Dom zapewnia usługi transportowe uczestnikom poruszającym się na wózkach inwalidzkich, zamieszkujących na terenie Gminy Sopotu. W ramach usługi transportowej uczestnikom zapewniona jest dowóz oraz  odwożenie na zajęcia.</w:t>
      </w:r>
    </w:p>
    <w:p w14:paraId="0D9F9D3C" w14:textId="77777777" w:rsidR="006548A6" w:rsidRPr="006548A6" w:rsidRDefault="006548A6" w:rsidP="006548A6">
      <w:pPr>
        <w:ind w:left="567" w:hanging="425"/>
        <w:rPr>
          <w:sz w:val="24"/>
          <w:szCs w:val="24"/>
        </w:rPr>
      </w:pPr>
      <w:r w:rsidRPr="006548A6">
        <w:rPr>
          <w:sz w:val="24"/>
          <w:szCs w:val="24"/>
        </w:rPr>
        <w:t>4.3.</w:t>
      </w:r>
      <w:r w:rsidRPr="006548A6">
        <w:rPr>
          <w:sz w:val="24"/>
          <w:szCs w:val="24"/>
        </w:rPr>
        <w:tab/>
        <w:t>Celem działalności domu powinno być:</w:t>
      </w:r>
    </w:p>
    <w:p w14:paraId="3F5FC42A" w14:textId="77777777" w:rsidR="006548A6" w:rsidRPr="006548A6" w:rsidRDefault="006548A6" w:rsidP="006548A6">
      <w:pPr>
        <w:ind w:left="993" w:hanging="567"/>
        <w:rPr>
          <w:sz w:val="24"/>
          <w:szCs w:val="24"/>
        </w:rPr>
      </w:pPr>
      <w:r w:rsidRPr="006548A6">
        <w:rPr>
          <w:sz w:val="24"/>
          <w:szCs w:val="24"/>
        </w:rPr>
        <w:t>4.3.1.</w:t>
      </w:r>
      <w:r w:rsidRPr="006548A6">
        <w:rPr>
          <w:sz w:val="24"/>
          <w:szCs w:val="24"/>
        </w:rPr>
        <w:tab/>
        <w:t>utrzymanie dobrej formy fizycznej, psychicznej oraz sprawności funkcjonalnej uczestników;</w:t>
      </w:r>
    </w:p>
    <w:p w14:paraId="57F55008" w14:textId="77777777" w:rsidR="006548A6" w:rsidRPr="006548A6" w:rsidRDefault="006548A6" w:rsidP="006548A6">
      <w:pPr>
        <w:ind w:left="993" w:hanging="567"/>
        <w:rPr>
          <w:sz w:val="24"/>
          <w:szCs w:val="24"/>
        </w:rPr>
      </w:pPr>
      <w:r w:rsidRPr="006548A6">
        <w:rPr>
          <w:sz w:val="24"/>
          <w:szCs w:val="24"/>
        </w:rPr>
        <w:t>4.3.2.</w:t>
      </w:r>
      <w:r w:rsidRPr="006548A6">
        <w:rPr>
          <w:sz w:val="24"/>
          <w:szCs w:val="24"/>
        </w:rPr>
        <w:tab/>
        <w:t>utrzymanie umiejętności społecznych w zakresie samoobsługi, zaradności życiowej;</w:t>
      </w:r>
    </w:p>
    <w:p w14:paraId="790C1566" w14:textId="77777777" w:rsidR="006548A6" w:rsidRPr="006548A6" w:rsidRDefault="006548A6" w:rsidP="006548A6">
      <w:pPr>
        <w:ind w:left="993" w:hanging="567"/>
        <w:rPr>
          <w:sz w:val="24"/>
          <w:szCs w:val="24"/>
        </w:rPr>
      </w:pPr>
      <w:r w:rsidRPr="006548A6">
        <w:rPr>
          <w:sz w:val="24"/>
          <w:szCs w:val="24"/>
        </w:rPr>
        <w:t>4.3.3.</w:t>
      </w:r>
      <w:r w:rsidRPr="006548A6">
        <w:rPr>
          <w:sz w:val="24"/>
          <w:szCs w:val="24"/>
        </w:rPr>
        <w:tab/>
        <w:t>utrzymanie lub opóźnienie utraty sprawności funkcjonowania w życiu codziennym</w:t>
      </w:r>
    </w:p>
    <w:p w14:paraId="5F9DE9BB" w14:textId="77777777" w:rsidR="006548A6" w:rsidRPr="006548A6" w:rsidRDefault="006548A6" w:rsidP="006548A6">
      <w:pPr>
        <w:ind w:left="993" w:hanging="567"/>
        <w:rPr>
          <w:sz w:val="24"/>
          <w:szCs w:val="24"/>
        </w:rPr>
      </w:pPr>
      <w:r w:rsidRPr="006548A6">
        <w:rPr>
          <w:sz w:val="24"/>
          <w:szCs w:val="24"/>
        </w:rPr>
        <w:lastRenderedPageBreak/>
        <w:t>4.3.4.</w:t>
      </w:r>
      <w:r w:rsidRPr="006548A6">
        <w:rPr>
          <w:sz w:val="24"/>
          <w:szCs w:val="24"/>
        </w:rPr>
        <w:tab/>
        <w:t>utrzymanie zdolności oraz zainteresowań;</w:t>
      </w:r>
    </w:p>
    <w:p w14:paraId="481C988E" w14:textId="77777777" w:rsidR="006548A6" w:rsidRPr="006548A6" w:rsidRDefault="006548A6" w:rsidP="006548A6">
      <w:pPr>
        <w:ind w:left="993" w:hanging="567"/>
        <w:rPr>
          <w:sz w:val="24"/>
          <w:szCs w:val="24"/>
        </w:rPr>
      </w:pPr>
      <w:r w:rsidRPr="006548A6">
        <w:rPr>
          <w:sz w:val="24"/>
          <w:szCs w:val="24"/>
        </w:rPr>
        <w:t>4.3.5.</w:t>
      </w:r>
      <w:r w:rsidRPr="006548A6">
        <w:rPr>
          <w:sz w:val="24"/>
          <w:szCs w:val="24"/>
        </w:rPr>
        <w:tab/>
        <w:t>rozwijanie i kształtowanie umiejętności spędzania czasu wolnego;</w:t>
      </w:r>
    </w:p>
    <w:p w14:paraId="0C154F77" w14:textId="77777777" w:rsidR="006548A6" w:rsidRPr="006548A6" w:rsidRDefault="006548A6" w:rsidP="006548A6">
      <w:pPr>
        <w:ind w:left="993" w:hanging="567"/>
        <w:rPr>
          <w:sz w:val="24"/>
          <w:szCs w:val="24"/>
        </w:rPr>
      </w:pPr>
      <w:r w:rsidRPr="006548A6">
        <w:rPr>
          <w:sz w:val="24"/>
          <w:szCs w:val="24"/>
        </w:rPr>
        <w:t>4.3.6.</w:t>
      </w:r>
      <w:r w:rsidRPr="006548A6">
        <w:rPr>
          <w:sz w:val="24"/>
          <w:szCs w:val="24"/>
        </w:rPr>
        <w:tab/>
        <w:t>podtrzymanie umiejętności wykonywania prostych prac z zakresu gospodarstwa domowego;</w:t>
      </w:r>
    </w:p>
    <w:p w14:paraId="28962D79" w14:textId="77777777" w:rsidR="006548A6" w:rsidRPr="006548A6" w:rsidRDefault="006548A6" w:rsidP="006548A6">
      <w:pPr>
        <w:ind w:left="993" w:hanging="567"/>
        <w:rPr>
          <w:sz w:val="24"/>
          <w:szCs w:val="24"/>
        </w:rPr>
      </w:pPr>
      <w:r w:rsidRPr="006548A6">
        <w:rPr>
          <w:sz w:val="24"/>
          <w:szCs w:val="24"/>
        </w:rPr>
        <w:t>4.3.7.</w:t>
      </w:r>
      <w:r w:rsidRPr="006548A6">
        <w:rPr>
          <w:sz w:val="24"/>
          <w:szCs w:val="24"/>
        </w:rPr>
        <w:tab/>
        <w:t>pomoc w załatwianiu spraw urzędowych</w:t>
      </w:r>
    </w:p>
    <w:p w14:paraId="245B3900" w14:textId="77777777" w:rsidR="006548A6" w:rsidRPr="006548A6" w:rsidRDefault="006548A6" w:rsidP="006548A6">
      <w:pPr>
        <w:ind w:left="993" w:hanging="567"/>
        <w:rPr>
          <w:sz w:val="24"/>
          <w:szCs w:val="24"/>
        </w:rPr>
      </w:pPr>
      <w:r w:rsidRPr="006548A6">
        <w:rPr>
          <w:sz w:val="24"/>
          <w:szCs w:val="24"/>
        </w:rPr>
        <w:t>4.3.8.</w:t>
      </w:r>
      <w:r w:rsidRPr="006548A6">
        <w:rPr>
          <w:sz w:val="24"/>
          <w:szCs w:val="24"/>
        </w:rPr>
        <w:tab/>
        <w:t>pomoc w dostępie do niezbędnych świadczeń zdrowotnych</w:t>
      </w:r>
    </w:p>
    <w:p w14:paraId="5AA677C3" w14:textId="77777777" w:rsidR="006548A6" w:rsidRPr="006548A6" w:rsidRDefault="006548A6" w:rsidP="006548A6">
      <w:pPr>
        <w:ind w:left="993" w:hanging="567"/>
        <w:rPr>
          <w:sz w:val="24"/>
          <w:szCs w:val="24"/>
        </w:rPr>
      </w:pPr>
      <w:r w:rsidRPr="006548A6">
        <w:rPr>
          <w:sz w:val="24"/>
          <w:szCs w:val="24"/>
        </w:rPr>
        <w:t>4.3.9.</w:t>
      </w:r>
      <w:r w:rsidRPr="006548A6">
        <w:rPr>
          <w:sz w:val="24"/>
          <w:szCs w:val="24"/>
        </w:rPr>
        <w:tab/>
        <w:t>utrzymywanie i rozwijanie umiejętności interpersonalnych i rozwiązywania problemów</w:t>
      </w:r>
    </w:p>
    <w:p w14:paraId="3F4D479C" w14:textId="77777777" w:rsidR="006548A6" w:rsidRPr="006548A6" w:rsidRDefault="006548A6" w:rsidP="006548A6">
      <w:pPr>
        <w:ind w:left="426" w:hanging="426"/>
        <w:rPr>
          <w:sz w:val="24"/>
          <w:szCs w:val="24"/>
        </w:rPr>
      </w:pPr>
      <w:r w:rsidRPr="006548A6">
        <w:rPr>
          <w:sz w:val="24"/>
          <w:szCs w:val="24"/>
        </w:rPr>
        <w:t>4.4.</w:t>
      </w:r>
      <w:r w:rsidRPr="006548A6">
        <w:rPr>
          <w:sz w:val="24"/>
          <w:szCs w:val="24"/>
        </w:rPr>
        <w:tab/>
        <w:t>Program   działania   środowiskowego   domu   samopomocy   typu   B   dla   osób   niepełnosprawnych   intelektualnie    w zakresie organizacyjnym powinien uwzględniać w szczególności:</w:t>
      </w:r>
    </w:p>
    <w:p w14:paraId="12C1085C" w14:textId="77777777" w:rsidR="006548A6" w:rsidRPr="006548A6" w:rsidRDefault="006548A6" w:rsidP="006548A6">
      <w:pPr>
        <w:ind w:left="1134" w:hanging="708"/>
        <w:rPr>
          <w:sz w:val="24"/>
          <w:szCs w:val="24"/>
        </w:rPr>
      </w:pPr>
      <w:r w:rsidRPr="006548A6">
        <w:rPr>
          <w:sz w:val="24"/>
          <w:szCs w:val="24"/>
        </w:rPr>
        <w:t>4.4.1.</w:t>
      </w:r>
      <w:r w:rsidRPr="006548A6">
        <w:rPr>
          <w:sz w:val="24"/>
          <w:szCs w:val="24"/>
        </w:rPr>
        <w:tab/>
        <w:t>prowadzenie terapii zajęciowej odpowiedniej do typu dysfunkcji i możliwości uczestnika;</w:t>
      </w:r>
    </w:p>
    <w:p w14:paraId="126A7F5A" w14:textId="77777777" w:rsidR="006548A6" w:rsidRPr="006548A6" w:rsidRDefault="006548A6" w:rsidP="006548A6">
      <w:pPr>
        <w:ind w:left="1134" w:hanging="708"/>
        <w:rPr>
          <w:sz w:val="24"/>
          <w:szCs w:val="24"/>
        </w:rPr>
      </w:pPr>
      <w:r w:rsidRPr="006548A6">
        <w:rPr>
          <w:sz w:val="24"/>
          <w:szCs w:val="24"/>
        </w:rPr>
        <w:t>4.4.2.</w:t>
      </w:r>
      <w:r w:rsidRPr="006548A6">
        <w:rPr>
          <w:sz w:val="24"/>
          <w:szCs w:val="24"/>
        </w:rPr>
        <w:tab/>
        <w:t>terapię ruchową, w tym zajęcia sportowe, turystykę i rekreację</w:t>
      </w:r>
    </w:p>
    <w:p w14:paraId="1AA44F94" w14:textId="77777777" w:rsidR="006548A6" w:rsidRPr="006548A6" w:rsidRDefault="006548A6" w:rsidP="006548A6">
      <w:pPr>
        <w:ind w:left="1134" w:hanging="708"/>
        <w:rPr>
          <w:sz w:val="24"/>
          <w:szCs w:val="24"/>
        </w:rPr>
      </w:pPr>
      <w:r w:rsidRPr="006548A6">
        <w:rPr>
          <w:sz w:val="24"/>
          <w:szCs w:val="24"/>
        </w:rPr>
        <w:t>4.4.3.</w:t>
      </w:r>
      <w:r w:rsidRPr="006548A6">
        <w:rPr>
          <w:sz w:val="24"/>
          <w:szCs w:val="24"/>
        </w:rPr>
        <w:tab/>
        <w:t>organizowanie dostępu do kultury, oświaty i rekreacji;</w:t>
      </w:r>
    </w:p>
    <w:p w14:paraId="2C8D96DE" w14:textId="77777777" w:rsidR="006548A6" w:rsidRPr="006548A6" w:rsidRDefault="006548A6" w:rsidP="006548A6">
      <w:pPr>
        <w:ind w:left="1134" w:hanging="708"/>
        <w:rPr>
          <w:sz w:val="24"/>
          <w:szCs w:val="24"/>
        </w:rPr>
      </w:pPr>
      <w:r w:rsidRPr="006548A6">
        <w:rPr>
          <w:sz w:val="24"/>
          <w:szCs w:val="24"/>
        </w:rPr>
        <w:t>4.4.4.</w:t>
      </w:r>
      <w:r w:rsidRPr="006548A6">
        <w:rPr>
          <w:sz w:val="24"/>
          <w:szCs w:val="24"/>
        </w:rPr>
        <w:tab/>
        <w:t>zapewnienie godnego traktowania;</w:t>
      </w:r>
    </w:p>
    <w:p w14:paraId="4EE17BAB" w14:textId="77777777" w:rsidR="006548A6" w:rsidRPr="006548A6" w:rsidRDefault="006548A6" w:rsidP="006548A6">
      <w:pPr>
        <w:ind w:left="1134" w:hanging="708"/>
        <w:rPr>
          <w:sz w:val="24"/>
          <w:szCs w:val="24"/>
        </w:rPr>
      </w:pPr>
      <w:r w:rsidRPr="006548A6">
        <w:rPr>
          <w:sz w:val="24"/>
          <w:szCs w:val="24"/>
        </w:rPr>
        <w:t>4.4.5.</w:t>
      </w:r>
      <w:r w:rsidRPr="006548A6">
        <w:rPr>
          <w:sz w:val="24"/>
          <w:szCs w:val="24"/>
        </w:rPr>
        <w:tab/>
        <w:t>zapewnienie treningu kulinarnego w czasie pobytu w placówce;</w:t>
      </w:r>
    </w:p>
    <w:p w14:paraId="3B5231BA" w14:textId="77777777" w:rsidR="006548A6" w:rsidRPr="006548A6" w:rsidRDefault="006548A6" w:rsidP="006548A6">
      <w:pPr>
        <w:ind w:left="1134" w:hanging="708"/>
        <w:rPr>
          <w:sz w:val="24"/>
          <w:szCs w:val="24"/>
        </w:rPr>
      </w:pPr>
      <w:r w:rsidRPr="006548A6">
        <w:rPr>
          <w:sz w:val="24"/>
          <w:szCs w:val="24"/>
        </w:rPr>
        <w:t>4.4.6.</w:t>
      </w:r>
      <w:r w:rsidRPr="006548A6">
        <w:rPr>
          <w:sz w:val="24"/>
          <w:szCs w:val="24"/>
        </w:rPr>
        <w:tab/>
        <w:t>zapewnienie zajęć z zakresu higieny (trening czystości, dbałość o schludny wygląd oraz porządek na terenie domu);</w:t>
      </w:r>
    </w:p>
    <w:p w14:paraId="5B4A87E8" w14:textId="77777777" w:rsidR="006548A6" w:rsidRPr="006548A6" w:rsidRDefault="006548A6" w:rsidP="006548A6">
      <w:pPr>
        <w:ind w:left="1134" w:hanging="708"/>
        <w:rPr>
          <w:sz w:val="24"/>
          <w:szCs w:val="24"/>
        </w:rPr>
      </w:pPr>
      <w:r w:rsidRPr="006548A6">
        <w:rPr>
          <w:sz w:val="24"/>
          <w:szCs w:val="24"/>
        </w:rPr>
        <w:t>4.4.7.</w:t>
      </w:r>
      <w:r w:rsidRPr="006548A6">
        <w:rPr>
          <w:sz w:val="24"/>
          <w:szCs w:val="24"/>
        </w:rPr>
        <w:tab/>
        <w:t>zapewnienie treningu funkcji poznawczych;</w:t>
      </w:r>
    </w:p>
    <w:p w14:paraId="554CB93B" w14:textId="77777777" w:rsidR="006548A6" w:rsidRPr="006548A6" w:rsidRDefault="006548A6" w:rsidP="006548A6">
      <w:pPr>
        <w:ind w:left="1134" w:hanging="708"/>
        <w:rPr>
          <w:sz w:val="24"/>
          <w:szCs w:val="24"/>
        </w:rPr>
      </w:pPr>
      <w:r w:rsidRPr="006548A6">
        <w:rPr>
          <w:sz w:val="24"/>
          <w:szCs w:val="24"/>
        </w:rPr>
        <w:t>4.4.8.</w:t>
      </w:r>
      <w:r w:rsidRPr="006548A6">
        <w:rPr>
          <w:sz w:val="24"/>
          <w:szCs w:val="24"/>
        </w:rPr>
        <w:tab/>
        <w:t>zapewnienie zajęć edukacyjnych (praktykowanie samodzielnego wypowiadania się);</w:t>
      </w:r>
    </w:p>
    <w:p w14:paraId="7B6AE020" w14:textId="77777777" w:rsidR="006548A6" w:rsidRPr="006548A6" w:rsidRDefault="006548A6" w:rsidP="006548A6">
      <w:pPr>
        <w:ind w:left="1134" w:hanging="708"/>
        <w:rPr>
          <w:sz w:val="24"/>
          <w:szCs w:val="24"/>
        </w:rPr>
      </w:pPr>
      <w:r w:rsidRPr="006548A6">
        <w:rPr>
          <w:sz w:val="24"/>
          <w:szCs w:val="24"/>
        </w:rPr>
        <w:t>4.4.9.</w:t>
      </w:r>
      <w:r w:rsidRPr="006548A6">
        <w:rPr>
          <w:sz w:val="24"/>
          <w:szCs w:val="24"/>
        </w:rPr>
        <w:tab/>
        <w:t>aktywną integrację poprzez współpracę z ośrodkami kultury, szkołami itp.;</w:t>
      </w:r>
    </w:p>
    <w:p w14:paraId="4E2527B5" w14:textId="77777777" w:rsidR="006548A6" w:rsidRPr="006548A6" w:rsidRDefault="006548A6" w:rsidP="006548A6">
      <w:pPr>
        <w:ind w:left="1134" w:hanging="708"/>
        <w:rPr>
          <w:sz w:val="24"/>
          <w:szCs w:val="24"/>
        </w:rPr>
      </w:pPr>
      <w:r w:rsidRPr="006548A6">
        <w:rPr>
          <w:sz w:val="24"/>
          <w:szCs w:val="24"/>
        </w:rPr>
        <w:t>4.4.10.</w:t>
      </w:r>
      <w:r w:rsidRPr="006548A6">
        <w:rPr>
          <w:sz w:val="24"/>
          <w:szCs w:val="24"/>
        </w:rPr>
        <w:tab/>
        <w:t>zajęcia odbywają się w grupach w zależności od stopnia niepełnosprawności;</w:t>
      </w:r>
    </w:p>
    <w:p w14:paraId="02711CCE" w14:textId="77777777" w:rsidR="006548A6" w:rsidRPr="006548A6" w:rsidRDefault="006548A6" w:rsidP="006548A6">
      <w:pPr>
        <w:ind w:left="1134" w:hanging="708"/>
        <w:rPr>
          <w:sz w:val="24"/>
          <w:szCs w:val="24"/>
        </w:rPr>
      </w:pPr>
      <w:r w:rsidRPr="006548A6">
        <w:rPr>
          <w:sz w:val="24"/>
          <w:szCs w:val="24"/>
        </w:rPr>
        <w:t>4.4.11.</w:t>
      </w:r>
      <w:r w:rsidRPr="006548A6">
        <w:rPr>
          <w:sz w:val="24"/>
          <w:szCs w:val="24"/>
        </w:rPr>
        <w:tab/>
        <w:t>kryteria doboru grup są związane z podobnymi zainteresowaniami uczestników, ich zbliżonym stanem psychofizycznym i preferencjami.</w:t>
      </w:r>
    </w:p>
    <w:p w14:paraId="486ABA57" w14:textId="77777777" w:rsidR="006548A6" w:rsidRPr="006548A6" w:rsidRDefault="006548A6" w:rsidP="006548A6">
      <w:pPr>
        <w:ind w:left="426" w:hanging="426"/>
        <w:rPr>
          <w:sz w:val="24"/>
          <w:szCs w:val="24"/>
        </w:rPr>
      </w:pPr>
      <w:r w:rsidRPr="006548A6">
        <w:rPr>
          <w:sz w:val="24"/>
          <w:szCs w:val="24"/>
        </w:rPr>
        <w:t>4.5.</w:t>
      </w:r>
      <w:r w:rsidRPr="006548A6">
        <w:rPr>
          <w:sz w:val="24"/>
          <w:szCs w:val="24"/>
        </w:rPr>
        <w:tab/>
        <w:t>Wymagania wobec kadry (wpływające na jakość posiadanych zasobów ludzkich dla zapewnienia sprawnego funkcjonowania usługi w fazie operacyjnej):</w:t>
      </w:r>
    </w:p>
    <w:p w14:paraId="417B7B97" w14:textId="77777777" w:rsidR="006548A6" w:rsidRPr="006548A6" w:rsidRDefault="006548A6" w:rsidP="006548A6">
      <w:pPr>
        <w:ind w:left="993" w:hanging="567"/>
        <w:rPr>
          <w:sz w:val="24"/>
          <w:szCs w:val="24"/>
        </w:rPr>
      </w:pPr>
      <w:r w:rsidRPr="006548A6">
        <w:rPr>
          <w:sz w:val="24"/>
          <w:szCs w:val="24"/>
        </w:rPr>
        <w:t>4.5.1.</w:t>
      </w:r>
      <w:r w:rsidRPr="006548A6">
        <w:rPr>
          <w:sz w:val="24"/>
          <w:szCs w:val="24"/>
        </w:rPr>
        <w:tab/>
        <w:t xml:space="preserve">Osoba zatrudniona na stanowisku kierownika domu, jest obowiązana posiadać wykształcenie wyższe na kierunku mającym zastosowanie przy świadczeniu usług w domu oraz co najmniej półroczne doświadczenie zawodowe polegające na realizacji usług dla osób z zaburzeniami psychicznymi, dodatkowo 3 letni staż pracy w pomocy społecznej i specjalizacje z zakresu organizacji pomocy społecznej. Do </w:t>
      </w:r>
      <w:r w:rsidRPr="006548A6">
        <w:rPr>
          <w:sz w:val="24"/>
          <w:szCs w:val="24"/>
        </w:rPr>
        <w:lastRenderedPageBreak/>
        <w:t>doświadczenia zawodowego, o którym mowa wyżej, zalicza się okres zatrudnienia w domu.</w:t>
      </w:r>
    </w:p>
    <w:p w14:paraId="3941347C" w14:textId="77777777" w:rsidR="006548A6" w:rsidRPr="006548A6" w:rsidRDefault="006548A6" w:rsidP="006548A6">
      <w:pPr>
        <w:ind w:left="993" w:hanging="567"/>
        <w:rPr>
          <w:sz w:val="24"/>
          <w:szCs w:val="24"/>
        </w:rPr>
      </w:pPr>
      <w:r w:rsidRPr="006548A6">
        <w:rPr>
          <w:sz w:val="24"/>
          <w:szCs w:val="24"/>
        </w:rPr>
        <w:t>4.5.2.</w:t>
      </w:r>
      <w:r w:rsidRPr="006548A6">
        <w:rPr>
          <w:sz w:val="24"/>
          <w:szCs w:val="24"/>
        </w:rPr>
        <w:tab/>
        <w:t>Kierownik domu zatrudnia, odpowiednio do potrzeb, osoby posiadające następujące kwalifikacje zawodowe:</w:t>
      </w:r>
    </w:p>
    <w:p w14:paraId="158750B7" w14:textId="77777777" w:rsidR="006548A6" w:rsidRPr="006548A6" w:rsidRDefault="006548A6" w:rsidP="006548A6">
      <w:pPr>
        <w:ind w:left="1985" w:hanging="851"/>
        <w:rPr>
          <w:sz w:val="24"/>
          <w:szCs w:val="24"/>
        </w:rPr>
      </w:pPr>
      <w:r w:rsidRPr="006548A6">
        <w:rPr>
          <w:sz w:val="24"/>
          <w:szCs w:val="24"/>
        </w:rPr>
        <w:t>4.5.2.1.</w:t>
      </w:r>
      <w:r w:rsidRPr="006548A6">
        <w:rPr>
          <w:sz w:val="24"/>
          <w:szCs w:val="24"/>
        </w:rPr>
        <w:tab/>
        <w:t>terapeutów;</w:t>
      </w:r>
    </w:p>
    <w:p w14:paraId="033043E4" w14:textId="77777777" w:rsidR="006548A6" w:rsidRPr="006548A6" w:rsidRDefault="006548A6" w:rsidP="006548A6">
      <w:pPr>
        <w:ind w:left="1985" w:hanging="851"/>
        <w:rPr>
          <w:sz w:val="24"/>
          <w:szCs w:val="24"/>
        </w:rPr>
      </w:pPr>
      <w:r w:rsidRPr="006548A6">
        <w:rPr>
          <w:sz w:val="24"/>
          <w:szCs w:val="24"/>
        </w:rPr>
        <w:t>4.5.2.2.</w:t>
      </w:r>
      <w:r w:rsidRPr="006548A6">
        <w:rPr>
          <w:sz w:val="24"/>
          <w:szCs w:val="24"/>
        </w:rPr>
        <w:tab/>
        <w:t>psychologów;</w:t>
      </w:r>
    </w:p>
    <w:p w14:paraId="6DA93946" w14:textId="77777777" w:rsidR="006548A6" w:rsidRPr="006548A6" w:rsidRDefault="006548A6" w:rsidP="006548A6">
      <w:pPr>
        <w:ind w:left="1985" w:hanging="851"/>
        <w:rPr>
          <w:sz w:val="24"/>
          <w:szCs w:val="24"/>
        </w:rPr>
      </w:pPr>
      <w:r w:rsidRPr="006548A6">
        <w:rPr>
          <w:sz w:val="24"/>
          <w:szCs w:val="24"/>
        </w:rPr>
        <w:t>4.5.2.3.</w:t>
      </w:r>
      <w:r w:rsidRPr="006548A6">
        <w:rPr>
          <w:sz w:val="24"/>
          <w:szCs w:val="24"/>
        </w:rPr>
        <w:tab/>
        <w:t>inne specjalistyczne, które będą odpowiadały rodzajowi i zakresowi usług świadczonych w domu np. pedagog, rehabilitant, instruktora terapii zajęciowej, asystenta osoby niepełnosprawnej;</w:t>
      </w:r>
    </w:p>
    <w:p w14:paraId="10071C29" w14:textId="77777777" w:rsidR="006548A6" w:rsidRPr="006548A6" w:rsidRDefault="006548A6" w:rsidP="006548A6">
      <w:pPr>
        <w:ind w:left="1985" w:hanging="851"/>
        <w:rPr>
          <w:sz w:val="24"/>
          <w:szCs w:val="24"/>
        </w:rPr>
      </w:pPr>
      <w:r w:rsidRPr="006548A6">
        <w:rPr>
          <w:sz w:val="24"/>
          <w:szCs w:val="24"/>
        </w:rPr>
        <w:t>4.5.2.4.</w:t>
      </w:r>
      <w:r w:rsidRPr="006548A6">
        <w:rPr>
          <w:sz w:val="24"/>
          <w:szCs w:val="24"/>
        </w:rPr>
        <w:tab/>
        <w:t>Kierownik domu może zatrudniać innych pracowników, niezbędnych do prawidłowego funkcjonowania domu.</w:t>
      </w:r>
    </w:p>
    <w:p w14:paraId="7BD00052" w14:textId="77777777" w:rsidR="006548A6" w:rsidRPr="006548A6" w:rsidRDefault="006548A6" w:rsidP="006548A6">
      <w:pPr>
        <w:ind w:left="1134" w:hanging="567"/>
        <w:rPr>
          <w:sz w:val="24"/>
          <w:szCs w:val="24"/>
        </w:rPr>
      </w:pPr>
      <w:r w:rsidRPr="006548A6">
        <w:rPr>
          <w:sz w:val="24"/>
          <w:szCs w:val="24"/>
        </w:rPr>
        <w:t>4.5.3.</w:t>
      </w:r>
      <w:r w:rsidRPr="006548A6">
        <w:rPr>
          <w:sz w:val="24"/>
          <w:szCs w:val="24"/>
        </w:rPr>
        <w:tab/>
        <w:t>Pracownicy – psycholog i pedagog – są obowiązani posiadać, co najmniej 3 miesięczne doświadczenie zawodowe polegające na realizacji usług dla osób niepełnosprawnych intelektualnie.</w:t>
      </w:r>
    </w:p>
    <w:p w14:paraId="7A68C85D" w14:textId="2A6317C5" w:rsidR="006548A6" w:rsidRPr="006548A6" w:rsidRDefault="006548A6" w:rsidP="006548A6">
      <w:pPr>
        <w:rPr>
          <w:sz w:val="24"/>
          <w:szCs w:val="24"/>
        </w:rPr>
      </w:pPr>
      <w:r w:rsidRPr="006548A6">
        <w:rPr>
          <w:sz w:val="24"/>
          <w:szCs w:val="24"/>
        </w:rPr>
        <w:t>Zatrudnieni pracownicy powinni posiadać przeszkolenie w zakresie umiejętności komunikacyjnych, w tym z wykorzystaniem alternatywnych i wspomagających sposobów porozumiewania się , w przypadku osób z problemami w komunikacji werbalnej.</w:t>
      </w:r>
    </w:p>
    <w:p w14:paraId="20DB9E95" w14:textId="77777777" w:rsidR="006548A6" w:rsidRPr="006548A6" w:rsidRDefault="006548A6" w:rsidP="006548A6">
      <w:pPr>
        <w:ind w:left="1985" w:hanging="709"/>
        <w:rPr>
          <w:sz w:val="24"/>
          <w:szCs w:val="24"/>
        </w:rPr>
      </w:pPr>
      <w:r w:rsidRPr="006548A6">
        <w:rPr>
          <w:sz w:val="24"/>
          <w:szCs w:val="24"/>
        </w:rPr>
        <w:t>4.5.4.</w:t>
      </w:r>
      <w:r w:rsidRPr="006548A6">
        <w:rPr>
          <w:sz w:val="24"/>
          <w:szCs w:val="24"/>
        </w:rPr>
        <w:tab/>
        <w:t>Pracownicy, których zakres obowiązków obejmuje prowadzenie treningów umiejętności społecznych, są obowiązani posiadać przeszkolenie i doświadczenie w zakresie:</w:t>
      </w:r>
    </w:p>
    <w:p w14:paraId="245F8B47" w14:textId="77777777" w:rsidR="006548A6" w:rsidRPr="006548A6" w:rsidRDefault="006548A6" w:rsidP="006548A6">
      <w:pPr>
        <w:ind w:left="1985" w:hanging="709"/>
        <w:rPr>
          <w:sz w:val="24"/>
          <w:szCs w:val="24"/>
        </w:rPr>
      </w:pPr>
      <w:r w:rsidRPr="006548A6">
        <w:rPr>
          <w:sz w:val="24"/>
          <w:szCs w:val="24"/>
        </w:rPr>
        <w:t>4.5.4.1.</w:t>
      </w:r>
      <w:r w:rsidRPr="006548A6">
        <w:rPr>
          <w:sz w:val="24"/>
          <w:szCs w:val="24"/>
        </w:rPr>
        <w:tab/>
        <w:t xml:space="preserve">umiejętności kształtowania motywacji do akceptowanych przez otoczenie </w:t>
      </w:r>
      <w:proofErr w:type="spellStart"/>
      <w:r w:rsidRPr="006548A6">
        <w:rPr>
          <w:sz w:val="24"/>
          <w:szCs w:val="24"/>
        </w:rPr>
        <w:t>zachowań</w:t>
      </w:r>
      <w:proofErr w:type="spellEnd"/>
      <w:r w:rsidRPr="006548A6">
        <w:rPr>
          <w:sz w:val="24"/>
          <w:szCs w:val="24"/>
        </w:rPr>
        <w:t>;</w:t>
      </w:r>
    </w:p>
    <w:p w14:paraId="006EF1C6" w14:textId="77777777" w:rsidR="006548A6" w:rsidRPr="006548A6" w:rsidRDefault="006548A6" w:rsidP="006548A6">
      <w:pPr>
        <w:ind w:left="1985" w:hanging="709"/>
        <w:rPr>
          <w:sz w:val="24"/>
          <w:szCs w:val="24"/>
        </w:rPr>
      </w:pPr>
      <w:r w:rsidRPr="006548A6">
        <w:rPr>
          <w:sz w:val="24"/>
          <w:szCs w:val="24"/>
        </w:rPr>
        <w:t>4.5.4.2.</w:t>
      </w:r>
      <w:r w:rsidRPr="006548A6">
        <w:rPr>
          <w:sz w:val="24"/>
          <w:szCs w:val="24"/>
        </w:rPr>
        <w:tab/>
        <w:t>kształtowania nawyków celowej aktywności;</w:t>
      </w:r>
    </w:p>
    <w:p w14:paraId="3B3DD747" w14:textId="77777777" w:rsidR="006548A6" w:rsidRPr="006548A6" w:rsidRDefault="006548A6" w:rsidP="006548A6">
      <w:pPr>
        <w:ind w:left="1985" w:hanging="709"/>
        <w:rPr>
          <w:sz w:val="24"/>
          <w:szCs w:val="24"/>
        </w:rPr>
      </w:pPr>
      <w:r w:rsidRPr="006548A6">
        <w:rPr>
          <w:sz w:val="24"/>
          <w:szCs w:val="24"/>
        </w:rPr>
        <w:t>4.5.4.3.</w:t>
      </w:r>
      <w:r w:rsidRPr="006548A6">
        <w:rPr>
          <w:sz w:val="24"/>
          <w:szCs w:val="24"/>
        </w:rPr>
        <w:tab/>
        <w:t xml:space="preserve">prowadzenia treningu </w:t>
      </w:r>
      <w:proofErr w:type="spellStart"/>
      <w:r w:rsidRPr="006548A6">
        <w:rPr>
          <w:sz w:val="24"/>
          <w:szCs w:val="24"/>
        </w:rPr>
        <w:t>zachowań</w:t>
      </w:r>
      <w:proofErr w:type="spellEnd"/>
      <w:r w:rsidRPr="006548A6">
        <w:rPr>
          <w:sz w:val="24"/>
          <w:szCs w:val="24"/>
        </w:rPr>
        <w:t xml:space="preserve"> społecznych.</w:t>
      </w:r>
    </w:p>
    <w:p w14:paraId="4E7887EC" w14:textId="77777777" w:rsidR="006548A6" w:rsidRPr="006548A6" w:rsidRDefault="006548A6" w:rsidP="006548A6">
      <w:pPr>
        <w:ind w:left="1134" w:hanging="567"/>
        <w:rPr>
          <w:sz w:val="24"/>
          <w:szCs w:val="24"/>
        </w:rPr>
      </w:pPr>
      <w:r w:rsidRPr="006548A6">
        <w:rPr>
          <w:sz w:val="24"/>
          <w:szCs w:val="24"/>
        </w:rPr>
        <w:t>4.5.5.</w:t>
      </w:r>
      <w:r w:rsidRPr="006548A6">
        <w:rPr>
          <w:sz w:val="24"/>
          <w:szCs w:val="24"/>
        </w:rPr>
        <w:tab/>
        <w:t>Wskaźnik zatrudnienia pracowników zespołu wspierająco-aktywizującego powinien wynosić nie mniej niż 1 etat na  5 uczestników.</w:t>
      </w:r>
    </w:p>
    <w:p w14:paraId="010358D5" w14:textId="77777777" w:rsidR="006548A6" w:rsidRPr="006548A6" w:rsidRDefault="006548A6" w:rsidP="006548A6">
      <w:pPr>
        <w:ind w:left="1134" w:hanging="567"/>
        <w:rPr>
          <w:sz w:val="24"/>
          <w:szCs w:val="24"/>
        </w:rPr>
      </w:pPr>
      <w:r w:rsidRPr="006548A6">
        <w:rPr>
          <w:sz w:val="24"/>
          <w:szCs w:val="24"/>
        </w:rPr>
        <w:t>4.5.6.</w:t>
      </w:r>
      <w:r w:rsidRPr="006548A6">
        <w:rPr>
          <w:sz w:val="24"/>
          <w:szCs w:val="24"/>
        </w:rPr>
        <w:tab/>
        <w:t>W przypadku uczestników z niepełnosprawnościami sprzężonymi lub spektrum autyzm, wskaźnik zatrudnienia pracowników zespołu wspierająco- aktywizującego powinien wynosić nie mniej niż 1 etat na 3 uczestników.</w:t>
      </w:r>
    </w:p>
    <w:p w14:paraId="78738CA9" w14:textId="77777777" w:rsidR="006548A6" w:rsidRPr="006548A6" w:rsidRDefault="006548A6" w:rsidP="006548A6">
      <w:pPr>
        <w:ind w:left="1134" w:hanging="567"/>
        <w:rPr>
          <w:sz w:val="24"/>
          <w:szCs w:val="24"/>
        </w:rPr>
      </w:pPr>
      <w:r w:rsidRPr="006548A6">
        <w:rPr>
          <w:sz w:val="24"/>
          <w:szCs w:val="24"/>
        </w:rPr>
        <w:t>4.5.7.</w:t>
      </w:r>
      <w:r w:rsidRPr="006548A6">
        <w:rPr>
          <w:sz w:val="24"/>
          <w:szCs w:val="24"/>
        </w:rPr>
        <w:tab/>
        <w:t>Działania domu  mogą być wspierane przez opiekunów, członków rodzin, wolontariuszy, o których mowa w ustawie  z dnia 24 kwietnia 2003 r. o działalności pożytku publicznego i o wolontariacie (</w:t>
      </w:r>
      <w:proofErr w:type="spellStart"/>
      <w:r w:rsidRPr="006548A6">
        <w:rPr>
          <w:sz w:val="24"/>
          <w:szCs w:val="24"/>
        </w:rPr>
        <w:t>t.j</w:t>
      </w:r>
      <w:proofErr w:type="spellEnd"/>
      <w:r w:rsidRPr="006548A6">
        <w:rPr>
          <w:sz w:val="24"/>
          <w:szCs w:val="24"/>
        </w:rPr>
        <w:t xml:space="preserve">. Dz. U. z 2022 r. poz. 1327 z </w:t>
      </w:r>
      <w:proofErr w:type="spellStart"/>
      <w:r w:rsidRPr="006548A6">
        <w:rPr>
          <w:sz w:val="24"/>
          <w:szCs w:val="24"/>
        </w:rPr>
        <w:t>późn</w:t>
      </w:r>
      <w:proofErr w:type="spellEnd"/>
      <w:r w:rsidRPr="006548A6">
        <w:rPr>
          <w:sz w:val="24"/>
          <w:szCs w:val="24"/>
        </w:rPr>
        <w:t>. zm.) i inne osoby.</w:t>
      </w:r>
    </w:p>
    <w:p w14:paraId="03E832D3" w14:textId="77777777" w:rsidR="006548A6" w:rsidRPr="006548A6" w:rsidRDefault="006548A6" w:rsidP="006548A6">
      <w:pPr>
        <w:ind w:left="567" w:hanging="567"/>
        <w:rPr>
          <w:sz w:val="24"/>
          <w:szCs w:val="24"/>
        </w:rPr>
      </w:pPr>
      <w:r w:rsidRPr="006548A6">
        <w:rPr>
          <w:sz w:val="24"/>
          <w:szCs w:val="24"/>
        </w:rPr>
        <w:t>4.6.</w:t>
      </w:r>
      <w:r w:rsidRPr="006548A6">
        <w:rPr>
          <w:sz w:val="24"/>
          <w:szCs w:val="24"/>
        </w:rPr>
        <w:tab/>
        <w:t xml:space="preserve">W celu dokumentowania świadczonych usług w środowiskowym domu samopomocy Podmiot zobowiązany jest do prowadzenia dokumentacji zbiorczej oraz indywidualnej </w:t>
      </w:r>
      <w:r w:rsidRPr="006548A6">
        <w:rPr>
          <w:sz w:val="24"/>
          <w:szCs w:val="24"/>
        </w:rPr>
        <w:lastRenderedPageBreak/>
        <w:t>każdego uczestnika zgodnie z rozporządzeniem. Podmiot zobowiązany jest prowadzić listę uczestników środowiskowego domu w okresie realizacji zadania.</w:t>
      </w:r>
    </w:p>
    <w:p w14:paraId="7DF2783A" w14:textId="77777777" w:rsidR="006548A6" w:rsidRPr="006548A6" w:rsidRDefault="006548A6" w:rsidP="006548A6">
      <w:pPr>
        <w:ind w:left="567" w:hanging="567"/>
        <w:rPr>
          <w:sz w:val="24"/>
          <w:szCs w:val="24"/>
        </w:rPr>
      </w:pPr>
      <w:r w:rsidRPr="006548A6">
        <w:rPr>
          <w:sz w:val="24"/>
          <w:szCs w:val="24"/>
        </w:rPr>
        <w:t>4.7.</w:t>
      </w:r>
      <w:r w:rsidRPr="006548A6">
        <w:rPr>
          <w:sz w:val="24"/>
          <w:szCs w:val="24"/>
        </w:rPr>
        <w:tab/>
        <w:t>Funkcjonowanie domu określają: 1) statut domu; 2) regulamin organizacyjny; 3) program działalności domu i plany pracy domu na każdy rok 4) indywidualny plan postępowania wspierająco- aktywizującego dla każdego uczestnika. Kierownik domu jest odpowiedzialny za opracowanie regulaminu organizacyjnego, programu działalności i planu pracy domu, w uzgodnieniu z wojewodą. Dokumenty te zatwierdza jednostka zlecająca.</w:t>
      </w:r>
    </w:p>
    <w:p w14:paraId="59FB5662" w14:textId="77777777" w:rsidR="006548A6" w:rsidRPr="006548A6" w:rsidRDefault="006548A6" w:rsidP="006548A6">
      <w:pPr>
        <w:ind w:left="567" w:hanging="567"/>
        <w:rPr>
          <w:sz w:val="24"/>
          <w:szCs w:val="24"/>
        </w:rPr>
      </w:pPr>
      <w:r w:rsidRPr="006548A6">
        <w:rPr>
          <w:sz w:val="24"/>
          <w:szCs w:val="24"/>
        </w:rPr>
        <w:t>4.8.</w:t>
      </w:r>
      <w:r w:rsidRPr="006548A6">
        <w:rPr>
          <w:sz w:val="24"/>
          <w:szCs w:val="24"/>
        </w:rPr>
        <w:tab/>
        <w:t>Kierownik domu opracowuje sprawozdanie z działalności domu w roku budżetowym zgodnie z §25 rozporządzenia.</w:t>
      </w:r>
    </w:p>
    <w:p w14:paraId="1A2DDD9F" w14:textId="77777777" w:rsidR="006548A6" w:rsidRPr="006548A6" w:rsidRDefault="006548A6" w:rsidP="006548A6">
      <w:pPr>
        <w:ind w:left="567" w:hanging="567"/>
        <w:rPr>
          <w:sz w:val="24"/>
          <w:szCs w:val="24"/>
        </w:rPr>
      </w:pPr>
      <w:r w:rsidRPr="006548A6">
        <w:rPr>
          <w:sz w:val="24"/>
          <w:szCs w:val="24"/>
        </w:rPr>
        <w:t>4.9.</w:t>
      </w:r>
      <w:r w:rsidRPr="006548A6">
        <w:rPr>
          <w:sz w:val="24"/>
          <w:szCs w:val="24"/>
        </w:rPr>
        <w:tab/>
        <w:t>Podstawą rozliczenia jest liczba decyzji administracyjnych kierujących do środowiskowego domu samopomocy wydanych na dany miesiąc.</w:t>
      </w:r>
    </w:p>
    <w:p w14:paraId="6C9BE571" w14:textId="77777777" w:rsidR="006548A6" w:rsidRPr="006548A6" w:rsidRDefault="006548A6" w:rsidP="006548A6">
      <w:pPr>
        <w:ind w:left="567" w:hanging="567"/>
        <w:rPr>
          <w:sz w:val="24"/>
          <w:szCs w:val="24"/>
        </w:rPr>
      </w:pPr>
      <w:r w:rsidRPr="006548A6">
        <w:rPr>
          <w:sz w:val="24"/>
          <w:szCs w:val="24"/>
        </w:rPr>
        <w:t>4.10.</w:t>
      </w:r>
      <w:r w:rsidRPr="006548A6">
        <w:rPr>
          <w:sz w:val="24"/>
          <w:szCs w:val="24"/>
        </w:rPr>
        <w:tab/>
        <w:t>Do trzeciego dnia roboczego miesiąca następującego po okresie rozliczanym, Podmiot będzie doręczał do Miejskiego Ośrodka Pomocy Społecznej w Sopocie, listę obecności osób skierowanych.</w:t>
      </w:r>
    </w:p>
    <w:p w14:paraId="33BE013C" w14:textId="77777777" w:rsidR="006548A6" w:rsidRPr="006548A6" w:rsidRDefault="006548A6" w:rsidP="006548A6">
      <w:pPr>
        <w:ind w:left="567" w:hanging="567"/>
        <w:rPr>
          <w:sz w:val="24"/>
          <w:szCs w:val="24"/>
        </w:rPr>
      </w:pPr>
      <w:r w:rsidRPr="006548A6">
        <w:rPr>
          <w:sz w:val="24"/>
          <w:szCs w:val="24"/>
        </w:rPr>
        <w:t>4.11.</w:t>
      </w:r>
      <w:r w:rsidRPr="006548A6">
        <w:rPr>
          <w:sz w:val="24"/>
          <w:szCs w:val="24"/>
        </w:rPr>
        <w:tab/>
        <w:t>W przypadku zlecenia zadania, Podmiotowi nie przysługuje roszczenie o skierowanie pełnej liczby uczestników środowiskowego domu samopomocy.</w:t>
      </w:r>
    </w:p>
    <w:p w14:paraId="1B4224E7" w14:textId="77777777" w:rsidR="006548A6" w:rsidRPr="006548A6" w:rsidRDefault="006548A6" w:rsidP="006548A6">
      <w:pPr>
        <w:ind w:left="567" w:hanging="567"/>
        <w:rPr>
          <w:sz w:val="24"/>
          <w:szCs w:val="24"/>
        </w:rPr>
      </w:pPr>
      <w:r w:rsidRPr="006548A6">
        <w:rPr>
          <w:sz w:val="24"/>
          <w:szCs w:val="24"/>
        </w:rPr>
        <w:t>4.12.</w:t>
      </w:r>
      <w:r w:rsidRPr="006548A6">
        <w:rPr>
          <w:sz w:val="24"/>
          <w:szCs w:val="24"/>
        </w:rPr>
        <w:tab/>
        <w:t>Zadanie musi być realizowane zgodnie z obowiązującym rozporządzeniem Ministra Pracy i Polityki Społecznej z dnia     9 grudnia 2010 r. w sprawie środowiskowych domów samopomocy (Dz. U. z 2020 r. poz. 249.)</w:t>
      </w:r>
    </w:p>
    <w:p w14:paraId="538E7E0B" w14:textId="77777777" w:rsidR="006548A6" w:rsidRPr="006548A6" w:rsidRDefault="006548A6" w:rsidP="006548A6">
      <w:pPr>
        <w:ind w:left="567" w:hanging="567"/>
        <w:rPr>
          <w:sz w:val="24"/>
          <w:szCs w:val="24"/>
        </w:rPr>
      </w:pPr>
      <w:r w:rsidRPr="006548A6">
        <w:rPr>
          <w:sz w:val="24"/>
          <w:szCs w:val="24"/>
        </w:rPr>
        <w:t>4.13.</w:t>
      </w:r>
      <w:r w:rsidRPr="006548A6">
        <w:rPr>
          <w:sz w:val="24"/>
          <w:szCs w:val="24"/>
        </w:rPr>
        <w:tab/>
        <w:t xml:space="preserve">   W przypadku zlecenia zadania, Podmiot zobowiązuje się do przestrzegania ustawy o pomocy społecznej (</w:t>
      </w:r>
      <w:proofErr w:type="spellStart"/>
      <w:r w:rsidRPr="006548A6">
        <w:rPr>
          <w:sz w:val="24"/>
          <w:szCs w:val="24"/>
        </w:rPr>
        <w:t>t.j</w:t>
      </w:r>
      <w:proofErr w:type="spellEnd"/>
      <w:r w:rsidRPr="006548A6">
        <w:rPr>
          <w:sz w:val="24"/>
          <w:szCs w:val="24"/>
        </w:rPr>
        <w:t xml:space="preserve">. Dz. U. </w:t>
      </w:r>
    </w:p>
    <w:p w14:paraId="1C865AD1" w14:textId="0155B8B9" w:rsidR="006548A6" w:rsidRDefault="006548A6" w:rsidP="006548A6">
      <w:pPr>
        <w:ind w:left="567" w:hanging="567"/>
        <w:rPr>
          <w:sz w:val="24"/>
          <w:szCs w:val="24"/>
        </w:rPr>
      </w:pPr>
      <w:r w:rsidRPr="006548A6">
        <w:rPr>
          <w:sz w:val="24"/>
          <w:szCs w:val="24"/>
        </w:rPr>
        <w:t xml:space="preserve">z 2021 r. poz. 2268 z </w:t>
      </w:r>
      <w:proofErr w:type="spellStart"/>
      <w:r w:rsidRPr="006548A6">
        <w:rPr>
          <w:sz w:val="24"/>
          <w:szCs w:val="24"/>
        </w:rPr>
        <w:t>późn</w:t>
      </w:r>
      <w:proofErr w:type="spellEnd"/>
      <w:r w:rsidRPr="006548A6">
        <w:rPr>
          <w:sz w:val="24"/>
          <w:szCs w:val="24"/>
        </w:rPr>
        <w:t>. zm.).),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ustawy prawo zamówień publicznych (Dz. U. z 2022 r. poz. 1710) oraz podlega ustawie o odpowiedzialności za naruszenie dyscypliny finansów publicznych (</w:t>
      </w:r>
      <w:proofErr w:type="spellStart"/>
      <w:r w:rsidRPr="006548A6">
        <w:rPr>
          <w:sz w:val="24"/>
          <w:szCs w:val="24"/>
        </w:rPr>
        <w:t>t.j</w:t>
      </w:r>
      <w:proofErr w:type="spellEnd"/>
      <w:r w:rsidRPr="006548A6">
        <w:rPr>
          <w:sz w:val="24"/>
          <w:szCs w:val="24"/>
        </w:rPr>
        <w:t>. Dz. U. z 2021 r. poz. 289)</w:t>
      </w:r>
    </w:p>
    <w:p w14:paraId="509C328D" w14:textId="134C1E8C" w:rsidR="006548A6" w:rsidRDefault="006548A6" w:rsidP="006548A6">
      <w:pPr>
        <w:ind w:left="567" w:hanging="567"/>
        <w:rPr>
          <w:sz w:val="24"/>
          <w:szCs w:val="24"/>
        </w:rPr>
      </w:pPr>
    </w:p>
    <w:p w14:paraId="6A3C9F33" w14:textId="77777777" w:rsidR="006548A6" w:rsidRPr="006548A6" w:rsidRDefault="006548A6" w:rsidP="006548A6">
      <w:pPr>
        <w:ind w:left="567" w:hanging="567"/>
        <w:rPr>
          <w:sz w:val="24"/>
          <w:szCs w:val="24"/>
        </w:rPr>
      </w:pPr>
    </w:p>
    <w:p w14:paraId="6956D033" w14:textId="77777777" w:rsidR="006548A6" w:rsidRPr="006548A6" w:rsidRDefault="006548A6" w:rsidP="006548A6">
      <w:pPr>
        <w:rPr>
          <w:sz w:val="24"/>
          <w:szCs w:val="24"/>
        </w:rPr>
      </w:pPr>
      <w:r w:rsidRPr="006548A6">
        <w:rPr>
          <w:sz w:val="24"/>
          <w:szCs w:val="24"/>
        </w:rPr>
        <w:t>5.</w:t>
      </w:r>
      <w:r w:rsidRPr="006548A6">
        <w:rPr>
          <w:sz w:val="24"/>
          <w:szCs w:val="24"/>
        </w:rPr>
        <w:tab/>
        <w:t>Zakres przestrzenny realizowanego zadania:</w:t>
      </w:r>
    </w:p>
    <w:p w14:paraId="427E3148" w14:textId="77777777" w:rsidR="006548A6" w:rsidRPr="006548A6" w:rsidRDefault="006548A6" w:rsidP="006548A6">
      <w:pPr>
        <w:ind w:left="426" w:hanging="426"/>
        <w:rPr>
          <w:sz w:val="24"/>
          <w:szCs w:val="24"/>
        </w:rPr>
      </w:pPr>
      <w:r w:rsidRPr="006548A6">
        <w:rPr>
          <w:sz w:val="24"/>
          <w:szCs w:val="24"/>
        </w:rPr>
        <w:t>5.1.</w:t>
      </w:r>
      <w:r w:rsidRPr="006548A6">
        <w:rPr>
          <w:sz w:val="24"/>
          <w:szCs w:val="24"/>
        </w:rPr>
        <w:tab/>
        <w:t>Miejsce realizacji zadania zgodnie z Uchwałą nr IX/149/2019 Rady Miasta Sopotu z dnia 5 września 2019 roku w sprawie powierzenia realizacji zadania publicznego z zakresu pomocy społecznej "Prowadzenie Środowiskowego Domu Samopomocy typu B" organizacji pozarządowej, ul. Kazimierza Wielkiego 14 w Sopocie.</w:t>
      </w:r>
    </w:p>
    <w:p w14:paraId="7E35818D" w14:textId="77777777" w:rsidR="006548A6" w:rsidRPr="006548A6" w:rsidRDefault="006548A6" w:rsidP="006548A6">
      <w:pPr>
        <w:ind w:left="426" w:hanging="426"/>
        <w:rPr>
          <w:sz w:val="24"/>
          <w:szCs w:val="24"/>
        </w:rPr>
      </w:pPr>
      <w:r w:rsidRPr="006548A6">
        <w:rPr>
          <w:sz w:val="24"/>
          <w:szCs w:val="24"/>
        </w:rPr>
        <w:lastRenderedPageBreak/>
        <w:t>5.2.</w:t>
      </w:r>
      <w:r w:rsidRPr="006548A6">
        <w:rPr>
          <w:sz w:val="24"/>
          <w:szCs w:val="24"/>
        </w:rPr>
        <w:tab/>
        <w:t>Podmiot przejmuje potencjał techniczny zawarty w infrastrukturze budynku przy ul. Kazimierza Wielkiego 14.</w:t>
      </w:r>
    </w:p>
    <w:p w14:paraId="65B7FBBA" w14:textId="77777777" w:rsidR="006548A6" w:rsidRPr="006548A6" w:rsidRDefault="006548A6" w:rsidP="006548A6">
      <w:pPr>
        <w:ind w:left="426" w:hanging="426"/>
        <w:rPr>
          <w:sz w:val="24"/>
          <w:szCs w:val="24"/>
        </w:rPr>
      </w:pPr>
      <w:r w:rsidRPr="006548A6">
        <w:rPr>
          <w:sz w:val="24"/>
          <w:szCs w:val="24"/>
        </w:rPr>
        <w:t>5.3.</w:t>
      </w:r>
      <w:r w:rsidRPr="006548A6">
        <w:rPr>
          <w:sz w:val="24"/>
          <w:szCs w:val="24"/>
        </w:rPr>
        <w:tab/>
        <w:t>Podmiot podpisze umowę użyczenia budynku wraz z infrastrukturą przynależną do wydzielonego metrażu budynku Zespołu Szkół Specjalnych przy ul. Kazimierza Wielkiego 14 zgodnie z Uchwałą Rady Miasta.</w:t>
      </w:r>
    </w:p>
    <w:p w14:paraId="5E40F200" w14:textId="77777777" w:rsidR="006548A6" w:rsidRPr="006548A6" w:rsidRDefault="006548A6" w:rsidP="006548A6">
      <w:pPr>
        <w:rPr>
          <w:sz w:val="24"/>
          <w:szCs w:val="24"/>
        </w:rPr>
      </w:pPr>
    </w:p>
    <w:p w14:paraId="7C90C542" w14:textId="77777777" w:rsidR="006548A6" w:rsidRPr="006548A6" w:rsidRDefault="006548A6" w:rsidP="006548A6">
      <w:pPr>
        <w:ind w:left="284" w:hanging="284"/>
        <w:rPr>
          <w:sz w:val="24"/>
          <w:szCs w:val="24"/>
        </w:rPr>
      </w:pPr>
      <w:r w:rsidRPr="006548A6">
        <w:rPr>
          <w:sz w:val="24"/>
          <w:szCs w:val="24"/>
        </w:rPr>
        <w:t>6.</w:t>
      </w:r>
      <w:r w:rsidRPr="006548A6">
        <w:rPr>
          <w:sz w:val="24"/>
          <w:szCs w:val="24"/>
        </w:rPr>
        <w:tab/>
        <w:t>Wymagania dotyczące oferty:</w:t>
      </w:r>
    </w:p>
    <w:p w14:paraId="58EC7E52" w14:textId="77777777" w:rsidR="006548A6" w:rsidRPr="006548A6" w:rsidRDefault="006548A6" w:rsidP="006548A6">
      <w:pPr>
        <w:ind w:left="426" w:hanging="426"/>
        <w:rPr>
          <w:sz w:val="24"/>
          <w:szCs w:val="24"/>
        </w:rPr>
      </w:pPr>
      <w:r w:rsidRPr="006548A6">
        <w:rPr>
          <w:sz w:val="24"/>
          <w:szCs w:val="24"/>
        </w:rPr>
        <w:t>6.1.</w:t>
      </w:r>
      <w:r w:rsidRPr="006548A6">
        <w:rPr>
          <w:sz w:val="24"/>
          <w:szCs w:val="24"/>
        </w:rPr>
        <w:tab/>
        <w:t>Nie dopuszcza się składania ofert częściowych.</w:t>
      </w:r>
    </w:p>
    <w:p w14:paraId="03B6E7AF" w14:textId="77777777" w:rsidR="006548A6" w:rsidRPr="006548A6" w:rsidRDefault="006548A6" w:rsidP="006548A6">
      <w:pPr>
        <w:ind w:left="426" w:hanging="426"/>
        <w:rPr>
          <w:sz w:val="24"/>
          <w:szCs w:val="24"/>
        </w:rPr>
      </w:pPr>
      <w:r w:rsidRPr="006548A6">
        <w:rPr>
          <w:sz w:val="24"/>
          <w:szCs w:val="24"/>
        </w:rPr>
        <w:t>6.2.</w:t>
      </w:r>
      <w:r w:rsidRPr="006548A6">
        <w:rPr>
          <w:sz w:val="24"/>
          <w:szCs w:val="24"/>
        </w:rPr>
        <w:tab/>
        <w:t>Podmiot zobowiązany jest do przedstawienia w ofercie szczegółowej kalkulacji przewidywanych kosztów realizacji zadania publicznego (wraz ze sposobem wyceny środków trwałych, przedstawieniem sposobu wyceny pracy, uzasadnieniem kosztów) w każdej kategorii wydatków. W kalkulacji należy uwzględnić wszystkie planowane koszty, w szczególności zakupu usług, zakupu rzeczy, wynagrodzeń (wraz z pochodnymi), media. W ramach kosztów należy określić poszczególne pozycje oraz sposób ich kalkulacji, tzn. podać ilość jednostek, koszty jednostkowe oraz rodzaje miary (np. sztuki, godziny, dni, egzemplarze, osoby, kilometry). Kalkulacja powinna być czytelna, przejrzysta i zrozumiała.</w:t>
      </w:r>
    </w:p>
    <w:p w14:paraId="1AE2DA86" w14:textId="77777777" w:rsidR="006548A6" w:rsidRPr="006548A6" w:rsidRDefault="006548A6" w:rsidP="006548A6">
      <w:pPr>
        <w:ind w:left="426" w:hanging="426"/>
        <w:rPr>
          <w:sz w:val="24"/>
          <w:szCs w:val="24"/>
        </w:rPr>
      </w:pPr>
      <w:r w:rsidRPr="006548A6">
        <w:rPr>
          <w:sz w:val="24"/>
          <w:szCs w:val="24"/>
        </w:rPr>
        <w:t>6.3.</w:t>
      </w:r>
      <w:r w:rsidRPr="006548A6">
        <w:rPr>
          <w:sz w:val="24"/>
          <w:szCs w:val="24"/>
        </w:rPr>
        <w:tab/>
        <w:t>W przypadku, gdy podmiot realizujący zadanie prowadzi w tym samym obiekcie więcej niż jedno zadanie lub realizuje zadania dla różnych podmiotów zobowiązany jest do opracowania i stosowania wskaźnika podziału kosztów eksploatacyjnych, kosztów wynagrodzeń osób bezpośrednio związanych z realizacją zadania oraz podziału kosztów eksploatacyjnych pojazdu, zużycia paliwa itp.</w:t>
      </w:r>
    </w:p>
    <w:p w14:paraId="0BE61821" w14:textId="77777777" w:rsidR="006548A6" w:rsidRPr="006548A6" w:rsidRDefault="006548A6" w:rsidP="006548A6">
      <w:pPr>
        <w:ind w:left="426" w:hanging="426"/>
        <w:rPr>
          <w:sz w:val="24"/>
          <w:szCs w:val="24"/>
        </w:rPr>
      </w:pPr>
      <w:r w:rsidRPr="006548A6">
        <w:rPr>
          <w:sz w:val="24"/>
          <w:szCs w:val="24"/>
        </w:rPr>
        <w:t>6.4.</w:t>
      </w:r>
      <w:r w:rsidRPr="006548A6">
        <w:rPr>
          <w:sz w:val="24"/>
          <w:szCs w:val="24"/>
        </w:rPr>
        <w:tab/>
        <w:t>Za wydatki kwalifikowane realizacji zadania uznaje się wydatki:</w:t>
      </w:r>
    </w:p>
    <w:p w14:paraId="15386E7A" w14:textId="77777777" w:rsidR="006548A6" w:rsidRPr="006548A6" w:rsidRDefault="006548A6" w:rsidP="006548A6">
      <w:pPr>
        <w:ind w:left="851" w:hanging="567"/>
        <w:rPr>
          <w:sz w:val="24"/>
          <w:szCs w:val="24"/>
        </w:rPr>
      </w:pPr>
      <w:r w:rsidRPr="006548A6">
        <w:rPr>
          <w:sz w:val="24"/>
          <w:szCs w:val="24"/>
        </w:rPr>
        <w:t>6.4.1.</w:t>
      </w:r>
      <w:r w:rsidRPr="006548A6">
        <w:rPr>
          <w:sz w:val="24"/>
          <w:szCs w:val="24"/>
        </w:rPr>
        <w:tab/>
        <w:t>niezbędne do jego realizacji i bezpośrednio związane z realizacją zadania (zgodnie z opisem działań w ofercie oraz przedstawionym w niej kosztorysem), w części dotyczącej realizacji zadania,</w:t>
      </w:r>
    </w:p>
    <w:p w14:paraId="30F2F28C" w14:textId="77777777" w:rsidR="006548A6" w:rsidRPr="006548A6" w:rsidRDefault="006548A6" w:rsidP="006548A6">
      <w:pPr>
        <w:ind w:left="851" w:hanging="567"/>
        <w:rPr>
          <w:sz w:val="24"/>
          <w:szCs w:val="24"/>
        </w:rPr>
      </w:pPr>
      <w:r w:rsidRPr="006548A6">
        <w:rPr>
          <w:sz w:val="24"/>
          <w:szCs w:val="24"/>
        </w:rPr>
        <w:t>6.4.2.</w:t>
      </w:r>
      <w:r w:rsidRPr="006548A6">
        <w:rPr>
          <w:sz w:val="24"/>
          <w:szCs w:val="24"/>
        </w:rPr>
        <w:tab/>
        <w:t>spełniające wymogi racjonalnego i oszczędnego gospodarowania środkami publicznymi, z zachowaniem zasady uzyskiwania najlepszych efektów z danych nakładów.</w:t>
      </w:r>
    </w:p>
    <w:p w14:paraId="734FAF7C" w14:textId="77777777" w:rsidR="006548A6" w:rsidRPr="006548A6" w:rsidRDefault="006548A6" w:rsidP="006548A6">
      <w:pPr>
        <w:ind w:left="567" w:hanging="425"/>
        <w:rPr>
          <w:sz w:val="24"/>
          <w:szCs w:val="24"/>
        </w:rPr>
      </w:pPr>
      <w:r w:rsidRPr="006548A6">
        <w:rPr>
          <w:sz w:val="24"/>
          <w:szCs w:val="24"/>
        </w:rPr>
        <w:t>6.5.</w:t>
      </w:r>
      <w:r w:rsidRPr="006548A6">
        <w:rPr>
          <w:sz w:val="24"/>
          <w:szCs w:val="24"/>
        </w:rPr>
        <w:tab/>
        <w:t>Podmiot wyłoniony w konkursie jest związany ofertą 14 dni od powiadomienia o wyniku konkursu i w tym czasie winno nastąpić podpisanie umowy.</w:t>
      </w:r>
    </w:p>
    <w:p w14:paraId="530C24F4" w14:textId="77777777" w:rsidR="006548A6" w:rsidRPr="006548A6" w:rsidRDefault="006548A6" w:rsidP="006548A6">
      <w:pPr>
        <w:ind w:left="567" w:hanging="425"/>
        <w:rPr>
          <w:sz w:val="24"/>
          <w:szCs w:val="24"/>
        </w:rPr>
      </w:pPr>
      <w:r w:rsidRPr="006548A6">
        <w:rPr>
          <w:sz w:val="24"/>
          <w:szCs w:val="24"/>
        </w:rPr>
        <w:t>6.6.</w:t>
      </w:r>
      <w:r w:rsidRPr="006548A6">
        <w:rPr>
          <w:sz w:val="24"/>
          <w:szCs w:val="24"/>
        </w:rPr>
        <w:tab/>
        <w:t>Bezpośrednie wykonanie całości lub części zadania przez podmioty wybrane przez Zleceniobiorcę w sposób zapewniający jawność i uczciwą konkurencję jest możliwe wyłącznie za zgodą Zlecającego.</w:t>
      </w:r>
    </w:p>
    <w:p w14:paraId="13F276B1" w14:textId="77777777" w:rsidR="006548A6" w:rsidRPr="006548A6" w:rsidRDefault="006548A6" w:rsidP="006548A6">
      <w:pPr>
        <w:rPr>
          <w:sz w:val="24"/>
          <w:szCs w:val="24"/>
        </w:rPr>
      </w:pPr>
    </w:p>
    <w:p w14:paraId="57C013CE" w14:textId="77777777" w:rsidR="006548A6" w:rsidRPr="006548A6" w:rsidRDefault="006548A6" w:rsidP="006548A6">
      <w:pPr>
        <w:rPr>
          <w:sz w:val="24"/>
          <w:szCs w:val="24"/>
        </w:rPr>
      </w:pPr>
      <w:r w:rsidRPr="006548A6">
        <w:rPr>
          <w:sz w:val="24"/>
          <w:szCs w:val="24"/>
        </w:rPr>
        <w:t>7.</w:t>
      </w:r>
      <w:r w:rsidRPr="006548A6">
        <w:rPr>
          <w:sz w:val="24"/>
          <w:szCs w:val="24"/>
        </w:rPr>
        <w:tab/>
        <w:t>Załączniki do oferty:</w:t>
      </w:r>
    </w:p>
    <w:p w14:paraId="7EC4A5D1" w14:textId="77777777" w:rsidR="006548A6" w:rsidRPr="006548A6" w:rsidRDefault="006548A6" w:rsidP="00BB52E0">
      <w:pPr>
        <w:ind w:left="709" w:hanging="425"/>
        <w:rPr>
          <w:sz w:val="24"/>
          <w:szCs w:val="24"/>
        </w:rPr>
      </w:pPr>
      <w:r w:rsidRPr="006548A6">
        <w:rPr>
          <w:sz w:val="24"/>
          <w:szCs w:val="24"/>
        </w:rPr>
        <w:lastRenderedPageBreak/>
        <w:t>7.1.</w:t>
      </w:r>
      <w:r w:rsidRPr="006548A6">
        <w:rPr>
          <w:sz w:val="24"/>
          <w:szCs w:val="24"/>
        </w:rPr>
        <w:tab/>
        <w:t>W przypadku oferty wspólnej należy złożyć dokument potwierdzający upoważnienie do działania w imieniu oferenta.</w:t>
      </w:r>
    </w:p>
    <w:p w14:paraId="591A36EA" w14:textId="77777777" w:rsidR="006548A6" w:rsidRPr="006548A6" w:rsidRDefault="006548A6" w:rsidP="006548A6">
      <w:pPr>
        <w:rPr>
          <w:sz w:val="24"/>
          <w:szCs w:val="24"/>
        </w:rPr>
      </w:pPr>
      <w:r w:rsidRPr="006548A6">
        <w:rPr>
          <w:sz w:val="24"/>
          <w:szCs w:val="24"/>
        </w:rPr>
        <w:t xml:space="preserve"> </w:t>
      </w:r>
    </w:p>
    <w:p w14:paraId="3CDF2F26" w14:textId="77777777" w:rsidR="00C748F3" w:rsidRPr="006548A6" w:rsidRDefault="00C748F3">
      <w:pPr>
        <w:rPr>
          <w:sz w:val="24"/>
          <w:szCs w:val="24"/>
        </w:rPr>
      </w:pPr>
    </w:p>
    <w:sectPr w:rsidR="00C748F3" w:rsidRPr="006548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8A6"/>
    <w:rsid w:val="0001398F"/>
    <w:rsid w:val="006548A6"/>
    <w:rsid w:val="00BB52E0"/>
    <w:rsid w:val="00C748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31D1F"/>
  <w15:chartTrackingRefBased/>
  <w15:docId w15:val="{0C3FF5C2-D517-4C4C-9D0A-EA730625B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7</Pages>
  <Words>1845</Words>
  <Characters>11073</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ŚDS typ B</dc:title>
  <dc:subject/>
  <dc:creator>Karolina Jędrzejczak</dc:creator>
  <cp:keywords/>
  <dc:description/>
  <cp:lastModifiedBy>Karolina Jędrzejczak</cp:lastModifiedBy>
  <cp:revision>1</cp:revision>
  <dcterms:created xsi:type="dcterms:W3CDTF">2022-11-16T07:50:00Z</dcterms:created>
  <dcterms:modified xsi:type="dcterms:W3CDTF">2022-11-16T08:43:00Z</dcterms:modified>
</cp:coreProperties>
</file>