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09B20" w14:textId="50D7677F" w:rsidR="000F5928" w:rsidRPr="00F44D9D" w:rsidRDefault="000F5928" w:rsidP="002E4289">
      <w:pPr>
        <w:spacing w:after="0"/>
        <w:ind w:right="3967"/>
      </w:pPr>
      <w:r w:rsidRPr="00F44D9D">
        <w:t xml:space="preserve">Załącznik nr 1 do Ogłoszenia nr </w:t>
      </w:r>
      <w:r w:rsidR="00B0579D">
        <w:t>4</w:t>
      </w:r>
      <w:r w:rsidRPr="00F44D9D">
        <w:t xml:space="preserve"> o otwartym konkursie ofert na realizację zadań publicznych z zakresu pomocy społecznej w 202</w:t>
      </w:r>
      <w:r w:rsidR="00B0579D">
        <w:t>3</w:t>
      </w:r>
      <w:r w:rsidRPr="00F44D9D">
        <w:t xml:space="preserve"> roku</w:t>
      </w:r>
    </w:p>
    <w:p w14:paraId="14E807E6" w14:textId="77777777" w:rsidR="000F5928" w:rsidRPr="00F44D9D" w:rsidRDefault="000F5928" w:rsidP="00F44D9D">
      <w:pPr>
        <w:spacing w:after="0"/>
        <w:jc w:val="right"/>
      </w:pPr>
    </w:p>
    <w:p w14:paraId="034491EB" w14:textId="310E83EE" w:rsidR="001363C3" w:rsidRPr="00F44D9D" w:rsidRDefault="00283037" w:rsidP="00F44D9D">
      <w:pPr>
        <w:spacing w:after="0"/>
      </w:pPr>
      <w:r w:rsidRPr="00F44D9D">
        <w:t>SPECYFIKACJA WARUNKÓW ZADANIA</w:t>
      </w:r>
    </w:p>
    <w:p w14:paraId="359A3D58" w14:textId="3FF28A8D" w:rsidR="00283037" w:rsidRPr="00AF4D87" w:rsidRDefault="00CF010E" w:rsidP="00F44D9D">
      <w:pPr>
        <w:spacing w:after="0"/>
      </w:pPr>
      <w:r w:rsidRPr="00AF4D87">
        <w:t>KORPUS WSPARCIA SENIORÓW</w:t>
      </w:r>
      <w:r w:rsidR="00CC4417" w:rsidRPr="00AF4D87">
        <w:t xml:space="preserve"> W SOPOCIE</w:t>
      </w:r>
    </w:p>
    <w:p w14:paraId="74AB1634" w14:textId="05278B0A" w:rsidR="00283037" w:rsidRPr="00F44D9D" w:rsidRDefault="00283037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Czas realizacji zadania:</w:t>
      </w:r>
      <w:r w:rsidR="00F44D9D" w:rsidRPr="00F44D9D">
        <w:t xml:space="preserve"> </w:t>
      </w:r>
      <w:r w:rsidR="00327C6B" w:rsidRPr="00F44D9D">
        <w:t>o</w:t>
      </w:r>
      <w:r w:rsidRPr="00F44D9D">
        <w:t xml:space="preserve">d </w:t>
      </w:r>
      <w:r w:rsidR="00877CC1" w:rsidRPr="00F44D9D">
        <w:t>dnia</w:t>
      </w:r>
      <w:r w:rsidR="00A769F0" w:rsidRPr="00F44D9D">
        <w:t xml:space="preserve"> </w:t>
      </w:r>
      <w:r w:rsidR="00970583" w:rsidRPr="00F44D9D">
        <w:t>podpisania umowy</w:t>
      </w:r>
      <w:r w:rsidRPr="00F44D9D">
        <w:t xml:space="preserve"> do 31.12.202</w:t>
      </w:r>
      <w:r w:rsidR="009326BD">
        <w:t>3</w:t>
      </w:r>
      <w:r w:rsidRPr="00F44D9D">
        <w:t xml:space="preserve"> r.</w:t>
      </w:r>
    </w:p>
    <w:p w14:paraId="295DC86D" w14:textId="28F44EE6" w:rsidR="00283037" w:rsidRPr="00F44D9D" w:rsidRDefault="00283037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Planowana kwota dotacji:</w:t>
      </w:r>
    </w:p>
    <w:p w14:paraId="3F838A06" w14:textId="12778464" w:rsidR="00283037" w:rsidRPr="00F44D9D" w:rsidRDefault="009326BD" w:rsidP="00D977C5">
      <w:pPr>
        <w:pStyle w:val="Akapitzlist"/>
        <w:numPr>
          <w:ilvl w:val="1"/>
          <w:numId w:val="1"/>
        </w:numPr>
        <w:spacing w:after="0"/>
        <w:ind w:left="709" w:hanging="425"/>
      </w:pPr>
      <w:r w:rsidRPr="009326BD">
        <w:t xml:space="preserve">37 083,00 </w:t>
      </w:r>
      <w:r w:rsidR="00C358CA" w:rsidRPr="009326BD">
        <w:t>zł</w:t>
      </w:r>
      <w:r w:rsidR="001A6E7C" w:rsidRPr="00F44D9D">
        <w:t xml:space="preserve"> </w:t>
      </w:r>
      <w:r w:rsidR="00283037" w:rsidRPr="00F44D9D">
        <w:t>(słownie:</w:t>
      </w:r>
      <w:r w:rsidR="001A6E7C" w:rsidRPr="00F44D9D">
        <w:t xml:space="preserve"> </w:t>
      </w:r>
      <w:r>
        <w:t>trzydzieści siedem tysięcy osiemdziesiąt trzy</w:t>
      </w:r>
      <w:r w:rsidR="00F44D9D" w:rsidRPr="00F44D9D">
        <w:t xml:space="preserve"> złot</w:t>
      </w:r>
      <w:r>
        <w:t>e</w:t>
      </w:r>
      <w:r w:rsidR="00C358CA" w:rsidRPr="00F44D9D">
        <w:t xml:space="preserve"> 00/100</w:t>
      </w:r>
      <w:r w:rsidR="00283037" w:rsidRPr="00F44D9D">
        <w:t>)</w:t>
      </w:r>
      <w:r w:rsidR="00665FDB" w:rsidRPr="00F44D9D">
        <w:t>.</w:t>
      </w:r>
      <w:r w:rsidR="00283037" w:rsidRPr="00F44D9D">
        <w:t xml:space="preserve"> </w:t>
      </w:r>
    </w:p>
    <w:p w14:paraId="06141A8A" w14:textId="53957737" w:rsidR="007A3860" w:rsidRPr="00F44D9D" w:rsidRDefault="007A3860" w:rsidP="00D977C5">
      <w:pPr>
        <w:pStyle w:val="Akapitzlist"/>
        <w:numPr>
          <w:ilvl w:val="1"/>
          <w:numId w:val="1"/>
        </w:numPr>
        <w:spacing w:after="0"/>
        <w:ind w:left="709" w:hanging="425"/>
        <w:rPr>
          <w:b/>
          <w:bCs/>
        </w:rPr>
      </w:pPr>
      <w:r w:rsidRPr="00F44D9D">
        <w:t>Kwota może ulec zmianie w przypadku stwierdzenia, że</w:t>
      </w:r>
      <w:r w:rsidR="00CE6A89" w:rsidRPr="00F44D9D">
        <w:rPr>
          <w:b/>
          <w:bCs/>
        </w:rPr>
        <w:t xml:space="preserve"> </w:t>
      </w:r>
      <w:r w:rsidR="00053F11" w:rsidRPr="00F44D9D">
        <w:t>z</w:t>
      </w:r>
      <w:r w:rsidRPr="00F44D9D">
        <w:t>aistnieje konieczność zmiany budżetu w części przeznaczonej na realizację zadania z ważnych przyczyn, niemożliwych do przewidzenia w dniu ogłaszania konkursu.</w:t>
      </w:r>
    </w:p>
    <w:p w14:paraId="017F611E" w14:textId="7C6FCEDE" w:rsidR="007A3860" w:rsidRPr="00F44D9D" w:rsidRDefault="00A21764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Zakres podmiotowy</w:t>
      </w:r>
      <w:r w:rsidR="00053F11" w:rsidRPr="00F44D9D">
        <w:t xml:space="preserve"> i przedmiotowy</w:t>
      </w:r>
      <w:r w:rsidRPr="00F44D9D">
        <w:t xml:space="preserve"> realizowanego zadania:</w:t>
      </w:r>
    </w:p>
    <w:p w14:paraId="04D58157" w14:textId="1160CA79" w:rsidR="00A21764" w:rsidRPr="00F44D9D" w:rsidRDefault="00A21764" w:rsidP="00A7008D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Przedmiotem konk</w:t>
      </w:r>
      <w:r w:rsidR="003C73D3" w:rsidRPr="00F44D9D">
        <w:t xml:space="preserve">ursu jest zapewnienie usługi wsparcia na rzecz seniorów w wieku 65 lat </w:t>
      </w:r>
      <w:r w:rsidR="002741C8">
        <w:br/>
      </w:r>
      <w:r w:rsidR="003C73D3" w:rsidRPr="00F44D9D">
        <w:t>i więcej p</w:t>
      </w:r>
      <w:r w:rsidR="00F44D9D" w:rsidRPr="00F44D9D">
        <w:t>op</w:t>
      </w:r>
      <w:r w:rsidR="003C73D3" w:rsidRPr="00F44D9D">
        <w:t>rzez świadczenie usług wynikających z rozeznanych potrzeb na terenie Gminy Miasta Sopotu w obszarach: wsparcia społecznego</w:t>
      </w:r>
      <w:r w:rsidR="00066130" w:rsidRPr="00F44D9D">
        <w:t xml:space="preserve">, </w:t>
      </w:r>
      <w:r w:rsidR="000919CC" w:rsidRPr="00F44D9D">
        <w:t>wsparcia w czynnościach dnia codziennego.</w:t>
      </w:r>
    </w:p>
    <w:p w14:paraId="4CE4B268" w14:textId="49444AB0" w:rsidR="00323F97" w:rsidRPr="00F44D9D" w:rsidRDefault="000919CC" w:rsidP="00A7008D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 xml:space="preserve">Wsparcie </w:t>
      </w:r>
      <w:r w:rsidR="003E17FB" w:rsidRPr="00F44D9D">
        <w:t>skierowane jest do seniorów w wieku 65 lat i więcej, którzy mają</w:t>
      </w:r>
      <w:r w:rsidR="00F9323B" w:rsidRPr="00F44D9D">
        <w:t xml:space="preserve"> problemy </w:t>
      </w:r>
      <w:r w:rsidR="002741C8">
        <w:br/>
      </w:r>
      <w:r w:rsidR="00F9323B" w:rsidRPr="00F44D9D">
        <w:t>z samodzielnym funkcjonowaniem ze względu na stan zdrowia, prowadzący samodzielnie gospodarstwa domowe lub mieszkający z osobami bliskimi</w:t>
      </w:r>
      <w:r w:rsidR="00323F97" w:rsidRPr="00F44D9D">
        <w:t>, które nie są w stanie zapewnić im wystarczającego wsparcia</w:t>
      </w:r>
      <w:r w:rsidR="00D73953">
        <w:t>.</w:t>
      </w:r>
    </w:p>
    <w:p w14:paraId="1A2E2D1E" w14:textId="40137350" w:rsidR="00132C2E" w:rsidRPr="00F44D9D" w:rsidRDefault="00982ACF" w:rsidP="00A7008D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Wsparcie może być udzielane w obszarach:</w:t>
      </w:r>
    </w:p>
    <w:p w14:paraId="453B895F" w14:textId="1F5252E1" w:rsidR="00982ACF" w:rsidRPr="00F44D9D" w:rsidRDefault="00AE48CF" w:rsidP="00F44D9D">
      <w:pPr>
        <w:spacing w:after="0"/>
        <w:ind w:left="1276" w:hanging="567"/>
      </w:pPr>
      <w:r w:rsidRPr="00F44D9D">
        <w:t>3</w:t>
      </w:r>
      <w:r w:rsidR="00982ACF" w:rsidRPr="00F44D9D">
        <w:t>.</w:t>
      </w:r>
      <w:r w:rsidRPr="00F44D9D">
        <w:t>3</w:t>
      </w:r>
      <w:r w:rsidR="00982ACF" w:rsidRPr="00F44D9D">
        <w:t xml:space="preserve">.1 </w:t>
      </w:r>
      <w:r w:rsidR="00EA182B">
        <w:t>W</w:t>
      </w:r>
      <w:r w:rsidR="00982ACF" w:rsidRPr="00F44D9D">
        <w:t>sparcia społecznego:</w:t>
      </w:r>
    </w:p>
    <w:p w14:paraId="4B4D2D9F" w14:textId="4331D2CB" w:rsidR="00982ACF" w:rsidRDefault="00265F8E" w:rsidP="00A7008D">
      <w:pPr>
        <w:pStyle w:val="Akapitzlist"/>
        <w:numPr>
          <w:ilvl w:val="0"/>
          <w:numId w:val="3"/>
        </w:numPr>
        <w:spacing w:after="0"/>
        <w:ind w:left="1560" w:hanging="283"/>
      </w:pPr>
      <w:r>
        <w:t>u</w:t>
      </w:r>
      <w:r w:rsidR="00982ACF" w:rsidRPr="00F44D9D">
        <w:t xml:space="preserve">ruchomienie wolontariatu w zakresie wspólnego spędzania czasu z seniorami, </w:t>
      </w:r>
      <w:r w:rsidR="00EA182B">
        <w:br/>
      </w:r>
      <w:r w:rsidR="00982ACF" w:rsidRPr="00F44D9D">
        <w:t>w szczególności samotnie zamieszkującymi (np. spacery, rozmowy, wspólne sporządzanie posiłków, zakupów</w:t>
      </w:r>
      <w:r w:rsidR="002072B7" w:rsidRPr="00F44D9D">
        <w:t>)</w:t>
      </w:r>
      <w:r w:rsidR="00EA182B">
        <w:t>,</w:t>
      </w:r>
    </w:p>
    <w:p w14:paraId="440AA0A9" w14:textId="4A38C117" w:rsidR="00265F8E" w:rsidRPr="00F44D9D" w:rsidRDefault="00265F8E" w:rsidP="00A7008D">
      <w:pPr>
        <w:pStyle w:val="Akapitzlist"/>
        <w:numPr>
          <w:ilvl w:val="0"/>
          <w:numId w:val="3"/>
        </w:numPr>
        <w:spacing w:after="0"/>
        <w:ind w:left="1560" w:hanging="283"/>
      </w:pPr>
      <w:r>
        <w:t>informowanie o dostępie do ogólnopolskich „telefonów zaufania” dla seniorów.</w:t>
      </w:r>
    </w:p>
    <w:p w14:paraId="68C15423" w14:textId="6F80FCCA" w:rsidR="00AB165F" w:rsidRPr="00F44D9D" w:rsidRDefault="00AE48CF" w:rsidP="00F44D9D">
      <w:pPr>
        <w:spacing w:after="0"/>
        <w:ind w:firstLine="709"/>
      </w:pPr>
      <w:r w:rsidRPr="00F44D9D">
        <w:t>3</w:t>
      </w:r>
      <w:r w:rsidR="00AB165F" w:rsidRPr="00F44D9D">
        <w:t>.</w:t>
      </w:r>
      <w:r w:rsidRPr="00F44D9D">
        <w:t>3</w:t>
      </w:r>
      <w:r w:rsidR="00AB165F" w:rsidRPr="00F44D9D">
        <w:t>.</w:t>
      </w:r>
      <w:r w:rsidR="00265F8E">
        <w:t>2</w:t>
      </w:r>
      <w:r w:rsidR="00AB165F" w:rsidRPr="00F44D9D">
        <w:t xml:space="preserve">. </w:t>
      </w:r>
      <w:r w:rsidR="00EA182B">
        <w:t>W</w:t>
      </w:r>
      <w:r w:rsidR="00AB165F" w:rsidRPr="00F44D9D">
        <w:t>sparcia w czynnościach dnia codziennego:</w:t>
      </w:r>
    </w:p>
    <w:p w14:paraId="2ABD8FCB" w14:textId="77F9F904" w:rsidR="00AB165F" w:rsidRPr="00F44D9D" w:rsidRDefault="00265F8E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p</w:t>
      </w:r>
      <w:r w:rsidR="00AB165F" w:rsidRPr="00F44D9D">
        <w:t>omoc w sprawach związanych z utrzymaniem porządku w domu</w:t>
      </w:r>
      <w:r>
        <w:t>,</w:t>
      </w:r>
    </w:p>
    <w:p w14:paraId="4FCDAA22" w14:textId="7012F63D" w:rsidR="00AB165F" w:rsidRPr="00F44D9D" w:rsidRDefault="005220E3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p</w:t>
      </w:r>
      <w:r w:rsidR="00AB165F" w:rsidRPr="00F44D9D">
        <w:t>omoc w dostarczaniu produktów żywnościowych,</w:t>
      </w:r>
      <w:r w:rsidR="00910E3A">
        <w:t xml:space="preserve"> np. z Federacji Polskich Banków Żywności, Polskiego Czerwonego Krzyża, Polskiego Komitetu Pomocy Społecznej czy Caritas,</w:t>
      </w:r>
    </w:p>
    <w:p w14:paraId="316FBFA5" w14:textId="5903C09A" w:rsidR="00AB165F" w:rsidRPr="00F44D9D" w:rsidRDefault="00C04DFD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zakup i d</w:t>
      </w:r>
      <w:r w:rsidR="00AB165F" w:rsidRPr="00F44D9D">
        <w:t>ostarczanie seniorom zakupów obejmujących artykuły podstawowej potrzeby, w tym artykuły spożywcze oraz środki ochrony osobistej (koszt zakupionych produktów pokrywa senior),</w:t>
      </w:r>
    </w:p>
    <w:p w14:paraId="04B6F58E" w14:textId="4FE0C214" w:rsidR="00AB165F" w:rsidRPr="00F44D9D" w:rsidRDefault="005E1ECB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z</w:t>
      </w:r>
      <w:r w:rsidR="00AB165F" w:rsidRPr="00F44D9D">
        <w:t xml:space="preserve">akup oraz dostarczanie </w:t>
      </w:r>
      <w:r>
        <w:t xml:space="preserve">seniorom </w:t>
      </w:r>
      <w:r w:rsidR="00AB165F" w:rsidRPr="00F44D9D">
        <w:t>ciepłych posiłków (koszty zakupu posiłku pokrywa senior), o ile usługa tego rodzaju nie jest już finansowana z innych źródeł</w:t>
      </w:r>
      <w:r w:rsidR="00151663" w:rsidRPr="00F44D9D">
        <w:t>,</w:t>
      </w:r>
    </w:p>
    <w:p w14:paraId="1803B326" w14:textId="2F0B80DC" w:rsidR="00151663" w:rsidRDefault="005E1ECB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w</w:t>
      </w:r>
      <w:r w:rsidR="00151663" w:rsidRPr="00F44D9D">
        <w:t>sparcie seniorów objętych programem w formie okolicznościowych (świątecznych) paczek z artykułami żywnościowymi i higienicznymi,</w:t>
      </w:r>
    </w:p>
    <w:p w14:paraId="3545788C" w14:textId="79598448" w:rsidR="005E1ECB" w:rsidRPr="00F44D9D" w:rsidRDefault="005E1ECB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wsparcie/pomoc w umawianiu wizyt lekarskich w miejscu zamieszkania seniora, dowiezienie lub pomoc w organizacji transportu seniora na wizytę lekarską, w tym również asystowanie podczas wizyty,</w:t>
      </w:r>
    </w:p>
    <w:p w14:paraId="6FF1903B" w14:textId="34B5454F" w:rsidR="00151663" w:rsidRDefault="007311F7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p</w:t>
      </w:r>
      <w:r w:rsidR="00151663" w:rsidRPr="00F44D9D">
        <w:t>omoc/towarzyszenie w zakresie realizacji recept,</w:t>
      </w:r>
    </w:p>
    <w:p w14:paraId="4BD45B74" w14:textId="088D815B" w:rsidR="007311F7" w:rsidRPr="00F44D9D" w:rsidRDefault="007311F7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pomoc w załatwieniu prostych spraw urzędowych, w zależności od możliwości osoby udzielającej wsparcia, i w razie konieczności – gdy obecność seniora jest niezbędna do załatwienia sprawy – pomoc w dowiezieniu seniora do urzędu,</w:t>
      </w:r>
    </w:p>
    <w:p w14:paraId="04FAFAE1" w14:textId="4C728832" w:rsidR="00151663" w:rsidRDefault="007311F7" w:rsidP="00D977C5">
      <w:pPr>
        <w:pStyle w:val="Akapitzlist"/>
        <w:numPr>
          <w:ilvl w:val="0"/>
          <w:numId w:val="6"/>
        </w:numPr>
        <w:spacing w:after="0"/>
        <w:ind w:left="1560" w:hanging="283"/>
      </w:pPr>
      <w:r>
        <w:t>p</w:t>
      </w:r>
      <w:r w:rsidR="00151663" w:rsidRPr="00F44D9D">
        <w:t>omoc świadczona przez osoby mieszkające w najbliższym sąsiedztwie seniora</w:t>
      </w:r>
      <w:r>
        <w:t>, tzw. usługi sąsiedzkie</w:t>
      </w:r>
      <w:r w:rsidR="00151663" w:rsidRPr="00F44D9D">
        <w:t>.</w:t>
      </w:r>
    </w:p>
    <w:p w14:paraId="44D89E0A" w14:textId="0787884B" w:rsidR="00893058" w:rsidRPr="00F44D9D" w:rsidRDefault="00893058" w:rsidP="00A7008D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lastRenderedPageBreak/>
        <w:t>Mechanizm udzielania pomocy w ramach Modułu I programu „Korpus Wsparcia Seniorów”:</w:t>
      </w:r>
    </w:p>
    <w:p w14:paraId="75846934" w14:textId="16942EA2" w:rsidR="00893058" w:rsidRPr="00F44D9D" w:rsidRDefault="00893058" w:rsidP="00A7008D">
      <w:pPr>
        <w:pStyle w:val="Akapitzlist"/>
        <w:spacing w:after="0"/>
        <w:ind w:left="1418" w:hanging="709"/>
      </w:pPr>
      <w:r w:rsidRPr="00F44D9D">
        <w:t xml:space="preserve">Krok 1. Senior, decydując się na skorzystanie z pomocy przez wybór formy wsparcia określonej w programie, zgłasza się przez ogólnopolską infolinię 22 505 11 11 lub bezpośrednio do </w:t>
      </w:r>
      <w:r w:rsidR="00823010" w:rsidRPr="00F44D9D">
        <w:t>Miejskiego Ośrodka Pomocy Społecznej w Sopocie.</w:t>
      </w:r>
    </w:p>
    <w:p w14:paraId="3A1FC0AC" w14:textId="4DCDAB88" w:rsidR="00893058" w:rsidRPr="00F44D9D" w:rsidRDefault="00823010" w:rsidP="00A7008D">
      <w:pPr>
        <w:pStyle w:val="Akapitzlist"/>
        <w:spacing w:after="0"/>
        <w:ind w:left="1418" w:hanging="709"/>
      </w:pPr>
      <w:r w:rsidRPr="00F44D9D">
        <w:t>Krok 2. Osoba przyjmująca zgłoszenie przekazuje prośbę o pomoc do Miejskiego Ośrodka Pomocy Społecznej w Sopocie.</w:t>
      </w:r>
    </w:p>
    <w:p w14:paraId="663A6076" w14:textId="6F01DCF4" w:rsidR="00823010" w:rsidRPr="00F44D9D" w:rsidRDefault="00823010" w:rsidP="00A7008D">
      <w:pPr>
        <w:pStyle w:val="Akapitzlist"/>
        <w:spacing w:after="0"/>
        <w:ind w:left="1418" w:hanging="709"/>
      </w:pPr>
      <w:r w:rsidRPr="00F44D9D">
        <w:t>Krok 3. Pracownik Miejskiego Ośrodka Pomocy Społecznej w Sopocie ustala z seniorem zakres wsparcia oraz termin pierwszej wizyty w miejscu zamieszkania w celu zweryfikowania zgłoszonej potrzeby.</w:t>
      </w:r>
    </w:p>
    <w:p w14:paraId="2408F4B6" w14:textId="68CA80D7" w:rsidR="00587C69" w:rsidRPr="00F44D9D" w:rsidRDefault="00823010" w:rsidP="00E6406F">
      <w:pPr>
        <w:pStyle w:val="Akapitzlist"/>
        <w:spacing w:after="0"/>
        <w:ind w:left="1418" w:hanging="709"/>
      </w:pPr>
      <w:r w:rsidRPr="00F44D9D">
        <w:t>Krok 4. Pracownik Miejskiego Ośrodka Pomocy Społecznej w Sopocie, po odbytej wizycie, określi szczegółowy zakres i terminy świadczenia usługi wsparcia.</w:t>
      </w:r>
      <w:r w:rsidR="00E6406F">
        <w:t xml:space="preserve"> </w:t>
      </w:r>
      <w:r w:rsidR="00587C69" w:rsidRPr="00F44D9D">
        <w:t>Jeżeli pracownik Miejskiego Ośrodka Pomocy Społecznej w Sopocie stwierdzi, iż senio</w:t>
      </w:r>
      <w:r w:rsidR="00F44D9D">
        <w:t xml:space="preserve">r </w:t>
      </w:r>
      <w:r w:rsidR="00587C69" w:rsidRPr="00F44D9D">
        <w:t>kwalifikuje się do świadczeń z pomocy społecznej, o których mowa w ustawie o pomocy społecznej – informuje o tym seniora. W takim przypadku Miejski Ośrodek Pomocy Społecznej w Sopocie wszczyna postępowanie w sprawie z urzędu.</w:t>
      </w:r>
    </w:p>
    <w:p w14:paraId="53A494B7" w14:textId="121EDB88" w:rsidR="001C25D5" w:rsidRPr="00F44D9D" w:rsidRDefault="00202E95" w:rsidP="00A7008D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Zadanie powinno być realizowane na terenie miasta Sopotu.</w:t>
      </w:r>
    </w:p>
    <w:p w14:paraId="71AAEBA1" w14:textId="67617FD2" w:rsidR="00587C69" w:rsidRPr="00F44D9D" w:rsidRDefault="00DB39E5" w:rsidP="00A7008D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W przypadku zlecenia zadania, z</w:t>
      </w:r>
      <w:r w:rsidR="00327C6B" w:rsidRPr="00F44D9D">
        <w:t xml:space="preserve"> Oferentem</w:t>
      </w:r>
      <w:r w:rsidRPr="00F44D9D">
        <w:t xml:space="preserve"> zostanie zawarta umowa </w:t>
      </w:r>
      <w:r w:rsidR="003906A5">
        <w:t>p</w:t>
      </w:r>
      <w:r w:rsidRPr="00F44D9D">
        <w:t xml:space="preserve">owierzenia </w:t>
      </w:r>
      <w:r w:rsidR="003906A5">
        <w:t>p</w:t>
      </w:r>
      <w:r w:rsidRPr="00F44D9D">
        <w:t xml:space="preserve">rzetwarzania </w:t>
      </w:r>
      <w:r w:rsidR="003906A5">
        <w:t>d</w:t>
      </w:r>
      <w:r w:rsidRPr="00F44D9D">
        <w:t xml:space="preserve">anych </w:t>
      </w:r>
      <w:r w:rsidR="003906A5">
        <w:t>o</w:t>
      </w:r>
      <w:r w:rsidRPr="00F44D9D">
        <w:t>sobowych.</w:t>
      </w:r>
    </w:p>
    <w:p w14:paraId="3D0C00D5" w14:textId="433A899C" w:rsidR="00DB39E5" w:rsidRPr="00F44D9D" w:rsidRDefault="00DB39E5" w:rsidP="00A7008D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 xml:space="preserve">W przypadku zlecenia zadania, </w:t>
      </w:r>
      <w:r w:rsidR="002072B7" w:rsidRPr="00F44D9D">
        <w:t>Oferent</w:t>
      </w:r>
      <w:r w:rsidRPr="00F44D9D">
        <w:t xml:space="preserve"> zobowiązuje się do przestrzegania </w:t>
      </w:r>
      <w:r w:rsidR="001D5FA0" w:rsidRPr="00F44D9D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327C6B" w:rsidRPr="00F44D9D">
        <w:t xml:space="preserve"> </w:t>
      </w:r>
      <w:r w:rsidR="00E228FF" w:rsidRPr="00F44D9D">
        <w:t>oraz podlega ustawie o odpowiedzialności za naruszenie dyscypliny finansów publicznych (Dz. U. z 2021 r. poz. 289 z późń. zm.)</w:t>
      </w:r>
      <w:r w:rsidR="00A7008D">
        <w:t>.</w:t>
      </w:r>
    </w:p>
    <w:p w14:paraId="561606E7" w14:textId="5BE3D235" w:rsidR="00020EB5" w:rsidRPr="00F44D9D" w:rsidRDefault="00020EB5" w:rsidP="00F44D9D">
      <w:pPr>
        <w:pStyle w:val="Akapitzlist"/>
        <w:numPr>
          <w:ilvl w:val="0"/>
          <w:numId w:val="1"/>
        </w:numPr>
        <w:spacing w:after="0"/>
        <w:ind w:left="284" w:hanging="295"/>
      </w:pPr>
      <w:r w:rsidRPr="00F44D9D">
        <w:t xml:space="preserve">Za </w:t>
      </w:r>
      <w:r w:rsidR="00CE6E3A">
        <w:t xml:space="preserve">wyłączne </w:t>
      </w:r>
      <w:r w:rsidRPr="00F44D9D">
        <w:t>wydatki kwalifikowane realizacji zadania uznaje się wydatki:</w:t>
      </w:r>
    </w:p>
    <w:p w14:paraId="1914C586" w14:textId="6F62B7B6" w:rsidR="00CD2754" w:rsidRPr="00F44D9D" w:rsidRDefault="00CD2754" w:rsidP="00BC4492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Niezbędne do jego realizacji i bezpośrednio związane z realizacją zadania (zgodnie z opisem działań w ofercie oraz przedstawionym w niej kosztorysem), w części dotyczącej realizacji zadania,</w:t>
      </w:r>
    </w:p>
    <w:p w14:paraId="392EA3CC" w14:textId="67005B35" w:rsidR="00CD2754" w:rsidRPr="00F44D9D" w:rsidRDefault="00CD2754" w:rsidP="00BC4492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 xml:space="preserve">Spełniające wymogi racjonalnego i oszczędnego gospodarowania środkami publicznymi, </w:t>
      </w:r>
      <w:r w:rsidR="001B7FD6">
        <w:br/>
      </w:r>
      <w:r w:rsidRPr="00F44D9D">
        <w:t>z zachowaniem zasady uzyskiwania najlepszych efektów z danych nakładów</w:t>
      </w:r>
      <w:r w:rsidR="00AB555A">
        <w:t>,</w:t>
      </w:r>
    </w:p>
    <w:p w14:paraId="4E303632" w14:textId="4E50822A" w:rsidR="001B7FD6" w:rsidRDefault="001B7FD6" w:rsidP="00BC4492">
      <w:pPr>
        <w:pStyle w:val="Akapitzlist"/>
        <w:numPr>
          <w:ilvl w:val="1"/>
          <w:numId w:val="1"/>
        </w:numPr>
        <w:spacing w:after="0"/>
        <w:ind w:left="709" w:hanging="425"/>
      </w:pPr>
      <w:r>
        <w:t>W</w:t>
      </w:r>
      <w:r w:rsidR="00020EB5" w:rsidRPr="00F44D9D">
        <w:t>ydatki związane z organizacją</w:t>
      </w:r>
      <w:r w:rsidR="00CE6E3A">
        <w:t>/koordynacją</w:t>
      </w:r>
      <w:r w:rsidR="00020EB5" w:rsidRPr="00F44D9D">
        <w:t xml:space="preserve"> wolontariatu</w:t>
      </w:r>
      <w:r>
        <w:t>, w tym m.in.: środki ochrony osobistej, zwrot kosztów dojazdu wolontariusza do seniorów lub dowozu seniorów, np. do lekarza, urzędu, w tym zwrot kosztów zakupu paliwa dla wolontariusza korzystającego z prywatnego samochodu przy realizacji zadań w ramach programu, bilety miejskie (koszty rozliczane według zasad określonych przez Miejski Ośrodek Pomocy Społecznej w Sopocie)</w:t>
      </w:r>
      <w:r w:rsidR="00AB555A">
        <w:t>,</w:t>
      </w:r>
    </w:p>
    <w:p w14:paraId="656A6D85" w14:textId="6C3CB279" w:rsidR="00AB555A" w:rsidRDefault="004040A0" w:rsidP="00BC4492">
      <w:pPr>
        <w:pStyle w:val="Akapitzlist"/>
        <w:numPr>
          <w:ilvl w:val="1"/>
          <w:numId w:val="1"/>
        </w:numPr>
        <w:spacing w:after="0"/>
        <w:ind w:left="709" w:hanging="425"/>
      </w:pPr>
      <w:r>
        <w:t>Wydatki związane z organizacją</w:t>
      </w:r>
      <w:r w:rsidR="00CE6E3A">
        <w:t>/koordynacją</w:t>
      </w:r>
      <w:r>
        <w:t xml:space="preserve"> pomocy sąsiedzkiej w tym, m.in.: środki ochrony osobistej, zwrot kosztów dojazdu do seniorów lub dowozu seniorów, np. do lekarza, urzędu, w tym zwrot kosztów zakupu paliwa dla osoby korzystającej z prywatnego samochodu przy realizacji zadań w ramach programu, bilety miejskie (koszty rozliczane według zasad określonych przez Miejski Ośrodek Pomocy Społecznej w Sopocie),</w:t>
      </w:r>
    </w:p>
    <w:p w14:paraId="159C9B32" w14:textId="2EC5A98B" w:rsidR="00020EB5" w:rsidRPr="00F44D9D" w:rsidRDefault="00EE0F88" w:rsidP="00BC4492">
      <w:pPr>
        <w:pStyle w:val="Akapitzlist"/>
        <w:numPr>
          <w:ilvl w:val="1"/>
          <w:numId w:val="1"/>
        </w:numPr>
        <w:spacing w:after="0"/>
        <w:ind w:left="709" w:hanging="425"/>
      </w:pPr>
      <w:r>
        <w:t>U</w:t>
      </w:r>
      <w:r w:rsidR="00020EB5" w:rsidRPr="00F44D9D">
        <w:t>bezpieczenie OC w związku z obrotem gotówką oraz ubezpieczenie NNW,</w:t>
      </w:r>
    </w:p>
    <w:p w14:paraId="63A74E6A" w14:textId="08E9DBB9" w:rsidR="00020EB5" w:rsidRPr="00F44D9D" w:rsidRDefault="00C4063E" w:rsidP="00BC4492">
      <w:pPr>
        <w:pStyle w:val="Akapitzlist"/>
        <w:numPr>
          <w:ilvl w:val="1"/>
          <w:numId w:val="1"/>
        </w:numPr>
        <w:spacing w:after="0"/>
        <w:ind w:left="709" w:hanging="425"/>
      </w:pPr>
      <w:r>
        <w:t>Z</w:t>
      </w:r>
      <w:r w:rsidR="00EF7232" w:rsidRPr="00F44D9D">
        <w:t xml:space="preserve">wrot kosztów dojazdu do seniorów lub dowozu seniorów np. do lekarza, w tym zwrot kosztów zakupu paliwa do samochodu </w:t>
      </w:r>
      <w:r w:rsidR="00901F9C">
        <w:t xml:space="preserve">służbowego/prywatnego </w:t>
      </w:r>
      <w:r w:rsidR="00EF7232" w:rsidRPr="00F44D9D">
        <w:t>wykorz</w:t>
      </w:r>
      <w:r w:rsidR="00901F9C">
        <w:t>ystanego</w:t>
      </w:r>
      <w:r w:rsidR="00EF7232" w:rsidRPr="00F44D9D">
        <w:t xml:space="preserve"> do realizacji </w:t>
      </w:r>
      <w:r w:rsidR="00901F9C">
        <w:t>zadań w ramach programu, bilety miejskie (koszty rozliczane według zasad określonych przez Miejski Ośrodek Pomocy Społecznej w Sopocie)</w:t>
      </w:r>
      <w:r w:rsidR="00EF7232" w:rsidRPr="00F44D9D">
        <w:t>,</w:t>
      </w:r>
    </w:p>
    <w:p w14:paraId="6D414345" w14:textId="5D3388F5" w:rsidR="00EF7232" w:rsidRPr="00F44D9D" w:rsidRDefault="005F5C8B" w:rsidP="00BC4492">
      <w:pPr>
        <w:pStyle w:val="Akapitzlist"/>
        <w:numPr>
          <w:ilvl w:val="1"/>
          <w:numId w:val="1"/>
        </w:numPr>
        <w:spacing w:after="0"/>
        <w:ind w:left="709" w:hanging="425"/>
      </w:pPr>
      <w:r>
        <w:t>Działania promocyjno</w:t>
      </w:r>
      <w:r w:rsidR="00FF0A48">
        <w:t xml:space="preserve"> – </w:t>
      </w:r>
      <w:r>
        <w:t>informacyjne</w:t>
      </w:r>
      <w:r w:rsidR="00EF7232" w:rsidRPr="00F44D9D">
        <w:t>, w tym</w:t>
      </w:r>
      <w:r>
        <w:t xml:space="preserve">, np. </w:t>
      </w:r>
      <w:r w:rsidR="00EF7232" w:rsidRPr="00F44D9D">
        <w:t xml:space="preserve">koszty druku plakatów, ulotek, artykuły </w:t>
      </w:r>
      <w:r w:rsidR="002144D8">
        <w:br/>
      </w:r>
      <w:r w:rsidR="00EF7232" w:rsidRPr="00F44D9D">
        <w:t>w prasie lokalnej,</w:t>
      </w:r>
    </w:p>
    <w:p w14:paraId="47B90E06" w14:textId="41DAB3A1" w:rsidR="00EF7232" w:rsidRDefault="005F5C8B" w:rsidP="00BC4492">
      <w:pPr>
        <w:pStyle w:val="Akapitzlist"/>
        <w:numPr>
          <w:ilvl w:val="1"/>
          <w:numId w:val="1"/>
        </w:numPr>
        <w:spacing w:after="0"/>
        <w:ind w:left="709" w:hanging="425"/>
      </w:pPr>
      <w:r>
        <w:t>I</w:t>
      </w:r>
      <w:r w:rsidR="00EF7232" w:rsidRPr="00F44D9D">
        <w:t xml:space="preserve">dentyfikatory dla osób realizujących </w:t>
      </w:r>
      <w:r>
        <w:t>program</w:t>
      </w:r>
      <w:r w:rsidR="00EF7232" w:rsidRPr="00F44D9D">
        <w:t xml:space="preserve"> w terenie</w:t>
      </w:r>
      <w:r w:rsidR="00F44D9D">
        <w:t>.</w:t>
      </w:r>
    </w:p>
    <w:p w14:paraId="2AFA01A6" w14:textId="56D97B8F" w:rsidR="009A1159" w:rsidRPr="008C2E85" w:rsidRDefault="009A1159" w:rsidP="00BC4492">
      <w:pPr>
        <w:pStyle w:val="Akapitzlist"/>
        <w:numPr>
          <w:ilvl w:val="1"/>
          <w:numId w:val="1"/>
        </w:numPr>
        <w:spacing w:after="0"/>
        <w:ind w:left="709" w:hanging="425"/>
        <w:rPr>
          <w:sz w:val="20"/>
          <w:szCs w:val="20"/>
        </w:rPr>
      </w:pPr>
      <w:r w:rsidRPr="008C2E85">
        <w:rPr>
          <w:rFonts w:cstheme="minorHAnsi"/>
        </w:rPr>
        <w:lastRenderedPageBreak/>
        <w:t>Koszty obsługi administracyjnej nie mieszczą się w ramach katalogu kosztów kwalifikowanych w Programie</w:t>
      </w:r>
      <w:r w:rsidRPr="008C2E85">
        <w:rPr>
          <w:rFonts w:cstheme="minorHAnsi"/>
        </w:rPr>
        <w:t>.</w:t>
      </w:r>
    </w:p>
    <w:p w14:paraId="40C75AEB" w14:textId="14D16C8B" w:rsidR="00466435" w:rsidRPr="00F44D9D" w:rsidRDefault="00466435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Wymagania dotyczące oferty:</w:t>
      </w:r>
    </w:p>
    <w:p w14:paraId="69D83C3E" w14:textId="29AF08B0" w:rsidR="00466435" w:rsidRPr="00F44D9D" w:rsidRDefault="008526FC" w:rsidP="00501853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Oferent</w:t>
      </w:r>
      <w:r w:rsidR="00466435" w:rsidRPr="00F44D9D">
        <w:t xml:space="preserve"> zobowiązany jest do przedstawienia w ofercie szczegółowej kalkulacji przewidywanych kosztów realizacji zadania publicznego (wraz ze sposobem wyceny środków trwałych, przedstawieniem sposobu wyceny pracy, uzasadnieniem kosztów). </w:t>
      </w:r>
      <w:r w:rsidR="007A6186">
        <w:br/>
      </w:r>
      <w:r w:rsidR="00466435" w:rsidRPr="00F44D9D">
        <w:t>W kalkulacji należy uwzględnić wszystkie planowane koszty, w szczególności zakupu usług, zakupu rzeczy, wynagrodzeń (wraz z pochodnymi), media. W ramach kosztów należy określić poszczególne pozycje oraz sposób ich kalkulacji, tzn. podać ilość jednostek, koszty jednostkowe oraz rodzaje miary (np. sztuki, godziny, dni, egzemplarze, osoby, kilometry).</w:t>
      </w:r>
      <w:r w:rsidR="006558C0" w:rsidRPr="00F44D9D">
        <w:rPr>
          <w:u w:val="single"/>
        </w:rPr>
        <w:t xml:space="preserve"> </w:t>
      </w:r>
      <w:r w:rsidR="00466435" w:rsidRPr="00F44D9D">
        <w:rPr>
          <w:u w:val="single"/>
        </w:rPr>
        <w:t xml:space="preserve"> </w:t>
      </w:r>
      <w:r w:rsidR="00466435" w:rsidRPr="00F44D9D">
        <w:t>Kalkulacja powinna być czytelna, przejrzysta i zrozumiała.</w:t>
      </w:r>
    </w:p>
    <w:p w14:paraId="78F0207F" w14:textId="4CAB98A8" w:rsidR="00466435" w:rsidRPr="00F44D9D" w:rsidRDefault="008526FC" w:rsidP="00501853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Dopuszcza się składanie ofert częściowych.</w:t>
      </w:r>
    </w:p>
    <w:p w14:paraId="6E0C3534" w14:textId="6495F822" w:rsidR="00C24110" w:rsidRPr="00F44D9D" w:rsidRDefault="00C24110" w:rsidP="00501853">
      <w:pPr>
        <w:pStyle w:val="Akapitzlist"/>
        <w:numPr>
          <w:ilvl w:val="1"/>
          <w:numId w:val="1"/>
        </w:numPr>
        <w:spacing w:after="0"/>
        <w:ind w:left="709" w:hanging="425"/>
      </w:pPr>
      <w:r w:rsidRPr="00F44D9D">
        <w:t>W przypadku, gdy Podmiot realizujący zadanie prowadzi w tym samym obiekcie więcej niż jedno zadanie lub realizuje</w:t>
      </w:r>
      <w:r w:rsidR="00734AAF" w:rsidRPr="00F44D9D">
        <w:t xml:space="preserve"> zadania dla różnych podmiotów</w:t>
      </w:r>
      <w:r w:rsidR="00F44D9D">
        <w:t>,</w:t>
      </w:r>
      <w:r w:rsidR="00734AAF" w:rsidRPr="00F44D9D">
        <w:t xml:space="preserve"> zobowiązany jest do opracowania i stosowania wskaźnika podziału kosztów eksploatacyjnych, kosztów wynagrodzeń osób bezpośrednio związanych z realizacją zadania oraz podziału kosztów ekspl</w:t>
      </w:r>
      <w:r w:rsidR="00AA1441" w:rsidRPr="00F44D9D">
        <w:t>oatacyjnych pojazdu, zużycia paliwa</w:t>
      </w:r>
      <w:r w:rsidR="00C43559">
        <w:t>,</w:t>
      </w:r>
      <w:r w:rsidR="00AA1441" w:rsidRPr="00F44D9D">
        <w:t xml:space="preserve"> itp.</w:t>
      </w:r>
    </w:p>
    <w:p w14:paraId="5FE66D17" w14:textId="7BA721BA" w:rsidR="00826E8F" w:rsidRPr="00F44D9D" w:rsidRDefault="00485900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 xml:space="preserve">W przypadku oferty wspólnej należy złożyć dokument potwierdzający upoważnienie </w:t>
      </w:r>
      <w:r w:rsidR="00B17E3C" w:rsidRPr="00F44D9D">
        <w:t>do działania w imieniu Oferenta.</w:t>
      </w:r>
    </w:p>
    <w:sectPr w:rsidR="00826E8F" w:rsidRPr="00F44D9D" w:rsidSect="00CF010E">
      <w:footerReference w:type="default" r:id="rId7"/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4DF39" w14:textId="77777777" w:rsidR="00D1566C" w:rsidRDefault="00D1566C" w:rsidP="00D1566C">
      <w:pPr>
        <w:spacing w:after="0" w:line="240" w:lineRule="auto"/>
      </w:pPr>
      <w:r>
        <w:separator/>
      </w:r>
    </w:p>
  </w:endnote>
  <w:endnote w:type="continuationSeparator" w:id="0">
    <w:p w14:paraId="610E1626" w14:textId="77777777" w:rsidR="00D1566C" w:rsidRDefault="00D1566C" w:rsidP="00D15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7627207"/>
      <w:docPartObj>
        <w:docPartGallery w:val="Page Numbers (Bottom of Page)"/>
        <w:docPartUnique/>
      </w:docPartObj>
    </w:sdtPr>
    <w:sdtEndPr/>
    <w:sdtContent>
      <w:p w14:paraId="37EF2A76" w14:textId="17B6D870" w:rsidR="00D1566C" w:rsidRDefault="00D156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7CBEF4" w14:textId="77777777" w:rsidR="00D1566C" w:rsidRDefault="00D15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FFAC4" w14:textId="77777777" w:rsidR="00D1566C" w:rsidRDefault="00D1566C" w:rsidP="00D1566C">
      <w:pPr>
        <w:spacing w:after="0" w:line="240" w:lineRule="auto"/>
      </w:pPr>
      <w:r>
        <w:separator/>
      </w:r>
    </w:p>
  </w:footnote>
  <w:footnote w:type="continuationSeparator" w:id="0">
    <w:p w14:paraId="242E1E35" w14:textId="77777777" w:rsidR="00D1566C" w:rsidRDefault="00D1566C" w:rsidP="00D156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D1640"/>
    <w:multiLevelType w:val="multilevel"/>
    <w:tmpl w:val="BB7C08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04A68B8"/>
    <w:multiLevelType w:val="hybridMultilevel"/>
    <w:tmpl w:val="2B0CDF4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3621BD"/>
    <w:multiLevelType w:val="hybridMultilevel"/>
    <w:tmpl w:val="BA0E50F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950B32"/>
    <w:multiLevelType w:val="multilevel"/>
    <w:tmpl w:val="E0001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4A7537A"/>
    <w:multiLevelType w:val="hybridMultilevel"/>
    <w:tmpl w:val="51826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3A56E5"/>
    <w:multiLevelType w:val="hybridMultilevel"/>
    <w:tmpl w:val="0D62D938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6754A4"/>
    <w:multiLevelType w:val="hybridMultilevel"/>
    <w:tmpl w:val="2B0CDF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3503630">
    <w:abstractNumId w:val="3"/>
  </w:num>
  <w:num w:numId="2" w16cid:durableId="1569655725">
    <w:abstractNumId w:val="0"/>
  </w:num>
  <w:num w:numId="3" w16cid:durableId="660158754">
    <w:abstractNumId w:val="6"/>
  </w:num>
  <w:num w:numId="4" w16cid:durableId="852187929">
    <w:abstractNumId w:val="2"/>
  </w:num>
  <w:num w:numId="5" w16cid:durableId="1870294439">
    <w:abstractNumId w:val="5"/>
  </w:num>
  <w:num w:numId="6" w16cid:durableId="2071490670">
    <w:abstractNumId w:val="1"/>
  </w:num>
  <w:num w:numId="7" w16cid:durableId="5405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037"/>
    <w:rsid w:val="00020EB5"/>
    <w:rsid w:val="00036391"/>
    <w:rsid w:val="00053F11"/>
    <w:rsid w:val="00066130"/>
    <w:rsid w:val="000919CC"/>
    <w:rsid w:val="000C2D06"/>
    <w:rsid w:val="000E4730"/>
    <w:rsid w:val="000F185B"/>
    <w:rsid w:val="000F5928"/>
    <w:rsid w:val="001232D8"/>
    <w:rsid w:val="00132C2E"/>
    <w:rsid w:val="001363C3"/>
    <w:rsid w:val="00151663"/>
    <w:rsid w:val="001A6E7C"/>
    <w:rsid w:val="001B7FD6"/>
    <w:rsid w:val="001C25D5"/>
    <w:rsid w:val="001D1D35"/>
    <w:rsid w:val="001D5FA0"/>
    <w:rsid w:val="00202E95"/>
    <w:rsid w:val="0020444E"/>
    <w:rsid w:val="002072B7"/>
    <w:rsid w:val="002144D8"/>
    <w:rsid w:val="002435DC"/>
    <w:rsid w:val="00265F8E"/>
    <w:rsid w:val="002741C8"/>
    <w:rsid w:val="00276FC2"/>
    <w:rsid w:val="00283037"/>
    <w:rsid w:val="00290054"/>
    <w:rsid w:val="002E4289"/>
    <w:rsid w:val="002F0A7D"/>
    <w:rsid w:val="00323F97"/>
    <w:rsid w:val="00327C6B"/>
    <w:rsid w:val="003906A5"/>
    <w:rsid w:val="003933CF"/>
    <w:rsid w:val="003C73D3"/>
    <w:rsid w:val="003E17FB"/>
    <w:rsid w:val="004040A0"/>
    <w:rsid w:val="00442A60"/>
    <w:rsid w:val="00453B65"/>
    <w:rsid w:val="00466435"/>
    <w:rsid w:val="004737C4"/>
    <w:rsid w:val="00485406"/>
    <w:rsid w:val="00485900"/>
    <w:rsid w:val="00501853"/>
    <w:rsid w:val="005220E3"/>
    <w:rsid w:val="00526C22"/>
    <w:rsid w:val="00587C69"/>
    <w:rsid w:val="005A04C2"/>
    <w:rsid w:val="005E1ECB"/>
    <w:rsid w:val="005F5C8B"/>
    <w:rsid w:val="006558C0"/>
    <w:rsid w:val="00664A13"/>
    <w:rsid w:val="00665FDB"/>
    <w:rsid w:val="00685B9E"/>
    <w:rsid w:val="006A3F8C"/>
    <w:rsid w:val="006E6CE3"/>
    <w:rsid w:val="00714588"/>
    <w:rsid w:val="007311F7"/>
    <w:rsid w:val="00734AAF"/>
    <w:rsid w:val="0078594D"/>
    <w:rsid w:val="007A3860"/>
    <w:rsid w:val="007A6186"/>
    <w:rsid w:val="00823010"/>
    <w:rsid w:val="00826E8F"/>
    <w:rsid w:val="008526FC"/>
    <w:rsid w:val="00877CC1"/>
    <w:rsid w:val="0088201F"/>
    <w:rsid w:val="00893058"/>
    <w:rsid w:val="008C2E85"/>
    <w:rsid w:val="00901F9C"/>
    <w:rsid w:val="00910E3A"/>
    <w:rsid w:val="00923808"/>
    <w:rsid w:val="009326BD"/>
    <w:rsid w:val="00944217"/>
    <w:rsid w:val="00961349"/>
    <w:rsid w:val="0096687E"/>
    <w:rsid w:val="00970583"/>
    <w:rsid w:val="00982ACF"/>
    <w:rsid w:val="009A1159"/>
    <w:rsid w:val="009F33B9"/>
    <w:rsid w:val="009F6FA7"/>
    <w:rsid w:val="00A15309"/>
    <w:rsid w:val="00A21764"/>
    <w:rsid w:val="00A53288"/>
    <w:rsid w:val="00A7008D"/>
    <w:rsid w:val="00A769F0"/>
    <w:rsid w:val="00AA1441"/>
    <w:rsid w:val="00AA5648"/>
    <w:rsid w:val="00AB165F"/>
    <w:rsid w:val="00AB555A"/>
    <w:rsid w:val="00AC076E"/>
    <w:rsid w:val="00AE48CF"/>
    <w:rsid w:val="00AF4D87"/>
    <w:rsid w:val="00B0579D"/>
    <w:rsid w:val="00B07F36"/>
    <w:rsid w:val="00B17E3C"/>
    <w:rsid w:val="00B54926"/>
    <w:rsid w:val="00B64DBC"/>
    <w:rsid w:val="00BC4492"/>
    <w:rsid w:val="00C03D93"/>
    <w:rsid w:val="00C04DFD"/>
    <w:rsid w:val="00C24110"/>
    <w:rsid w:val="00C358CA"/>
    <w:rsid w:val="00C4063E"/>
    <w:rsid w:val="00C43559"/>
    <w:rsid w:val="00C72FC7"/>
    <w:rsid w:val="00CC4417"/>
    <w:rsid w:val="00CD2754"/>
    <w:rsid w:val="00CE6A89"/>
    <w:rsid w:val="00CE6E3A"/>
    <w:rsid w:val="00CF010E"/>
    <w:rsid w:val="00D1566C"/>
    <w:rsid w:val="00D37595"/>
    <w:rsid w:val="00D73953"/>
    <w:rsid w:val="00D977C5"/>
    <w:rsid w:val="00DB39E5"/>
    <w:rsid w:val="00E121DA"/>
    <w:rsid w:val="00E228FF"/>
    <w:rsid w:val="00E6406F"/>
    <w:rsid w:val="00EA182B"/>
    <w:rsid w:val="00EC2459"/>
    <w:rsid w:val="00EE0F88"/>
    <w:rsid w:val="00EF7232"/>
    <w:rsid w:val="00F44D9D"/>
    <w:rsid w:val="00F9323B"/>
    <w:rsid w:val="00FD701F"/>
    <w:rsid w:val="00FE11D8"/>
    <w:rsid w:val="00FF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4B409"/>
  <w15:chartTrackingRefBased/>
  <w15:docId w15:val="{22783C34-600D-41F8-ADA8-8BFABCEF4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303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C25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25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25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25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25D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156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66C"/>
  </w:style>
  <w:style w:type="paragraph" w:styleId="Stopka">
    <w:name w:val="footer"/>
    <w:basedOn w:val="Normalny"/>
    <w:link w:val="StopkaZnak"/>
    <w:uiPriority w:val="99"/>
    <w:unhideWhenUsed/>
    <w:rsid w:val="00D156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3</Pages>
  <Words>1098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Specyfikacja_Korpus_Wsparcia_Seniorów_w_Sopocie_2023</vt:lpstr>
    </vt:vector>
  </TitlesOfParts>
  <Company/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Z1_Specyfikacja_Korpus_Wsparcia_Seniorów_w_Sopocie_2023</dc:title>
  <dc:subject/>
  <dc:creator>Małgorzata Znajkiewicz</dc:creator>
  <cp:keywords/>
  <dc:description/>
  <cp:lastModifiedBy>Paulina Kugaczewska</cp:lastModifiedBy>
  <cp:revision>48</cp:revision>
  <cp:lastPrinted>2022-05-30T09:53:00Z</cp:lastPrinted>
  <dcterms:created xsi:type="dcterms:W3CDTF">2022-05-30T11:26:00Z</dcterms:created>
  <dcterms:modified xsi:type="dcterms:W3CDTF">2023-09-25T09:53:00Z</dcterms:modified>
</cp:coreProperties>
</file>