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47F86" w14:textId="49BCB257" w:rsidR="00B27DAB" w:rsidRPr="001B5E23" w:rsidRDefault="00B27DAB" w:rsidP="00BE65C2">
      <w:pPr>
        <w:ind w:left="-567"/>
        <w:rPr>
          <w:rFonts w:asciiTheme="minorHAnsi" w:hAnsiTheme="minorHAnsi" w:cstheme="minorHAnsi"/>
          <w:sz w:val="16"/>
          <w:szCs w:val="16"/>
        </w:rPr>
      </w:pPr>
      <w:r w:rsidRPr="001B5E23">
        <w:rPr>
          <w:rFonts w:asciiTheme="minorHAnsi" w:hAnsiTheme="minorHAnsi" w:cstheme="minorHAnsi"/>
          <w:sz w:val="16"/>
          <w:szCs w:val="16"/>
        </w:rPr>
        <w:t xml:space="preserve">Załącznik </w:t>
      </w:r>
      <w:r w:rsidR="001903E2">
        <w:rPr>
          <w:rFonts w:asciiTheme="minorHAnsi" w:hAnsiTheme="minorHAnsi" w:cstheme="minorHAnsi"/>
          <w:bCs/>
          <w:sz w:val="16"/>
          <w:szCs w:val="16"/>
        </w:rPr>
        <w:t>n</w:t>
      </w:r>
      <w:r w:rsidRPr="001B5E23">
        <w:rPr>
          <w:rFonts w:asciiTheme="minorHAnsi" w:hAnsiTheme="minorHAnsi" w:cstheme="minorHAnsi"/>
          <w:bCs/>
          <w:sz w:val="16"/>
          <w:szCs w:val="16"/>
        </w:rPr>
        <w:t xml:space="preserve">r </w:t>
      </w:r>
      <w:r w:rsidR="00984F1B" w:rsidRPr="001B5E23">
        <w:rPr>
          <w:rFonts w:asciiTheme="minorHAnsi" w:hAnsiTheme="minorHAnsi" w:cstheme="minorHAnsi"/>
          <w:bCs/>
          <w:sz w:val="16"/>
          <w:szCs w:val="16"/>
        </w:rPr>
        <w:t>1</w:t>
      </w:r>
      <w:r w:rsidR="00B7151B" w:rsidRPr="001B5E23">
        <w:rPr>
          <w:rFonts w:asciiTheme="minorHAnsi" w:hAnsiTheme="minorHAnsi" w:cstheme="minorHAnsi"/>
          <w:bCs/>
          <w:sz w:val="16"/>
          <w:szCs w:val="16"/>
        </w:rPr>
        <w:t>1</w:t>
      </w:r>
      <w:r w:rsidR="00C86D94" w:rsidRPr="001B5E23">
        <w:rPr>
          <w:rFonts w:asciiTheme="minorHAnsi" w:hAnsiTheme="minorHAnsi" w:cstheme="minorHAnsi"/>
          <w:sz w:val="16"/>
          <w:szCs w:val="16"/>
        </w:rPr>
        <w:t xml:space="preserve"> do Ogłoszenia </w:t>
      </w:r>
      <w:r w:rsidR="001903E2">
        <w:rPr>
          <w:rFonts w:asciiTheme="minorHAnsi" w:hAnsiTheme="minorHAnsi" w:cstheme="minorHAnsi"/>
          <w:sz w:val="16"/>
          <w:szCs w:val="16"/>
        </w:rPr>
        <w:t>n</w:t>
      </w:r>
      <w:r w:rsidR="00C86D94" w:rsidRPr="001B5E23">
        <w:rPr>
          <w:rFonts w:asciiTheme="minorHAnsi" w:hAnsiTheme="minorHAnsi" w:cstheme="minorHAnsi"/>
          <w:sz w:val="16"/>
          <w:szCs w:val="16"/>
        </w:rPr>
        <w:t xml:space="preserve">r </w:t>
      </w:r>
      <w:r w:rsidR="0094633E" w:rsidRPr="001B5E23">
        <w:rPr>
          <w:rFonts w:asciiTheme="minorHAnsi" w:hAnsiTheme="minorHAnsi" w:cstheme="minorHAnsi"/>
          <w:sz w:val="16"/>
          <w:szCs w:val="16"/>
        </w:rPr>
        <w:t>1</w:t>
      </w:r>
      <w:r w:rsidRPr="001B5E23">
        <w:rPr>
          <w:rFonts w:asciiTheme="minorHAnsi" w:hAnsiTheme="minorHAnsi" w:cstheme="minorHAnsi"/>
          <w:sz w:val="16"/>
          <w:szCs w:val="16"/>
        </w:rPr>
        <w:t xml:space="preserve"> o otwartym konkursie ofert</w:t>
      </w:r>
    </w:p>
    <w:p w14:paraId="7C2D005B" w14:textId="75B3FEDD" w:rsidR="00B27DAB" w:rsidRPr="001B5E23" w:rsidRDefault="00B27DAB" w:rsidP="00BE65C2">
      <w:pPr>
        <w:ind w:left="-567"/>
        <w:rPr>
          <w:rFonts w:asciiTheme="minorHAnsi" w:hAnsiTheme="minorHAnsi" w:cstheme="minorHAnsi"/>
          <w:sz w:val="16"/>
          <w:szCs w:val="16"/>
        </w:rPr>
      </w:pPr>
      <w:r w:rsidRPr="001B5E23">
        <w:rPr>
          <w:rFonts w:asciiTheme="minorHAnsi" w:hAnsiTheme="minorHAnsi" w:cstheme="minorHAnsi"/>
          <w:sz w:val="16"/>
          <w:szCs w:val="16"/>
        </w:rPr>
        <w:t xml:space="preserve"> </w:t>
      </w:r>
      <w:r w:rsidR="00D947BC" w:rsidRPr="001B5E23">
        <w:rPr>
          <w:rFonts w:asciiTheme="minorHAnsi" w:hAnsiTheme="minorHAnsi" w:cstheme="minorHAnsi"/>
          <w:sz w:val="16"/>
          <w:szCs w:val="16"/>
        </w:rPr>
        <w:t>na realizację zadań</w:t>
      </w:r>
      <w:r w:rsidR="00B7151B" w:rsidRPr="001B5E23">
        <w:rPr>
          <w:rFonts w:asciiTheme="minorHAnsi" w:hAnsiTheme="minorHAnsi" w:cstheme="minorHAnsi"/>
          <w:sz w:val="16"/>
          <w:szCs w:val="16"/>
        </w:rPr>
        <w:t xml:space="preserve"> publicznych</w:t>
      </w:r>
      <w:r w:rsidR="00D947BC" w:rsidRPr="001B5E23">
        <w:rPr>
          <w:rFonts w:asciiTheme="minorHAnsi" w:hAnsiTheme="minorHAnsi" w:cstheme="minorHAnsi"/>
          <w:sz w:val="16"/>
          <w:szCs w:val="16"/>
        </w:rPr>
        <w:t xml:space="preserve"> </w:t>
      </w:r>
      <w:r w:rsidR="00984F1B" w:rsidRPr="001B5E23">
        <w:rPr>
          <w:rFonts w:asciiTheme="minorHAnsi" w:hAnsiTheme="minorHAnsi" w:cstheme="minorHAnsi"/>
          <w:sz w:val="16"/>
          <w:szCs w:val="16"/>
        </w:rPr>
        <w:t>z zakresu pomocy społecznej w 202</w:t>
      </w:r>
      <w:r w:rsidR="00BE65C2">
        <w:rPr>
          <w:rFonts w:asciiTheme="minorHAnsi" w:hAnsiTheme="minorHAnsi" w:cstheme="minorHAnsi"/>
          <w:sz w:val="16"/>
          <w:szCs w:val="16"/>
        </w:rPr>
        <w:t>4</w:t>
      </w:r>
      <w:r w:rsidR="00B7151B" w:rsidRPr="001B5E23">
        <w:rPr>
          <w:rFonts w:asciiTheme="minorHAnsi" w:hAnsiTheme="minorHAnsi" w:cstheme="minorHAnsi"/>
          <w:sz w:val="16"/>
          <w:szCs w:val="16"/>
        </w:rPr>
        <w:t xml:space="preserve"> roku</w:t>
      </w:r>
      <w:r w:rsidR="00BE65C2">
        <w:rPr>
          <w:rFonts w:asciiTheme="minorHAnsi" w:hAnsiTheme="minorHAnsi" w:cstheme="minorHAnsi"/>
          <w:sz w:val="16"/>
          <w:szCs w:val="16"/>
        </w:rPr>
        <w:t xml:space="preserve"> i latach kolejnych</w:t>
      </w:r>
    </w:p>
    <w:p w14:paraId="6573AA9A" w14:textId="77777777" w:rsidR="009E2432" w:rsidRDefault="009E2432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2164C66A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bCs/>
          <w:sz w:val="21"/>
          <w:szCs w:val="21"/>
          <w:lang w:eastAsia="en-US"/>
        </w:rPr>
        <w:t>– ZADANIA WSPIERANE</w:t>
      </w:r>
    </w:p>
    <w:p w14:paraId="321C9CA3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p w14:paraId="0EB1E1A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18"/>
          <w:szCs w:val="21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620"/>
        <w:gridCol w:w="35"/>
        <w:gridCol w:w="1984"/>
      </w:tblGrid>
      <w:tr w:rsidR="00B27DAB" w:rsidRPr="00DA5676" w14:paraId="375B7923" w14:textId="77777777" w:rsidTr="004C38CF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4FC3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FC23B" w14:textId="77777777" w:rsidR="00B27DAB" w:rsidRPr="00DA5676" w:rsidRDefault="00B27DAB" w:rsidP="004C38CF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B3BD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F63318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4B6F9EAC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142700EE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285458" w:rsidRPr="00DA5676" w14:paraId="30C8F295" w14:textId="77777777" w:rsidTr="00285458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302EA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3A49F" w14:textId="77777777" w:rsidR="00285458" w:rsidRPr="00FC312B" w:rsidRDefault="00285458" w:rsidP="00E16201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</w:t>
            </w:r>
            <w:r w:rsidR="00E16201"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cel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F4AE5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9ED30FA" w14:textId="77777777" w:rsidTr="0028545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F0B3B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ACC0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252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DC2783B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A396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973F" w14:textId="77777777" w:rsidR="00285458" w:rsidRPr="00DA5676" w:rsidRDefault="00285458" w:rsidP="00943213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18F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F033D2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B2C81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05C4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FE4ECD3" w14:textId="77777777" w:rsidR="00285458" w:rsidRPr="00DA5676" w:rsidRDefault="00285458" w:rsidP="00E16201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, zaplanowane sposoby monitorowania rezultatów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0C1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16201" w:rsidRPr="00DA5676" w14:paraId="4B743715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DD6BC" w14:textId="77777777" w:rsidR="00E16201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D4C4" w14:textId="77777777" w:rsidR="00E16201" w:rsidRPr="004270A1" w:rsidRDefault="00E16201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67AE" w14:textId="77777777" w:rsidR="00E16201" w:rsidRPr="00DA5676" w:rsidRDefault="00E16201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656B41F3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1F54C" w14:textId="77777777" w:rsidR="00285458" w:rsidRPr="00DA5676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C4830" w14:textId="77777777" w:rsidR="00285458" w:rsidRPr="00DA5676" w:rsidRDefault="00285458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Zasoby kadrowe, rzeczowe </w:t>
            </w:r>
            <w:r w:rsidR="00E16201">
              <w:rPr>
                <w:rFonts w:ascii="Candara" w:eastAsia="Calibri" w:hAnsi="Candara"/>
                <w:sz w:val="21"/>
                <w:szCs w:val="21"/>
                <w:lang w:eastAsia="en-US"/>
              </w:rPr>
              <w:t>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42A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FBC99D8" w14:textId="77777777" w:rsidTr="00E00EBD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E0634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0ED8E" w14:textId="77777777" w:rsidR="00285458" w:rsidRPr="006A3A55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E1620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A36334F" w14:textId="77777777" w:rsidR="00285458" w:rsidRDefault="00285458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</w:t>
            </w:r>
            <w:r w:rsidR="00644212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całkowitych kosztów zadania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258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484FE3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6C47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F0A3" w14:textId="77777777" w:rsidR="00285458" w:rsidRPr="001C07A4" w:rsidRDefault="00285458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 w:rsidR="00FC312B"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>(finansowy i niefinansowy)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 xml:space="preserve">i/lub świadczenia pieniężne od odbiorców zadania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B43C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33919EF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96FA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D342F" w14:textId="77777777" w:rsidR="00285458" w:rsidRPr="006A3A55" w:rsidRDefault="00285458" w:rsidP="00285458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827B2BC" w14:textId="77777777" w:rsidR="00285458" w:rsidRPr="001C07A4" w:rsidRDefault="00285458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B0F7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748A793F" w14:textId="77777777" w:rsidTr="004C38CF">
        <w:trPr>
          <w:trHeight w:val="474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C3C26" w14:textId="77777777" w:rsidR="00285458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42EC7684" w14:textId="77777777" w:rsidR="00285458" w:rsidRPr="006A3A55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716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7D22BB5" w14:textId="77777777" w:rsidTr="004C38CF">
        <w:trPr>
          <w:trHeight w:val="52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A574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285458" w:rsidRPr="00DA5676" w14:paraId="51FA5DB1" w14:textId="77777777" w:rsidTr="004C38CF">
        <w:trPr>
          <w:trHeight w:val="529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3A98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CEB73A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C10F8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C7CC464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9872C30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1B6EA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154F1DF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2CFAC6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4152A8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B0D7D3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F893B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EC2A15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BB3F2C1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174847F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E0BC052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3DDEEDE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2195C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77B2EE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2742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F1D7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B210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23EAA2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911DB1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0E6A5A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D12E19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865A1C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FCC23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4B366D0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17C013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D46A78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A955051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6D36F37D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7027E7DC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45F6E107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2B2397F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0F8ACBE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5ABE4F7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CE93F9F" w14:textId="77777777" w:rsidR="00B27DAB" w:rsidRDefault="00B27DAB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6B3A74F3" w14:textId="77777777" w:rsidR="00B435E4" w:rsidRDefault="00B435E4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3CA58557" w14:textId="77777777" w:rsidR="00644212" w:rsidRDefault="00644212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34F92636" w14:textId="77777777" w:rsidR="00B27DAB" w:rsidRPr="00DA5676" w:rsidRDefault="00B27DAB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>OCENA MERYTORYCZNA OFERTY</w:t>
      </w:r>
    </w:p>
    <w:p w14:paraId="553BA3A8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 xml:space="preserve">PRZEDSTAWICIELA SEKTORA POZARZĄDOWEGO </w:t>
      </w:r>
    </w:p>
    <w:p w14:paraId="6C024D27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2F56CB4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B27DAB" w:rsidRPr="00DA5676" w14:paraId="46315210" w14:textId="77777777" w:rsidTr="004C38CF">
        <w:trPr>
          <w:trHeight w:val="564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225CF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B27DAB" w:rsidRPr="00DA5676" w14:paraId="04F61146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5FDCF" w14:textId="77777777" w:rsidR="00B27DAB" w:rsidRPr="001C07A4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zadania publicznego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F1C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200E3D78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163D2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F74BD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39213A99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8F105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312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0345D00F" w14:textId="77777777" w:rsidTr="004C38CF">
        <w:trPr>
          <w:trHeight w:val="56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1D779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1944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A3D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2C66B5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7B4E442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4992C51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FC312B" w:rsidRPr="00DA5676" w14:paraId="6422EEA3" w14:textId="77777777" w:rsidTr="004C38CF">
        <w:trPr>
          <w:trHeight w:val="5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B7E82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66" w14:textId="77777777" w:rsidR="00FC312B" w:rsidRPr="00FC312B" w:rsidRDefault="00644212" w:rsidP="00FC312B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00169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6DAF472E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C6B9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6312" w14:textId="77777777" w:rsidR="00FC312B" w:rsidRPr="00DA5676" w:rsidRDefault="00FC312B" w:rsidP="00FC312B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AEC2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C716D56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A8F8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1AD9F" w14:textId="77777777" w:rsidR="00FC312B" w:rsidRPr="00DA5676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E9CC8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12E5AE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C5D6E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8E8A0" w14:textId="77777777" w:rsidR="00644212" w:rsidRPr="00DA5676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2A12DA6" w14:textId="77777777" w:rsidR="00FC312B" w:rsidRPr="00DA5676" w:rsidRDefault="00644212" w:rsidP="00644212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105F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F21DAB9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1192B" w14:textId="77777777" w:rsidR="00FC312B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5FA2" w14:textId="77777777" w:rsidR="00FC312B" w:rsidRPr="004270A1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C1F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5FC1C84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0DBD3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E07CA" w14:textId="77777777" w:rsidR="00FC312B" w:rsidRPr="00DA5676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kadrowe, rzeczowe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BDEE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26F1E64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ED19D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C4FD2" w14:textId="77777777" w:rsidR="00644212" w:rsidRPr="006A3A55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72F18B0" w14:textId="77777777" w:rsidR="00FC312B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D2E9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15E240C9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AE22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358F3" w14:textId="77777777" w:rsidR="00FC312B" w:rsidRPr="001C07A4" w:rsidRDefault="00644212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(finansowy i niefinansowy) i/lub świadczenia pieniężne od odbiorców zadania 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2724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B2D1BED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C150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1F69" w14:textId="77777777" w:rsidR="00FC312B" w:rsidRPr="006A3A55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6461E5DF" w14:textId="77777777" w:rsidR="00FC312B" w:rsidRPr="001C07A4" w:rsidRDefault="00FC312B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C76FA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368B136C" w14:textId="77777777" w:rsidTr="004C38CF">
        <w:trPr>
          <w:trHeight w:val="474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53B66" w14:textId="77777777" w:rsidR="00FC312B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24148BE7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DA3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0AF4022" w14:textId="77777777" w:rsidTr="004C38CF">
        <w:trPr>
          <w:trHeight w:val="387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4ECDB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FC312B" w:rsidRPr="00DA5676" w14:paraId="3653C1FC" w14:textId="77777777" w:rsidTr="009E2432">
        <w:trPr>
          <w:trHeight w:val="2451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C497F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4B67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345861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35C1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24943DE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FBD5F0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2EF2B4E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301214D3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0B5AA8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145B1E7D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06AD4C0C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14B29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7B7FFB01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77CD441B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18BAABA2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C572803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6A6E3D7" w14:textId="77777777" w:rsidR="00FC312B" w:rsidRPr="001C07A4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………………………………………</w:t>
            </w:r>
            <w:r w:rsidRPr="001C07A4"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</w:t>
            </w:r>
          </w:p>
          <w:p w14:paraId="0B7F8667" w14:textId="77777777" w:rsidR="00FC312B" w:rsidRPr="001C07A4" w:rsidRDefault="00FC312B" w:rsidP="00FC312B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</w:t>
            </w:r>
            <w: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)</w:t>
            </w:r>
          </w:p>
        </w:tc>
      </w:tr>
    </w:tbl>
    <w:p w14:paraId="4645AC99" w14:textId="77777777" w:rsidR="00B27DAB" w:rsidRDefault="00B27DAB" w:rsidP="00B27DAB">
      <w:pPr>
        <w:jc w:val="right"/>
        <w:rPr>
          <w:b/>
          <w:i/>
          <w:sz w:val="16"/>
          <w:szCs w:val="16"/>
        </w:rPr>
      </w:pPr>
    </w:p>
    <w:p w14:paraId="79FB516E" w14:textId="77777777" w:rsidR="004B7C67" w:rsidRDefault="004B7C67"/>
    <w:sectPr w:rsidR="004B7C67" w:rsidSect="00B27DA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F124D3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22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839"/>
    <w:rsid w:val="00003D36"/>
    <w:rsid w:val="000211F7"/>
    <w:rsid w:val="001903E2"/>
    <w:rsid w:val="001B5E23"/>
    <w:rsid w:val="00285458"/>
    <w:rsid w:val="004B7C67"/>
    <w:rsid w:val="005454A8"/>
    <w:rsid w:val="006176B4"/>
    <w:rsid w:val="00644212"/>
    <w:rsid w:val="0094633E"/>
    <w:rsid w:val="00984F1B"/>
    <w:rsid w:val="009A0839"/>
    <w:rsid w:val="009E2432"/>
    <w:rsid w:val="00B27DAB"/>
    <w:rsid w:val="00B435E4"/>
    <w:rsid w:val="00B7151B"/>
    <w:rsid w:val="00BE65C2"/>
    <w:rsid w:val="00C86D94"/>
    <w:rsid w:val="00CA0AA3"/>
    <w:rsid w:val="00CD7B4F"/>
    <w:rsid w:val="00D947BC"/>
    <w:rsid w:val="00E16201"/>
    <w:rsid w:val="00F04EED"/>
    <w:rsid w:val="00F30D1B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6924D"/>
  <w15:docId w15:val="{5B83550E-813F-462C-8E7E-C514BBE8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oceny merrytorycznej zadania wspierane</vt:lpstr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Z11_karta_oceny_merrytorycznej_oferty_dla_zadań_wspieranych</dc:title>
  <dc:creator>Izabela Formanek</dc:creator>
  <cp:lastModifiedBy>Paulina Kugaczewska</cp:lastModifiedBy>
  <cp:revision>8</cp:revision>
  <dcterms:created xsi:type="dcterms:W3CDTF">2020-11-12T08:26:00Z</dcterms:created>
  <dcterms:modified xsi:type="dcterms:W3CDTF">2023-11-16T09:13:00Z</dcterms:modified>
</cp:coreProperties>
</file>