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8FA408" w14:textId="407F46DD" w:rsidR="00F07BCA" w:rsidRPr="005C1DDC" w:rsidRDefault="00F07BCA" w:rsidP="005B5CC4">
      <w:pPr>
        <w:spacing w:after="0" w:line="240" w:lineRule="auto"/>
        <w:ind w:left="-426" w:right="1984"/>
        <w:rPr>
          <w:rFonts w:eastAsia="Times New Roman" w:cstheme="minorHAnsi"/>
          <w:sz w:val="16"/>
          <w:szCs w:val="16"/>
          <w:lang w:eastAsia="pl-PL"/>
        </w:rPr>
      </w:pPr>
      <w:r w:rsidRPr="005C1DDC">
        <w:rPr>
          <w:rFonts w:eastAsia="Times New Roman" w:cstheme="minorHAnsi"/>
          <w:sz w:val="16"/>
          <w:szCs w:val="16"/>
          <w:lang w:eastAsia="pl-PL"/>
        </w:rPr>
        <w:t xml:space="preserve">Załącznik Nr </w:t>
      </w:r>
      <w:r w:rsidR="00BB7B9B">
        <w:rPr>
          <w:rFonts w:eastAsia="Times New Roman" w:cstheme="minorHAnsi"/>
          <w:sz w:val="16"/>
          <w:szCs w:val="16"/>
          <w:lang w:eastAsia="pl-PL"/>
        </w:rPr>
        <w:t>6</w:t>
      </w:r>
      <w:r w:rsidR="00EE1E87" w:rsidRPr="005C1DDC"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="002100FB" w:rsidRPr="005C1DDC">
        <w:rPr>
          <w:rFonts w:eastAsia="Times New Roman" w:cstheme="minorHAnsi"/>
          <w:sz w:val="16"/>
          <w:szCs w:val="16"/>
          <w:lang w:eastAsia="pl-PL"/>
        </w:rPr>
        <w:t xml:space="preserve">do Ogłoszenia Nr </w:t>
      </w:r>
      <w:r w:rsidR="00ED391A" w:rsidRPr="005C1DDC">
        <w:rPr>
          <w:rFonts w:eastAsia="Times New Roman" w:cstheme="minorHAnsi"/>
          <w:sz w:val="16"/>
          <w:szCs w:val="16"/>
          <w:lang w:eastAsia="pl-PL"/>
        </w:rPr>
        <w:t>1</w:t>
      </w:r>
      <w:r w:rsidR="00BB7B9B">
        <w:rPr>
          <w:rFonts w:eastAsia="Times New Roman" w:cstheme="minorHAnsi"/>
          <w:sz w:val="16"/>
          <w:szCs w:val="16"/>
          <w:lang w:eastAsia="pl-PL"/>
        </w:rPr>
        <w:t>B</w:t>
      </w:r>
      <w:r w:rsidRPr="005C1DDC">
        <w:rPr>
          <w:rFonts w:eastAsia="Times New Roman" w:cstheme="minorHAnsi"/>
          <w:sz w:val="16"/>
          <w:szCs w:val="16"/>
          <w:lang w:eastAsia="pl-PL"/>
        </w:rPr>
        <w:t xml:space="preserve"> o otwartym konkursie ofert</w:t>
      </w:r>
    </w:p>
    <w:p w14:paraId="24949D4D" w14:textId="74AF17C5" w:rsidR="00F07BCA" w:rsidRPr="005C1DDC" w:rsidRDefault="00A15F62" w:rsidP="005B5CC4">
      <w:pPr>
        <w:spacing w:after="0" w:line="240" w:lineRule="auto"/>
        <w:ind w:left="-426" w:right="1984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>n</w:t>
      </w:r>
      <w:r w:rsidR="00C06C38" w:rsidRPr="005C1DDC">
        <w:rPr>
          <w:rFonts w:eastAsia="Times New Roman" w:cstheme="minorHAnsi"/>
          <w:sz w:val="16"/>
          <w:szCs w:val="16"/>
          <w:lang w:eastAsia="pl-PL"/>
        </w:rPr>
        <w:t>a realizację zadań</w:t>
      </w:r>
      <w:r w:rsidR="00F26BC2" w:rsidRPr="005C1DDC">
        <w:rPr>
          <w:rFonts w:eastAsia="Times New Roman" w:cstheme="minorHAnsi"/>
          <w:sz w:val="16"/>
          <w:szCs w:val="16"/>
          <w:lang w:eastAsia="pl-PL"/>
        </w:rPr>
        <w:t xml:space="preserve"> publicznych</w:t>
      </w:r>
      <w:r w:rsidR="00C06C38" w:rsidRPr="005C1DDC"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="00876346" w:rsidRPr="005C1DDC">
        <w:rPr>
          <w:rFonts w:eastAsia="Times New Roman" w:cstheme="minorHAnsi"/>
          <w:sz w:val="16"/>
          <w:szCs w:val="16"/>
          <w:lang w:eastAsia="pl-PL"/>
        </w:rPr>
        <w:t>z zakresu pomocy społecznej w 202</w:t>
      </w:r>
      <w:r w:rsidR="00BB7B9B">
        <w:rPr>
          <w:rFonts w:eastAsia="Times New Roman" w:cstheme="minorHAnsi"/>
          <w:sz w:val="16"/>
          <w:szCs w:val="16"/>
          <w:lang w:eastAsia="pl-PL"/>
        </w:rPr>
        <w:t>5 roku – zadania wspierane</w:t>
      </w:r>
    </w:p>
    <w:p w14:paraId="74635701" w14:textId="4BE94630" w:rsidR="00F07BCA" w:rsidRPr="00F07BCA" w:rsidRDefault="00F07BCA" w:rsidP="00F07BCA">
      <w:pPr>
        <w:spacing w:after="0" w:line="240" w:lineRule="auto"/>
        <w:jc w:val="center"/>
        <w:rPr>
          <w:rFonts w:ascii="Candara" w:eastAsia="Calibri" w:hAnsi="Candara" w:cs="Times New Roman"/>
          <w:b/>
          <w:bCs/>
          <w:sz w:val="21"/>
          <w:szCs w:val="21"/>
        </w:rPr>
      </w:pPr>
      <w:r w:rsidRPr="00F07BCA">
        <w:rPr>
          <w:rFonts w:ascii="Candara" w:eastAsia="Calibri" w:hAnsi="Candara" w:cs="Times New Roman"/>
          <w:b/>
          <w:bCs/>
          <w:sz w:val="21"/>
          <w:szCs w:val="21"/>
        </w:rPr>
        <w:t>KARTA OCENY OFERTY W GMINIE MIASTA SOPOTU – ZADANIA WSPIERANE</w:t>
      </w:r>
      <w:r w:rsidR="001C22D6">
        <w:rPr>
          <w:rFonts w:ascii="Candara" w:eastAsia="Calibri" w:hAnsi="Candara" w:cs="Times New Roman"/>
          <w:b/>
          <w:bCs/>
          <w:sz w:val="21"/>
          <w:szCs w:val="21"/>
        </w:rPr>
        <w:t xml:space="preserve"> MIEJSKI OŚRODEK POMOCY SPOŁECZNEJ W SOPOCIE</w:t>
      </w:r>
    </w:p>
    <w:p w14:paraId="220DBEDF" w14:textId="77777777" w:rsidR="00F07BCA" w:rsidRPr="00F07BCA" w:rsidRDefault="00F07BCA" w:rsidP="00F07BCA">
      <w:pPr>
        <w:spacing w:after="0" w:line="240" w:lineRule="auto"/>
        <w:jc w:val="center"/>
        <w:rPr>
          <w:rFonts w:ascii="Candara" w:eastAsia="Calibri" w:hAnsi="Candara" w:cs="Times New Roman"/>
          <w:b/>
          <w:bCs/>
          <w:sz w:val="4"/>
          <w:szCs w:val="20"/>
        </w:rPr>
      </w:pPr>
    </w:p>
    <w:tbl>
      <w:tblPr>
        <w:tblW w:w="100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3"/>
        <w:gridCol w:w="6292"/>
      </w:tblGrid>
      <w:tr w:rsidR="00F07BCA" w:rsidRPr="00F07BCA" w14:paraId="78D49086" w14:textId="77777777" w:rsidTr="004C38CF">
        <w:trPr>
          <w:trHeight w:val="333"/>
          <w:jc w:val="center"/>
        </w:trPr>
        <w:tc>
          <w:tcPr>
            <w:tcW w:w="10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04602E15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20"/>
                <w:szCs w:val="20"/>
              </w:rPr>
              <w:t>Adnotacje urzędowe</w:t>
            </w:r>
            <w:r w:rsidRPr="00F07BCA">
              <w:rPr>
                <w:rFonts w:ascii="Candara" w:eastAsia="Calibri" w:hAnsi="Candara" w:cs="Times New Roman"/>
                <w:i/>
                <w:sz w:val="20"/>
                <w:szCs w:val="20"/>
              </w:rPr>
              <w:t xml:space="preserve"> (wypełnia upoważniony pracownik wydziału)</w:t>
            </w:r>
          </w:p>
        </w:tc>
      </w:tr>
      <w:tr w:rsidR="00F07BCA" w:rsidRPr="00F07BCA" w14:paraId="380EF2DA" w14:textId="77777777" w:rsidTr="004C38CF">
        <w:trPr>
          <w:cantSplit/>
          <w:trHeight w:val="371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96E07" w14:textId="77777777" w:rsidR="00F07BCA" w:rsidRPr="00F07BCA" w:rsidRDefault="00F07BCA" w:rsidP="00F07BCA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Candara" w:eastAsia="Calibri" w:hAnsi="Candara" w:cs="Times New Roman"/>
                <w:sz w:val="20"/>
                <w:szCs w:val="20"/>
              </w:rPr>
            </w:pPr>
            <w:r w:rsidRPr="005A78F7">
              <w:rPr>
                <w:rFonts w:ascii="Candara" w:eastAsia="Calibri" w:hAnsi="Candara" w:cs="Times New Roman"/>
                <w:sz w:val="20"/>
                <w:szCs w:val="20"/>
              </w:rPr>
              <w:t xml:space="preserve">Rodzaj </w:t>
            </w:r>
            <w:r w:rsidR="00A6583E" w:rsidRPr="005A78F7">
              <w:rPr>
                <w:rFonts w:ascii="Candara" w:eastAsia="Calibri" w:hAnsi="Candara" w:cs="Times New Roman"/>
                <w:sz w:val="20"/>
                <w:szCs w:val="20"/>
              </w:rPr>
              <w:t xml:space="preserve">i cel </w:t>
            </w:r>
            <w:r w:rsidRPr="005A78F7">
              <w:rPr>
                <w:rFonts w:ascii="Candara" w:eastAsia="Calibri" w:hAnsi="Candara" w:cs="Times New Roman"/>
                <w:sz w:val="20"/>
                <w:szCs w:val="20"/>
              </w:rPr>
              <w:t xml:space="preserve">zadania publicznego </w:t>
            </w:r>
            <w:r w:rsidRPr="005A78F7">
              <w:rPr>
                <w:rFonts w:ascii="Candara" w:eastAsia="Calibri" w:hAnsi="Candara" w:cs="Times New Roman"/>
                <w:sz w:val="20"/>
                <w:szCs w:val="20"/>
              </w:rPr>
              <w:br/>
              <w:t xml:space="preserve">wskazany w ogłoszeniu </w:t>
            </w:r>
            <w:r w:rsidRPr="00F07BCA">
              <w:rPr>
                <w:rFonts w:ascii="Candara" w:eastAsia="Calibri" w:hAnsi="Candara" w:cs="Times New Roman"/>
                <w:sz w:val="20"/>
                <w:szCs w:val="20"/>
              </w:rPr>
              <w:t>konkursowym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EB413" w14:textId="77777777" w:rsidR="00F07BCA" w:rsidRPr="00F07BCA" w:rsidRDefault="00F07BCA" w:rsidP="00F07BCA">
            <w:pPr>
              <w:shd w:val="clear" w:color="auto" w:fill="FFFFFF"/>
              <w:spacing w:after="0" w:line="240" w:lineRule="auto"/>
              <w:rPr>
                <w:rFonts w:ascii="Candara" w:eastAsia="Calibri" w:hAnsi="Candara" w:cs="Times New Roman"/>
                <w:sz w:val="20"/>
                <w:szCs w:val="20"/>
              </w:rPr>
            </w:pPr>
          </w:p>
        </w:tc>
      </w:tr>
      <w:tr w:rsidR="00F07BCA" w:rsidRPr="00F07BCA" w14:paraId="330D0C30" w14:textId="77777777" w:rsidTr="004C38CF">
        <w:trPr>
          <w:cantSplit/>
          <w:trHeight w:val="371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766A5" w14:textId="77777777" w:rsidR="00F07BCA" w:rsidRPr="00F07BCA" w:rsidRDefault="00F07BCA" w:rsidP="00F07BCA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Candara" w:eastAsia="Calibri" w:hAnsi="Candara" w:cs="Times New Roman"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sz w:val="20"/>
                <w:szCs w:val="20"/>
              </w:rPr>
              <w:t>Tytuł zadania publicznego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98C6D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bCs/>
                <w:sz w:val="20"/>
                <w:szCs w:val="20"/>
              </w:rPr>
            </w:pPr>
          </w:p>
        </w:tc>
      </w:tr>
      <w:tr w:rsidR="00F07BCA" w:rsidRPr="00F07BCA" w14:paraId="54A916D0" w14:textId="77777777" w:rsidTr="004C38CF">
        <w:trPr>
          <w:cantSplit/>
          <w:trHeight w:val="352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95812" w14:textId="77777777" w:rsidR="00F07BCA" w:rsidRPr="00F07BCA" w:rsidRDefault="00F07BCA" w:rsidP="00F07BCA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Candara" w:eastAsia="Calibri" w:hAnsi="Candara" w:cs="Times New Roman"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sz w:val="20"/>
                <w:szCs w:val="20"/>
              </w:rPr>
              <w:t>Nazwa oferenta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45AB9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bCs/>
                <w:sz w:val="20"/>
                <w:szCs w:val="20"/>
              </w:rPr>
            </w:pPr>
          </w:p>
        </w:tc>
      </w:tr>
    </w:tbl>
    <w:p w14:paraId="75DD1ED3" w14:textId="77777777" w:rsidR="00F07BCA" w:rsidRPr="00F07BCA" w:rsidRDefault="00F07BCA" w:rsidP="00F07BCA">
      <w:pPr>
        <w:spacing w:after="0" w:line="240" w:lineRule="auto"/>
        <w:ind w:left="3540" w:hanging="3540"/>
        <w:rPr>
          <w:rFonts w:ascii="Candara" w:eastAsia="Calibri" w:hAnsi="Candara" w:cs="Times New Roman"/>
          <w:b/>
          <w:sz w:val="6"/>
          <w:szCs w:val="20"/>
        </w:rPr>
      </w:pPr>
    </w:p>
    <w:p w14:paraId="3EF468C2" w14:textId="77777777" w:rsidR="00F07BCA" w:rsidRPr="00F07BCA" w:rsidRDefault="00F07BCA" w:rsidP="00F07BCA">
      <w:pPr>
        <w:spacing w:after="0" w:line="240" w:lineRule="auto"/>
        <w:ind w:left="3540" w:hanging="3540"/>
        <w:jc w:val="center"/>
        <w:rPr>
          <w:rFonts w:ascii="Candara" w:eastAsia="Calibri" w:hAnsi="Candara" w:cs="Times New Roman"/>
          <w:b/>
          <w:sz w:val="20"/>
          <w:szCs w:val="20"/>
        </w:rPr>
      </w:pPr>
      <w:r w:rsidRPr="00F07BCA">
        <w:rPr>
          <w:rFonts w:ascii="Candara" w:eastAsia="Calibri" w:hAnsi="Candara" w:cs="Times New Roman"/>
          <w:b/>
          <w:sz w:val="20"/>
          <w:szCs w:val="20"/>
        </w:rPr>
        <w:t>OCENA FORMALNA OFERTY</w:t>
      </w:r>
    </w:p>
    <w:p w14:paraId="4163A7BA" w14:textId="77777777" w:rsidR="00F07BCA" w:rsidRPr="00F07BCA" w:rsidRDefault="00F07BCA" w:rsidP="00F07BCA">
      <w:pPr>
        <w:spacing w:after="0" w:line="240" w:lineRule="auto"/>
        <w:ind w:left="3540" w:hanging="3540"/>
        <w:jc w:val="center"/>
        <w:rPr>
          <w:rFonts w:ascii="Candara" w:eastAsia="Calibri" w:hAnsi="Candara" w:cs="Times New Roman"/>
          <w:b/>
          <w:sz w:val="20"/>
          <w:szCs w:val="20"/>
        </w:rPr>
      </w:pPr>
      <w:r w:rsidRPr="00F07BCA">
        <w:rPr>
          <w:rFonts w:ascii="Candara" w:eastAsia="Calibri" w:hAnsi="Candara" w:cs="Times New Roman"/>
          <w:b/>
          <w:sz w:val="20"/>
          <w:szCs w:val="20"/>
        </w:rPr>
        <w:t xml:space="preserve">FORMULARZ </w:t>
      </w:r>
      <w:r w:rsidRPr="00F07BCA">
        <w:rPr>
          <w:rFonts w:ascii="Candara" w:eastAsia="Calibri" w:hAnsi="Candara" w:cs="Times New Roman"/>
          <w:b/>
          <w:bCs/>
          <w:sz w:val="20"/>
          <w:szCs w:val="20"/>
        </w:rPr>
        <w:t>PRACOWNIKA WYDZIAŁU DOKONUJĄCEGO OCENY FORMALNEJ OFERTY</w:t>
      </w:r>
    </w:p>
    <w:tbl>
      <w:tblPr>
        <w:tblW w:w="100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37"/>
        <w:gridCol w:w="24"/>
        <w:gridCol w:w="1383"/>
        <w:gridCol w:w="1506"/>
      </w:tblGrid>
      <w:tr w:rsidR="00F07BCA" w:rsidRPr="00F07BCA" w14:paraId="5AF97BF8" w14:textId="77777777" w:rsidTr="004C38CF">
        <w:trPr>
          <w:trHeight w:val="333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27266ED4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bCs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bCs/>
                <w:sz w:val="20"/>
                <w:szCs w:val="20"/>
              </w:rPr>
              <w:t xml:space="preserve">PRAWIDŁOWOŚĆ OFERTY POD WZGLĘDEM FORMALNYM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08766FD8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20"/>
                <w:szCs w:val="20"/>
              </w:rPr>
              <w:t>TAK/NIE/</w:t>
            </w:r>
          </w:p>
          <w:p w14:paraId="42AD671E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20"/>
                <w:szCs w:val="20"/>
              </w:rPr>
              <w:t xml:space="preserve"> NIE DOTYCZY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14:paraId="1159C5D7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18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18"/>
                <w:szCs w:val="20"/>
              </w:rPr>
              <w:t>PODLEGA UZUPEŁNIENIU</w:t>
            </w:r>
          </w:p>
          <w:p w14:paraId="3C0777B6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18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18"/>
                <w:szCs w:val="20"/>
              </w:rPr>
              <w:t>(TAK/NIE)</w:t>
            </w:r>
          </w:p>
          <w:p w14:paraId="05885A36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14"/>
                <w:szCs w:val="20"/>
              </w:rPr>
              <w:t>DATA UZUPELNIENIA</w:t>
            </w:r>
          </w:p>
        </w:tc>
      </w:tr>
      <w:tr w:rsidR="00F07BCA" w:rsidRPr="00F07BCA" w14:paraId="52EB78C1" w14:textId="77777777" w:rsidTr="004C38CF">
        <w:trPr>
          <w:cantSplit/>
          <w:trHeight w:val="34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5B555" w14:textId="77777777" w:rsidR="00F07BCA" w:rsidRPr="00F07BCA" w:rsidRDefault="00F07BCA" w:rsidP="005A78F7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zgodna z rodzajem </w:t>
            </w:r>
            <w:r w:rsidRPr="005A78F7">
              <w:rPr>
                <w:rFonts w:ascii="Candara" w:eastAsia="Calibri" w:hAnsi="Candara" w:cs="Times New Roman"/>
                <w:sz w:val="18"/>
                <w:szCs w:val="18"/>
              </w:rPr>
              <w:t xml:space="preserve">i </w:t>
            </w:r>
            <w:r w:rsidR="005A78F7" w:rsidRPr="005A78F7">
              <w:rPr>
                <w:rFonts w:ascii="Candara" w:eastAsia="Calibri" w:hAnsi="Candara" w:cs="Times New Roman"/>
                <w:sz w:val="18"/>
                <w:szCs w:val="18"/>
              </w:rPr>
              <w:t>c</w:t>
            </w:r>
            <w:r w:rsidR="00A6583E" w:rsidRPr="005A78F7">
              <w:rPr>
                <w:rFonts w:ascii="Candara" w:eastAsia="Calibri" w:hAnsi="Candara" w:cs="Times New Roman"/>
                <w:sz w:val="18"/>
                <w:szCs w:val="18"/>
              </w:rPr>
              <w:t>elem</w:t>
            </w:r>
            <w:r w:rsidRPr="005A78F7">
              <w:rPr>
                <w:rFonts w:ascii="Candara" w:eastAsia="Calibri" w:hAnsi="Candara" w:cs="Times New Roman"/>
                <w:sz w:val="18"/>
                <w:szCs w:val="18"/>
              </w:rPr>
              <w:t xml:space="preserve"> zadania publicznego wskazanymi </w:t>
            </w:r>
            <w:r w:rsidRPr="005A78F7">
              <w:rPr>
                <w:rFonts w:ascii="Candara" w:eastAsia="Calibri" w:hAnsi="Candara" w:cs="Times New Roman"/>
                <w:sz w:val="18"/>
                <w:szCs w:val="18"/>
              </w:rPr>
              <w:br/>
              <w:t xml:space="preserve">w ogłoszeniu konkursowym, w tym ze specyfikacją </w:t>
            </w:r>
            <w:r w:rsidRPr="005A78F7">
              <w:rPr>
                <w:rFonts w:ascii="Candara" w:eastAsia="Calibri" w:hAnsi="Candara" w:cs="Times New Roman"/>
                <w:i/>
                <w:sz w:val="18"/>
                <w:szCs w:val="18"/>
              </w:rPr>
              <w:t xml:space="preserve">(jeśli dotyczy).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A485B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6BA08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noProof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33ACC28" wp14:editId="31B7139E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10160</wp:posOffset>
                      </wp:positionV>
                      <wp:extent cx="937895" cy="276860"/>
                      <wp:effectExtent l="5080" t="11430" r="9525" b="6985"/>
                      <wp:wrapNone/>
                      <wp:docPr id="6" name="Łącznik prosty ze strzałką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68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89F92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6" o:spid="_x0000_s1026" type="#_x0000_t32" style="position:absolute;margin-left:-3.25pt;margin-top:.8pt;width:73.85pt;height:21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"/>
                  </w:pict>
                </mc:Fallback>
              </mc:AlternateContent>
            </w:r>
          </w:p>
        </w:tc>
      </w:tr>
      <w:tr w:rsidR="00F07BCA" w:rsidRPr="00F07BCA" w14:paraId="2C5DAE44" w14:textId="77777777" w:rsidTr="004C38CF">
        <w:trPr>
          <w:cantSplit/>
          <w:trHeight w:val="34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478A1" w14:textId="77777777" w:rsidR="00F07BCA" w:rsidRPr="00F07BCA" w:rsidRDefault="00F07BCA" w:rsidP="00F07BC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została złożona w terminie i miejscu określonym 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br/>
              <w:t>w ogłoszeniu konkursowym.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7D46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6B687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785C41" wp14:editId="3F780ADF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1905</wp:posOffset>
                      </wp:positionV>
                      <wp:extent cx="937895" cy="287020"/>
                      <wp:effectExtent l="5080" t="12065" r="9525" b="5715"/>
                      <wp:wrapNone/>
                      <wp:docPr id="5" name="Łącznik prosty ze strzałką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870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7836B8" id="Łącznik prosty ze strzałką 5" o:spid="_x0000_s1026" type="#_x0000_t32" style="position:absolute;margin-left:-3.25pt;margin-top:.15pt;width:73.85pt;height:2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"/>
                  </w:pict>
                </mc:Fallback>
              </mc:AlternateContent>
            </w:r>
          </w:p>
          <w:p w14:paraId="1E65398E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</w:tc>
      </w:tr>
      <w:tr w:rsidR="00F07BCA" w:rsidRPr="00F07BCA" w14:paraId="75934AE7" w14:textId="77777777" w:rsidTr="004C38CF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32A97" w14:textId="77777777" w:rsidR="00F07BCA" w:rsidRPr="00F07BCA" w:rsidRDefault="00F07BCA" w:rsidP="00805A9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została przygotowana </w:t>
            </w:r>
            <w:r w:rsidRPr="00F07BCA">
              <w:rPr>
                <w:rFonts w:ascii="Candara" w:eastAsia="Calibri" w:hAnsi="Candara" w:cs="Times New Roman"/>
                <w:bCs/>
                <w:sz w:val="18"/>
                <w:szCs w:val="18"/>
              </w:rPr>
              <w:t xml:space="preserve">na odpowiednim formularzu </w:t>
            </w:r>
            <w:r w:rsidRPr="00F07BCA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>(załącznik</w:t>
            </w:r>
            <w:r w:rsidR="001F210C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 xml:space="preserve"> do</w:t>
            </w:r>
            <w:r w:rsidRPr="00F07BCA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 xml:space="preserve"> </w:t>
            </w:r>
            <w:r w:rsidR="001F210C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>Rozporządzenia</w:t>
            </w:r>
            <w:r w:rsidR="001F210C" w:rsidRPr="001F210C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 xml:space="preserve"> Przewodniczącego Komitetu do spraw Pożytku Publicznego z dnia 24 października 2018 r.</w:t>
            </w:r>
            <w:r w:rsidR="00805A90">
              <w:t xml:space="preserve"> </w:t>
            </w:r>
            <w:r w:rsidR="00805A90" w:rsidRPr="00805A90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>w sprawie wzorów ofert i ramowych wzorów umów dotyczących realizacji zadań publicznych oraz wzorów sprawozdań z wykonania tych zadań</w:t>
            </w:r>
            <w:r w:rsidR="001F210C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>)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5AC10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6A70B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B45DE02" wp14:editId="4262DA21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3810</wp:posOffset>
                      </wp:positionV>
                      <wp:extent cx="937895" cy="264160"/>
                      <wp:effectExtent l="5080" t="13970" r="9525" b="7620"/>
                      <wp:wrapNone/>
                      <wp:docPr id="4" name="Łącznik prosty ze strzałką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641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081B17" id="Łącznik prosty ze strzałką 4" o:spid="_x0000_s1026" type="#_x0000_t32" style="position:absolute;margin-left:-3.25pt;margin-top:.3pt;width:73.85pt;height:2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"/>
                  </w:pict>
                </mc:Fallback>
              </mc:AlternateContent>
            </w:r>
          </w:p>
        </w:tc>
      </w:tr>
      <w:tr w:rsidR="00F07BCA" w:rsidRPr="00F07BCA" w14:paraId="2FF12D6F" w14:textId="77777777" w:rsidTr="004C38CF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D6E24" w14:textId="77777777" w:rsidR="00805A90" w:rsidRPr="00805A90" w:rsidRDefault="00F07BCA" w:rsidP="00805A9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Oferta zgodna z działalnością statutową oferenta (</w:t>
            </w:r>
            <w:r w:rsidR="001F210C">
              <w:rPr>
                <w:rFonts w:ascii="Candara" w:eastAsia="Calibri" w:hAnsi="Candara" w:cs="Times New Roman"/>
                <w:i/>
                <w:sz w:val="18"/>
                <w:szCs w:val="18"/>
              </w:rPr>
              <w:t>oferta: część IV, pkt. 1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).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160C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5A253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556F0F0" wp14:editId="536615EE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-7620</wp:posOffset>
                      </wp:positionV>
                      <wp:extent cx="937895" cy="273050"/>
                      <wp:effectExtent l="5080" t="11430" r="9525" b="10795"/>
                      <wp:wrapNone/>
                      <wp:docPr id="3" name="Łącznik prosty ze strzałką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3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55780A" id="Łącznik prosty ze strzałką 3" o:spid="_x0000_s1026" type="#_x0000_t32" style="position:absolute;margin-left:-3.25pt;margin-top:-.6pt;width:73.85pt;height:2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"/>
                  </w:pict>
                </mc:Fallback>
              </mc:AlternateContent>
            </w:r>
          </w:p>
        </w:tc>
      </w:tr>
      <w:tr w:rsidR="00F07BCA" w:rsidRPr="00F07BCA" w14:paraId="5B97E38F" w14:textId="77777777" w:rsidTr="004C38CF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8C8A6" w14:textId="77777777" w:rsidR="00F07BCA" w:rsidRPr="00F07BCA" w:rsidRDefault="00F07BCA" w:rsidP="00F07BC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Procentowy wkład własny spełnia kryterium określone w ogłoszeniu konkursowym, a koszty administracyjne nie przekraczają limitu określonego w ogłoszeniu konkursowym.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67388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AD91C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noProof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E643723" wp14:editId="35A3EDDE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-1905</wp:posOffset>
                      </wp:positionV>
                      <wp:extent cx="937895" cy="398780"/>
                      <wp:effectExtent l="5080" t="8255" r="9525" b="12065"/>
                      <wp:wrapNone/>
                      <wp:docPr id="2" name="Łącznik prosty ze strzałką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3987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BBEC83" id="Łącznik prosty ze strzałką 2" o:spid="_x0000_s1026" type="#_x0000_t32" style="position:absolute;margin-left:-3.25pt;margin-top:-.15pt;width:73.85pt;height:31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"/>
                  </w:pict>
                </mc:Fallback>
              </mc:AlternateContent>
            </w:r>
          </w:p>
        </w:tc>
      </w:tr>
      <w:tr w:rsidR="00F07BCA" w:rsidRPr="00F07BCA" w14:paraId="4E1AB1A3" w14:textId="77777777" w:rsidTr="004C38CF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1BD5D" w14:textId="77777777" w:rsidR="00F07BCA" w:rsidRPr="00F07BCA" w:rsidRDefault="00F07BCA" w:rsidP="00F07BC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Zaplanowane koszty są kwalifikowane, zgodnie z ogłoszeniem konkursowym,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br/>
              <w:t xml:space="preserve">w tym ze specyfikacją </w:t>
            </w:r>
            <w:r w:rsidRPr="00F07BCA">
              <w:rPr>
                <w:rFonts w:ascii="Candara" w:eastAsia="Calibri" w:hAnsi="Candara" w:cs="Times New Roman"/>
                <w:i/>
                <w:sz w:val="18"/>
                <w:szCs w:val="18"/>
              </w:rPr>
              <w:t>(jeśli dotyczy)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7F82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A9FA1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noProof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CE9214E" wp14:editId="46AFAE5D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25400</wp:posOffset>
                      </wp:positionV>
                      <wp:extent cx="937895" cy="248285"/>
                      <wp:effectExtent l="5080" t="13335" r="9525" b="5080"/>
                      <wp:wrapNone/>
                      <wp:docPr id="1" name="Łącznik prosty ze strzałką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482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33AF20" id="Łącznik prosty ze strzałką 1" o:spid="_x0000_s1026" type="#_x0000_t32" style="position:absolute;margin-left:-3.25pt;margin-top:2pt;width:73.85pt;height:19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"/>
                  </w:pict>
                </mc:Fallback>
              </mc:AlternateContent>
            </w:r>
          </w:p>
        </w:tc>
      </w:tr>
      <w:tr w:rsidR="00F07BCA" w:rsidRPr="00F07BCA" w14:paraId="50D54E95" w14:textId="77777777" w:rsidTr="004C38CF">
        <w:trPr>
          <w:cantSplit/>
          <w:trHeight w:val="500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DA55C" w14:textId="77777777" w:rsidR="00F07BCA" w:rsidRPr="00F07BCA" w:rsidRDefault="00F07BCA" w:rsidP="001F210C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i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posiada wypełnione wszystkie pola formularza </w:t>
            </w:r>
            <w:r w:rsidRPr="00F07BCA">
              <w:rPr>
                <w:rFonts w:ascii="Candara" w:eastAsia="Calibri" w:hAnsi="Candara" w:cs="Times New Roman"/>
                <w:i/>
                <w:sz w:val="18"/>
                <w:szCs w:val="18"/>
              </w:rPr>
              <w:t>(b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raki</w:t>
            </w:r>
            <w:r w:rsidR="00805A90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 xml:space="preserve"> w części V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 xml:space="preserve"> </w:t>
            </w:r>
            <w:r w:rsidRPr="00F07BCA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nie podlegają uzupełnieniu z wyłączeniem m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ożliwości poprawienia w części V</w:t>
            </w:r>
            <w:r w:rsidR="003C4FDF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-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A I V</w:t>
            </w:r>
            <w:r w:rsidR="003C4FDF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-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B</w:t>
            </w:r>
            <w:r w:rsidRPr="00F07BCA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 xml:space="preserve"> oczywistych błędów matematycznych/rachunkowych).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DB0E3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7AEAF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</w:tr>
      <w:tr w:rsidR="00F07BCA" w:rsidRPr="00F07BCA" w14:paraId="0A98F0B3" w14:textId="77777777" w:rsidTr="004C38CF">
        <w:trPr>
          <w:cantSplit/>
          <w:trHeight w:val="486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49042" w14:textId="77777777" w:rsidR="00F07BCA" w:rsidRPr="00F07BCA" w:rsidRDefault="00F07BCA" w:rsidP="00F07BC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W oświadczeniu znajdującym się na końcu formularza oferty zostały dokonane skreślenia umożliwiające jednoznaczne odczytanie deklaracji oferenta.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EFD8E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218A9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</w:tr>
      <w:tr w:rsidR="00F07BCA" w:rsidRPr="00F07BCA" w14:paraId="27035024" w14:textId="77777777" w:rsidTr="004C38CF">
        <w:trPr>
          <w:cantSplit/>
          <w:trHeight w:val="507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6CCAF" w14:textId="77777777" w:rsidR="00F07BCA" w:rsidRPr="00F07BCA" w:rsidRDefault="00F07BCA" w:rsidP="001F210C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została podpisana przez osoby do tego upoważnione </w:t>
            </w:r>
            <w:r w:rsidR="001F210C">
              <w:rPr>
                <w:rFonts w:ascii="Candara" w:eastAsia="Calibri" w:hAnsi="Candara" w:cs="Times New Roman"/>
                <w:sz w:val="18"/>
                <w:szCs w:val="18"/>
              </w:rPr>
              <w:t>(zgodnie z informacją wskazaną w KRS bądź innym wpisem we właściwej  ewidencji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).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71E42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084CC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</w:tr>
      <w:tr w:rsidR="00F07BCA" w:rsidRPr="00F07BCA" w14:paraId="1EFEE63B" w14:textId="77777777" w:rsidTr="004C38CF">
        <w:trPr>
          <w:cantSplit/>
          <w:trHeight w:val="486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63A3D" w14:textId="249E88C1" w:rsidR="00F07BCA" w:rsidRPr="00F07BCA" w:rsidRDefault="00B6289B" w:rsidP="00A6583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>
              <w:rPr>
                <w:rFonts w:ascii="Candara" w:eastAsia="Calibri" w:hAnsi="Candara" w:cs="Times New Roman"/>
                <w:sz w:val="18"/>
                <w:szCs w:val="18"/>
              </w:rPr>
              <w:t>Oferta jest kompletna – dołączony</w:t>
            </w:r>
            <w:r w:rsidR="000444E2">
              <w:rPr>
                <w:rFonts w:ascii="Candara" w:eastAsia="Calibri" w:hAnsi="Candara" w:cs="Times New Roman"/>
                <w:sz w:val="18"/>
                <w:szCs w:val="18"/>
              </w:rPr>
              <w:t xml:space="preserve"> statut,</w:t>
            </w:r>
            <w:r>
              <w:rPr>
                <w:rFonts w:ascii="Candara" w:eastAsia="Calibri" w:hAnsi="Candara" w:cs="Times New Roman"/>
                <w:sz w:val="18"/>
                <w:szCs w:val="18"/>
              </w:rPr>
              <w:t xml:space="preserve"> załącznik nr 1 Oświadczenie o wprowadzeniu i stosowaniu standardów ochrony małoletnich (dotyczy tylko organizacji prowadzących działalność na rzecz małoletnich) oraz załącznik nr </w:t>
            </w:r>
            <w:r w:rsidR="0011723D">
              <w:rPr>
                <w:rFonts w:ascii="Candara" w:eastAsia="Calibri" w:hAnsi="Candara" w:cs="Times New Roman"/>
                <w:sz w:val="18"/>
                <w:szCs w:val="18"/>
              </w:rPr>
              <w:t>2</w:t>
            </w:r>
            <w:r>
              <w:rPr>
                <w:rFonts w:ascii="Candara" w:eastAsia="Calibri" w:hAnsi="Candara" w:cs="Times New Roman"/>
                <w:sz w:val="18"/>
                <w:szCs w:val="18"/>
              </w:rPr>
              <w:t xml:space="preserve"> dot. Zaległości finansowych wobec Gminy Miasta Sopotu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502BC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6D88F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</w:tr>
      <w:tr w:rsidR="00B6289B" w:rsidRPr="00F07BCA" w14:paraId="7F4242B9" w14:textId="77777777" w:rsidTr="004C38CF">
        <w:trPr>
          <w:cantSplit/>
          <w:trHeight w:val="486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2BEEA" w14:textId="09FF8F88" w:rsidR="00B6289B" w:rsidRPr="00F07BCA" w:rsidRDefault="00B6289B" w:rsidP="00A6583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B6289B">
              <w:rPr>
                <w:rFonts w:ascii="Candara" w:eastAsia="Calibri" w:hAnsi="Candara" w:cs="Times New Roman"/>
                <w:sz w:val="18"/>
                <w:szCs w:val="18"/>
              </w:rPr>
              <w:t>W przypadku umów wieloletnich (2-5 lat), w zestawieniu kosztów realizacji zadania uzupełniono właściwe kolumny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307EC" w14:textId="77777777" w:rsidR="00B6289B" w:rsidRPr="00F07BCA" w:rsidRDefault="00B6289B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3DEAD" w14:textId="77777777" w:rsidR="00B6289B" w:rsidRPr="00F07BCA" w:rsidRDefault="00B6289B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</w:tr>
      <w:tr w:rsidR="00F07BCA" w:rsidRPr="00F07BCA" w14:paraId="44417663" w14:textId="77777777" w:rsidTr="004C38CF">
        <w:trPr>
          <w:cantSplit/>
          <w:trHeight w:val="310"/>
          <w:jc w:val="center"/>
        </w:trPr>
        <w:tc>
          <w:tcPr>
            <w:tcW w:w="10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3D317B6" w14:textId="77777777" w:rsidR="00F07BCA" w:rsidRPr="00F07BCA" w:rsidRDefault="00F07BCA" w:rsidP="00F07BCA">
            <w:pPr>
              <w:keepNext/>
              <w:spacing w:after="0" w:line="240" w:lineRule="auto"/>
              <w:outlineLvl w:val="0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Adnotacje urzędowe</w:t>
            </w:r>
          </w:p>
        </w:tc>
      </w:tr>
      <w:tr w:rsidR="00F07BCA" w:rsidRPr="00F07BCA" w14:paraId="539D8434" w14:textId="77777777" w:rsidTr="004C38CF">
        <w:trPr>
          <w:cantSplit/>
          <w:trHeight w:val="310"/>
          <w:jc w:val="center"/>
        </w:trPr>
        <w:tc>
          <w:tcPr>
            <w:tcW w:w="7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78291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Segoe UI"/>
                <w:sz w:val="18"/>
              </w:rPr>
            </w:pPr>
            <w:r w:rsidRPr="00F07BCA">
              <w:rPr>
                <w:rFonts w:ascii="Candara" w:eastAsia="Calibri" w:hAnsi="Candara" w:cs="Segoe UI"/>
                <w:sz w:val="18"/>
              </w:rPr>
              <w:t>Oferta spełnia wymogi formalne i podlega ocenie merytorycznej*</w:t>
            </w:r>
          </w:p>
          <w:p w14:paraId="0408BCE9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8"/>
              </w:rPr>
            </w:pPr>
            <w:r w:rsidRPr="00F07BCA">
              <w:rPr>
                <w:rFonts w:ascii="Candara" w:eastAsia="Calibri" w:hAnsi="Candara" w:cs="Times New Roman"/>
                <w:sz w:val="18"/>
              </w:rPr>
              <w:t>Oferta nie spełnia wymogów formalnych i podlega uzupełnieniu*</w:t>
            </w:r>
          </w:p>
          <w:p w14:paraId="5E43EE04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8"/>
              </w:rPr>
            </w:pPr>
            <w:r w:rsidRPr="00F07BCA">
              <w:rPr>
                <w:rFonts w:ascii="Candara" w:eastAsia="Calibri" w:hAnsi="Candara" w:cs="Times New Roman"/>
                <w:sz w:val="18"/>
              </w:rPr>
              <w:t>Oferta uzupełniona dnia……………………….. i podlega ocenie merytorycznej</w:t>
            </w:r>
          </w:p>
          <w:p w14:paraId="6F0EF235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Segoe UI"/>
                <w:sz w:val="18"/>
              </w:rPr>
            </w:pPr>
            <w:r w:rsidRPr="00F07BCA">
              <w:rPr>
                <w:rFonts w:ascii="Candara" w:eastAsia="Calibri" w:hAnsi="Candara" w:cs="Segoe UI"/>
                <w:sz w:val="18"/>
              </w:rPr>
              <w:t>Oferta nie spełnia wymogów formalnych i nie podlega ocenie merytorycznej*</w:t>
            </w:r>
          </w:p>
          <w:p w14:paraId="2B6EC488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i/>
                <w:sz w:val="18"/>
                <w:szCs w:val="18"/>
              </w:rPr>
              <w:t>*niepotrzebne skreślić lub właściwe podkreślić</w:t>
            </w:r>
          </w:p>
        </w:tc>
        <w:tc>
          <w:tcPr>
            <w:tcW w:w="2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650D3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  <w:p w14:paraId="7D078A10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  <w:p w14:paraId="254878BB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  <w:p w14:paraId="684C6D95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2"/>
                <w:szCs w:val="12"/>
              </w:rPr>
            </w:pPr>
            <w:r w:rsidRPr="00F07BCA">
              <w:rPr>
                <w:rFonts w:ascii="Candara" w:eastAsia="Calibri" w:hAnsi="Candara" w:cs="Times New Roman"/>
                <w:bCs/>
                <w:sz w:val="12"/>
                <w:szCs w:val="12"/>
              </w:rPr>
              <w:t>……………………….……………………………</w:t>
            </w:r>
          </w:p>
          <w:p w14:paraId="5714CA30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bCs/>
                <w:sz w:val="12"/>
                <w:szCs w:val="12"/>
              </w:rPr>
              <w:t>(data i czytelny podpis pracownika wydziału dokonującego oceny formalnej oferty)</w:t>
            </w:r>
          </w:p>
        </w:tc>
      </w:tr>
    </w:tbl>
    <w:p w14:paraId="5CE5A6E4" w14:textId="77777777" w:rsidR="00F07BCA" w:rsidRPr="00F07BCA" w:rsidRDefault="00F07BCA" w:rsidP="00F07BCA">
      <w:pPr>
        <w:pBdr>
          <w:bottom w:val="single" w:sz="12" w:space="1" w:color="auto"/>
        </w:pBdr>
        <w:spacing w:after="0" w:line="240" w:lineRule="auto"/>
        <w:jc w:val="center"/>
        <w:rPr>
          <w:rFonts w:ascii="Candara" w:eastAsia="Calibri" w:hAnsi="Candara" w:cs="Times New Roman"/>
          <w:b/>
          <w:sz w:val="8"/>
          <w:szCs w:val="21"/>
        </w:rPr>
      </w:pPr>
    </w:p>
    <w:p w14:paraId="71405729" w14:textId="77777777" w:rsidR="00F07BCA" w:rsidRPr="00F07BCA" w:rsidRDefault="00F07BCA" w:rsidP="00F07BCA">
      <w:pPr>
        <w:spacing w:after="0" w:line="240" w:lineRule="auto"/>
        <w:jc w:val="center"/>
        <w:rPr>
          <w:rFonts w:ascii="Candara" w:eastAsia="Calibri" w:hAnsi="Candara" w:cs="Times New Roman"/>
          <w:b/>
          <w:sz w:val="2"/>
          <w:szCs w:val="21"/>
        </w:rPr>
      </w:pPr>
    </w:p>
    <w:p w14:paraId="4C5CB408" w14:textId="77777777" w:rsidR="00F07BCA" w:rsidRPr="00F07BCA" w:rsidRDefault="00F07BCA" w:rsidP="00F07BCA">
      <w:pPr>
        <w:spacing w:after="0" w:line="240" w:lineRule="auto"/>
        <w:jc w:val="center"/>
        <w:rPr>
          <w:rFonts w:ascii="Candara" w:eastAsia="Calibri" w:hAnsi="Candara" w:cs="Times New Roman"/>
          <w:b/>
          <w:sz w:val="21"/>
          <w:szCs w:val="21"/>
        </w:rPr>
      </w:pPr>
      <w:r w:rsidRPr="00F07BCA">
        <w:rPr>
          <w:rFonts w:ascii="Candara" w:eastAsia="Calibri" w:hAnsi="Candara" w:cs="Times New Roman"/>
          <w:b/>
          <w:sz w:val="21"/>
          <w:szCs w:val="21"/>
        </w:rPr>
        <w:t>STANOWISKO KOMISJI KONKURSOWEJ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63"/>
        <w:gridCol w:w="1702"/>
      </w:tblGrid>
      <w:tr w:rsidR="00F07BCA" w:rsidRPr="00F07BCA" w14:paraId="1439E73A" w14:textId="77777777" w:rsidTr="004C38CF">
        <w:trPr>
          <w:trHeight w:val="56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7385BA" w14:textId="77777777" w:rsidR="00F07BCA" w:rsidRPr="00A6583E" w:rsidRDefault="00F07BCA" w:rsidP="00F07BCA">
            <w:pPr>
              <w:numPr>
                <w:ilvl w:val="0"/>
                <w:numId w:val="3"/>
              </w:num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UŚREDNIONA LICZBA PUNKTÓW Z OCENY DWÓCH EKSPERTÓW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DFCD9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</w:tc>
      </w:tr>
      <w:tr w:rsidR="00F07BCA" w:rsidRPr="00F07BCA" w14:paraId="5EB2C7A1" w14:textId="77777777" w:rsidTr="004C38CF">
        <w:trPr>
          <w:trHeight w:val="56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8601C" w14:textId="77777777" w:rsidR="00F07BCA" w:rsidRPr="00A6583E" w:rsidRDefault="00F07BCA" w:rsidP="00F07BCA">
            <w:pPr>
              <w:numPr>
                <w:ilvl w:val="0"/>
                <w:numId w:val="3"/>
              </w:num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DODATKOWE PUNKTY, KTÓRE MOGĄ BYĆ PRZYZNANE PRZEZ PRZEWODNICZĄCEGO KOMISJI KONKURSOWEJ, ZE WZGLĘDU NA DOTYCHCZASOWĄ WSPÓŁPRACĘ, W SZCZEGÓLNOŚCI W ZAKRESIE RZETELNOŚCI, TERMINOWOŚCI ORAZ SPOSOBU ROZLICZANIA OTRZYMANYCH ŚRODKÓW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3BC2F4" w14:textId="77777777" w:rsidR="00F07BCA" w:rsidRPr="00A6583E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Skala pkt od 0 do 4</w:t>
            </w:r>
          </w:p>
        </w:tc>
      </w:tr>
      <w:tr w:rsidR="00F07BCA" w:rsidRPr="00F07BCA" w14:paraId="474A6F0D" w14:textId="77777777" w:rsidTr="004C38CF">
        <w:trPr>
          <w:trHeight w:val="56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16626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i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b/>
                <w:i/>
                <w:sz w:val="16"/>
                <w:szCs w:val="18"/>
              </w:rPr>
              <w:t>LICZBA PUNTÓW OGÓŁEM (a + b)</w:t>
            </w:r>
          </w:p>
          <w:p w14:paraId="49D8808B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Za ofertę zaopiniowaną pozytywnie uważa się ofertę, która uzyskała średnią liczbę punktów 10</w:t>
            </w:r>
            <w:r w:rsidRPr="00A6583E">
              <w:rPr>
                <w:rFonts w:ascii="Candara" w:eastAsia="Calibri" w:hAnsi="Candara" w:cs="Times New Roman"/>
                <w:i/>
                <w:sz w:val="16"/>
                <w:szCs w:val="18"/>
              </w:rPr>
              <w:t xml:space="preserve"> (~60%)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82BF1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</w:tc>
      </w:tr>
      <w:tr w:rsidR="00F07BCA" w:rsidRPr="00F07BCA" w14:paraId="610BD119" w14:textId="77777777" w:rsidTr="004C38CF">
        <w:trPr>
          <w:trHeight w:val="455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32FE6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PROPOZYCJA KOMISJI W ZAKRESIE WYSOKOŚCI DOTACJI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14CCA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</w:tc>
      </w:tr>
      <w:tr w:rsidR="00F07BCA" w:rsidRPr="00F07BCA" w14:paraId="21187575" w14:textId="77777777" w:rsidTr="004C38CF">
        <w:trPr>
          <w:trHeight w:val="523"/>
          <w:jc w:val="center"/>
        </w:trPr>
        <w:tc>
          <w:tcPr>
            <w:tcW w:w="10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61A59E" w14:textId="77777777" w:rsid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CZYTELNE PODPISY CZŁONKÓW KOMISJI:</w:t>
            </w:r>
          </w:p>
          <w:p w14:paraId="461B69B4" w14:textId="77777777" w:rsidR="00A6583E" w:rsidRDefault="00A6583E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  <w:p w14:paraId="24B2E6EC" w14:textId="77777777" w:rsidR="00A6583E" w:rsidRDefault="00A6583E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  <w:p w14:paraId="7E51BEFA" w14:textId="77777777" w:rsidR="00A6583E" w:rsidRPr="00A6583E" w:rsidRDefault="00A6583E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</w:tc>
      </w:tr>
      <w:tr w:rsidR="00F07BCA" w:rsidRPr="00F07BCA" w14:paraId="79D564BF" w14:textId="77777777" w:rsidTr="00A6583E">
        <w:trPr>
          <w:trHeight w:val="27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5ECE10" w14:textId="77777777" w:rsidR="00A6583E" w:rsidRPr="00A6583E" w:rsidRDefault="00A6583E" w:rsidP="00A6583E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0"/>
                <w:szCs w:val="18"/>
              </w:rPr>
            </w:pPr>
          </w:p>
          <w:p w14:paraId="4A141D5E" w14:textId="77777777" w:rsidR="00A6583E" w:rsidRDefault="00F07BCA" w:rsidP="00A6583E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Dodatkowe punkty, które mogą być przyznane przez Prezydenta ze względu na szczególnie ważny charakter zadania, związany z rozwojem kapitału społecznego oraz zaspokajaniem aktualnych potrzeb miasta.</w:t>
            </w:r>
          </w:p>
          <w:p w14:paraId="00B78C06" w14:textId="77777777" w:rsidR="00A6583E" w:rsidRPr="00A6583E" w:rsidRDefault="00A6583E" w:rsidP="00A6583E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0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8372BC" w14:textId="77777777" w:rsidR="00F07BCA" w:rsidRPr="00A6583E" w:rsidRDefault="00F07BCA" w:rsidP="00A6583E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Skala pkt od 0 do 4</w:t>
            </w:r>
          </w:p>
        </w:tc>
      </w:tr>
    </w:tbl>
    <w:p w14:paraId="0A86DF8D" w14:textId="77777777" w:rsidR="004B7C67" w:rsidRDefault="004B7C67" w:rsidP="00A6583E"/>
    <w:sectPr w:rsidR="004B7C67" w:rsidSect="00F07BCA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61358C"/>
    <w:multiLevelType w:val="hybridMultilevel"/>
    <w:tmpl w:val="093801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AD21BF"/>
    <w:multiLevelType w:val="hybridMultilevel"/>
    <w:tmpl w:val="B83442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7A5735"/>
    <w:multiLevelType w:val="hybridMultilevel"/>
    <w:tmpl w:val="C0B6A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56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44885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72821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ABC"/>
    <w:rsid w:val="000444E2"/>
    <w:rsid w:val="000E6A08"/>
    <w:rsid w:val="0011723D"/>
    <w:rsid w:val="001C22D6"/>
    <w:rsid w:val="001F210C"/>
    <w:rsid w:val="002100FB"/>
    <w:rsid w:val="00395ABC"/>
    <w:rsid w:val="003C4FDF"/>
    <w:rsid w:val="003D1435"/>
    <w:rsid w:val="004B7C67"/>
    <w:rsid w:val="004E728E"/>
    <w:rsid w:val="005A78F7"/>
    <w:rsid w:val="005B5CC4"/>
    <w:rsid w:val="005C1DDC"/>
    <w:rsid w:val="007D6A3A"/>
    <w:rsid w:val="00805A90"/>
    <w:rsid w:val="0086498A"/>
    <w:rsid w:val="00876346"/>
    <w:rsid w:val="00A15F62"/>
    <w:rsid w:val="00A6583E"/>
    <w:rsid w:val="00B6289B"/>
    <w:rsid w:val="00BB7B9B"/>
    <w:rsid w:val="00C06C38"/>
    <w:rsid w:val="00DE7347"/>
    <w:rsid w:val="00ED391A"/>
    <w:rsid w:val="00EE0EA4"/>
    <w:rsid w:val="00EE1E87"/>
    <w:rsid w:val="00EF6FD6"/>
    <w:rsid w:val="00F07BCA"/>
    <w:rsid w:val="00F2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4FCC3"/>
  <w15:docId w15:val="{BA26B97D-87D6-4933-911B-566761B2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38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519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oceny formalnej zadania wspierane</vt:lpstr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Z9_karta_oceny_formalnej_oferty_dla_zadań_wspieranych</dc:title>
  <dc:creator>Izabela Formanek</dc:creator>
  <cp:lastModifiedBy>Małgorzata Znajkiewicz</cp:lastModifiedBy>
  <cp:revision>13</cp:revision>
  <dcterms:created xsi:type="dcterms:W3CDTF">2020-11-12T08:25:00Z</dcterms:created>
  <dcterms:modified xsi:type="dcterms:W3CDTF">2024-11-18T10:09:00Z</dcterms:modified>
</cp:coreProperties>
</file>