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5D2AB" w14:textId="62144877" w:rsidR="00AC5630" w:rsidRDefault="00AC5630" w:rsidP="008216FA">
      <w:pPr>
        <w:spacing w:after="0"/>
        <w:ind w:right="5613"/>
        <w:rPr>
          <w:bCs/>
          <w:color w:val="auto"/>
        </w:rPr>
      </w:pPr>
      <w:r>
        <w:rPr>
          <w:bCs/>
        </w:rPr>
        <w:t xml:space="preserve">Załącznik nr </w:t>
      </w:r>
      <w:r w:rsidR="00C97FDE">
        <w:rPr>
          <w:bCs/>
        </w:rPr>
        <w:t>5</w:t>
      </w:r>
      <w:r>
        <w:rPr>
          <w:bCs/>
        </w:rPr>
        <w:t xml:space="preserve"> do Ogłoszenia nr </w:t>
      </w:r>
      <w:r w:rsidR="00C97FDE">
        <w:rPr>
          <w:bCs/>
        </w:rPr>
        <w:t>2</w:t>
      </w:r>
    </w:p>
    <w:p w14:paraId="27C5C9C9" w14:textId="408CEB2E" w:rsidR="00AC5630" w:rsidRPr="00426250" w:rsidRDefault="00AC5630" w:rsidP="008216FA">
      <w:pPr>
        <w:spacing w:after="480"/>
        <w:ind w:right="5613"/>
        <w:rPr>
          <w:bCs/>
        </w:rPr>
      </w:pPr>
      <w:r>
        <w:rPr>
          <w:bCs/>
        </w:rPr>
        <w:t xml:space="preserve">o otwartym konkursie ofert na realizację zadań publicznych z zakresu pomocy społecznej </w:t>
      </w:r>
      <w:r>
        <w:rPr>
          <w:bCs/>
        </w:rPr>
        <w:br/>
        <w:t xml:space="preserve">w </w:t>
      </w:r>
      <w:r w:rsidR="000842D5">
        <w:rPr>
          <w:bCs/>
        </w:rPr>
        <w:t>202</w:t>
      </w:r>
      <w:r w:rsidR="00A0229C">
        <w:rPr>
          <w:bCs/>
        </w:rPr>
        <w:t>6</w:t>
      </w:r>
      <w:r w:rsidR="000842D5">
        <w:rPr>
          <w:bCs/>
        </w:rPr>
        <w:t xml:space="preserve"> roku </w:t>
      </w:r>
    </w:p>
    <w:p w14:paraId="3CCB350E" w14:textId="77777777" w:rsidR="00E31EEE" w:rsidRPr="00426250" w:rsidRDefault="00E31EEE" w:rsidP="00E31EEE">
      <w:pPr>
        <w:spacing w:after="0"/>
        <w:jc w:val="center"/>
        <w:rPr>
          <w:color w:val="auto"/>
          <w:sz w:val="23"/>
          <w:szCs w:val="23"/>
        </w:rPr>
      </w:pPr>
      <w:r w:rsidRPr="00426250">
        <w:rPr>
          <w:rFonts w:ascii="Times New Roman" w:eastAsia="Times New Roman" w:hAnsi="Times New Roman" w:cs="Times New Roman"/>
          <w:i/>
          <w:color w:val="auto"/>
          <w:sz w:val="23"/>
          <w:szCs w:val="23"/>
        </w:rPr>
        <w:t>WZÓR</w:t>
      </w:r>
    </w:p>
    <w:p w14:paraId="5ABF2F47" w14:textId="77777777" w:rsidR="00E31EEE" w:rsidRDefault="00E31EEE" w:rsidP="00E31EEE">
      <w:pPr>
        <w:pStyle w:val="Nagwek1"/>
        <w:numPr>
          <w:ilvl w:val="0"/>
          <w:numId w:val="0"/>
        </w:numPr>
        <w:ind w:left="27" w:right="135"/>
        <w:rPr>
          <w:color w:val="auto"/>
        </w:rPr>
      </w:pPr>
      <w:r>
        <w:rPr>
          <w:color w:val="auto"/>
        </w:rPr>
        <w:t xml:space="preserve">UMOWA O REALIZACJĘ ZADANIA PUBLICZNEGO* /  </w:t>
      </w:r>
    </w:p>
    <w:p w14:paraId="7385A4C9" w14:textId="77777777" w:rsidR="00E31EEE" w:rsidRDefault="00E31EEE" w:rsidP="00E31EEE">
      <w:pPr>
        <w:spacing w:after="5" w:line="264" w:lineRule="auto"/>
        <w:ind w:left="4208" w:right="667" w:hanging="332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UMOWA O REALIZACJĘ ZADANIA PUBLICZNEGO NA PODSTAWIE OFERTY WSPÓLNEJ*, </w:t>
      </w:r>
    </w:p>
    <w:p w14:paraId="690FA5BC" w14:textId="77777777" w:rsidR="00E31EEE" w:rsidRDefault="00E31EEE" w:rsidP="00E31EEE">
      <w:pPr>
        <w:spacing w:after="17"/>
        <w:ind w:left="27" w:right="134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O KTÓREJ MOWA W ART. 16 UST. 1* / 6* USTAWY Z DNIA 24 KWIETNIA  </w:t>
      </w:r>
    </w:p>
    <w:p w14:paraId="1855FABC" w14:textId="77777777" w:rsidR="00E31EEE" w:rsidRDefault="00E31EEE" w:rsidP="00E31EEE">
      <w:pPr>
        <w:pStyle w:val="Nagwek1"/>
        <w:ind w:left="530" w:right="132" w:hanging="513"/>
        <w:rPr>
          <w:color w:val="auto"/>
        </w:rPr>
      </w:pPr>
      <w:r>
        <w:rPr>
          <w:color w:val="auto"/>
        </w:rPr>
        <w:t xml:space="preserve">R. O DZIAŁALNOŚCI POŻYTKU PUBLICZNEGO I O WOLONTARIACIE  </w:t>
      </w:r>
    </w:p>
    <w:p w14:paraId="3580C52E" w14:textId="77777777" w:rsidR="00E31EEE" w:rsidRDefault="00E31EEE" w:rsidP="00E31EEE">
      <w:pPr>
        <w:pStyle w:val="Nagwek2"/>
        <w:ind w:left="27" w:right="134"/>
        <w:rPr>
          <w:color w:val="auto"/>
        </w:rPr>
      </w:pPr>
      <w:r>
        <w:rPr>
          <w:color w:val="auto"/>
        </w:rPr>
        <w:t xml:space="preserve">(DZ. U. Z 2018 R. POZ. 450, Z PÓŹN. ZM.) </w:t>
      </w:r>
    </w:p>
    <w:p w14:paraId="2819491C" w14:textId="77777777" w:rsidR="00E31EEE" w:rsidRDefault="00E31EEE" w:rsidP="00E31EEE">
      <w:pPr>
        <w:tabs>
          <w:tab w:val="left" w:pos="0"/>
        </w:tabs>
        <w:spacing w:after="5" w:line="264" w:lineRule="auto"/>
        <w:ind w:right="85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nr ……………</w:t>
      </w:r>
    </w:p>
    <w:p w14:paraId="6D167104" w14:textId="77777777" w:rsidR="00E31EEE" w:rsidRDefault="00E31EEE" w:rsidP="00E31EEE">
      <w:pPr>
        <w:spacing w:after="5" w:line="264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10FA88FD" w14:textId="77777777" w:rsidR="00E31EEE" w:rsidRDefault="00E31EEE" w:rsidP="00E31EEE">
      <w:pPr>
        <w:spacing w:after="5" w:line="264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7665FFFD" w14:textId="77777777" w:rsidR="00E31EEE" w:rsidRDefault="00E31EEE" w:rsidP="00E31EEE">
      <w:pPr>
        <w:spacing w:after="5" w:line="264" w:lineRule="auto"/>
        <w:ind w:right="814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pod tytułem: </w:t>
      </w:r>
    </w:p>
    <w:p w14:paraId="421A81F3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……………………………………………………………………………………......................, zawarta w dniu …………………………………………... w ………………............................, </w:t>
      </w:r>
    </w:p>
    <w:p w14:paraId="0DF816A1" w14:textId="77777777" w:rsidR="00E31EEE" w:rsidRDefault="00E31EEE" w:rsidP="00E31EEE">
      <w:pPr>
        <w:spacing w:after="5" w:line="264" w:lineRule="auto"/>
        <w:ind w:right="85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między: </w:t>
      </w:r>
    </w:p>
    <w:p w14:paraId="0188DFAE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……………………………………………………………………………………………..........,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siedzibą w ……………………………………………….., zwanym dalej „Zleceniodawcą”, reprezentowanym przez: ……………………………………………………………………….,  </w:t>
      </w:r>
    </w:p>
    <w:p w14:paraId="7AF9CABB" w14:textId="77777777" w:rsidR="00E31EEE" w:rsidRDefault="00E31EEE" w:rsidP="00E31EEE">
      <w:pPr>
        <w:spacing w:after="13"/>
        <w:ind w:left="566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BE374CC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a </w:t>
      </w:r>
    </w:p>
    <w:p w14:paraId="4004AE12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………………………………………………………………………………………………….., </w:t>
      </w:r>
    </w:p>
    <w:p w14:paraId="0E96BAF7" w14:textId="77777777" w:rsidR="00E31EEE" w:rsidRDefault="00E31EEE" w:rsidP="00E31EEE">
      <w:pPr>
        <w:spacing w:after="36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 siedzibą w ……..........……………...................................................... wpisaną(-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do  </w:t>
      </w:r>
    </w:p>
    <w:p w14:paraId="478F41B7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Krajowego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>Sądowego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* 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/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innego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rejestru*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/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ewidencji* pod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>numerem …………………, zwaną(-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dalej „Zleceniobiorcą”, reprezentowaną(-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przez: </w:t>
      </w:r>
    </w:p>
    <w:p w14:paraId="5DD8D4DB" w14:textId="77777777" w:rsidR="00E31EEE" w:rsidRDefault="00E31EEE" w:rsidP="00E31EEE">
      <w:pPr>
        <w:spacing w:after="16"/>
        <w:ind w:left="56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26ACB6B" w14:textId="77777777" w:rsidR="00E31EEE" w:rsidRDefault="00E31EEE" w:rsidP="00E31EEE">
      <w:pPr>
        <w:numPr>
          <w:ilvl w:val="0"/>
          <w:numId w:val="25"/>
        </w:numPr>
        <w:spacing w:after="5" w:line="264" w:lineRule="auto"/>
        <w:ind w:left="426"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 </w:t>
      </w:r>
    </w:p>
    <w:p w14:paraId="360ABD5C" w14:textId="77777777" w:rsidR="00E31EEE" w:rsidRDefault="00E31EEE" w:rsidP="00E31EEE">
      <w:pPr>
        <w:spacing w:after="215"/>
        <w:ind w:left="426" w:right="115" w:hanging="42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550F4511" w14:textId="77777777" w:rsidR="00E31EEE" w:rsidRDefault="00E31EEE" w:rsidP="00E31EEE">
      <w:pPr>
        <w:numPr>
          <w:ilvl w:val="0"/>
          <w:numId w:val="25"/>
        </w:numPr>
        <w:spacing w:after="5" w:line="264" w:lineRule="auto"/>
        <w:ind w:left="426"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………………………………………………………………………………………………... </w:t>
      </w:r>
    </w:p>
    <w:p w14:paraId="45D9846D" w14:textId="77777777" w:rsidR="00E31EEE" w:rsidRDefault="00E31EEE" w:rsidP="00E31EEE">
      <w:pPr>
        <w:spacing w:after="215"/>
        <w:ind w:left="426" w:right="115" w:hanging="42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44BA2EFA" w14:textId="77777777" w:rsidR="00E31EEE" w:rsidRDefault="00E31EEE" w:rsidP="00E31EEE">
      <w:pPr>
        <w:spacing w:after="239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zgodnie z wyciągiem z właściwego rejestru* /ewidencji* / pełnomocnictwem*, załączonym(i) do niniejszej umowy, zwanym(i) dalej „Zleceniobiorcą(-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cami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)”. </w:t>
      </w:r>
    </w:p>
    <w:p w14:paraId="35A8FD72" w14:textId="77777777" w:rsidR="00E31EEE" w:rsidRDefault="00E31EEE" w:rsidP="00E31EEE">
      <w:pPr>
        <w:spacing w:after="15"/>
        <w:ind w:left="10" w:right="11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 </w:t>
      </w:r>
    </w:p>
    <w:p w14:paraId="2F0FC2FA" w14:textId="77777777" w:rsidR="00E31EEE" w:rsidRDefault="00E31EEE" w:rsidP="00E31EEE">
      <w:pPr>
        <w:spacing w:after="15"/>
        <w:ind w:left="10" w:right="114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Przedmiot umowy </w:t>
      </w:r>
    </w:p>
    <w:p w14:paraId="0AB7AC04" w14:textId="77777777" w:rsidR="00E31EEE" w:rsidRDefault="00E31EEE" w:rsidP="00E31EEE">
      <w:pPr>
        <w:spacing w:after="5" w:line="264" w:lineRule="auto"/>
        <w:ind w:left="821" w:right="667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1. Zleceniodawca zleca Zleceniobiorcy(-com), zgodnie z przepisami ustawy z dnia 24 kwietnia 2003 r. o działalności pożytku publicznego i o wolontariacie, zwanej dalej „ustawą”, realizację zadania publicznego pod tytułem: </w:t>
      </w:r>
    </w:p>
    <w:p w14:paraId="434EDBF6" w14:textId="77777777" w:rsidR="00E31EEE" w:rsidRDefault="00E31EEE" w:rsidP="00E31EEE">
      <w:pPr>
        <w:pStyle w:val="Nagwek2"/>
        <w:ind w:left="27" w:right="0"/>
        <w:rPr>
          <w:color w:val="auto"/>
        </w:rPr>
      </w:pPr>
      <w:r>
        <w:rPr>
          <w:color w:val="auto"/>
        </w:rPr>
        <w:t xml:space="preserve">……………………………………………………………………………………………… </w:t>
      </w:r>
    </w:p>
    <w:p w14:paraId="43594349" w14:textId="77777777" w:rsidR="00E31EEE" w:rsidRDefault="00E31EEE" w:rsidP="00E31EEE">
      <w:pPr>
        <w:spacing w:after="5" w:line="264" w:lineRule="auto"/>
        <w:ind w:left="846" w:right="667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określonego szczegółowo w ofercie złożonej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w dniu </w:t>
      </w:r>
    </w:p>
    <w:p w14:paraId="527715F8" w14:textId="77777777" w:rsidR="00E31EEE" w:rsidRDefault="00E31EEE" w:rsidP="00E31EEE">
      <w:pPr>
        <w:spacing w:after="424" w:line="264" w:lineRule="auto"/>
        <w:ind w:left="845" w:right="667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.........................................,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>zwanego dalej „zadaniem publicznym”, a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wykonać zadanie publiczne na warunkach określonych w niniejszej umowie oraz w ofercie. </w:t>
      </w:r>
    </w:p>
    <w:p w14:paraId="3D92ABC0" w14:textId="77777777" w:rsidR="00E31EEE" w:rsidRDefault="00E31EEE" w:rsidP="00E31EEE">
      <w:pPr>
        <w:spacing w:after="0"/>
        <w:ind w:left="56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 </w:t>
      </w:r>
    </w:p>
    <w:p w14:paraId="3ED3CABA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Zleceniodawca przyznaje Zleceniobiorcy(-com) środki finansowe, o których mowa w § 3, w formie dotacji, której celem jest realizacja zadania publicznego w sposób zgodny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postanowieniami tej umowy. </w:t>
      </w:r>
    </w:p>
    <w:p w14:paraId="5E152393" w14:textId="77777777" w:rsidR="00E31EEE" w:rsidRDefault="00E31EEE" w:rsidP="00E31EEE">
      <w:pPr>
        <w:numPr>
          <w:ilvl w:val="0"/>
          <w:numId w:val="26"/>
        </w:numPr>
        <w:spacing w:after="59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Niniejsza umowa jest umową o powierzenie realizacji zadania publicznego* / o wsparcie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 w rozumieniu art. 16 ust. 1 ustawy. </w:t>
      </w:r>
    </w:p>
    <w:p w14:paraId="6C02AEB8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Wykonanie umowy nastąpi z dniem zaakceptowania przez Zleceniodawcę sprawozdania końcowego, o którym mowa w § 9 ust. 5. </w:t>
      </w:r>
    </w:p>
    <w:p w14:paraId="3DF5AD66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Oferta oraz aktualizacje planu i harmonogramu działań* / aktualizacje rezultatów* / aktualizacje zestawienia kosztów realizacji zadania* / aktualizacje źródeł finansowania kosztów realizacji zadania* / zaktualizowana oferta * / aktualizacje szacunkowej kalkulacji kosztów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2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*, stanowiący/-e załączniki do niniejszej umowy, są integralną częścią umowy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ustalonym końcowym brzmieniu.         </w:t>
      </w:r>
    </w:p>
    <w:p w14:paraId="1509F2E8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Osobą do kontaktów roboczych jest: </w:t>
      </w:r>
    </w:p>
    <w:p w14:paraId="39B86162" w14:textId="77777777" w:rsidR="00E31EEE" w:rsidRDefault="00E31EEE" w:rsidP="00E31EEE">
      <w:pPr>
        <w:numPr>
          <w:ilvl w:val="1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ze strony Zleceniodawcy: …………………………...........………………………………,  tel. ……………………….., adres poczty elektronicznej …………………………...…..; </w:t>
      </w:r>
    </w:p>
    <w:p w14:paraId="717CC1CB" w14:textId="77777777" w:rsidR="00E31EEE" w:rsidRDefault="00E31EEE" w:rsidP="00E31EEE">
      <w:pPr>
        <w:numPr>
          <w:ilvl w:val="1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ze strony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………...………………...….........................................,  tel. ……………………..…, adres poczty elektronicznej …………………..………….. . </w:t>
      </w:r>
    </w:p>
    <w:p w14:paraId="5A2376BD" w14:textId="77777777" w:rsidR="00E31EEE" w:rsidRDefault="00E31EEE" w:rsidP="00E31EEE">
      <w:pPr>
        <w:spacing w:after="16"/>
        <w:ind w:left="1204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D8F2361" w14:textId="77777777" w:rsidR="00E31EEE" w:rsidRDefault="00E31EEE" w:rsidP="00E31EEE">
      <w:pPr>
        <w:spacing w:after="15"/>
        <w:ind w:left="10" w:right="18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2 </w:t>
      </w:r>
    </w:p>
    <w:p w14:paraId="174CF73D" w14:textId="77777777" w:rsidR="00E31EEE" w:rsidRDefault="00E31EEE" w:rsidP="00E31EEE">
      <w:pPr>
        <w:spacing w:after="15"/>
        <w:ind w:left="10" w:right="18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Sposób wykonania zadania publicznego </w:t>
      </w:r>
    </w:p>
    <w:p w14:paraId="7EB59F12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Termin realizacji zadania publicznego ustala się:  od dnia ............................ r.  </w:t>
      </w:r>
    </w:p>
    <w:p w14:paraId="18A4736C" w14:textId="77777777" w:rsidR="00E31EEE" w:rsidRDefault="00E31EEE" w:rsidP="00E31EEE">
      <w:pPr>
        <w:tabs>
          <w:tab w:val="center" w:pos="532"/>
          <w:tab w:val="center" w:pos="2060"/>
        </w:tabs>
        <w:spacing w:after="7" w:line="268" w:lineRule="auto"/>
        <w:rPr>
          <w:color w:val="auto"/>
        </w:rPr>
      </w:pPr>
      <w:r>
        <w:rPr>
          <w:color w:val="auto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do dnia ............................ r.  </w:t>
      </w:r>
    </w:p>
    <w:p w14:paraId="77ECAFB4" w14:textId="77777777" w:rsidR="00E31EEE" w:rsidRDefault="00E31EEE" w:rsidP="00E31EEE">
      <w:pPr>
        <w:numPr>
          <w:ilvl w:val="0"/>
          <w:numId w:val="27"/>
        </w:numPr>
        <w:spacing w:after="0" w:line="271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Termin poniesienia wydatków ustala się:  </w:t>
      </w:r>
    </w:p>
    <w:p w14:paraId="4E1D7271" w14:textId="77777777" w:rsidR="00E31EEE" w:rsidRDefault="00E31EEE" w:rsidP="00E31EEE">
      <w:pPr>
        <w:pStyle w:val="Akapitzlist"/>
        <w:numPr>
          <w:ilvl w:val="0"/>
          <w:numId w:val="28"/>
        </w:numPr>
        <w:spacing w:after="0" w:line="271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dla środków pochodzących z dotacji: </w:t>
      </w:r>
    </w:p>
    <w:p w14:paraId="5ABC422D" w14:textId="77777777" w:rsidR="00E31EEE" w:rsidRDefault="00E31EEE" w:rsidP="00E31EEE">
      <w:pPr>
        <w:pStyle w:val="Akapitzlist"/>
        <w:spacing w:after="0" w:line="271" w:lineRule="auto"/>
        <w:ind w:left="1182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03438C1F" w14:textId="77777777" w:rsidR="00E31EEE" w:rsidRDefault="00E31EEE" w:rsidP="00E31EEE">
      <w:pPr>
        <w:pStyle w:val="Akapitzlist"/>
        <w:spacing w:after="7" w:line="268" w:lineRule="auto"/>
        <w:ind w:left="1182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r.; </w:t>
      </w:r>
    </w:p>
    <w:p w14:paraId="51633796" w14:textId="77777777" w:rsidR="00E31EEE" w:rsidRDefault="00E31EEE" w:rsidP="00E31EEE">
      <w:pPr>
        <w:pStyle w:val="Akapitzlist"/>
        <w:numPr>
          <w:ilvl w:val="0"/>
          <w:numId w:val="28"/>
        </w:numPr>
        <w:spacing w:after="0" w:line="271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dla innych środków finansowych: </w:t>
      </w:r>
    </w:p>
    <w:p w14:paraId="6658436B" w14:textId="77777777" w:rsidR="00E31EEE" w:rsidRDefault="00E31EEE" w:rsidP="00E31EEE">
      <w:pPr>
        <w:pStyle w:val="Akapitzlist"/>
        <w:spacing w:after="7" w:line="268" w:lineRule="auto"/>
        <w:ind w:left="1276" w:right="5450" w:hanging="14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631F4D1D" w14:textId="77777777" w:rsidR="00E31EEE" w:rsidRDefault="00E31EEE" w:rsidP="00E31EEE">
      <w:pPr>
        <w:spacing w:after="7" w:line="268" w:lineRule="auto"/>
        <w:ind w:left="1276" w:right="645" w:hanging="14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 </w:t>
      </w:r>
    </w:p>
    <w:p w14:paraId="42DE4B4B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zobowiązuje(-ją) się wykonać zadanie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>publiczne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zgodnie z ofertą,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uwzględnieniem aktualizacji planu i harmonogramu działań* / zestawienia kosztów realizacji zadania * źródeł finansowania kosztów realizacji zadania* / zaktualizowanej oferty* / szacunkowej kalkulacji kosztów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2)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*, w terminie określonym w ust. 1.  </w:t>
      </w:r>
    </w:p>
    <w:p w14:paraId="64FB5C74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wykorzystania środków, o których mowa w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§ 3 ust. 1 i 5, zgodnie z celem, na jaki je uzyskał(-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ali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), i na warunkach określonych w 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</w:p>
    <w:p w14:paraId="1A16B0AD" w14:textId="77777777" w:rsidR="00E31EEE" w:rsidRDefault="00E31EEE" w:rsidP="00E31EEE">
      <w:pPr>
        <w:numPr>
          <w:ilvl w:val="0"/>
          <w:numId w:val="27"/>
        </w:numPr>
        <w:spacing w:after="0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Wydatkowanie osiągniętych przychodów, w tym także odsetek bankowych od środków przekazanych przez Zleceniodawcę, z naruszeniem postanowień ust. 4 uznaje się za dotację pobraną w nadmiernej wysokości.</w:t>
      </w:r>
    </w:p>
    <w:p w14:paraId="73848ADA" w14:textId="77777777" w:rsidR="00E31EEE" w:rsidRDefault="00E31EEE" w:rsidP="00E31EEE">
      <w:pPr>
        <w:spacing w:after="0"/>
        <w:ind w:left="10" w:right="133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3ECFBB44" w14:textId="77777777" w:rsidR="00E31EEE" w:rsidRDefault="00E31EEE" w:rsidP="00E31EEE">
      <w:pPr>
        <w:spacing w:after="0"/>
        <w:ind w:left="10" w:right="13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3 </w:t>
      </w:r>
    </w:p>
    <w:p w14:paraId="424FF319" w14:textId="77777777" w:rsidR="00E31EEE" w:rsidRDefault="00E31EEE" w:rsidP="00E31EEE">
      <w:pPr>
        <w:spacing w:after="15"/>
        <w:ind w:left="10" w:right="13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Finansowanie zadania publicznego </w:t>
      </w:r>
    </w:p>
    <w:p w14:paraId="102DE64B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zobowiązuje się do przekazania na realizację zadania publicznego środków finansowych w wysokości ............................................. (słownie) …………………………, na rachunek bankowy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</w:t>
      </w:r>
    </w:p>
    <w:p w14:paraId="4BE8876A" w14:textId="77777777" w:rsidR="00E31EEE" w:rsidRDefault="00E31EEE" w:rsidP="00E31EEE">
      <w:pPr>
        <w:spacing w:after="7" w:line="268" w:lineRule="auto"/>
        <w:ind w:left="827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nr rachunku(-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ków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................................................................................................................,   w następujący sposób: </w:t>
      </w:r>
    </w:p>
    <w:p w14:paraId="329FC1E1" w14:textId="77777777" w:rsidR="00E31EEE" w:rsidRDefault="00E31EEE" w:rsidP="00E31EEE">
      <w:pPr>
        <w:numPr>
          <w:ilvl w:val="1"/>
          <w:numId w:val="29"/>
        </w:numPr>
        <w:spacing w:after="3" w:line="27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roku budżetowym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(istnieje możliwość przekazania dotacji jednorazowo w pełnej wysokości albo w transzach):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35DD9C72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terminie do 30 dni od dnia zawarcia niniejszej umowy w pełnej wysokości* albo  </w:t>
      </w:r>
    </w:p>
    <w:p w14:paraId="11C794BD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I transza w terminie do 30 dni od dnia zawarcia niniejszej umowy w wysokości …………………......................... (słownie) …………………...……………………, </w:t>
      </w:r>
    </w:p>
    <w:p w14:paraId="30A1C98A" w14:textId="77777777" w:rsidR="00E31EEE" w:rsidRDefault="00E31EEE" w:rsidP="00E31EEE">
      <w:pPr>
        <w:spacing w:after="7" w:line="268" w:lineRule="auto"/>
        <w:ind w:left="109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   II transza w terminie …………………………… w wysokości …....………………… </w:t>
      </w:r>
    </w:p>
    <w:p w14:paraId="49BD736C" w14:textId="77777777" w:rsidR="00E31EEE" w:rsidRDefault="00E31EEE" w:rsidP="00E31EEE">
      <w:pPr>
        <w:spacing w:after="7" w:line="268" w:lineRule="auto"/>
        <w:ind w:left="1368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………………..........................................................................................*; </w:t>
      </w:r>
    </w:p>
    <w:p w14:paraId="0401CA3C" w14:textId="77777777" w:rsidR="00E31EEE" w:rsidRDefault="00E31EEE" w:rsidP="00E31EEE">
      <w:pPr>
        <w:numPr>
          <w:ilvl w:val="1"/>
          <w:numId w:val="29"/>
        </w:numPr>
        <w:spacing w:after="3" w:line="27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okresie od 2 do 5 lat budżetowych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(należy wskazać wysokość dotacji przekazywanej w poszczególnych latach realizacji zadania; istnieje możliwość wypłaty dotacji na dany rok w transzach):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53B804A9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dotacja w ……… r. w terminie do 30 dni od dnia zawarcia niniejszej umowy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wysokości ……………........................... (słownie)……....……………………., </w:t>
      </w:r>
    </w:p>
    <w:p w14:paraId="5597AF52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dotacja w …….… r. w terminie ………...… w wysokości ………………………… </w:t>
      </w:r>
    </w:p>
    <w:p w14:paraId="372DB428" w14:textId="77777777" w:rsidR="00E31EEE" w:rsidRDefault="00E31EEE" w:rsidP="00E31EEE">
      <w:pPr>
        <w:spacing w:after="16"/>
        <w:ind w:right="737"/>
        <w:jc w:val="right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…………………………………………………………………………….. . </w:t>
      </w:r>
    </w:p>
    <w:p w14:paraId="6F65346D" w14:textId="77777777" w:rsidR="00E31EEE" w:rsidRDefault="00E31EEE" w:rsidP="00E31EEE">
      <w:pPr>
        <w:numPr>
          <w:ilvl w:val="0"/>
          <w:numId w:val="29"/>
        </w:numPr>
        <w:spacing w:after="72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Wysokość dotacji przekazanej w kolejnym roku budżetowym jest uzależniona od wysokości środków publicznych zaplanowanych w budżecie dysponenta części budżetowej na realizację zadań publicznych przez organizacje pozarządowe lub podmioty wymienione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art. 3 ust. 3 ustawy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3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*.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</w:p>
    <w:p w14:paraId="189927E5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 dzień przekazania dotacji uznaje się dzień obciążenia rachunku Zleceniodawcy. </w:t>
      </w:r>
    </w:p>
    <w:p w14:paraId="469C3E0E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oświadcza(ją), że jest/są jedynym(i) posiadaczem(-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czami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wskazanego 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nych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w ust. 1 rachunku(-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ków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bankowego(-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wych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i zobowiązuje(-ją) się do utrzymania rachunku wskazanego w ust. 1 nie krócej niż do dnia zaakceptowania przez Zleceniodawcę sprawozdania końcowego, o którym mowa w § 9 ust. 5. W przypadku braku możliwości utrzymania rachunku, o którym mowa w ust. 1,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zobowiązuje(-ją) się do niezwłocznego poinformowania Zleceniodawcy o nowym(-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ych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rachunku(-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kach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 i jego/ich numerze(-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rach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73056BF6" w14:textId="77777777" w:rsidR="00E31EEE" w:rsidRDefault="00E31EEE" w:rsidP="00E31EEE">
      <w:pPr>
        <w:numPr>
          <w:ilvl w:val="0"/>
          <w:numId w:val="29"/>
        </w:numPr>
        <w:spacing w:after="3" w:line="27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zobowiązuje(-ją) się do przekazania na realizację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4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od 2 do 5 lat budżetowych należy wskazać wysokość środków oraz wartość wkładu w poszczególnych latach):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320BA425" w14:textId="77777777" w:rsidR="00E31EEE" w:rsidRDefault="00E31EEE" w:rsidP="00E31EEE">
      <w:pPr>
        <w:numPr>
          <w:ilvl w:val="1"/>
          <w:numId w:val="29"/>
        </w:numPr>
        <w:spacing w:after="48" w:line="26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innych środków finansowych w wysokości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5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………................................................ </w:t>
      </w:r>
    </w:p>
    <w:p w14:paraId="03A4E8F3" w14:textId="77777777" w:rsidR="00E31EEE" w:rsidRDefault="00E31EEE" w:rsidP="00E31EEE">
      <w:pPr>
        <w:spacing w:after="0" w:line="268" w:lineRule="auto"/>
        <w:ind w:left="109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…………………………………....................................................................... </w:t>
      </w:r>
    </w:p>
    <w:p w14:paraId="68896D05" w14:textId="77777777" w:rsidR="00E31EEE" w:rsidRDefault="00E31EEE" w:rsidP="00E31EEE">
      <w:pPr>
        <w:pStyle w:val="Akapitzlist"/>
        <w:numPr>
          <w:ilvl w:val="1"/>
          <w:numId w:val="29"/>
        </w:numPr>
        <w:spacing w:after="0" w:line="264" w:lineRule="auto"/>
        <w:ind w:right="67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wkładu osobowego o wartości ..................... ............(słownie) ...………………….*;</w:t>
      </w:r>
      <w:r>
        <w:rPr>
          <w:color w:val="auto"/>
        </w:rPr>
        <w:br/>
      </w:r>
      <w:r>
        <w:rPr>
          <w:rFonts w:ascii="Times New Roman" w:eastAsia="Times New Roman" w:hAnsi="Times New Roman" w:cs="Times New Roman"/>
          <w:color w:val="auto"/>
          <w:sz w:val="23"/>
        </w:rPr>
        <w:t>3) wkładu rzeczowego o wartości ………………. (słownie)………………*</w:t>
      </w:r>
    </w:p>
    <w:p w14:paraId="7B28423D" w14:textId="77777777" w:rsidR="00E31EEE" w:rsidRDefault="00E31EEE" w:rsidP="00E31EEE">
      <w:pPr>
        <w:numPr>
          <w:ilvl w:val="0"/>
          <w:numId w:val="30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(dotyczy art. 19a </w:t>
      </w:r>
      <w:proofErr w:type="spellStart"/>
      <w:r>
        <w:rPr>
          <w:rFonts w:ascii="Times New Roman" w:eastAsia="Times New Roman" w:hAnsi="Times New Roman" w:cs="Times New Roman"/>
          <w:i/>
          <w:color w:val="auto"/>
          <w:sz w:val="23"/>
        </w:rPr>
        <w:t>u.o.d.p.p</w:t>
      </w:r>
      <w:proofErr w:type="spellEnd"/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.) </w:t>
      </w: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przekazania na realizację zadania publicznego środków finansowych własnych, środków pochodzących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innych źródeł, wkładu osobowego lub rzeczowego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6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przekraczającym rok budżetowy należy wskazać wysokość środków oraz wartość wkładu w poszczególnych latach):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……………........................... (słownie) ………………………*. </w:t>
      </w:r>
    </w:p>
    <w:p w14:paraId="52820DCD" w14:textId="77777777" w:rsidR="00E31EEE" w:rsidRDefault="00E31EEE" w:rsidP="00E31EEE">
      <w:pPr>
        <w:numPr>
          <w:ilvl w:val="0"/>
          <w:numId w:val="30"/>
        </w:numPr>
        <w:spacing w:after="3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Całkowity koszt zadania publicznego stanowi sumę kwot dotacji i środków, o których mowa w ust. 5, i wynosi łącznie ……………….…...… (słownie) ……………………….., z tego (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w przypadku zadania publicznego realizowanego w okresie od 2 do 5 lat budżetowych należy wskazać koszt całkowity zadania publicznego w poszczególnych latach realizacji zadania)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:  </w:t>
      </w:r>
    </w:p>
    <w:p w14:paraId="62586430" w14:textId="77777777" w:rsidR="00E31EEE" w:rsidRDefault="00E31EEE" w:rsidP="00E31EEE">
      <w:pPr>
        <w:spacing w:after="7" w:line="268" w:lineRule="auto"/>
        <w:ind w:left="612" w:right="752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1) w …………. r. …………………………………… (słownie) ………………………….; </w:t>
      </w:r>
    </w:p>
    <w:p w14:paraId="740862CC" w14:textId="77777777" w:rsidR="00E31EEE" w:rsidRDefault="00E31EEE" w:rsidP="00E31EEE">
      <w:pPr>
        <w:spacing w:after="7" w:line="268" w:lineRule="auto"/>
        <w:ind w:left="612" w:right="75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2) w …………. r. …………………………………… (słownie) ………………………….  . </w:t>
      </w:r>
    </w:p>
    <w:p w14:paraId="00C31264" w14:textId="77777777" w:rsidR="00E31EEE" w:rsidRDefault="00E31EEE" w:rsidP="00E31EEE">
      <w:pPr>
        <w:numPr>
          <w:ilvl w:val="0"/>
          <w:numId w:val="31"/>
        </w:numPr>
        <w:spacing w:after="68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Wysokość środków ze źródeł, o których mowa w ust. 5 pkt 1, oraz wartość wkładu osobowego oraz wkładu rzeczowego, o których mowa w ust. 5 pkt 2 i 3, może się zmieniać, o ile nie zmniejszy się wartość  tych środków w stosunku do wydatkowanej kwoty dotacji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7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56A5378E" w14:textId="77777777" w:rsidR="00E31EEE" w:rsidRDefault="00E31EEE" w:rsidP="00E31EEE">
      <w:pPr>
        <w:numPr>
          <w:ilvl w:val="0"/>
          <w:numId w:val="31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Naruszenie postanowień, o których mowa w ust. 4–7, uważa się za pobranie dotacji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nadmiernej wysokości. </w:t>
      </w:r>
    </w:p>
    <w:p w14:paraId="1B512964" w14:textId="77777777" w:rsidR="00E31EEE" w:rsidRDefault="00E31EEE" w:rsidP="00E31EEE">
      <w:pPr>
        <w:numPr>
          <w:ilvl w:val="0"/>
          <w:numId w:val="31"/>
        </w:numPr>
        <w:spacing w:after="61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>(dotyczy zadań wieloletnich)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Przekazanie kolejnej transzy  dotacji nastąpi,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zastrzeżeniem ust. 2, po zaakceptowaniu sprawozdania częściowego, o którym mowa w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§ 9 ust. 3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8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13ADA85D" w14:textId="77777777" w:rsidR="00E31EEE" w:rsidRDefault="00E31EEE" w:rsidP="00E31EEE">
      <w:pPr>
        <w:pStyle w:val="Akapitzlist"/>
        <w:numPr>
          <w:ilvl w:val="0"/>
          <w:numId w:val="32"/>
        </w:numPr>
        <w:spacing w:after="64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Przekazanie kolejnej transzy dotacji nastąpi po zaakceptowaniu sprawozdania częściowego, o którym mowa w § 9 ust. 2</w:t>
      </w:r>
      <w:r>
        <w:rPr>
          <w:color w:val="auto"/>
          <w:vertAlign w:val="superscript"/>
        </w:rPr>
        <w:footnoteReference w:id="9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0820B2C2" w14:textId="77777777" w:rsidR="00E31EEE" w:rsidRDefault="00E31EEE" w:rsidP="00E31EEE">
      <w:pPr>
        <w:spacing w:after="16"/>
        <w:ind w:right="15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9766E14" w14:textId="77777777" w:rsidR="00E31EEE" w:rsidRDefault="00E31EEE" w:rsidP="00E31EEE">
      <w:pPr>
        <w:spacing w:after="9" w:line="264" w:lineRule="auto"/>
        <w:ind w:left="658" w:right="72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4 </w:t>
      </w:r>
    </w:p>
    <w:p w14:paraId="7F69D88B" w14:textId="77777777" w:rsidR="00E31EEE" w:rsidRDefault="00E31EEE" w:rsidP="00E31EEE">
      <w:pPr>
        <w:spacing w:after="9" w:line="264" w:lineRule="auto"/>
        <w:ind w:left="658" w:right="60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Wykonanie części zadania przez podmiot niebędący stroną umowy (zgodnie z art. 16 ust. 4 ustawy)* </w:t>
      </w:r>
    </w:p>
    <w:p w14:paraId="1AA54030" w14:textId="77777777" w:rsidR="00E31EEE" w:rsidRDefault="00E31EEE" w:rsidP="00E31EEE">
      <w:pPr>
        <w:numPr>
          <w:ilvl w:val="0"/>
          <w:numId w:val="33"/>
        </w:numPr>
        <w:spacing w:after="7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wyraża zgodę na realizację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następujących działań i ich zakresu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we współpracy z podmiotem trzecim </w:t>
      </w:r>
    </w:p>
    <w:p w14:paraId="509C364C" w14:textId="77777777" w:rsidR="00E31EEE" w:rsidRDefault="00E31EEE" w:rsidP="00E31EEE">
      <w:pPr>
        <w:spacing w:after="7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………………………………………………..........................................................................................................................................................................................................................</w:t>
      </w:r>
    </w:p>
    <w:p w14:paraId="13DBD8AE" w14:textId="77777777" w:rsidR="00E31EEE" w:rsidRDefault="00E31EEE" w:rsidP="00E31EEE">
      <w:pPr>
        <w:spacing w:after="49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>(określenie części zadania publicznego wraz ze wskazaniem nazwy działania zgodnie z pkt III.4 oferty lub pozycji kalkulacji przewidywanych kosztów</w:t>
      </w:r>
      <w:r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footnoteReference w:id="10"/>
      </w:r>
      <w:r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7414413B" w14:textId="77777777" w:rsidR="00E31EEE" w:rsidRDefault="00E31EEE" w:rsidP="00E31EEE">
      <w:pPr>
        <w:numPr>
          <w:ilvl w:val="0"/>
          <w:numId w:val="33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Za działania bądź zaniechania podmiotu, o którym mowa w ust. 1,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odpowiada(-ją) jak za własne. </w:t>
      </w:r>
    </w:p>
    <w:p w14:paraId="48177336" w14:textId="77777777" w:rsidR="00E31EEE" w:rsidRDefault="00E31EEE" w:rsidP="00E31EEE">
      <w:pPr>
        <w:spacing w:after="20"/>
        <w:ind w:left="58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6ABC558" w14:textId="77777777" w:rsidR="00E31EEE" w:rsidRDefault="00E31EEE" w:rsidP="00E31EEE">
      <w:pPr>
        <w:spacing w:after="9" w:line="264" w:lineRule="auto"/>
        <w:ind w:left="658" w:right="45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5 </w:t>
      </w:r>
    </w:p>
    <w:p w14:paraId="46BE9BEE" w14:textId="77777777" w:rsidR="00E31EEE" w:rsidRDefault="00E31EEE" w:rsidP="00E31EEE">
      <w:pPr>
        <w:spacing w:after="0" w:line="264" w:lineRule="auto"/>
        <w:ind w:left="658" w:right="720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Dokonywanie przesunięć w zakresie ponoszonych wydatków </w:t>
      </w:r>
    </w:p>
    <w:p w14:paraId="1970E6EF" w14:textId="77777777" w:rsidR="00E31EEE" w:rsidRDefault="00E31EEE" w:rsidP="00E31EEE">
      <w:pPr>
        <w:pStyle w:val="Akapitzlist"/>
        <w:numPr>
          <w:ilvl w:val="0"/>
          <w:numId w:val="34"/>
        </w:numPr>
        <w:spacing w:after="0" w:line="268" w:lineRule="auto"/>
        <w:ind w:left="851" w:right="661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Dopuszcza się dokonywanie przesunięć w kosztach pomiędzy poszczególnymi pozycjami kosztów określonymi w zestawieniu kosztów realizacji zadania, w wielkości i na zasadach określonych w </w:t>
      </w:r>
      <w:r>
        <w:rPr>
          <w:rFonts w:ascii="Times New Roman" w:eastAsia="Times New Roman" w:hAnsi="Times New Roman" w:cs="Times New Roman"/>
          <w:strike/>
          <w:color w:val="auto"/>
          <w:sz w:val="23"/>
        </w:rPr>
        <w:t>Regulaminie konkursu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/ ogłoszeniu o konkursie/ </w:t>
      </w:r>
      <w:r>
        <w:rPr>
          <w:rFonts w:ascii="Times New Roman" w:eastAsia="Times New Roman" w:hAnsi="Times New Roman" w:cs="Times New Roman"/>
          <w:strike/>
          <w:color w:val="auto"/>
          <w:sz w:val="23"/>
        </w:rPr>
        <w:t>dokumentacji konkursowej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 </w:t>
      </w:r>
    </w:p>
    <w:p w14:paraId="1B5820C4" w14:textId="77777777" w:rsidR="00E31EEE" w:rsidRDefault="00E31EEE" w:rsidP="00E31EEE">
      <w:pPr>
        <w:pStyle w:val="Akapitzlist"/>
        <w:numPr>
          <w:ilvl w:val="0"/>
          <w:numId w:val="34"/>
        </w:numPr>
        <w:spacing w:after="0" w:line="268" w:lineRule="auto"/>
        <w:ind w:left="851" w:right="661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Naruszenie postanowienia, o którym mowa w ust. 1, uważa się za pobranie części dotacji  w  nadmiernej wysokości. </w:t>
      </w:r>
    </w:p>
    <w:p w14:paraId="1EEDACB0" w14:textId="77777777" w:rsidR="00E31EEE" w:rsidRDefault="00E31EEE" w:rsidP="00E31EEE">
      <w:pPr>
        <w:spacing w:after="16"/>
        <w:ind w:right="4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F06993B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6 </w:t>
      </w:r>
    </w:p>
    <w:p w14:paraId="5B31363D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Dokumentacja związana z realizacją zadania publicznego </w:t>
      </w:r>
    </w:p>
    <w:p w14:paraId="09FA98C8" w14:textId="77777777" w:rsidR="00E31EEE" w:rsidRDefault="00E31EEE" w:rsidP="00E31EEE">
      <w:pPr>
        <w:numPr>
          <w:ilvl w:val="0"/>
          <w:numId w:val="35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do prowadzenia wyodrębnionej dokumentacji finansowo-księgowej i ewidencji księgowej zadania publicznego oraz jej opisywania  zgodnie z zasadami wynikającymi z ustawy z dnia 29 września 1994 r. o rachunkowości (Dz. U. z 2018 r. poz. 395, z 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. zm.), w sposób umożliwiający identyfikację poszczególnych operacji księgowych.  </w:t>
      </w:r>
    </w:p>
    <w:p w14:paraId="6DC3E33B" w14:textId="77777777" w:rsidR="00E31EEE" w:rsidRDefault="00E31EEE" w:rsidP="00E31EEE">
      <w:pPr>
        <w:numPr>
          <w:ilvl w:val="0"/>
          <w:numId w:val="35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zobowiązuje(-ją) się do przechowywania dokumentacji, w tym dokumentacji dotyczącej rezultatów zadania oraz dokumentacji finansowo-księgowej, związanej z realizacją zadania publicznego przez okres 5 lat, licząc od początku roku następującego po roku, w którym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realizował 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ali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zadanie publiczne. </w:t>
      </w:r>
    </w:p>
    <w:p w14:paraId="0EF13F94" w14:textId="77777777" w:rsidR="00E31EEE" w:rsidRDefault="00E31EEE" w:rsidP="00E31EEE">
      <w:pPr>
        <w:numPr>
          <w:ilvl w:val="0"/>
          <w:numId w:val="35"/>
        </w:numPr>
        <w:spacing w:after="92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820CF08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7DB33D92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7 </w:t>
      </w:r>
    </w:p>
    <w:p w14:paraId="604DF7CF" w14:textId="77777777" w:rsidR="00E31EEE" w:rsidRDefault="00E31EEE" w:rsidP="00E31EEE">
      <w:pPr>
        <w:spacing w:after="9" w:line="264" w:lineRule="auto"/>
        <w:ind w:left="658" w:right="751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Obowiązki i uprawnienia informacyjne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2A289E16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przeznaczenie tego nie uniemożliwia, proporcjonalnie do wielkości innych oznaczeń,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sposób zapewniający jego dobrą widoczność.  </w:t>
      </w:r>
    </w:p>
    <w:p w14:paraId="73457C51" w14:textId="77777777" w:rsidR="00E31EEE" w:rsidRDefault="00E31EEE" w:rsidP="00E31EEE">
      <w:pPr>
        <w:numPr>
          <w:ilvl w:val="0"/>
          <w:numId w:val="36"/>
        </w:numPr>
        <w:spacing w:after="52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Logo oraz treść wymaganych informacji Zleceniodawca przekazuje Zleceniobiorcy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1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4BBF36D2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upoważnia(ją) Zleceniodawcę do rozpowszechniania w dowolnej formie, w prasie, radiu, telewizji, Internecie oraz innych publikacjach, nazwy oraz adresu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), przedmiotu i celu, na który przyznano środki, informacji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o wysokości przyznanych środków oraz informacji o złożeniu lub niezłożeniu sprawozdania z wykonania zadania publicznego.    </w:t>
      </w:r>
    </w:p>
    <w:p w14:paraId="01A6F8D3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 jest zobowiązany informować na bieżąco, jednak nie później niż w terminie 14 dni od daty zaistnienia zmian, w szczególności o: </w:t>
      </w:r>
    </w:p>
    <w:p w14:paraId="7DA464A8" w14:textId="77777777" w:rsidR="00E31EEE" w:rsidRDefault="00E31EEE" w:rsidP="00E31EEE">
      <w:pPr>
        <w:numPr>
          <w:ilvl w:val="1"/>
          <w:numId w:val="36"/>
        </w:numPr>
        <w:spacing w:after="8" w:line="268" w:lineRule="auto"/>
        <w:ind w:left="1245"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zmianie adresu siedziby oraz adresów i numerów telefonów osób upoważnionych do reprezentacji; </w:t>
      </w:r>
    </w:p>
    <w:p w14:paraId="26B66F1B" w14:textId="77777777" w:rsidR="00E31EEE" w:rsidRDefault="00E31EEE" w:rsidP="00E31EEE">
      <w:pPr>
        <w:numPr>
          <w:ilvl w:val="1"/>
          <w:numId w:val="36"/>
        </w:numPr>
        <w:spacing w:after="8" w:line="268" w:lineRule="auto"/>
        <w:ind w:left="1245"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ogłoszeniu likwidacji lub wszczęciu postępowania upadłościowego.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3FD11761" w14:textId="77777777" w:rsidR="00E31EEE" w:rsidRDefault="00E31EEE" w:rsidP="00E31EEE">
      <w:pPr>
        <w:spacing w:after="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537AC365" w14:textId="77777777" w:rsidR="00E31EEE" w:rsidRDefault="00E31EEE" w:rsidP="00E31EEE">
      <w:pPr>
        <w:spacing w:after="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8</w:t>
      </w:r>
    </w:p>
    <w:p w14:paraId="27A6EDC2" w14:textId="77777777" w:rsidR="00E31EEE" w:rsidRDefault="00E31EEE" w:rsidP="00E31EEE">
      <w:pPr>
        <w:spacing w:after="0" w:line="264" w:lineRule="auto"/>
        <w:ind w:left="658" w:right="721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Kontrola zadania publicznego</w:t>
      </w:r>
      <w:r>
        <w:rPr>
          <w:rFonts w:ascii="Times New Roman" w:eastAsia="Times New Roman" w:hAnsi="Times New Roman" w:cs="Times New Roman"/>
          <w:b/>
          <w:i/>
          <w:color w:val="auto"/>
          <w:sz w:val="23"/>
        </w:rPr>
        <w:t xml:space="preserve"> </w:t>
      </w:r>
    </w:p>
    <w:p w14:paraId="49FBECD0" w14:textId="77777777" w:rsidR="00E31EEE" w:rsidRDefault="00E31EEE" w:rsidP="00E31EEE">
      <w:pPr>
        <w:numPr>
          <w:ilvl w:val="0"/>
          <w:numId w:val="37"/>
        </w:numPr>
        <w:spacing w:after="0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sprawuje kontrolę prawidłowości wykonywania zadania publicznego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), w tym wydatkowania przekazanej dotacji oraz środków, o których mowa w § 3 ust. 5. Kontrola może być przeprowadzona w toku realizacji zadania publicznego oraz po jego zakończeniu do czasu ustania zobowiązania, o którym mowa w § 6 ust. 2. </w:t>
      </w:r>
    </w:p>
    <w:p w14:paraId="60B8D063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zadania publicznego.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na żądanie kontrolującego zobowiązuje(-ją) się dostarczyć lub udostępnić dokumenty i inne nośniki informacji oraz udzielić wyjaśnień i informacji w terminie określonym przez kontrolującego. </w:t>
      </w:r>
    </w:p>
    <w:p w14:paraId="2D1F443A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Prawo kontroli przysługuje osobom upoważnionym przez Zleceniodawcę zarówno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siedzibie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), jak i w miejscu realizacji zadania publicznego. </w:t>
      </w:r>
    </w:p>
    <w:p w14:paraId="23892BE1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Kontrola lub poszczególne jej czynności mogą być przeprowadzane również w siedzibie Zleceniodawcy. </w:t>
      </w:r>
    </w:p>
    <w:p w14:paraId="6065232A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 wynikach kontroli, o której mowa w ust. 1, Zleceniodawca poinformuje Zleceniobiorcę 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), a w przypadku stwierdzenia nieprawidłowości przekaże mu wnioski i zalecenia mające na celu ich usunięcie. </w:t>
      </w:r>
    </w:p>
    <w:p w14:paraId="2302E697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w terminie nie dłuższym niż 14 dni od dnia otrzymania wniosków i zaleceń, o których mowa w ust. 5, do ich wykonania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powiadomienia o sposobie ich wykonania Zleceniodawcy. </w:t>
      </w:r>
    </w:p>
    <w:p w14:paraId="4154EAA6" w14:textId="77777777" w:rsidR="00E31EEE" w:rsidRDefault="00E31EEE" w:rsidP="00E31EEE">
      <w:pPr>
        <w:spacing w:after="134"/>
        <w:ind w:left="858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1BABA31" w14:textId="77777777" w:rsidR="00E31EEE" w:rsidRDefault="00E31EEE" w:rsidP="00E31EEE">
      <w:pPr>
        <w:spacing w:after="66" w:line="264" w:lineRule="auto"/>
        <w:ind w:left="658" w:right="71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9 </w:t>
      </w:r>
    </w:p>
    <w:p w14:paraId="2385EC7A" w14:textId="77777777" w:rsidR="00E31EEE" w:rsidRDefault="00E31EEE" w:rsidP="00E31EEE">
      <w:pPr>
        <w:spacing w:after="120" w:line="264" w:lineRule="auto"/>
        <w:ind w:left="658" w:right="7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Obowiązki sprawozdawcze Zleceniobiorcy(-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) </w:t>
      </w:r>
    </w:p>
    <w:p w14:paraId="63CDD5C4" w14:textId="77777777" w:rsidR="00E31EEE" w:rsidRDefault="00E31EEE" w:rsidP="00E31EEE">
      <w:pPr>
        <w:numPr>
          <w:ilvl w:val="0"/>
          <w:numId w:val="38"/>
        </w:numPr>
        <w:spacing w:after="120" w:line="268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Akceptacja sprawozdania i rozliczenie dotacji polega na weryfikacji przez Zleceniodawcę założonych w ofercie rezultatów i działań Zleceniobiorcy. </w:t>
      </w:r>
    </w:p>
    <w:p w14:paraId="6A8EAB0C" w14:textId="77777777" w:rsidR="00E31EEE" w:rsidRDefault="00E31EEE" w:rsidP="00E31EEE">
      <w:pPr>
        <w:numPr>
          <w:ilvl w:val="0"/>
          <w:numId w:val="38"/>
        </w:numPr>
        <w:spacing w:after="0" w:line="268" w:lineRule="auto"/>
        <w:ind w:left="834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może wezwać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do złożenia sprawozdania częściowego z wykonywania zadania publicznego według wzoru stanowiącego załącznik nr 5 do rozporządzenia Przewodniczącego Komitetu do spraw Pożytku Publicznego z dnia 24 października 2018 r. w sprawie wzorów ofert i 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2055)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2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*.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jest/są zobowiązany(-ni) do dostarczenia sprawozdania w terminie 30 dni od dnia doręczenia wezwania</w:t>
      </w:r>
    </w:p>
    <w:p w14:paraId="7E44EC4F" w14:textId="77777777" w:rsidR="00E31EEE" w:rsidRDefault="00E31EEE" w:rsidP="00E31EEE">
      <w:pPr>
        <w:numPr>
          <w:ilvl w:val="0"/>
          <w:numId w:val="38"/>
        </w:numPr>
        <w:spacing w:after="0" w:line="268" w:lineRule="auto"/>
        <w:ind w:left="834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składa(-ją) sprawozdanie częściowe z wykonania zadania publicznego sporządzone według wzoru, o którym mowa w ust. 2, w terminie(-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nach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</w:t>
      </w:r>
    </w:p>
    <w:p w14:paraId="352A83B1" w14:textId="77777777" w:rsidR="00E31EEE" w:rsidRDefault="00E31EEE" w:rsidP="00E31EEE">
      <w:pPr>
        <w:spacing w:after="0" w:line="264" w:lineRule="auto"/>
        <w:ind w:left="841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………………….………………………………………………………………………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3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3B0AF3D8" w14:textId="77777777" w:rsidR="00E31EEE" w:rsidRDefault="00E31EEE" w:rsidP="00E31EEE">
      <w:pPr>
        <w:numPr>
          <w:ilvl w:val="0"/>
          <w:numId w:val="38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składa(-ją) sprawozdanie częściowe z wykonania zadania publicznego sporządzone według wzoru, o którym mowa w ust. 2, w terminie 30 dni od dnia zakończenia roku budżetowego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4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2E397771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składa(-ją) sprawozdanie końcowe z wykonania zadania publicznego sporządzone według wzoru, o którym mowa w ust. 2, w terminie 30 dni od dnia zakończenia realizacji zadania publicznego. </w:t>
      </w:r>
    </w:p>
    <w:p w14:paraId="6DA7F8F3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ma prawo żądać, aby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), w wyznaczonym terminie, przedstawił(-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ili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dodatkowe informacje, wyjaśnienia oraz dowody do sprawozdań,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 których mowa w ust. 2–5. Żądanie to jest wiążące dla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60066661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przypadku niezłożenia sprawozdań, o których mowa w ust. 2–5, w terminie Zleceniodawca wzywa pisemnie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do ich złożenia w terminie 7 dni od dnia otrzymania wezwania.  </w:t>
      </w:r>
    </w:p>
    <w:p w14:paraId="70928ADA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7, skutkuje uznaniem dotacji za wykorzystaną niezgodnie z przeznaczeniem na zasadach, o których mowa w ustawie z dnia 27 sierpnia 2009 r. o finansach publicznych (Dz. U. z 2017 r. poz. 2077, z 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. zm.). </w:t>
      </w:r>
    </w:p>
    <w:p w14:paraId="40E5B173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2, 6 lub 7, może być podstawą do natychmiastowego rozwiązania umowy przez Zleceniodawcę. </w:t>
      </w:r>
    </w:p>
    <w:p w14:paraId="46D5641D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Złożenie sprawozdania końcowego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 równoznaczne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udzieleniem Zleceniodawcy prawa do rozpowszechniania informacji w nim zawartych w sprawozdaniach, materiałach informacyjnych i promocyjnych oraz innych dokumentach urzędowych.  </w:t>
      </w:r>
    </w:p>
    <w:p w14:paraId="036E967D" w14:textId="77777777" w:rsidR="00E31EEE" w:rsidRDefault="00E31EEE" w:rsidP="00E31EEE">
      <w:pPr>
        <w:spacing w:after="18"/>
        <w:ind w:left="572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48FE6BE" w14:textId="77777777" w:rsidR="00E31EEE" w:rsidRDefault="00E31EEE" w:rsidP="00E31EEE">
      <w:pPr>
        <w:spacing w:after="15"/>
        <w:ind w:left="10" w:right="10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10 </w:t>
      </w:r>
    </w:p>
    <w:p w14:paraId="5F93DCBD" w14:textId="77777777" w:rsidR="00E31EEE" w:rsidRDefault="00E31EEE" w:rsidP="00E31EEE">
      <w:pPr>
        <w:spacing w:after="15"/>
        <w:ind w:left="10" w:right="10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Zwrot środków finansowych </w:t>
      </w:r>
    </w:p>
    <w:p w14:paraId="46883712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Przyznane środki finansowe dotacji określone w § 3 ust. 1 oraz uzyskane w związku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realizacją zadania przychody, w tym odsetki bankowe od przekazanej dotacji,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wykorzystać w terminie: </w:t>
      </w:r>
    </w:p>
    <w:p w14:paraId="72B58367" w14:textId="77777777" w:rsidR="00E31EEE" w:rsidRDefault="00E31EEE" w:rsidP="00E31EEE">
      <w:pPr>
        <w:numPr>
          <w:ilvl w:val="1"/>
          <w:numId w:val="39"/>
        </w:numPr>
        <w:spacing w:after="5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14 dni od dnia zakończenia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5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, </w:t>
      </w:r>
    </w:p>
    <w:p w14:paraId="387F0CC4" w14:textId="77777777" w:rsidR="00E31EEE" w:rsidRDefault="00E31EEE" w:rsidP="00E31EEE">
      <w:pPr>
        <w:numPr>
          <w:ilvl w:val="1"/>
          <w:numId w:val="39"/>
        </w:numPr>
        <w:spacing w:after="56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21 dni od dnia zakończenia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6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D1988E6" w14:textId="77777777" w:rsidR="00E31EEE" w:rsidRDefault="00E31EEE" w:rsidP="00E31EEE">
      <w:pPr>
        <w:spacing w:after="11" w:line="264" w:lineRule="auto"/>
        <w:ind w:left="841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– nie później jednak niż do dnia 31 grudnia każdego roku, w którym jest realizowane zadanie publiczne. </w:t>
      </w:r>
    </w:p>
    <w:p w14:paraId="57A5ED9E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Niewykorzystaną kwotę dotacji przyznaną na dany rok budżetowy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zwrócić: </w:t>
      </w:r>
    </w:p>
    <w:p w14:paraId="1399AF3A" w14:textId="77777777" w:rsidR="00E31EEE" w:rsidRDefault="00E31EEE" w:rsidP="00E31EEE">
      <w:pPr>
        <w:numPr>
          <w:ilvl w:val="1"/>
          <w:numId w:val="39"/>
        </w:numPr>
        <w:spacing w:after="82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terminie 15 dni od dnia zakończenia realizacji zadania publicznego, o którym mowa w § 2 ust. 1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7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*; </w:t>
      </w:r>
    </w:p>
    <w:p w14:paraId="09E3FBF8" w14:textId="77777777" w:rsidR="00E31EEE" w:rsidRDefault="00E31EEE" w:rsidP="00E31EEE">
      <w:pPr>
        <w:numPr>
          <w:ilvl w:val="1"/>
          <w:numId w:val="39"/>
        </w:numPr>
        <w:spacing w:after="0" w:line="264" w:lineRule="auto"/>
        <w:ind w:left="1117" w:right="663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terminie 30 dni od dnia zakończenia realizacji zadania publicznego, o którym mowa w § 2 ust. 1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8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*;</w:t>
      </w:r>
    </w:p>
    <w:p w14:paraId="0A461FE8" w14:textId="77777777" w:rsidR="00E31EEE" w:rsidRDefault="00E31EEE" w:rsidP="00E31EEE">
      <w:pPr>
        <w:numPr>
          <w:ilvl w:val="1"/>
          <w:numId w:val="39"/>
        </w:numPr>
        <w:spacing w:after="0" w:line="264" w:lineRule="auto"/>
        <w:ind w:left="1117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odpowiednio do dnia  31 stycznia następnego roku kalendarzowego lub w przypadku gdy termin wykorzystania dotacji jest krótszy niż rok budżetowy, w terminie 15 dni od dnia zakończenia realizacji zadania publicznego, o którym mowa w § 2 ust. 1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9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3F42AD58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Niewykorzystana kwota dotacji podlega zwrotowi na rachunek bankowy Zleceniodawcy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 numerze ………………………………………………………………………………... 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7C00ED4B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left="784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Odsetki od niewykorzystanej kwoty dotacji zwróconej po terminie, o którym mowa w ust. 2, podlegają zwrotowi w wysokości określonej jak dla zaległości podatkowych na rachunek bankowy Zleceniodawcy o numerze ……………………...……………………….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Odsetki nalicza się, począwszy od dnia następującego po dniu, w którym upłynął termin zwrotu niewykorzystanej kwoty dotacji.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A9C5EC4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Niewykorzystane przychody i odsetki bankowe od przyznanej dotacji podlegają zwrotowi na zasadach określonych w ust. 2–4. </w:t>
      </w:r>
    </w:p>
    <w:p w14:paraId="6BEC5D3E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Kwota dotacji: </w:t>
      </w:r>
    </w:p>
    <w:p w14:paraId="65C1FDC5" w14:textId="77777777" w:rsidR="00E31EEE" w:rsidRDefault="00E31EEE" w:rsidP="00E31EEE">
      <w:pPr>
        <w:numPr>
          <w:ilvl w:val="1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wykorzystana niezgodnie z przeznaczeniem, </w:t>
      </w:r>
    </w:p>
    <w:p w14:paraId="5E315E48" w14:textId="77777777" w:rsidR="00E31EEE" w:rsidRDefault="00E31EEE" w:rsidP="00E31EEE">
      <w:pPr>
        <w:numPr>
          <w:ilvl w:val="1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pobrana nienależnie lub w nadmiernej wysokości </w:t>
      </w:r>
    </w:p>
    <w:p w14:paraId="26FAE9B1" w14:textId="77777777" w:rsidR="00E31EEE" w:rsidRDefault="00E31EEE" w:rsidP="00E31EEE">
      <w:pPr>
        <w:spacing w:after="11" w:line="264" w:lineRule="auto"/>
        <w:ind w:left="921" w:right="662" w:hanging="13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– podlega zwrotowi wraz z odsetkami w wysokości określonej jak dla zaległości  podatkowych, na zasadach określonych w przepisach o finansach publicznych.  </w:t>
      </w:r>
    </w:p>
    <w:p w14:paraId="02E3F69C" w14:textId="77777777" w:rsidR="00E31EEE" w:rsidRDefault="00E31EEE" w:rsidP="00E31EEE">
      <w:pPr>
        <w:spacing w:after="16"/>
        <w:ind w:left="4268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11</w:t>
      </w:r>
    </w:p>
    <w:p w14:paraId="7E7860D6" w14:textId="77777777" w:rsidR="00E31EEE" w:rsidRDefault="00E31EEE" w:rsidP="00E31EEE">
      <w:pPr>
        <w:spacing w:after="15"/>
        <w:ind w:left="10" w:right="22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za porozumieniem Stron </w:t>
      </w:r>
    </w:p>
    <w:p w14:paraId="6B27EB5A" w14:textId="77777777" w:rsidR="00E31EEE" w:rsidRDefault="00E31EEE" w:rsidP="00E31EEE">
      <w:pPr>
        <w:numPr>
          <w:ilvl w:val="0"/>
          <w:numId w:val="40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 z 2018 r. poz. 1025, z 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. zm.), które uniemożliwiają wykonanie umowy. </w:t>
      </w:r>
    </w:p>
    <w:p w14:paraId="757CC4F7" w14:textId="77777777" w:rsidR="00E31EEE" w:rsidRDefault="00E31EEE" w:rsidP="00E31EEE">
      <w:pPr>
        <w:numPr>
          <w:ilvl w:val="0"/>
          <w:numId w:val="40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rozwiązania umowy w trybie określonym w ust. 1 skutki finansowe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obowiązek zwrotu środków finansowych Strony określą w protokole. </w:t>
      </w:r>
    </w:p>
    <w:p w14:paraId="4E9D3FE0" w14:textId="77777777" w:rsidR="00E31EEE" w:rsidRDefault="00E31EEE" w:rsidP="00E31EEE">
      <w:pPr>
        <w:spacing w:after="20"/>
        <w:ind w:left="51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01A84FDE" w14:textId="77777777" w:rsidR="00E31EEE" w:rsidRDefault="00E31EEE" w:rsidP="00E31EEE">
      <w:pPr>
        <w:spacing w:after="15"/>
        <w:ind w:left="10" w:right="21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12 </w:t>
      </w:r>
    </w:p>
    <w:p w14:paraId="310CA2CF" w14:textId="77777777" w:rsidR="00E31EEE" w:rsidRDefault="00E31EEE" w:rsidP="00E31EEE">
      <w:pPr>
        <w:spacing w:after="15"/>
        <w:ind w:left="10" w:right="2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Odstąpienie od umowy przez Zleceniobiorcę(-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b/>
          <w:color w:val="auto"/>
          <w:sz w:val="23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4CCEAAA7" w14:textId="77777777" w:rsidR="00E31EEE" w:rsidRDefault="00E31EEE" w:rsidP="00E31EEE">
      <w:pPr>
        <w:numPr>
          <w:ilvl w:val="0"/>
          <w:numId w:val="41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przypadku uprawdopodobnienia wystąpienia okoliczności uniemożliwiających wykonanie niniejszej umowy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może/mogą odstąpić od umowy, składając stosowne oświadczenie na piśmie nie później niż do dnia przekazania dotacji,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zastrzeżeniem ust. 2.  </w:t>
      </w:r>
    </w:p>
    <w:p w14:paraId="2F75AAA3" w14:textId="77777777" w:rsidR="00E31EEE" w:rsidRDefault="00E31EEE" w:rsidP="00E31EEE">
      <w:pPr>
        <w:numPr>
          <w:ilvl w:val="0"/>
          <w:numId w:val="41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może/mogą odstąpić od umowy, nie później jednak niż do dnia przekazania dotacji, jeżeli Zleceniodawca nie przekaże dotacji w terminie określonym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umowie. </w:t>
      </w:r>
    </w:p>
    <w:p w14:paraId="502008D4" w14:textId="77777777" w:rsidR="00E31EEE" w:rsidRDefault="00E31EEE" w:rsidP="00E31EEE">
      <w:pPr>
        <w:spacing w:after="20"/>
        <w:ind w:left="51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7FF9025" w14:textId="77777777" w:rsidR="00E31EEE" w:rsidRDefault="00E31EEE" w:rsidP="00E31EEE">
      <w:pPr>
        <w:spacing w:after="15"/>
        <w:ind w:left="10" w:right="2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13 </w:t>
      </w:r>
    </w:p>
    <w:p w14:paraId="2249C132" w14:textId="77777777" w:rsidR="00E31EEE" w:rsidRDefault="00E31EEE" w:rsidP="00E31EEE">
      <w:pPr>
        <w:spacing w:after="0" w:line="240" w:lineRule="auto"/>
        <w:ind w:left="10" w:right="21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przez Zleceniodawcę </w:t>
      </w:r>
    </w:p>
    <w:p w14:paraId="0285686B" w14:textId="77777777" w:rsidR="00E31EEE" w:rsidRDefault="00E31EEE" w:rsidP="00E31EEE">
      <w:pPr>
        <w:spacing w:after="0" w:line="240" w:lineRule="auto"/>
        <w:ind w:left="834" w:right="663" w:hanging="278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1.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przez Zleceniodawcę ze skutkiem natychmiastowym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przypadku: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3038EC3" w14:textId="77777777" w:rsidR="00E31EEE" w:rsidRDefault="00E31EEE" w:rsidP="00E31EEE">
      <w:pPr>
        <w:spacing w:after="0" w:line="240" w:lineRule="auto"/>
        <w:ind w:left="1052"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1) wykorzystywania udzielonej dotacji niezgodnie z przeznaczeniem lub pobrania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nadmiernej wysokości lub nienależnie, tj. bez podstawy prawnej; </w:t>
      </w:r>
    </w:p>
    <w:p w14:paraId="4A88AA08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nieterminowego oraz nienależytego wykonywania umowy, w szczególności zmniejszenia zakresu rzeczowego realizowanego zadania publicznego;  </w:t>
      </w:r>
    </w:p>
    <w:p w14:paraId="77EFC18E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przekazania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części lub całości dotacji osobie trzeciej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sposób niezgodny z niniejszą umową; </w:t>
      </w:r>
    </w:p>
    <w:p w14:paraId="43E15DD2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nieprzedłożenia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sprawozdania z wykonania zadania publicznego w terminie określonym i na zasadach określonych w niniejszej umowie; </w:t>
      </w:r>
    </w:p>
    <w:p w14:paraId="37D9173C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odmowy poddania się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kontroli albo niedoprowadzenia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w terminie określonym przez Zleceniodawcę do usunięcia stwierdzonych nieprawidłowości; </w:t>
      </w:r>
    </w:p>
    <w:p w14:paraId="1E5D1963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stwierdzenia, że oferta na realizację zadania publicznego była nieważna lub została złożona przez osoby do tego nieuprawnione. </w:t>
      </w:r>
    </w:p>
    <w:p w14:paraId="74A3B477" w14:textId="77777777" w:rsidR="00E31EEE" w:rsidRDefault="00E31EEE" w:rsidP="00E31EEE">
      <w:pPr>
        <w:spacing w:after="0" w:line="240" w:lineRule="auto"/>
        <w:ind w:left="851" w:right="662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2.Zleceniodawca,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 </w:t>
      </w:r>
    </w:p>
    <w:p w14:paraId="474F40B3" w14:textId="77777777" w:rsidR="00E31EEE" w:rsidRDefault="00E31EEE" w:rsidP="00E31EEE">
      <w:pPr>
        <w:spacing w:after="0"/>
        <w:ind w:left="515" w:hanging="259"/>
        <w:rPr>
          <w:color w:val="auto"/>
        </w:rPr>
      </w:pPr>
      <w:r>
        <w:rPr>
          <w:rFonts w:ascii="Times New Roman" w:eastAsia="Times New Roman" w:hAnsi="Times New Roman" w:cs="Times New Roman"/>
          <w:strike/>
          <w:color w:val="auto"/>
          <w:sz w:val="23"/>
        </w:rPr>
        <w:t xml:space="preserve">                                                                                                                                                       </w:t>
      </w:r>
    </w:p>
    <w:p w14:paraId="4671FC74" w14:textId="77777777" w:rsidR="00E31EEE" w:rsidRDefault="00E31EEE" w:rsidP="00E31EEE">
      <w:pPr>
        <w:spacing w:after="0"/>
        <w:ind w:left="36" w:right="13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1DEEB76C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14 </w:t>
      </w:r>
    </w:p>
    <w:p w14:paraId="69FF766F" w14:textId="77777777" w:rsidR="00E31EEE" w:rsidRDefault="00E31EEE" w:rsidP="00E31EEE">
      <w:pPr>
        <w:pStyle w:val="Nagwek2"/>
        <w:spacing w:after="0"/>
        <w:ind w:left="1588" w:right="0" w:firstLine="0"/>
        <w:jc w:val="left"/>
        <w:rPr>
          <w:color w:val="auto"/>
        </w:rPr>
      </w:pPr>
      <w:r>
        <w:rPr>
          <w:b/>
          <w:color w:val="auto"/>
        </w:rPr>
        <w:t xml:space="preserve">Zakaz zbywania rzeczy zakupionych za środki pochodzące z dotacji </w:t>
      </w:r>
    </w:p>
    <w:p w14:paraId="086F761D" w14:textId="77777777" w:rsidR="00E31EEE" w:rsidRDefault="00E31EEE" w:rsidP="00E31EEE">
      <w:pPr>
        <w:numPr>
          <w:ilvl w:val="0"/>
          <w:numId w:val="43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niezbywania związanych z realizacją zadania rzeczy zakupionych na swoją rzecz za środki pochodzące z dotacji przez okres 5 lat od dnia dokonania ich zakupu. </w:t>
      </w:r>
    </w:p>
    <w:p w14:paraId="3712FEB1" w14:textId="77777777" w:rsidR="00E31EEE" w:rsidRDefault="00E31EEE" w:rsidP="00E31EEE">
      <w:pPr>
        <w:numPr>
          <w:ilvl w:val="0"/>
          <w:numId w:val="43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 ważnych przyczyn Zleceniodawca może wyrazić zgodę na zbycie rzeczy przed upływem terminu, o którym mowa w ust. 1, pod warunkiem że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zobowiąże(-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żą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się przeznaczyć środki pozyskane ze zbycia rzeczy na realizację celów statutowych.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EC1A311" w14:textId="77777777" w:rsidR="00E31EEE" w:rsidRDefault="00E31EEE" w:rsidP="00E31EEE">
      <w:pPr>
        <w:spacing w:after="3"/>
        <w:ind w:left="10" w:right="216" w:hanging="10"/>
        <w:jc w:val="center"/>
        <w:rPr>
          <w:color w:val="auto"/>
        </w:rPr>
      </w:pPr>
    </w:p>
    <w:p w14:paraId="1599AA0E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15 </w:t>
      </w:r>
    </w:p>
    <w:p w14:paraId="431D9DB3" w14:textId="77777777" w:rsidR="00E31EEE" w:rsidRDefault="00E31EEE" w:rsidP="00E31EEE">
      <w:pPr>
        <w:spacing w:after="0"/>
        <w:ind w:left="36" w:right="13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Forma pisemna oświadczeń </w:t>
      </w:r>
    </w:p>
    <w:p w14:paraId="6237A1DC" w14:textId="77777777" w:rsidR="00E31EEE" w:rsidRDefault="00E31EEE" w:rsidP="00E31EEE">
      <w:pPr>
        <w:numPr>
          <w:ilvl w:val="0"/>
          <w:numId w:val="44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Wszelkie zmiany, uzupełnienia i oświadczenia składane w związku z niniejszą umową wymagają formy pisemnej pod rygorem nieważności i mogą być dokonywane w zakresie niewpływającym na zmianę kryteriów wyboru oferty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0B4959DB" w14:textId="77777777" w:rsidR="00E31EEE" w:rsidRDefault="00E31EEE" w:rsidP="00E31EEE">
      <w:pPr>
        <w:numPr>
          <w:ilvl w:val="0"/>
          <w:numId w:val="44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Wszelkie wątpliwości związane z realizacją niniejszej umowy będą wyjaśniane w formie pisemnej lub za pomocą środków komunikacji elektronicznej.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808CD60" w14:textId="77777777" w:rsidR="00E31EEE" w:rsidRDefault="00E31EEE" w:rsidP="00E31EEE">
      <w:pPr>
        <w:spacing w:after="0"/>
        <w:ind w:left="10" w:right="216" w:hanging="10"/>
        <w:jc w:val="center"/>
        <w:rPr>
          <w:color w:val="auto"/>
        </w:rPr>
      </w:pPr>
    </w:p>
    <w:p w14:paraId="24BB92CD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16 </w:t>
      </w:r>
    </w:p>
    <w:p w14:paraId="4AFB7B6B" w14:textId="77777777" w:rsidR="00E31EEE" w:rsidRDefault="00E31EEE" w:rsidP="00E31EEE">
      <w:pPr>
        <w:spacing w:after="0"/>
        <w:ind w:left="36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Odpowiedzialność wobec osób trzecich </w:t>
      </w:r>
    </w:p>
    <w:p w14:paraId="2CBA9383" w14:textId="77777777" w:rsidR="00E31EEE" w:rsidRDefault="00E31EEE" w:rsidP="00E31EEE">
      <w:pPr>
        <w:numPr>
          <w:ilvl w:val="0"/>
          <w:numId w:val="45"/>
        </w:numPr>
        <w:spacing w:after="0" w:line="264" w:lineRule="auto"/>
        <w:ind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ponosi(-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szą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wyłączną odpowiedzialność wobec osób trzecich za szkody powstałe w związku z realizacją zadania publicznego.  </w:t>
      </w:r>
    </w:p>
    <w:p w14:paraId="0CB9C1B0" w14:textId="77777777" w:rsidR="00E31EEE" w:rsidRDefault="00E31EEE" w:rsidP="00E31EEE">
      <w:pPr>
        <w:numPr>
          <w:ilvl w:val="0"/>
          <w:numId w:val="45"/>
        </w:numPr>
        <w:spacing w:after="0" w:line="264" w:lineRule="auto"/>
        <w:ind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zakresie związanym z realizacją zadania publicznego, w tym z gromadzeniem, przetwarzaniem i przekazywaniem danych osobowych, a także wprowadzaniem ich do systemów informatycznych,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postępuje(-ją) zgodnie  z postanowieniami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L 119 z 04.05.2016, str. 1).  </w:t>
      </w:r>
    </w:p>
    <w:p w14:paraId="4D484026" w14:textId="77777777" w:rsidR="00E31EEE" w:rsidRDefault="00E31EEE" w:rsidP="00E31EEE">
      <w:pPr>
        <w:spacing w:after="0"/>
        <w:ind w:left="529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7D1C905" w14:textId="77777777" w:rsidR="00E31EEE" w:rsidRDefault="00E31EEE" w:rsidP="00E31EEE">
      <w:pPr>
        <w:spacing w:after="0"/>
        <w:ind w:left="36" w:right="216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17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619AF23" w14:textId="77777777" w:rsidR="00E31EEE" w:rsidRDefault="00E31EEE" w:rsidP="00E31EEE">
      <w:pPr>
        <w:spacing w:after="0"/>
        <w:ind w:left="36" w:right="7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Postanowienia końcowe </w:t>
      </w:r>
    </w:p>
    <w:p w14:paraId="5260C840" w14:textId="77777777" w:rsidR="00E31EEE" w:rsidRDefault="00E31EEE" w:rsidP="00E31EEE">
      <w:pPr>
        <w:numPr>
          <w:ilvl w:val="0"/>
          <w:numId w:val="46"/>
        </w:numPr>
        <w:spacing w:after="0" w:line="266" w:lineRule="auto"/>
        <w:ind w:right="705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odniesieniu do niniejszej umowy mają zastosowanie przepisy prawa powszechnie obowiązującego, w szczególności przepisy ustawy, ustawy z dnia 27 sierpnia 2009 r.  o finansach publicznych, ustawy z dnia 29 września 1994 r. o rachunkowości, ustawy z dnia 29 stycznia 2004 r.– Prawo zamówień publicznych (Dz. U. z 2018 r. poz. 1986) oraz ustawy z dnia 17 grudnia 2004 r. o odpowiedzialności za naruszenie dyscypliny finansów publicznych (Dz. U. z 2018 r. poz. 1458, z 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. zm.). </w:t>
      </w:r>
    </w:p>
    <w:p w14:paraId="65EF26E0" w14:textId="77777777" w:rsidR="00E31EEE" w:rsidRDefault="00E31EEE" w:rsidP="00E31EEE">
      <w:pPr>
        <w:numPr>
          <w:ilvl w:val="0"/>
          <w:numId w:val="46"/>
        </w:numPr>
        <w:spacing w:after="0" w:line="266" w:lineRule="auto"/>
        <w:ind w:right="705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W zakresie nieuregulowanym umową stosuje się odpowiednio przepisy ustawy z dnia 23 kwietnia 1964 r. – Kodeks cywilny. </w:t>
      </w:r>
    </w:p>
    <w:p w14:paraId="22B3413C" w14:textId="77777777" w:rsidR="00E31EEE" w:rsidRDefault="00E31EEE" w:rsidP="00E31EEE">
      <w:pPr>
        <w:spacing w:after="0"/>
        <w:ind w:left="3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1DA56D0" w14:textId="77777777" w:rsidR="00E31EEE" w:rsidRDefault="00E31EEE" w:rsidP="00E31EEE">
      <w:pPr>
        <w:spacing w:after="0"/>
        <w:ind w:left="36" w:right="7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18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041565C" w14:textId="77777777" w:rsidR="00E31EEE" w:rsidRDefault="00E31EEE" w:rsidP="00E31EEE">
      <w:pPr>
        <w:spacing w:after="0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 </w:t>
      </w:r>
    </w:p>
    <w:p w14:paraId="259AD75F" w14:textId="77777777" w:rsidR="00E31EEE" w:rsidRDefault="00E31EEE" w:rsidP="00E31EEE">
      <w:pPr>
        <w:spacing w:after="0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0452A15" w14:textId="77777777" w:rsidR="00E31EEE" w:rsidRDefault="00E31EEE" w:rsidP="00E31EEE">
      <w:pPr>
        <w:spacing w:after="0"/>
        <w:ind w:left="36" w:right="21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19 </w:t>
      </w:r>
    </w:p>
    <w:p w14:paraId="386C47EA" w14:textId="77777777" w:rsidR="00E31EEE" w:rsidRDefault="00E31EEE" w:rsidP="00E31EEE">
      <w:pPr>
        <w:spacing w:after="0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Niniejsza umowa została sporządzona w …… jednobrzmiących egzemplarzach, z tego …... egzemplarz(y) dla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i …… dla Zleceniodawcy. </w:t>
      </w:r>
    </w:p>
    <w:p w14:paraId="2D0F9F25" w14:textId="77777777" w:rsidR="00E31EEE" w:rsidRDefault="00E31EEE" w:rsidP="00E31EEE">
      <w:pPr>
        <w:spacing w:after="16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B591EB0" w14:textId="77777777" w:rsidR="00E31EEE" w:rsidRDefault="00E31EEE" w:rsidP="00E31EEE">
      <w:pPr>
        <w:tabs>
          <w:tab w:val="center" w:pos="1807"/>
          <w:tab w:val="center" w:pos="5910"/>
          <w:tab w:val="center" w:pos="7331"/>
        </w:tabs>
        <w:spacing w:after="9" w:line="266" w:lineRule="auto"/>
        <w:rPr>
          <w:color w:val="auto"/>
        </w:rPr>
      </w:pPr>
      <w:r>
        <w:rPr>
          <w:color w:val="auto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 Zleceniodawca: </w:t>
      </w:r>
    </w:p>
    <w:p w14:paraId="34FB3462" w14:textId="77777777" w:rsidR="00E31EEE" w:rsidRDefault="00E31EEE" w:rsidP="00E31EEE">
      <w:pPr>
        <w:spacing w:after="236" w:line="266" w:lineRule="auto"/>
        <w:ind w:left="809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 ....................................................                                               .............................................. </w:t>
      </w:r>
    </w:p>
    <w:p w14:paraId="24156367" w14:textId="77777777" w:rsidR="00E31EEE" w:rsidRDefault="00E31EEE" w:rsidP="00E31EEE">
      <w:pPr>
        <w:spacing w:after="244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3932B0D" w14:textId="77777777" w:rsidR="00E31EEE" w:rsidRDefault="00E31EEE" w:rsidP="00E31EEE">
      <w:pPr>
        <w:spacing w:after="9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ZAŁĄCZNIKI: </w:t>
      </w:r>
    </w:p>
    <w:p w14:paraId="1FE77A40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Oferta realizacji zadania publicznego. </w:t>
      </w:r>
    </w:p>
    <w:p w14:paraId="0E49ABA4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Kopia aktualnego wyciągu z właściwego rejestru lub ewidencji* / pobrany samodzielnie wydruk komputerowy aktualnych informacji o podmiocie wpisanym do Krajowego Rejestru Sądowego*. </w:t>
      </w:r>
    </w:p>
    <w:p w14:paraId="3B4A6382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strike/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Zaktualizowana oferta realizacji zadania publicznego* </w:t>
      </w:r>
    </w:p>
    <w:p w14:paraId="2FD83D28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Zaktualizowany plan i harmonogram działań* </w:t>
      </w:r>
    </w:p>
    <w:p w14:paraId="15AEF396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rezultaty zadania* </w:t>
      </w:r>
    </w:p>
    <w:p w14:paraId="73C382FA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zestawienie kosztów realizacji zadania* </w:t>
      </w:r>
    </w:p>
    <w:p w14:paraId="2E84A795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źródła finansowania kosztów realizacji zadania* </w:t>
      </w:r>
    </w:p>
    <w:p w14:paraId="321DD539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Zaktualizowana szacunkowa kalkulacja kosztów realizacji zadania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20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3D89BA3B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Oświadczenie w zakresie danych uzupełniających niezbędnych do zawarcia umowy. </w:t>
      </w:r>
    </w:p>
    <w:p w14:paraId="67BA510F" w14:textId="77777777" w:rsidR="00E31EEE" w:rsidRDefault="00E31EEE" w:rsidP="00E31EEE">
      <w:pPr>
        <w:spacing w:after="54" w:line="266" w:lineRule="auto"/>
        <w:ind w:left="525" w:right="705" w:hanging="10"/>
        <w:jc w:val="both"/>
        <w:rPr>
          <w:color w:val="auto"/>
        </w:rPr>
      </w:pPr>
    </w:p>
    <w:p w14:paraId="71C48E4E" w14:textId="77777777" w:rsidR="00E31EEE" w:rsidRDefault="00E31EEE" w:rsidP="00E31EEE">
      <w:pPr>
        <w:spacing w:after="0"/>
        <w:ind w:left="529"/>
        <w:rPr>
          <w:color w:val="auto"/>
        </w:rPr>
      </w:pPr>
    </w:p>
    <w:p w14:paraId="1C9428B8" w14:textId="77777777" w:rsidR="00E31EEE" w:rsidRDefault="00E31EEE" w:rsidP="00E31EEE">
      <w:pPr>
        <w:spacing w:after="0"/>
        <w:ind w:left="529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AEAE159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POUCZENIE  </w:t>
      </w:r>
    </w:p>
    <w:p w14:paraId="1FD4109D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Zaznaczenie „*”, np.: „rejestrze* / ewidencji*”, oznacza, że należy skreślić niewłaściwą odpowiedź i pozostawić prawidłową. Przykład:  „rejestrze* / </w:t>
      </w:r>
      <w:r>
        <w:rPr>
          <w:rFonts w:ascii="Times New Roman" w:eastAsia="Times New Roman" w:hAnsi="Times New Roman" w:cs="Times New Roman"/>
          <w:strike/>
          <w:color w:val="auto"/>
          <w:sz w:val="21"/>
        </w:rPr>
        <w:t xml:space="preserve">ewidencji </w:t>
      </w:r>
      <w:r>
        <w:rPr>
          <w:rFonts w:ascii="Times New Roman" w:eastAsia="Times New Roman" w:hAnsi="Times New Roman" w:cs="Times New Roman"/>
          <w:color w:val="auto"/>
          <w:sz w:val="21"/>
        </w:rPr>
        <w:t xml:space="preserve">*”. </w:t>
      </w:r>
    </w:p>
    <w:p w14:paraId="258E257D" w14:textId="77777777" w:rsidR="00E31EEE" w:rsidRDefault="00E31EEE" w:rsidP="00E31EEE">
      <w:pPr>
        <w:spacing w:after="0" w:line="247" w:lineRule="auto"/>
        <w:ind w:left="547" w:right="606" w:hanging="10"/>
        <w:rPr>
          <w:rFonts w:ascii="Times New Roman" w:eastAsia="Times New Roman" w:hAnsi="Times New Roman" w:cs="Times New Roman"/>
          <w:color w:val="auto"/>
          <w:sz w:val="21"/>
        </w:rPr>
      </w:pPr>
    </w:p>
    <w:p w14:paraId="5940E6B4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Konstruując umowę na podstawie niniejszego wzoru, należy stosować się do wskazań zawartych w przypisach odnoszących się do poszczególnych postanowień. </w:t>
      </w:r>
    </w:p>
    <w:p w14:paraId="29DF6D5F" w14:textId="24986874" w:rsidR="00E31EEE" w:rsidRDefault="00E31EEE" w:rsidP="00E31EEE">
      <w:pPr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>Umowa ma charakter ramowy. Oznacza to, że można ją zmieniać, w tym uzupełniać, o ile te zmiany nie wpływają na zmianę znaczenia istotnych postanow</w:t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>ień.</w:t>
      </w:r>
    </w:p>
    <w:p w14:paraId="1E57FF18" w14:textId="77777777" w:rsidR="005C3287" w:rsidRDefault="005C3287"/>
    <w:sectPr w:rsidR="005C3287" w:rsidSect="002D57B6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992" w:right="1020" w:bottom="1047" w:left="1020" w:header="633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6CCC0" w14:textId="77777777" w:rsidR="008266AA" w:rsidRDefault="008266AA" w:rsidP="00AC5630">
      <w:pPr>
        <w:spacing w:after="0" w:line="240" w:lineRule="auto"/>
      </w:pPr>
      <w:r>
        <w:separator/>
      </w:r>
    </w:p>
  </w:endnote>
  <w:endnote w:type="continuationSeparator" w:id="0">
    <w:p w14:paraId="2B3DA4D6" w14:textId="77777777" w:rsidR="008266AA" w:rsidRDefault="008266AA" w:rsidP="00AC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-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6921812"/>
      <w:docPartObj>
        <w:docPartGallery w:val="Page Numbers (Bottom of Page)"/>
        <w:docPartUnique/>
      </w:docPartObj>
    </w:sdtPr>
    <w:sdtEndPr/>
    <w:sdtContent>
      <w:p w14:paraId="46B1A229" w14:textId="77777777" w:rsidR="00172EBE" w:rsidRDefault="00AC56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14:paraId="27A6CF85" w14:textId="77777777" w:rsidR="00172EBE" w:rsidRDefault="00172E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7521259"/>
      <w:docPartObj>
        <w:docPartGallery w:val="Page Numbers (Bottom of Page)"/>
        <w:docPartUnique/>
      </w:docPartObj>
    </w:sdtPr>
    <w:sdtEndPr/>
    <w:sdtContent>
      <w:p w14:paraId="5CA2858F" w14:textId="77777777" w:rsidR="00172EBE" w:rsidRDefault="00AC56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1EA9F9B" w14:textId="77777777" w:rsidR="00172EBE" w:rsidRDefault="00172E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6AB88" w14:textId="77777777" w:rsidR="008266AA" w:rsidRDefault="008266AA" w:rsidP="00AC5630">
      <w:pPr>
        <w:spacing w:after="0" w:line="240" w:lineRule="auto"/>
      </w:pPr>
      <w:r>
        <w:separator/>
      </w:r>
    </w:p>
  </w:footnote>
  <w:footnote w:type="continuationSeparator" w:id="0">
    <w:p w14:paraId="34FF7C60" w14:textId="77777777" w:rsidR="008266AA" w:rsidRDefault="008266AA" w:rsidP="00AC5630">
      <w:pPr>
        <w:spacing w:after="0" w:line="240" w:lineRule="auto"/>
      </w:pPr>
      <w:r>
        <w:continuationSeparator/>
      </w:r>
    </w:p>
  </w:footnote>
  <w:footnote w:id="1">
    <w:p w14:paraId="7B739127" w14:textId="77777777" w:rsidR="00E31EEE" w:rsidRDefault="00E31EEE" w:rsidP="00E31EEE">
      <w:pPr>
        <w:pStyle w:val="footnotedescription"/>
        <w:spacing w:line="271" w:lineRule="auto"/>
        <w:ind w:left="801" w:right="713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  Należy wybrać „powierzenie realizacji zadania publicznego”, jeżeli Zleceniobiorca(-</w:t>
      </w:r>
      <w:proofErr w:type="spellStart"/>
      <w:r>
        <w:t>cy</w:t>
      </w:r>
      <w:proofErr w:type="spellEnd"/>
      <w:r>
        <w:t xml:space="preserve">) nie zobowiązuje(-ją)  się do wykorzystania środków finansowych innych niż dotacja, a „wsparcie realizacji zadania publicznego”, jeżeli zobowiązuje(-ją) się do wykorzystania innych środków finansowych. </w:t>
      </w:r>
    </w:p>
  </w:footnote>
  <w:footnote w:id="2">
    <w:p w14:paraId="1B94757D" w14:textId="77777777" w:rsidR="00E31EEE" w:rsidRDefault="00E31EEE" w:rsidP="00E31EEE">
      <w:pPr>
        <w:pStyle w:val="footnotedescription"/>
        <w:ind w:left="532"/>
      </w:pPr>
      <w:r>
        <w:rPr>
          <w:rStyle w:val="footnotemark"/>
        </w:rPr>
        <w:footnoteRef/>
      </w:r>
      <w:r>
        <w:rPr>
          <w:vertAlign w:val="superscript"/>
        </w:rPr>
        <w:t xml:space="preserve">)   </w:t>
      </w:r>
      <w:r>
        <w:t xml:space="preserve"> Dotyczy jedynie zadania realizowanego w trybie art. 19a ustawy (tzw. małych dotacji).   </w:t>
      </w:r>
    </w:p>
  </w:footnote>
  <w:footnote w:id="3">
    <w:p w14:paraId="296BFAAD" w14:textId="77777777" w:rsidR="00E31EEE" w:rsidRDefault="00E31EEE" w:rsidP="00E31EEE">
      <w:pPr>
        <w:pStyle w:val="footnotedescription"/>
        <w:spacing w:after="11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Należy zawrzeć tylko w przypadku zadania publicznego realizowanego w okresie od 2 do 5 lat budżetowych.   </w:t>
      </w:r>
    </w:p>
  </w:footnote>
  <w:footnote w:id="4">
    <w:p w14:paraId="2E7C9684" w14:textId="77777777" w:rsidR="00E31EEE" w:rsidRDefault="00E31EEE" w:rsidP="00E31EEE">
      <w:pPr>
        <w:pStyle w:val="footnotedescription"/>
        <w:spacing w:line="302" w:lineRule="auto"/>
        <w:ind w:left="827" w:right="21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Nie dotyczy zadania realizowanego w trybie art. 19a ustawy (tzw. małych dotacji). W treści umowy należy zawrzeć tylko jedno spośród dwóch wskazanych brzmień ust. 5. </w:t>
      </w:r>
    </w:p>
  </w:footnote>
  <w:footnote w:id="5">
    <w:p w14:paraId="7CA70D5B" w14:textId="77777777" w:rsidR="00E31EEE" w:rsidRDefault="00E31EEE" w:rsidP="00E31EEE">
      <w:pPr>
        <w:pStyle w:val="footnotedescription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Dotyczy </w:t>
      </w:r>
      <w:r>
        <w:rPr>
          <w:b/>
          <w:u w:val="single" w:color="000000"/>
        </w:rPr>
        <w:t>wyłącznie</w:t>
      </w:r>
      <w:r>
        <w:t xml:space="preserve"> umów o wsparcie realizacji zadania publicznego. </w:t>
      </w:r>
    </w:p>
  </w:footnote>
  <w:footnote w:id="6">
    <w:p w14:paraId="2FB8603C" w14:textId="77777777" w:rsidR="00E31EEE" w:rsidRDefault="00E31EEE" w:rsidP="00E31EEE">
      <w:pPr>
        <w:pStyle w:val="footnotedescription"/>
        <w:spacing w:line="271" w:lineRule="auto"/>
        <w:ind w:left="856" w:right="661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 </w:t>
      </w:r>
    </w:p>
  </w:footnote>
  <w:footnote w:id="7">
    <w:p w14:paraId="4F50A128" w14:textId="77777777" w:rsidR="00E31EEE" w:rsidRDefault="00E31EEE" w:rsidP="00E31EEE">
      <w:pPr>
        <w:pStyle w:val="footnotedescription"/>
        <w:spacing w:after="9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Nie dotyczy zadania realizowanego w trybie art. 19a ustawy (tzw. małych dotacji). </w:t>
      </w:r>
    </w:p>
  </w:footnote>
  <w:footnote w:id="8">
    <w:p w14:paraId="634360AF" w14:textId="77777777" w:rsidR="00E31EEE" w:rsidRDefault="00E31EEE" w:rsidP="00E31EEE">
      <w:pPr>
        <w:pStyle w:val="footnotedescription"/>
        <w:spacing w:line="302" w:lineRule="auto"/>
        <w:ind w:left="856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realizowanego w okresie od 2 do 5 lat budżetowych. Postanowienie fakultatywne. </w:t>
      </w:r>
    </w:p>
  </w:footnote>
  <w:footnote w:id="9">
    <w:p w14:paraId="2AE0FBA8" w14:textId="77777777" w:rsidR="00E31EEE" w:rsidRDefault="00E31EEE" w:rsidP="00E31EEE">
      <w:pPr>
        <w:pStyle w:val="footnotedescription"/>
        <w:spacing w:after="14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0">
    <w:p w14:paraId="14232CF5" w14:textId="77777777" w:rsidR="00E31EEE" w:rsidRDefault="00E31EEE" w:rsidP="00E31EEE">
      <w:pPr>
        <w:pStyle w:val="footnotedescription"/>
        <w:spacing w:line="271" w:lineRule="auto"/>
        <w:ind w:left="856" w:right="660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W przypadku zadania realizowanego w trybie art. 19a ustawy (tzw. małych dotacji) należy wskazać część zadania publicznego, która będzie realizowana we współpracy z podmiotem trzecim, wraz z pozycją szacunkowej kalkulacji kosztów zgodnie z pkt IV oferty. </w:t>
      </w:r>
    </w:p>
  </w:footnote>
  <w:footnote w:id="11">
    <w:p w14:paraId="24806D13" w14:textId="77777777" w:rsidR="00E31EEE" w:rsidRDefault="00E31EEE" w:rsidP="00E31EEE">
      <w:pPr>
        <w:pStyle w:val="footnotedescription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2">
    <w:p w14:paraId="6DE542F9" w14:textId="77777777" w:rsidR="00E31EEE" w:rsidRDefault="00E31EEE" w:rsidP="00E31EEE">
      <w:pPr>
        <w:pStyle w:val="footnotedescription"/>
        <w:ind w:left="58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  </w:t>
      </w:r>
    </w:p>
  </w:footnote>
  <w:footnote w:id="13">
    <w:p w14:paraId="0F4738D4" w14:textId="77777777" w:rsidR="00E31EEE" w:rsidRDefault="00E31EEE" w:rsidP="00E31EEE">
      <w:pPr>
        <w:pStyle w:val="footnotedescription"/>
        <w:spacing w:line="288" w:lineRule="auto"/>
        <w:ind w:left="841" w:right="424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finansowanego w sposób określony w § 3 ust. 1 pkt 1 lit. b i pkt 2 (w transzach). Postanowienie fakultatywne. </w:t>
      </w:r>
    </w:p>
  </w:footnote>
  <w:footnote w:id="14">
    <w:p w14:paraId="3A5BE5EC" w14:textId="77777777" w:rsidR="00E31EEE" w:rsidRDefault="00E31EEE" w:rsidP="00E31EEE">
      <w:pPr>
        <w:pStyle w:val="footnotedescription"/>
        <w:spacing w:after="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 xml:space="preserve">) </w:t>
      </w:r>
      <w:r>
        <w:t>Dotyczy zadania publicznego realizowanego w okresie od 2 do 5 lat budżetowych.</w:t>
      </w:r>
      <w:r>
        <w:rPr>
          <w:rFonts w:ascii="Calibri" w:eastAsia="Calibri" w:hAnsi="Calibri" w:cs="Calibri"/>
          <w:sz w:val="17"/>
        </w:rPr>
        <w:t xml:space="preserve"> </w:t>
      </w:r>
    </w:p>
  </w:footnote>
  <w:footnote w:id="15">
    <w:p w14:paraId="72905E75" w14:textId="77777777" w:rsidR="00E31EEE" w:rsidRDefault="00E31EEE" w:rsidP="00E31EEE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6">
    <w:p w14:paraId="27849289" w14:textId="77777777" w:rsidR="00E31EEE" w:rsidRDefault="00E31EEE" w:rsidP="00E31EEE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za granicą. </w:t>
      </w:r>
    </w:p>
  </w:footnote>
  <w:footnote w:id="17">
    <w:p w14:paraId="23F65821" w14:textId="77777777" w:rsidR="00E31EEE" w:rsidRDefault="00E31EEE" w:rsidP="00E31EEE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8">
    <w:p w14:paraId="3C9FB2F8" w14:textId="77777777" w:rsidR="00E31EEE" w:rsidRDefault="00E31EEE" w:rsidP="00E31EEE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realizowanego za granicą </w:t>
      </w:r>
    </w:p>
  </w:footnote>
  <w:footnote w:id="19">
    <w:p w14:paraId="55A1AAC9" w14:textId="77777777" w:rsidR="00E31EEE" w:rsidRDefault="00E31EEE" w:rsidP="00E31EEE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umowy zawieranej przez zleceniodawcę będącego jednostką samorządu terytorialnego</w:t>
      </w:r>
    </w:p>
  </w:footnote>
  <w:footnote w:id="20">
    <w:p w14:paraId="3621C0EE" w14:textId="77777777" w:rsidR="00E31EEE" w:rsidRDefault="00E31EEE" w:rsidP="00E31EEE">
      <w:pPr>
        <w:pStyle w:val="Default"/>
        <w:ind w:firstLine="567"/>
        <w:rPr>
          <w:sz w:val="19"/>
          <w:szCs w:val="19"/>
        </w:rPr>
      </w:pPr>
      <w:r>
        <w:rPr>
          <w:rStyle w:val="Odwoanieprzypisudolnego"/>
        </w:rPr>
        <w:footnoteRef/>
      </w:r>
      <w:r>
        <w:rPr>
          <w:sz w:val="19"/>
          <w:szCs w:val="19"/>
          <w:vertAlign w:val="superscript"/>
        </w:rPr>
        <w:t>)</w:t>
      </w:r>
      <w:r>
        <w:rPr>
          <w:sz w:val="19"/>
          <w:szCs w:val="19"/>
        </w:rPr>
        <w:t xml:space="preserve"> Dotyczy jedynie zadania realizowanego w trybie art. 19a ustawy (tzw. małych dotacji). </w:t>
      </w:r>
    </w:p>
    <w:p w14:paraId="47F3311E" w14:textId="77777777" w:rsidR="00E31EEE" w:rsidRDefault="00E31EEE" w:rsidP="00E31EE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89589" w14:textId="77777777" w:rsidR="00172EBE" w:rsidRDefault="00AC5630" w:rsidP="00D93B16">
    <w:pPr>
      <w:spacing w:after="133"/>
    </w:pP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01959" w14:textId="77777777" w:rsidR="00172EBE" w:rsidRDefault="00172EBE">
    <w:pPr>
      <w:spacing w:after="13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6A3EF" w14:textId="77777777" w:rsidR="00172EBE" w:rsidRDefault="00172EBE">
    <w:pPr>
      <w:pStyle w:val="Nagwek"/>
    </w:pPr>
  </w:p>
  <w:p w14:paraId="530BCE55" w14:textId="77777777" w:rsidR="00172EBE" w:rsidRDefault="00172EBE" w:rsidP="00274FE9">
    <w:pPr>
      <w:spacing w:after="13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D9D"/>
    <w:multiLevelType w:val="hybridMultilevel"/>
    <w:tmpl w:val="4D82CC3C"/>
    <w:lvl w:ilvl="0" w:tplc="CF7EAE70">
      <w:start w:val="1"/>
      <w:numFmt w:val="decimal"/>
      <w:lvlText w:val="%1."/>
      <w:lvlJc w:val="left"/>
      <w:pPr>
        <w:ind w:left="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B2E1B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9E882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27CCE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C2C0A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A50C9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1E0BA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EB8AA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BB24E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30059A"/>
    <w:multiLevelType w:val="hybridMultilevel"/>
    <w:tmpl w:val="0F14B45C"/>
    <w:lvl w:ilvl="0" w:tplc="BC940DA2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FAEAA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749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C42FA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4CC83A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46A5A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76EF6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52C00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08689A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2F6F24"/>
    <w:multiLevelType w:val="hybridMultilevel"/>
    <w:tmpl w:val="218C8234"/>
    <w:lvl w:ilvl="0" w:tplc="80E65E32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5CB0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31CD1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E949A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B1A45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7E0E6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8E4C9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9DA6C4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13227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4A72DB"/>
    <w:multiLevelType w:val="hybridMultilevel"/>
    <w:tmpl w:val="FB30ED38"/>
    <w:lvl w:ilvl="0" w:tplc="08308C0C">
      <w:start w:val="5"/>
      <w:numFmt w:val="decimal"/>
      <w:lvlText w:val="%1."/>
      <w:lvlJc w:val="left"/>
      <w:pPr>
        <w:ind w:left="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08D6E0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4A0BAF8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76CBB1A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6CE9F6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F4E7EBA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4899F2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4C64550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BCEEE0E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31792F"/>
    <w:multiLevelType w:val="hybridMultilevel"/>
    <w:tmpl w:val="8936595A"/>
    <w:lvl w:ilvl="0" w:tplc="4F2250CE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5A1BC6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636551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02068E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77A692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294662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9488066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D7E48B2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1E2CFF2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30C70C4"/>
    <w:multiLevelType w:val="hybridMultilevel"/>
    <w:tmpl w:val="A45871FA"/>
    <w:lvl w:ilvl="0" w:tplc="044E9CAC">
      <w:start w:val="1"/>
      <w:numFmt w:val="decimal"/>
      <w:lvlText w:val="%1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8DC98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1A2D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A66E7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D2A2D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FA25F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70665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29C71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85275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C325F51"/>
    <w:multiLevelType w:val="hybridMultilevel"/>
    <w:tmpl w:val="D2827F76"/>
    <w:lvl w:ilvl="0" w:tplc="77988C2A">
      <w:start w:val="7"/>
      <w:numFmt w:val="decimal"/>
      <w:lvlText w:val="%1."/>
      <w:lvlJc w:val="left"/>
      <w:pPr>
        <w:ind w:left="1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0424C88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9B6070C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FFE820A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FEEA418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7383D76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05AB3E4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478DE90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5446786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06D2275"/>
    <w:multiLevelType w:val="hybridMultilevel"/>
    <w:tmpl w:val="2B8A9CFC"/>
    <w:lvl w:ilvl="0" w:tplc="0C56B280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DAFC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18243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69CE5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DB4F2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148BB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A2602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90E4E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1CC57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0197A9E"/>
    <w:multiLevelType w:val="hybridMultilevel"/>
    <w:tmpl w:val="A0CC5236"/>
    <w:lvl w:ilvl="0" w:tplc="35068F14">
      <w:start w:val="2003"/>
      <w:numFmt w:val="decimal"/>
      <w:pStyle w:val="Nagwek1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1CC1FC">
      <w:start w:val="1"/>
      <w:numFmt w:val="lowerLetter"/>
      <w:lvlText w:val="%2"/>
      <w:lvlJc w:val="left"/>
      <w:pPr>
        <w:ind w:left="2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2D65566">
      <w:start w:val="1"/>
      <w:numFmt w:val="lowerRoman"/>
      <w:lvlText w:val="%3"/>
      <w:lvlJc w:val="left"/>
      <w:pPr>
        <w:ind w:left="2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8646636">
      <w:start w:val="1"/>
      <w:numFmt w:val="decimal"/>
      <w:lvlText w:val="%4"/>
      <w:lvlJc w:val="left"/>
      <w:pPr>
        <w:ind w:left="3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E46348">
      <w:start w:val="1"/>
      <w:numFmt w:val="lowerLetter"/>
      <w:lvlText w:val="%5"/>
      <w:lvlJc w:val="left"/>
      <w:pPr>
        <w:ind w:left="4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1BC7CD8">
      <w:start w:val="1"/>
      <w:numFmt w:val="lowerRoman"/>
      <w:lvlText w:val="%6"/>
      <w:lvlJc w:val="left"/>
      <w:pPr>
        <w:ind w:left="4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1A08FE">
      <w:start w:val="1"/>
      <w:numFmt w:val="decimal"/>
      <w:lvlText w:val="%7"/>
      <w:lvlJc w:val="left"/>
      <w:pPr>
        <w:ind w:left="5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76E433E">
      <w:start w:val="1"/>
      <w:numFmt w:val="lowerLetter"/>
      <w:lvlText w:val="%8"/>
      <w:lvlJc w:val="left"/>
      <w:pPr>
        <w:ind w:left="6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29A0A56">
      <w:start w:val="1"/>
      <w:numFmt w:val="lowerRoman"/>
      <w:lvlText w:val="%9"/>
      <w:lvlJc w:val="left"/>
      <w:pPr>
        <w:ind w:left="7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AAB6A7B"/>
    <w:multiLevelType w:val="hybridMultilevel"/>
    <w:tmpl w:val="7EE8F1B6"/>
    <w:lvl w:ilvl="0" w:tplc="7876EA5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E00FD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26BF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8CC4C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306D9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2144A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F4412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630D5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20A1B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29D4559"/>
    <w:multiLevelType w:val="hybridMultilevel"/>
    <w:tmpl w:val="65EA2734"/>
    <w:lvl w:ilvl="0" w:tplc="697E676A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CC27DA0">
      <w:start w:val="1"/>
      <w:numFmt w:val="decimal"/>
      <w:lvlText w:val="%2)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6BAC544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9887144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F7615DE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5033D2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D562554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340848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8C22856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4495555"/>
    <w:multiLevelType w:val="hybridMultilevel"/>
    <w:tmpl w:val="EBA2608E"/>
    <w:lvl w:ilvl="0" w:tplc="AD88ED12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8FC3EA4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CA87E2A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18697B4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F0AC49A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76CFCEE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D14FEC0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1AF090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C609FAA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65E3CC7"/>
    <w:multiLevelType w:val="hybridMultilevel"/>
    <w:tmpl w:val="AE966576"/>
    <w:lvl w:ilvl="0" w:tplc="F9E8D33E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F4E5C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876B9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B10A1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7DA183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00281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F3A605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92474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F4029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D0D3111"/>
    <w:multiLevelType w:val="hybridMultilevel"/>
    <w:tmpl w:val="75A2658A"/>
    <w:lvl w:ilvl="0" w:tplc="42E486F8">
      <w:start w:val="9"/>
      <w:numFmt w:val="decimal"/>
      <w:lvlText w:val="%1."/>
      <w:lvlJc w:val="left"/>
      <w:pPr>
        <w:ind w:left="972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5" w15:restartNumberingAfterBreak="0">
    <w:nsid w:val="54ED3CC0"/>
    <w:multiLevelType w:val="hybridMultilevel"/>
    <w:tmpl w:val="BEAC5270"/>
    <w:lvl w:ilvl="0" w:tplc="F7F8A39E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7D845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B5E92B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C4ED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2F2440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94683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F6AFC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42E5A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A7C5C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5F71E70"/>
    <w:multiLevelType w:val="hybridMultilevel"/>
    <w:tmpl w:val="BB6A788E"/>
    <w:lvl w:ilvl="0" w:tplc="8EB89E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80E3175"/>
    <w:multiLevelType w:val="hybridMultilevel"/>
    <w:tmpl w:val="8242BC62"/>
    <w:lvl w:ilvl="0" w:tplc="4494505E">
      <w:start w:val="1"/>
      <w:numFmt w:val="decimal"/>
      <w:lvlText w:val="%1)"/>
      <w:lvlJc w:val="left"/>
      <w:pPr>
        <w:ind w:left="118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02" w:hanging="360"/>
      </w:pPr>
    </w:lvl>
    <w:lvl w:ilvl="2" w:tplc="0415001B" w:tentative="1">
      <w:start w:val="1"/>
      <w:numFmt w:val="lowerRoman"/>
      <w:lvlText w:val="%3."/>
      <w:lvlJc w:val="right"/>
      <w:pPr>
        <w:ind w:left="2622" w:hanging="180"/>
      </w:pPr>
    </w:lvl>
    <w:lvl w:ilvl="3" w:tplc="0415000F" w:tentative="1">
      <w:start w:val="1"/>
      <w:numFmt w:val="decimal"/>
      <w:lvlText w:val="%4."/>
      <w:lvlJc w:val="left"/>
      <w:pPr>
        <w:ind w:left="3342" w:hanging="360"/>
      </w:pPr>
    </w:lvl>
    <w:lvl w:ilvl="4" w:tplc="04150019" w:tentative="1">
      <w:start w:val="1"/>
      <w:numFmt w:val="lowerLetter"/>
      <w:lvlText w:val="%5."/>
      <w:lvlJc w:val="left"/>
      <w:pPr>
        <w:ind w:left="4062" w:hanging="360"/>
      </w:pPr>
    </w:lvl>
    <w:lvl w:ilvl="5" w:tplc="0415001B" w:tentative="1">
      <w:start w:val="1"/>
      <w:numFmt w:val="lowerRoman"/>
      <w:lvlText w:val="%6."/>
      <w:lvlJc w:val="right"/>
      <w:pPr>
        <w:ind w:left="4782" w:hanging="180"/>
      </w:pPr>
    </w:lvl>
    <w:lvl w:ilvl="6" w:tplc="0415000F" w:tentative="1">
      <w:start w:val="1"/>
      <w:numFmt w:val="decimal"/>
      <w:lvlText w:val="%7."/>
      <w:lvlJc w:val="left"/>
      <w:pPr>
        <w:ind w:left="5502" w:hanging="360"/>
      </w:pPr>
    </w:lvl>
    <w:lvl w:ilvl="7" w:tplc="04150019" w:tentative="1">
      <w:start w:val="1"/>
      <w:numFmt w:val="lowerLetter"/>
      <w:lvlText w:val="%8."/>
      <w:lvlJc w:val="left"/>
      <w:pPr>
        <w:ind w:left="6222" w:hanging="360"/>
      </w:pPr>
    </w:lvl>
    <w:lvl w:ilvl="8" w:tplc="0415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20" w15:restartNumberingAfterBreak="0">
    <w:nsid w:val="73415FD4"/>
    <w:multiLevelType w:val="hybridMultilevel"/>
    <w:tmpl w:val="0E6CCAF4"/>
    <w:lvl w:ilvl="0" w:tplc="70A266AA">
      <w:start w:val="18"/>
      <w:numFmt w:val="decimal"/>
      <w:lvlText w:val="%1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1A5A5CC8">
      <w:start w:val="2"/>
      <w:numFmt w:val="decimal"/>
      <w:lvlText w:val="%2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48E0366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BD647B0">
      <w:start w:val="1"/>
      <w:numFmt w:val="decimal"/>
      <w:lvlText w:val="%4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E527976">
      <w:start w:val="1"/>
      <w:numFmt w:val="lowerLetter"/>
      <w:lvlText w:val="%5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3AD358">
      <w:start w:val="1"/>
      <w:numFmt w:val="lowerRoman"/>
      <w:lvlText w:val="%6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458BF02">
      <w:start w:val="1"/>
      <w:numFmt w:val="decimal"/>
      <w:lvlText w:val="%7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B5A75C6">
      <w:start w:val="1"/>
      <w:numFmt w:val="lowerLetter"/>
      <w:lvlText w:val="%8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334CC24">
      <w:start w:val="1"/>
      <w:numFmt w:val="lowerRoman"/>
      <w:lvlText w:val="%9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8AB056C"/>
    <w:multiLevelType w:val="hybridMultilevel"/>
    <w:tmpl w:val="6A1E96E0"/>
    <w:lvl w:ilvl="0" w:tplc="85D6DC00">
      <w:start w:val="2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9C303B9"/>
    <w:multiLevelType w:val="hybridMultilevel"/>
    <w:tmpl w:val="E77AE756"/>
    <w:lvl w:ilvl="0" w:tplc="5C244BFC">
      <w:start w:val="1"/>
      <w:numFmt w:val="decimal"/>
      <w:lvlText w:val="%1.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1F6B6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E04F0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746C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1E12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9845D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0D82B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45471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24C72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C2323A3"/>
    <w:multiLevelType w:val="hybridMultilevel"/>
    <w:tmpl w:val="C6BCD2BC"/>
    <w:lvl w:ilvl="0" w:tplc="0EC28492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74FE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0000F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F28E4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665E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9D292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D1E6D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6608C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7061D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27613118">
    <w:abstractNumId w:val="1"/>
  </w:num>
  <w:num w:numId="2" w16cid:durableId="1036004638">
    <w:abstractNumId w:val="21"/>
  </w:num>
  <w:num w:numId="3" w16cid:durableId="275410730">
    <w:abstractNumId w:val="10"/>
  </w:num>
  <w:num w:numId="4" w16cid:durableId="1632785577">
    <w:abstractNumId w:val="17"/>
  </w:num>
  <w:num w:numId="5" w16cid:durableId="307562365">
    <w:abstractNumId w:val="4"/>
  </w:num>
  <w:num w:numId="6" w16cid:durableId="1794863966">
    <w:abstractNumId w:val="7"/>
  </w:num>
  <w:num w:numId="7" w16cid:durableId="619993660">
    <w:abstractNumId w:val="3"/>
  </w:num>
  <w:num w:numId="8" w16cid:durableId="196167911">
    <w:abstractNumId w:val="8"/>
  </w:num>
  <w:num w:numId="9" w16cid:durableId="374624837">
    <w:abstractNumId w:val="11"/>
  </w:num>
  <w:num w:numId="10" w16cid:durableId="1542982471">
    <w:abstractNumId w:val="22"/>
  </w:num>
  <w:num w:numId="11" w16cid:durableId="1675642883">
    <w:abstractNumId w:val="13"/>
  </w:num>
  <w:num w:numId="12" w16cid:durableId="1584878762">
    <w:abstractNumId w:val="5"/>
  </w:num>
  <w:num w:numId="13" w16cid:durableId="1369602927">
    <w:abstractNumId w:val="23"/>
  </w:num>
  <w:num w:numId="14" w16cid:durableId="591280940">
    <w:abstractNumId w:val="12"/>
  </w:num>
  <w:num w:numId="15" w16cid:durableId="913121493">
    <w:abstractNumId w:val="20"/>
  </w:num>
  <w:num w:numId="16" w16cid:durableId="1432509260">
    <w:abstractNumId w:val="0"/>
  </w:num>
  <w:num w:numId="17" w16cid:durableId="795835304">
    <w:abstractNumId w:val="15"/>
  </w:num>
  <w:num w:numId="18" w16cid:durableId="709499769">
    <w:abstractNumId w:val="2"/>
  </w:num>
  <w:num w:numId="19" w16cid:durableId="932738388">
    <w:abstractNumId w:val="6"/>
  </w:num>
  <w:num w:numId="20" w16cid:durableId="1491671499">
    <w:abstractNumId w:val="18"/>
  </w:num>
  <w:num w:numId="21" w16cid:durableId="1015692714">
    <w:abstractNumId w:val="9"/>
  </w:num>
  <w:num w:numId="22" w16cid:durableId="1760172002">
    <w:abstractNumId w:val="16"/>
  </w:num>
  <w:num w:numId="23" w16cid:durableId="2066754450">
    <w:abstractNumId w:val="14"/>
  </w:num>
  <w:num w:numId="24" w16cid:durableId="907114980">
    <w:abstractNumId w:val="19"/>
  </w:num>
  <w:num w:numId="25" w16cid:durableId="190461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8306888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800635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422983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9224487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91216105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33268325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747965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410386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845361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961754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7099926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360430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72189827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3422717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88468135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42515510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99116433">
    <w:abstractNumId w:val="20"/>
    <w:lvlOverride w:ilvl="0">
      <w:startOverride w:val="1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7951014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17803377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404238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90003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25710198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71A"/>
    <w:rsid w:val="000842D5"/>
    <w:rsid w:val="00172EBE"/>
    <w:rsid w:val="0023525C"/>
    <w:rsid w:val="00264733"/>
    <w:rsid w:val="002E11B4"/>
    <w:rsid w:val="002F0F37"/>
    <w:rsid w:val="003312BA"/>
    <w:rsid w:val="00336533"/>
    <w:rsid w:val="0037247B"/>
    <w:rsid w:val="00426250"/>
    <w:rsid w:val="004537D1"/>
    <w:rsid w:val="005C3287"/>
    <w:rsid w:val="006D1352"/>
    <w:rsid w:val="0070114B"/>
    <w:rsid w:val="007852F0"/>
    <w:rsid w:val="007D0C2C"/>
    <w:rsid w:val="008216FA"/>
    <w:rsid w:val="008266AA"/>
    <w:rsid w:val="0083591C"/>
    <w:rsid w:val="008432AF"/>
    <w:rsid w:val="0090233C"/>
    <w:rsid w:val="009D4105"/>
    <w:rsid w:val="00A0229C"/>
    <w:rsid w:val="00AC5630"/>
    <w:rsid w:val="00C97FDE"/>
    <w:rsid w:val="00CA4375"/>
    <w:rsid w:val="00D1613B"/>
    <w:rsid w:val="00D765DA"/>
    <w:rsid w:val="00DA5FB7"/>
    <w:rsid w:val="00E1671A"/>
    <w:rsid w:val="00E31EEE"/>
    <w:rsid w:val="00F17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972FF"/>
  <w15:chartTrackingRefBased/>
  <w15:docId w15:val="{F38BFAEF-C4C7-4426-8F5E-3C8440C2A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5630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1">
    <w:name w:val="heading 1"/>
    <w:next w:val="Normalny"/>
    <w:link w:val="Nagwek1Znak"/>
    <w:uiPriority w:val="9"/>
    <w:unhideWhenUsed/>
    <w:qFormat/>
    <w:rsid w:val="00AC5630"/>
    <w:pPr>
      <w:keepNext/>
      <w:keepLines/>
      <w:numPr>
        <w:numId w:val="21"/>
      </w:numPr>
      <w:spacing w:after="17"/>
      <w:ind w:left="10" w:right="118" w:hanging="10"/>
      <w:jc w:val="center"/>
      <w:outlineLvl w:val="0"/>
    </w:pPr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paragraph" w:styleId="Nagwek2">
    <w:name w:val="heading 2"/>
    <w:next w:val="Normalny"/>
    <w:link w:val="Nagwek2Znak"/>
    <w:uiPriority w:val="9"/>
    <w:unhideWhenUsed/>
    <w:qFormat/>
    <w:rsid w:val="00AC5630"/>
    <w:pPr>
      <w:keepNext/>
      <w:keepLines/>
      <w:spacing w:after="17"/>
      <w:ind w:left="10" w:right="118" w:hanging="10"/>
      <w:jc w:val="center"/>
      <w:outlineLvl w:val="1"/>
    </w:pPr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5630"/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AC5630"/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paragraph" w:customStyle="1" w:styleId="footnotedescription">
    <w:name w:val="footnote description"/>
    <w:next w:val="Normalny"/>
    <w:link w:val="footnotedescriptionChar"/>
    <w:hidden/>
    <w:rsid w:val="00AC5630"/>
    <w:pPr>
      <w:spacing w:after="0"/>
      <w:ind w:left="572"/>
    </w:pPr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descriptionChar">
    <w:name w:val="footnote description Char"/>
    <w:link w:val="footnotedescription"/>
    <w:rsid w:val="00AC5630"/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mark">
    <w:name w:val="footnote mark"/>
    <w:hidden/>
    <w:rsid w:val="00AC5630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AC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5630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AC5630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theme="minorBidi"/>
      <w:color w:val="auto"/>
    </w:rPr>
  </w:style>
  <w:style w:type="character" w:customStyle="1" w:styleId="NagwekZnak">
    <w:name w:val="Nagłówek Znak"/>
    <w:basedOn w:val="Domylnaczcionkaakapitu"/>
    <w:link w:val="Nagwek"/>
    <w:uiPriority w:val="99"/>
    <w:rsid w:val="00AC5630"/>
    <w:rPr>
      <w:rFonts w:eastAsiaTheme="minorEastAsia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AC563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56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5630"/>
    <w:rPr>
      <w:rFonts w:ascii="Calibri" w:eastAsia="Calibri" w:hAnsi="Calibri" w:cs="Calibri"/>
      <w:color w:val="000000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5630"/>
    <w:rPr>
      <w:vertAlign w:val="superscript"/>
    </w:rPr>
  </w:style>
  <w:style w:type="paragraph" w:customStyle="1" w:styleId="Default">
    <w:name w:val="Default"/>
    <w:rsid w:val="00AC5630"/>
    <w:pPr>
      <w:autoSpaceDE w:val="0"/>
      <w:autoSpaceDN w:val="0"/>
      <w:adjustRightInd w:val="0"/>
      <w:spacing w:after="0" w:line="240" w:lineRule="auto"/>
    </w:pPr>
    <w:rPr>
      <w:rFonts w:ascii="Times-New-Roman" w:eastAsiaTheme="minorEastAsia" w:hAnsi="Times-New-Roman" w:cs="Times-New-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53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3636</Words>
  <Characters>21817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9 do Ogłoszenia nr 1 A</vt:lpstr>
    </vt:vector>
  </TitlesOfParts>
  <Company/>
  <LinksUpToDate>false</LinksUpToDate>
  <CharactersWithSpaces>25403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Ogłoszenia nr 2</dc:title>
  <dc:subject/>
  <dc:creator>Paulina Kugaczewska</dc:creator>
  <cp:keywords/>
  <dc:description/>
  <cp:lastModifiedBy>Małgorzata Znajkiewicz</cp:lastModifiedBy>
  <cp:revision>18</cp:revision>
  <dcterms:created xsi:type="dcterms:W3CDTF">2023-04-19T11:40:00Z</dcterms:created>
  <dcterms:modified xsi:type="dcterms:W3CDTF">2026-06-09T10:18:00Z</dcterms:modified>
</cp:coreProperties>
</file>