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FB" w:rsidRPr="00EE055F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Załącznik nr 4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 </w:t>
      </w:r>
      <w:r w:rsidR="006A1339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22/2015</w:t>
      </w:r>
    </w:p>
    <w:p w:rsidR="009110FB" w:rsidRPr="00EE055F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9110FB" w:rsidRPr="00EE055F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</w:t>
      </w:r>
      <w:r w:rsidR="006A1339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11maja 2015r.</w:t>
      </w:r>
      <w:bookmarkStart w:id="0" w:name="_GoBack"/>
      <w:bookmarkEnd w:id="0"/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9110FB" w:rsidRPr="00652CE4" w:rsidRDefault="00782B7F" w:rsidP="009110F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OCENA OKRESOWA</w:t>
      </w:r>
    </w:p>
    <w:p w:rsidR="009110FB" w:rsidRPr="009110FB" w:rsidRDefault="009110FB" w:rsidP="009110FB">
      <w:pPr>
        <w:spacing w:after="0"/>
        <w:rPr>
          <w:rFonts w:ascii="Times New Roman" w:eastAsia="Times New Roman" w:hAnsi="Times New Roman" w:cs="Times New Roman"/>
          <w:sz w:val="14"/>
          <w:szCs w:val="24"/>
          <w:lang w:eastAsia="ar-SA"/>
        </w:rPr>
      </w:pPr>
    </w:p>
    <w:p w:rsidR="009110FB" w:rsidRDefault="009110FB" w:rsidP="009110FB">
      <w:pPr>
        <w:spacing w:after="0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Dział MOPS: </w:t>
      </w:r>
    </w:p>
    <w:p w:rsidR="009110FB" w:rsidRPr="000219F9" w:rsidRDefault="009110FB" w:rsidP="009110FB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Nazwa zadania: </w:t>
      </w:r>
    </w:p>
    <w:p w:rsidR="009110FB" w:rsidRPr="000219F9" w:rsidRDefault="009110FB" w:rsidP="009110FB">
      <w:pPr>
        <w:spacing w:after="0"/>
        <w:rPr>
          <w:rFonts w:ascii="Times New Roman" w:hAnsi="Times New Roman" w:cs="Times New Roman"/>
        </w:rPr>
      </w:pPr>
      <w:r w:rsidRPr="000219F9">
        <w:rPr>
          <w:rFonts w:ascii="Times New Roman" w:hAnsi="Times New Roman" w:cs="Times New Roman"/>
        </w:rPr>
        <w:t xml:space="preserve">Zleceniobiorca: </w:t>
      </w:r>
    </w:p>
    <w:p w:rsidR="009110FB" w:rsidRPr="004E1871" w:rsidRDefault="009110FB" w:rsidP="009110F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umowy: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</w:t>
      </w:r>
      <w:r w:rsidRPr="000219F9">
        <w:rPr>
          <w:rFonts w:ascii="Times New Roman" w:hAnsi="Times New Roman" w:cs="Times New Roman"/>
        </w:rPr>
        <w:t xml:space="preserve"> dnia</w:t>
      </w:r>
      <w:r w:rsidRPr="004E1871">
        <w:rPr>
          <w:rFonts w:ascii="Times New Roman" w:hAnsi="Times New Roman" w:cs="Times New Roman"/>
        </w:rPr>
        <w:t xml:space="preserve">: </w:t>
      </w:r>
    </w:p>
    <w:tbl>
      <w:tblPr>
        <w:tblStyle w:val="Tabela-Siatka"/>
        <w:tblW w:w="14418" w:type="dxa"/>
        <w:jc w:val="center"/>
        <w:tblLook w:val="04A0" w:firstRow="1" w:lastRow="0" w:firstColumn="1" w:lastColumn="0" w:noHBand="0" w:noVBand="1"/>
      </w:tblPr>
      <w:tblGrid>
        <w:gridCol w:w="584"/>
        <w:gridCol w:w="3402"/>
        <w:gridCol w:w="2693"/>
        <w:gridCol w:w="2353"/>
        <w:gridCol w:w="2693"/>
        <w:gridCol w:w="2693"/>
      </w:tblGrid>
      <w:tr w:rsidR="00652CE4" w:rsidRPr="000219F9" w:rsidTr="00F11136">
        <w:trPr>
          <w:trHeight w:val="1361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0219F9" w:rsidRDefault="00652CE4" w:rsidP="00EE05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AF7621" w:rsidRDefault="00AF7621" w:rsidP="00652C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POMOCNICZE </w:t>
            </w:r>
            <w:r w:rsidR="00652CE4" w:rsidRPr="00652CE4">
              <w:rPr>
                <w:rFonts w:ascii="Times New Roman" w:hAnsi="Times New Roman" w:cs="Times New Roman"/>
                <w:sz w:val="24"/>
              </w:rPr>
              <w:t xml:space="preserve">PYTANIA </w:t>
            </w:r>
          </w:p>
          <w:p w:rsidR="00652CE4" w:rsidRPr="00652CE4" w:rsidRDefault="00652CE4" w:rsidP="00652C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CE4">
              <w:rPr>
                <w:rFonts w:ascii="Times New Roman" w:hAnsi="Times New Roman" w:cs="Times New Roman"/>
                <w:sz w:val="24"/>
              </w:rPr>
              <w:t>DO OCENY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52CE4" w:rsidRPr="000219F9" w:rsidRDefault="00652CE4" w:rsidP="00EE05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OCENA OKRESOWA</w:t>
            </w:r>
            <w:r w:rsidR="00F31CAD">
              <w:rPr>
                <w:rFonts w:ascii="Times New Roman" w:hAnsi="Times New Roman" w:cs="Times New Roman"/>
                <w:b/>
                <w:sz w:val="24"/>
              </w:rPr>
              <w:t>*</w:t>
            </w:r>
          </w:p>
        </w:tc>
        <w:tc>
          <w:tcPr>
            <w:tcW w:w="2353" w:type="dxa"/>
            <w:shd w:val="clear" w:color="auto" w:fill="F2F2F2" w:themeFill="background1" w:themeFillShade="F2"/>
            <w:vAlign w:val="center"/>
          </w:tcPr>
          <w:p w:rsidR="00652CE4" w:rsidRPr="000219F9" w:rsidRDefault="00895AB9" w:rsidP="00652C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DATA OCENY OKRESOWEJ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52CE4" w:rsidRDefault="00652CE4" w:rsidP="00652C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CE4">
              <w:rPr>
                <w:rFonts w:ascii="Times New Roman" w:hAnsi="Times New Roman" w:cs="Times New Roman"/>
                <w:sz w:val="24"/>
              </w:rPr>
              <w:t>UZASADNIENIE</w:t>
            </w:r>
          </w:p>
          <w:p w:rsidR="00F11136" w:rsidRPr="00652CE4" w:rsidRDefault="00F11136" w:rsidP="00652C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 PRZYPADKU ZŁEJ / NISKIEJ OCENY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52CE4" w:rsidRPr="00652CE4" w:rsidRDefault="00652CE4" w:rsidP="00652C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CE4">
              <w:rPr>
                <w:rFonts w:ascii="Times New Roman" w:hAnsi="Times New Roman" w:cs="Times New Roman"/>
                <w:sz w:val="24"/>
              </w:rPr>
              <w:t>PODPIS, PIECZĄTKA</w:t>
            </w:r>
          </w:p>
        </w:tc>
      </w:tr>
      <w:tr w:rsidR="00652CE4" w:rsidRPr="00106F3D" w:rsidTr="00652CE4">
        <w:trPr>
          <w:trHeight w:val="189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06F3D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06F3D">
              <w:rPr>
                <w:rFonts w:ascii="Times New Roman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2353" w:type="dxa"/>
            <w:shd w:val="clear" w:color="auto" w:fill="F2F2F2" w:themeFill="background1" w:themeFillShade="F2"/>
            <w:vAlign w:val="center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652CE4" w:rsidRPr="00106F3D" w:rsidRDefault="00652CE4" w:rsidP="00EE055F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6</w:t>
            </w: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402" w:type="dxa"/>
            <w:vMerge w:val="restart"/>
            <w:vAlign w:val="center"/>
          </w:tcPr>
          <w:p w:rsidR="00652CE4" w:rsidRPr="00F11136" w:rsidRDefault="00652CE4" w:rsidP="00F11136">
            <w:pPr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Czy zdanie jest realizowane zgodnie z harmonogramem? Czy nastąpiły jakiekolwiek zmiany w odniesieniu do harmonogramu zadania?</w:t>
            </w:r>
            <w:r w:rsidR="00AF7621" w:rsidRPr="00F11136">
              <w:rPr>
                <w:rFonts w:ascii="Times New Roman" w:hAnsi="Times New Roman" w:cs="Times New Roman"/>
                <w:sz w:val="20"/>
              </w:rPr>
              <w:t xml:space="preserve"> J</w:t>
            </w:r>
            <w:r w:rsidRPr="00F11136">
              <w:rPr>
                <w:rFonts w:ascii="Times New Roman" w:hAnsi="Times New Roman" w:cs="Times New Roman"/>
                <w:sz w:val="20"/>
              </w:rPr>
              <w:t>eśli tak, czy</w:t>
            </w:r>
            <w:r w:rsidR="00AF7621" w:rsidRPr="00F11136">
              <w:rPr>
                <w:rFonts w:ascii="Times New Roman" w:hAnsi="Times New Roman" w:cs="Times New Roman"/>
                <w:sz w:val="20"/>
              </w:rPr>
              <w:t xml:space="preserve"> są</w:t>
            </w:r>
            <w:r w:rsidRPr="00F11136">
              <w:rPr>
                <w:rFonts w:ascii="Times New Roman" w:hAnsi="Times New Roman" w:cs="Times New Roman"/>
                <w:sz w:val="20"/>
              </w:rPr>
              <w:t xml:space="preserve"> zasadne? Czy działania są spójne i prowadzą do osiągnięcia zamierzonych rezultatów? Czy jakość wykonywanych zdań przez realizatora umowy jest odpowiednia? Czy w trakcie realizacji zadania respektowane są zapisy umowy? Czy realizacja zadania przynosi pożądane efekty?</w:t>
            </w: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402" w:type="dxa"/>
            <w:vMerge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402" w:type="dxa"/>
            <w:vMerge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4.</w:t>
            </w:r>
          </w:p>
        </w:tc>
        <w:tc>
          <w:tcPr>
            <w:tcW w:w="3402" w:type="dxa"/>
            <w:vMerge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5.</w:t>
            </w:r>
          </w:p>
        </w:tc>
        <w:tc>
          <w:tcPr>
            <w:tcW w:w="3402" w:type="dxa"/>
            <w:vMerge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52CE4" w:rsidRPr="00F11136" w:rsidTr="00F31CAD">
        <w:trPr>
          <w:trHeight w:val="624"/>
          <w:jc w:val="center"/>
        </w:trPr>
        <w:tc>
          <w:tcPr>
            <w:tcW w:w="584" w:type="dxa"/>
            <w:shd w:val="clear" w:color="auto" w:fill="F2F2F2" w:themeFill="background1" w:themeFillShade="F2"/>
            <w:vAlign w:val="center"/>
          </w:tcPr>
          <w:p w:rsidR="00652CE4" w:rsidRPr="00F11136" w:rsidRDefault="00652CE4" w:rsidP="00EE055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11136">
              <w:rPr>
                <w:rFonts w:ascii="Times New Roman" w:hAnsi="Times New Roman" w:cs="Times New Roman"/>
                <w:sz w:val="20"/>
              </w:rPr>
              <w:t>6.</w:t>
            </w:r>
          </w:p>
        </w:tc>
        <w:tc>
          <w:tcPr>
            <w:tcW w:w="3402" w:type="dxa"/>
            <w:vMerge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5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3" w:type="dxa"/>
          </w:tcPr>
          <w:p w:rsidR="00652CE4" w:rsidRPr="00F11136" w:rsidRDefault="00652CE4" w:rsidP="00EE055F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F11136" w:rsidRPr="005A7340" w:rsidRDefault="00F11136" w:rsidP="00052571">
      <w:pPr>
        <w:spacing w:after="0"/>
        <w:jc w:val="both"/>
        <w:rPr>
          <w:rFonts w:ascii="Times New Roman" w:hAnsi="Times New Roman" w:cs="Times New Roman"/>
          <w:i/>
          <w:sz w:val="6"/>
          <w:szCs w:val="6"/>
        </w:rPr>
      </w:pPr>
    </w:p>
    <w:p w:rsidR="00F11136" w:rsidRPr="00866CA8" w:rsidRDefault="00344DCF" w:rsidP="00F11136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</w:t>
      </w:r>
      <w:r w:rsidR="00F11136" w:rsidRPr="00F11136">
        <w:rPr>
          <w:rFonts w:ascii="Times New Roman" w:hAnsi="Times New Roman" w:cs="Times New Roman"/>
          <w:i/>
          <w:sz w:val="18"/>
          <w:szCs w:val="18"/>
        </w:rPr>
        <w:t xml:space="preserve"> Ocena okresowa winna być dokonana przynajmni</w:t>
      </w:r>
      <w:r w:rsidR="00F11136">
        <w:rPr>
          <w:rFonts w:ascii="Times New Roman" w:hAnsi="Times New Roman" w:cs="Times New Roman"/>
          <w:i/>
          <w:sz w:val="18"/>
          <w:szCs w:val="18"/>
        </w:rPr>
        <w:t>ej raz w okresie sprawozdawczym</w:t>
      </w:r>
      <w:r w:rsidR="00F11136" w:rsidRPr="00F11136">
        <w:rPr>
          <w:rFonts w:ascii="Times New Roman" w:hAnsi="Times New Roman" w:cs="Times New Roman"/>
          <w:i/>
          <w:sz w:val="18"/>
          <w:szCs w:val="18"/>
        </w:rPr>
        <w:t>. W przypadku zadania z jednym okresem sprawozdawczym ocena okresowa winna być dokonana przynajmniej dwa razy</w:t>
      </w:r>
      <w:r w:rsidR="00F11136">
        <w:rPr>
          <w:rFonts w:ascii="Times New Roman" w:hAnsi="Times New Roman" w:cs="Times New Roman"/>
          <w:i/>
          <w:sz w:val="18"/>
          <w:szCs w:val="18"/>
        </w:rPr>
        <w:t>.</w:t>
      </w:r>
    </w:p>
    <w:p w:rsidR="00263F87" w:rsidRPr="00866CA8" w:rsidRDefault="00263F87" w:rsidP="00263F87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CA8">
        <w:rPr>
          <w:rFonts w:ascii="Times New Roman" w:hAnsi="Times New Roman" w:cs="Times New Roman"/>
          <w:i/>
          <w:sz w:val="18"/>
          <w:szCs w:val="18"/>
        </w:rPr>
        <w:t>Oceny:</w:t>
      </w:r>
    </w:p>
    <w:p w:rsidR="00263F87" w:rsidRPr="00866CA8" w:rsidRDefault="00263F87" w:rsidP="00263F87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CA8">
        <w:rPr>
          <w:rFonts w:ascii="Times New Roman" w:hAnsi="Times New Roman" w:cs="Times New Roman"/>
          <w:i/>
          <w:sz w:val="18"/>
          <w:szCs w:val="18"/>
        </w:rPr>
        <w:t xml:space="preserve">bardzo dobra </w:t>
      </w:r>
      <w:r w:rsidR="00AF7621">
        <w:rPr>
          <w:rFonts w:ascii="Times New Roman" w:hAnsi="Times New Roman" w:cs="Times New Roman"/>
          <w:i/>
          <w:sz w:val="18"/>
          <w:szCs w:val="18"/>
        </w:rPr>
        <w:t>–</w:t>
      </w:r>
      <w:r w:rsidRPr="00866CA8">
        <w:rPr>
          <w:rFonts w:ascii="Times New Roman" w:hAnsi="Times New Roman" w:cs="Times New Roman"/>
          <w:i/>
          <w:sz w:val="18"/>
          <w:szCs w:val="18"/>
        </w:rPr>
        <w:t xml:space="preserve"> realizację zadania wyróżnia jako</w:t>
      </w:r>
      <w:r w:rsidR="00AF7621">
        <w:rPr>
          <w:rFonts w:ascii="Times New Roman" w:hAnsi="Times New Roman" w:cs="Times New Roman"/>
          <w:i/>
          <w:sz w:val="18"/>
          <w:szCs w:val="18"/>
        </w:rPr>
        <w:t>ść podjętych działań</w:t>
      </w:r>
    </w:p>
    <w:p w:rsidR="00263F87" w:rsidRPr="00866CA8" w:rsidRDefault="00263F87" w:rsidP="00263F87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CA8">
        <w:rPr>
          <w:rFonts w:ascii="Times New Roman" w:hAnsi="Times New Roman" w:cs="Times New Roman"/>
          <w:i/>
          <w:sz w:val="18"/>
          <w:szCs w:val="18"/>
        </w:rPr>
        <w:t xml:space="preserve">dobra </w:t>
      </w:r>
      <w:r w:rsidR="00AF7621">
        <w:rPr>
          <w:rFonts w:ascii="Times New Roman" w:hAnsi="Times New Roman" w:cs="Times New Roman"/>
          <w:i/>
          <w:sz w:val="18"/>
          <w:szCs w:val="18"/>
        </w:rPr>
        <w:t>–</w:t>
      </w:r>
      <w:r w:rsidRPr="00866CA8">
        <w:rPr>
          <w:rFonts w:ascii="Times New Roman" w:hAnsi="Times New Roman" w:cs="Times New Roman"/>
          <w:i/>
          <w:sz w:val="18"/>
          <w:szCs w:val="18"/>
        </w:rPr>
        <w:t xml:space="preserve"> realizacja zadania jest dobra, umożliwia osiągnięcie wszystkich zakładanych celów</w:t>
      </w:r>
    </w:p>
    <w:p w:rsidR="00263F87" w:rsidRPr="00866CA8" w:rsidRDefault="00263F87" w:rsidP="00263F87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CA8">
        <w:rPr>
          <w:rFonts w:ascii="Times New Roman" w:hAnsi="Times New Roman" w:cs="Times New Roman"/>
          <w:i/>
          <w:sz w:val="18"/>
          <w:szCs w:val="18"/>
        </w:rPr>
        <w:t>standardowa</w:t>
      </w:r>
      <w:r w:rsidR="00F1113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66CA8">
        <w:rPr>
          <w:rFonts w:ascii="Times New Roman" w:hAnsi="Times New Roman" w:cs="Times New Roman"/>
          <w:i/>
          <w:sz w:val="18"/>
          <w:szCs w:val="18"/>
        </w:rPr>
        <w:t>/</w:t>
      </w:r>
      <w:r w:rsidR="00F1113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66CA8">
        <w:rPr>
          <w:rFonts w:ascii="Times New Roman" w:hAnsi="Times New Roman" w:cs="Times New Roman"/>
          <w:i/>
          <w:sz w:val="18"/>
          <w:szCs w:val="18"/>
        </w:rPr>
        <w:t>poprawna – realizacja zadania przebiega poprawnie, umoż</w:t>
      </w:r>
      <w:r w:rsidR="00AF7621">
        <w:rPr>
          <w:rFonts w:ascii="Times New Roman" w:hAnsi="Times New Roman" w:cs="Times New Roman"/>
          <w:i/>
          <w:sz w:val="18"/>
          <w:szCs w:val="18"/>
        </w:rPr>
        <w:t>liwia osiągnięcie podstawowych celów</w:t>
      </w:r>
    </w:p>
    <w:p w:rsidR="00263F87" w:rsidRPr="00866CA8" w:rsidRDefault="00263F87" w:rsidP="00263F87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CA8">
        <w:rPr>
          <w:rFonts w:ascii="Times New Roman" w:hAnsi="Times New Roman" w:cs="Times New Roman"/>
          <w:i/>
          <w:sz w:val="18"/>
          <w:szCs w:val="18"/>
        </w:rPr>
        <w:t>zła</w:t>
      </w:r>
      <w:r w:rsidR="00F1113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66CA8">
        <w:rPr>
          <w:rFonts w:ascii="Times New Roman" w:hAnsi="Times New Roman" w:cs="Times New Roman"/>
          <w:i/>
          <w:sz w:val="18"/>
          <w:szCs w:val="18"/>
        </w:rPr>
        <w:t>/ niska – realizacja  zadania nie spełni</w:t>
      </w:r>
      <w:r w:rsidR="00F11136">
        <w:rPr>
          <w:rFonts w:ascii="Times New Roman" w:hAnsi="Times New Roman" w:cs="Times New Roman"/>
          <w:i/>
          <w:sz w:val="18"/>
          <w:szCs w:val="18"/>
        </w:rPr>
        <w:t>a</w:t>
      </w:r>
      <w:r w:rsidRPr="00866CA8">
        <w:rPr>
          <w:rFonts w:ascii="Times New Roman" w:hAnsi="Times New Roman" w:cs="Times New Roman"/>
          <w:i/>
          <w:sz w:val="18"/>
          <w:szCs w:val="18"/>
        </w:rPr>
        <w:t xml:space="preserve"> wymagań wskazanych w ofercie wskazania do p</w:t>
      </w:r>
      <w:r w:rsidR="00AF7621">
        <w:rPr>
          <w:rFonts w:ascii="Times New Roman" w:hAnsi="Times New Roman" w:cs="Times New Roman"/>
          <w:i/>
          <w:sz w:val="18"/>
          <w:szCs w:val="18"/>
        </w:rPr>
        <w:t>rzeprowadzenia kontroli zadania</w:t>
      </w:r>
    </w:p>
    <w:p w:rsidR="004F7C42" w:rsidRPr="00B05C6F" w:rsidRDefault="00465A8E" w:rsidP="00AB2DB7">
      <w:pPr>
        <w:spacing w:after="0" w:line="36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podpis pracownika z datą</w:t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5C4B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podpis kierownika </w:t>
      </w:r>
      <w:r w:rsidR="00AB2DB7">
        <w:rPr>
          <w:rFonts w:ascii="Times New Roman" w:eastAsia="Times New Roman" w:hAnsi="Times New Roman" w:cs="Times New Roman"/>
          <w:sz w:val="24"/>
          <w:szCs w:val="24"/>
          <w:lang w:eastAsia="ar-SA"/>
        </w:rPr>
        <w:t>z datą</w:t>
      </w:r>
    </w:p>
    <w:sectPr w:rsidR="004F7C42" w:rsidRPr="00B05C6F" w:rsidSect="00AB2DB7">
      <w:pgSz w:w="16838" w:h="11906" w:orient="landscape"/>
      <w:pgMar w:top="1134" w:right="993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A1339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2DB7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0FB03-D21F-43E8-BC8A-C412F72E0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2015-05-19T14:59:00Z</dcterms:modified>
</cp:coreProperties>
</file>