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F2A2B" w14:textId="77777777" w:rsidR="001146E8" w:rsidRPr="008C4279" w:rsidRDefault="001146E8" w:rsidP="001D0B63">
      <w:pPr>
        <w:spacing w:line="360" w:lineRule="auto"/>
        <w:rPr>
          <w:rFonts w:ascii="Candara" w:hAnsi="Candara" w:cstheme="minorHAnsi"/>
          <w:b/>
        </w:rPr>
      </w:pPr>
    </w:p>
    <w:p w14:paraId="1437F23B" w14:textId="77777777" w:rsidR="001E36E2" w:rsidRPr="008C4279" w:rsidRDefault="001E36E2" w:rsidP="001D0B63">
      <w:pPr>
        <w:spacing w:line="360" w:lineRule="auto"/>
        <w:rPr>
          <w:rFonts w:ascii="Candara" w:hAnsi="Candara" w:cstheme="minorHAnsi"/>
          <w:b/>
          <w:sz w:val="48"/>
          <w:szCs w:val="48"/>
        </w:rPr>
      </w:pPr>
    </w:p>
    <w:p w14:paraId="10DBC3BF" w14:textId="77777777" w:rsidR="001146E8" w:rsidRPr="008C4279" w:rsidRDefault="001146E8" w:rsidP="001D0B63">
      <w:pPr>
        <w:spacing w:line="360" w:lineRule="auto"/>
        <w:rPr>
          <w:rFonts w:ascii="Candara" w:hAnsi="Candara" w:cstheme="minorHAnsi"/>
          <w:b/>
          <w:sz w:val="48"/>
          <w:szCs w:val="48"/>
        </w:rPr>
      </w:pPr>
      <w:r w:rsidRPr="008C4279">
        <w:rPr>
          <w:rFonts w:ascii="Candara" w:hAnsi="Candara" w:cstheme="minorHAnsi"/>
          <w:b/>
          <w:sz w:val="48"/>
          <w:szCs w:val="48"/>
        </w:rPr>
        <w:t>Miejski Ośrodek Pomocy Społecznej</w:t>
      </w:r>
    </w:p>
    <w:p w14:paraId="6401132E" w14:textId="77777777" w:rsidR="001E36E2" w:rsidRPr="008C4279" w:rsidRDefault="001E36E2" w:rsidP="001D0B63">
      <w:pPr>
        <w:spacing w:line="360" w:lineRule="auto"/>
        <w:rPr>
          <w:rFonts w:ascii="Candara" w:hAnsi="Candara" w:cstheme="minorHAnsi"/>
          <w:b/>
          <w:sz w:val="48"/>
          <w:szCs w:val="48"/>
        </w:rPr>
      </w:pPr>
    </w:p>
    <w:p w14:paraId="169A5589" w14:textId="52BB5736" w:rsidR="001146E8" w:rsidRPr="008C4279" w:rsidRDefault="001146E8" w:rsidP="001D0B63">
      <w:pPr>
        <w:spacing w:line="360" w:lineRule="auto"/>
        <w:rPr>
          <w:rFonts w:ascii="Candara" w:hAnsi="Candara" w:cstheme="minorHAnsi"/>
          <w:b/>
          <w:sz w:val="48"/>
          <w:szCs w:val="48"/>
        </w:rPr>
      </w:pPr>
      <w:r w:rsidRPr="008C4279">
        <w:rPr>
          <w:rFonts w:ascii="Candara" w:hAnsi="Candara" w:cstheme="minorHAnsi"/>
          <w:b/>
          <w:sz w:val="48"/>
          <w:szCs w:val="48"/>
        </w:rPr>
        <w:t xml:space="preserve">Sprawozdanie z Programu Wspierania Rodziny i Rozwoju  Pieczy Zastępczej </w:t>
      </w:r>
      <w:r w:rsidR="008C4279">
        <w:rPr>
          <w:rFonts w:ascii="Candara" w:hAnsi="Candara" w:cstheme="minorHAnsi"/>
          <w:b/>
          <w:sz w:val="48"/>
          <w:szCs w:val="48"/>
        </w:rPr>
        <w:br/>
      </w:r>
      <w:r w:rsidRPr="008C4279">
        <w:rPr>
          <w:rFonts w:ascii="Candara" w:hAnsi="Candara" w:cstheme="minorHAnsi"/>
          <w:b/>
          <w:sz w:val="48"/>
          <w:szCs w:val="48"/>
        </w:rPr>
        <w:t>w Sopocie na lata 2018-2020</w:t>
      </w:r>
    </w:p>
    <w:p w14:paraId="39D017D3" w14:textId="77777777" w:rsidR="001146E8" w:rsidRPr="008C4279" w:rsidRDefault="001146E8" w:rsidP="001D0B63">
      <w:pPr>
        <w:spacing w:line="360" w:lineRule="auto"/>
        <w:rPr>
          <w:rFonts w:ascii="Candara" w:hAnsi="Candara" w:cstheme="minorHAnsi"/>
          <w:b/>
          <w:sz w:val="48"/>
          <w:szCs w:val="48"/>
        </w:rPr>
      </w:pPr>
    </w:p>
    <w:p w14:paraId="7F2ED62F" w14:textId="743CFA5C" w:rsidR="001146E8" w:rsidRPr="008C4279" w:rsidRDefault="001146E8" w:rsidP="001D0B63">
      <w:pPr>
        <w:spacing w:line="360" w:lineRule="auto"/>
        <w:rPr>
          <w:rFonts w:ascii="Candara" w:hAnsi="Candara" w:cstheme="minorHAnsi"/>
          <w:b/>
          <w:sz w:val="48"/>
          <w:szCs w:val="48"/>
        </w:rPr>
      </w:pPr>
      <w:r w:rsidRPr="008C4279">
        <w:rPr>
          <w:rFonts w:ascii="Candara" w:hAnsi="Candara" w:cstheme="minorHAnsi"/>
          <w:b/>
          <w:sz w:val="48"/>
          <w:szCs w:val="48"/>
        </w:rPr>
        <w:t>za rok 20</w:t>
      </w:r>
      <w:r w:rsidR="00433672" w:rsidRPr="008C4279">
        <w:rPr>
          <w:rFonts w:ascii="Candara" w:hAnsi="Candara" w:cstheme="minorHAnsi"/>
          <w:b/>
          <w:sz w:val="48"/>
          <w:szCs w:val="48"/>
        </w:rPr>
        <w:t>20</w:t>
      </w:r>
      <w:r w:rsidRPr="008C4279">
        <w:rPr>
          <w:rFonts w:ascii="Candara" w:hAnsi="Candara" w:cstheme="minorHAnsi"/>
          <w:b/>
          <w:sz w:val="48"/>
          <w:szCs w:val="48"/>
        </w:rPr>
        <w:t xml:space="preserve"> r.</w:t>
      </w:r>
    </w:p>
    <w:p w14:paraId="42DBD5CA" w14:textId="77777777" w:rsidR="001146E8" w:rsidRPr="008C4279" w:rsidRDefault="001146E8" w:rsidP="001D0B63">
      <w:pPr>
        <w:spacing w:line="360" w:lineRule="auto"/>
        <w:rPr>
          <w:rFonts w:ascii="Candara" w:hAnsi="Candara" w:cstheme="minorHAnsi"/>
          <w:b/>
        </w:rPr>
      </w:pPr>
    </w:p>
    <w:p w14:paraId="06A58505" w14:textId="77777777" w:rsidR="001146E8" w:rsidRPr="008C4279" w:rsidRDefault="001146E8" w:rsidP="001D0B63">
      <w:pPr>
        <w:spacing w:line="360" w:lineRule="auto"/>
        <w:rPr>
          <w:rFonts w:ascii="Candara" w:hAnsi="Candara" w:cstheme="minorHAnsi"/>
          <w:b/>
        </w:rPr>
      </w:pPr>
    </w:p>
    <w:p w14:paraId="16ECD41B" w14:textId="77777777" w:rsidR="001146E8" w:rsidRPr="008C4279" w:rsidRDefault="001146E8" w:rsidP="001D0B63">
      <w:pPr>
        <w:spacing w:line="360" w:lineRule="auto"/>
        <w:rPr>
          <w:rFonts w:ascii="Candara" w:hAnsi="Candara" w:cstheme="minorHAnsi"/>
          <w:b/>
        </w:rPr>
      </w:pPr>
    </w:p>
    <w:p w14:paraId="395590E0" w14:textId="75F2D827" w:rsidR="00F4555F" w:rsidRPr="008C4279" w:rsidRDefault="00F4555F" w:rsidP="001D0B63">
      <w:pPr>
        <w:spacing w:line="360" w:lineRule="auto"/>
        <w:rPr>
          <w:rFonts w:ascii="Candara" w:hAnsi="Candara" w:cstheme="minorHAnsi"/>
          <w:b/>
        </w:rPr>
      </w:pPr>
    </w:p>
    <w:p w14:paraId="5FE77FB8" w14:textId="77777777" w:rsidR="00F4555F" w:rsidRPr="008C4279" w:rsidRDefault="00F4555F" w:rsidP="001D0B63">
      <w:pPr>
        <w:spacing w:line="360" w:lineRule="auto"/>
        <w:rPr>
          <w:rFonts w:ascii="Candara" w:hAnsi="Candara" w:cstheme="minorHAnsi"/>
          <w:b/>
        </w:rPr>
      </w:pPr>
    </w:p>
    <w:p w14:paraId="135AE215" w14:textId="3D40135C" w:rsidR="005E07BC" w:rsidRPr="008C4279" w:rsidRDefault="001146E8" w:rsidP="001D0B63">
      <w:pPr>
        <w:spacing w:line="360" w:lineRule="auto"/>
        <w:rPr>
          <w:rFonts w:ascii="Candara" w:hAnsi="Candara" w:cstheme="minorHAnsi"/>
          <w:b/>
        </w:rPr>
      </w:pPr>
      <w:r w:rsidRPr="008C4279">
        <w:rPr>
          <w:rFonts w:ascii="Candara" w:hAnsi="Candara" w:cstheme="minorHAnsi"/>
          <w:b/>
        </w:rPr>
        <w:t>Sopot 202</w:t>
      </w:r>
      <w:r w:rsidR="00433672" w:rsidRPr="008C4279">
        <w:rPr>
          <w:rFonts w:ascii="Candara" w:hAnsi="Candara" w:cstheme="minorHAnsi"/>
          <w:b/>
        </w:rPr>
        <w:t>1</w:t>
      </w:r>
    </w:p>
    <w:p w14:paraId="5E3374FB" w14:textId="379D7BCF" w:rsidR="000E0F6D" w:rsidRPr="008C4279" w:rsidRDefault="000E0F6D" w:rsidP="001D0B63">
      <w:pPr>
        <w:spacing w:line="360" w:lineRule="auto"/>
        <w:rPr>
          <w:rFonts w:ascii="Candara" w:hAnsi="Candara" w:cstheme="minorHAnsi"/>
          <w:b/>
        </w:rPr>
      </w:pPr>
    </w:p>
    <w:p w14:paraId="2FA38ECA" w14:textId="30A9A603" w:rsidR="000E0F6D" w:rsidRPr="008C4279" w:rsidRDefault="000E0F6D" w:rsidP="001D0B63">
      <w:pPr>
        <w:spacing w:line="360" w:lineRule="auto"/>
        <w:rPr>
          <w:rFonts w:ascii="Candara" w:hAnsi="Candara" w:cstheme="minorHAnsi"/>
          <w:b/>
        </w:rPr>
      </w:pPr>
    </w:p>
    <w:p w14:paraId="1DB9B538" w14:textId="77777777" w:rsidR="0091247F" w:rsidRPr="008C4279" w:rsidRDefault="0091247F" w:rsidP="0091247F">
      <w:pPr>
        <w:pStyle w:val="Nagwek1"/>
        <w:ind w:left="720"/>
        <w:rPr>
          <w:rFonts w:ascii="Candara" w:hAnsi="Candara" w:cstheme="minorHAnsi"/>
          <w:b/>
          <w:bCs/>
          <w:color w:val="000000" w:themeColor="text1"/>
        </w:rPr>
      </w:pPr>
    </w:p>
    <w:p w14:paraId="18FAC792" w14:textId="06A5B266" w:rsidR="001146E8" w:rsidRPr="008C4279" w:rsidRDefault="001146E8" w:rsidP="0091247F">
      <w:pPr>
        <w:pStyle w:val="Nagwek1"/>
        <w:ind w:left="720"/>
        <w:rPr>
          <w:rFonts w:ascii="Candara" w:hAnsi="Candara" w:cstheme="minorHAnsi"/>
          <w:b/>
          <w:bCs/>
          <w:color w:val="000000" w:themeColor="text1"/>
        </w:rPr>
      </w:pPr>
      <w:r w:rsidRPr="008C4279">
        <w:rPr>
          <w:rFonts w:ascii="Candara" w:hAnsi="Candara" w:cstheme="minorHAnsi"/>
          <w:b/>
          <w:bCs/>
          <w:color w:val="000000" w:themeColor="text1"/>
        </w:rPr>
        <w:t>Wstęp</w:t>
      </w:r>
    </w:p>
    <w:p w14:paraId="67DD9198" w14:textId="77777777" w:rsidR="000E0F6D" w:rsidRPr="008C4279" w:rsidRDefault="000E0F6D" w:rsidP="000E0F6D">
      <w:pPr>
        <w:rPr>
          <w:rFonts w:ascii="Candara" w:hAnsi="Candara"/>
        </w:rPr>
      </w:pPr>
    </w:p>
    <w:p w14:paraId="67C6EE0C" w14:textId="77777777" w:rsidR="001146E8" w:rsidRPr="008C4279" w:rsidRDefault="001146E8" w:rsidP="001D0B63">
      <w:pPr>
        <w:spacing w:after="0" w:line="360" w:lineRule="auto"/>
        <w:ind w:firstLine="360"/>
        <w:rPr>
          <w:rFonts w:ascii="Candara" w:hAnsi="Candara" w:cstheme="minorHAnsi"/>
          <w:sz w:val="24"/>
          <w:szCs w:val="24"/>
        </w:rPr>
      </w:pPr>
      <w:r w:rsidRPr="008C4279">
        <w:rPr>
          <w:rFonts w:ascii="Candara" w:hAnsi="Candara" w:cstheme="minorHAnsi"/>
          <w:sz w:val="24"/>
          <w:szCs w:val="24"/>
        </w:rPr>
        <w:t>Program Wspierania Rodziny i Rozwoju Pieczy Zastępczej w Sopocie na lata 2018-2020 został przyjęty Uchwałą Nr XXXIX/512/2018 Rady Miasta Sopotu z dnia 26 marca 2018 r. Program opracowano w oparciu o założenia ustawy z dnia 9 czerwca 2011 r. o wspieraniu rodziny i systemie pieczy zastępczej:</w:t>
      </w:r>
    </w:p>
    <w:p w14:paraId="55A74389" w14:textId="77777777" w:rsidR="001146E8" w:rsidRPr="008C4279" w:rsidRDefault="001146E8" w:rsidP="001D0B63">
      <w:pPr>
        <w:spacing w:after="0" w:line="360" w:lineRule="auto"/>
        <w:ind w:firstLine="360"/>
        <w:rPr>
          <w:rFonts w:ascii="Candara" w:hAnsi="Candara" w:cstheme="minorHAnsi"/>
          <w:sz w:val="24"/>
          <w:szCs w:val="24"/>
        </w:rPr>
      </w:pPr>
      <w:r w:rsidRPr="008C4279">
        <w:rPr>
          <w:rFonts w:ascii="Candara" w:hAnsi="Candara" w:cstheme="minorHAnsi"/>
          <w:sz w:val="24"/>
          <w:szCs w:val="24"/>
        </w:rPr>
        <w:t>Art. 176 ust. 1 – „opracowanie i realizacja 3-letnich gminnych programów wspierania rodziny”</w:t>
      </w:r>
    </w:p>
    <w:p w14:paraId="0CD6BE4E" w14:textId="44923243" w:rsidR="001146E8" w:rsidRPr="008C4279" w:rsidRDefault="001146E8" w:rsidP="001D0B63">
      <w:pPr>
        <w:spacing w:after="0" w:line="360" w:lineRule="auto"/>
        <w:ind w:firstLine="360"/>
        <w:rPr>
          <w:rFonts w:ascii="Candara" w:hAnsi="Candara" w:cstheme="minorHAnsi"/>
          <w:sz w:val="24"/>
          <w:szCs w:val="24"/>
        </w:rPr>
      </w:pPr>
      <w:r w:rsidRPr="008C4279">
        <w:rPr>
          <w:rFonts w:ascii="Candara" w:hAnsi="Candara" w:cstheme="minorHAnsi"/>
          <w:sz w:val="24"/>
          <w:szCs w:val="24"/>
        </w:rPr>
        <w:t>Art. 180 ust. 1 – „opracowanie i realizacja 3-letnich powiatowych programów dotyczących rozwoju pieczy zastępczej, zawierających między innymi coroczny limit rodzin zastępczych zawodowych”</w:t>
      </w:r>
    </w:p>
    <w:p w14:paraId="379F04BD" w14:textId="77777777" w:rsidR="006F3F15" w:rsidRPr="008C4279" w:rsidRDefault="006F3F15" w:rsidP="001D0B63">
      <w:pPr>
        <w:spacing w:after="0" w:line="360" w:lineRule="auto"/>
        <w:ind w:firstLine="360"/>
        <w:rPr>
          <w:rFonts w:ascii="Candara" w:hAnsi="Candara" w:cstheme="minorHAnsi"/>
          <w:sz w:val="24"/>
          <w:szCs w:val="24"/>
        </w:rPr>
      </w:pPr>
    </w:p>
    <w:p w14:paraId="3C206D63" w14:textId="39F1D07D" w:rsidR="001146E8" w:rsidRPr="008C4279" w:rsidRDefault="001D0B63" w:rsidP="001D0B63">
      <w:pPr>
        <w:spacing w:line="360" w:lineRule="auto"/>
        <w:ind w:left="-142" w:hanging="992"/>
        <w:rPr>
          <w:rFonts w:ascii="Candara" w:hAnsi="Candara" w:cstheme="minorHAnsi"/>
          <w:sz w:val="24"/>
          <w:szCs w:val="24"/>
        </w:rPr>
      </w:pPr>
      <w:r w:rsidRPr="008C4279">
        <w:rPr>
          <w:rFonts w:ascii="Candara" w:hAnsi="Candara" w:cstheme="minorHAnsi"/>
          <w:noProof/>
          <w:sz w:val="24"/>
          <w:szCs w:val="24"/>
        </w:rPr>
        <w:drawing>
          <wp:inline distT="0" distB="0" distL="0" distR="0" wp14:anchorId="0CD8166B" wp14:editId="7FDDB83F">
            <wp:extent cx="7187937" cy="3246120"/>
            <wp:effectExtent l="0" t="0" r="0" b="0"/>
            <wp:docPr id="1" name="Obraz 1" descr="Schemat ukazujący system organizowania pomocy dziecku i rodziny. Podział na wspieranie rodziny (gmina) i pieczę zastępczą (powiat). Piecza zastępcza dzieli się na rodzinną pieczę zastępczą, instytucjonalną pieczę zastępczą oraz usamodzielnienia wychowanków pieczy zastępczej.&#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Schemat ukazujący system organizowania pomocy dziecku i rodziny. Podział na wspieranie rodziny (gmina) i pieczę zastępczą (powiat). Piecza zastępcza dzieli się na rodzinną pieczę zastępczą, instytucjonalną pieczę zastępczą oraz usamodzielnienia wychowanków pieczy zastępczej.&#10;"/>
                    <pic:cNvPicPr/>
                  </pic:nvPicPr>
                  <pic:blipFill>
                    <a:blip r:embed="rId8"/>
                    <a:stretch>
                      <a:fillRect/>
                    </a:stretch>
                  </pic:blipFill>
                  <pic:spPr>
                    <a:xfrm>
                      <a:off x="0" y="0"/>
                      <a:ext cx="7217218" cy="3259343"/>
                    </a:xfrm>
                    <a:prstGeom prst="rect">
                      <a:avLst/>
                    </a:prstGeom>
                  </pic:spPr>
                </pic:pic>
              </a:graphicData>
            </a:graphic>
          </wp:inline>
        </w:drawing>
      </w:r>
    </w:p>
    <w:p w14:paraId="22D886C5" w14:textId="77777777" w:rsidR="006F3F15" w:rsidRPr="008C4279" w:rsidRDefault="006F3F15" w:rsidP="001D0B63">
      <w:pPr>
        <w:spacing w:line="360" w:lineRule="auto"/>
        <w:rPr>
          <w:rFonts w:ascii="Candara" w:hAnsi="Candara" w:cstheme="minorHAnsi"/>
          <w:sz w:val="24"/>
          <w:szCs w:val="24"/>
        </w:rPr>
      </w:pPr>
    </w:p>
    <w:p w14:paraId="43113207" w14:textId="77777777" w:rsidR="001146E8" w:rsidRPr="008C4279" w:rsidRDefault="001146E8" w:rsidP="001D0B63">
      <w:pPr>
        <w:spacing w:line="360" w:lineRule="auto"/>
        <w:rPr>
          <w:rFonts w:ascii="Candara" w:hAnsi="Candara" w:cstheme="minorHAnsi"/>
          <w:sz w:val="24"/>
          <w:szCs w:val="24"/>
        </w:rPr>
      </w:pPr>
      <w:r w:rsidRPr="008C4279">
        <w:rPr>
          <w:rFonts w:ascii="Candara" w:hAnsi="Candara" w:cstheme="minorHAnsi"/>
          <w:sz w:val="24"/>
          <w:szCs w:val="24"/>
        </w:rPr>
        <w:t>Program uwzględnia lokalne uwarunkowania i nakreśla kierunki działań w perspektywie trzyletniej oraz zawiera cele w zakresie wspierania rodziny w jej opiekuńczo-wychowawczej roli względem dzieci i w zakresie rozwoju rodzinnej i instytucjonalnej pieczy zastępczej.</w:t>
      </w:r>
    </w:p>
    <w:p w14:paraId="49BC3864" w14:textId="77777777" w:rsidR="00ED3A17" w:rsidRPr="008C4279" w:rsidRDefault="00ED3A17" w:rsidP="001D0B63">
      <w:pPr>
        <w:pStyle w:val="Akapitzlist"/>
        <w:spacing w:line="360" w:lineRule="auto"/>
        <w:rPr>
          <w:rFonts w:ascii="Candara" w:hAnsi="Candara" w:cstheme="minorHAnsi"/>
          <w:sz w:val="24"/>
          <w:szCs w:val="24"/>
        </w:rPr>
      </w:pPr>
    </w:p>
    <w:p w14:paraId="253B0DDB" w14:textId="7F0DBFEB" w:rsidR="001146E8" w:rsidRPr="008C4279" w:rsidRDefault="001146E8" w:rsidP="0091247F">
      <w:pPr>
        <w:pStyle w:val="Nagwek1"/>
        <w:numPr>
          <w:ilvl w:val="0"/>
          <w:numId w:val="37"/>
        </w:numPr>
        <w:rPr>
          <w:rFonts w:ascii="Candara" w:hAnsi="Candara" w:cstheme="minorHAnsi"/>
          <w:b/>
          <w:bCs/>
          <w:color w:val="000000" w:themeColor="text1"/>
        </w:rPr>
      </w:pPr>
      <w:r w:rsidRPr="008C4279">
        <w:rPr>
          <w:rFonts w:ascii="Candara" w:hAnsi="Candara" w:cstheme="minorHAnsi"/>
          <w:b/>
          <w:bCs/>
          <w:color w:val="000000" w:themeColor="text1"/>
        </w:rPr>
        <w:t xml:space="preserve">Program wspierania rodziny w Sopocie na lata 2018-2020.  </w:t>
      </w:r>
    </w:p>
    <w:p w14:paraId="2788EF26" w14:textId="77777777" w:rsidR="000E0F6D" w:rsidRPr="008C4279" w:rsidRDefault="000E0F6D" w:rsidP="000E0F6D">
      <w:pPr>
        <w:rPr>
          <w:rFonts w:ascii="Candara" w:hAnsi="Candara"/>
        </w:rPr>
      </w:pPr>
    </w:p>
    <w:p w14:paraId="18DB1902" w14:textId="4B4B405F" w:rsidR="00ED3A17" w:rsidRPr="008C4279" w:rsidRDefault="001146E8" w:rsidP="001D0B63">
      <w:pPr>
        <w:spacing w:line="360" w:lineRule="auto"/>
        <w:ind w:firstLine="360"/>
        <w:rPr>
          <w:rFonts w:ascii="Candara" w:hAnsi="Candara" w:cstheme="minorHAnsi"/>
          <w:color w:val="000000" w:themeColor="text1"/>
          <w:sz w:val="24"/>
          <w:szCs w:val="24"/>
        </w:rPr>
      </w:pPr>
      <w:r w:rsidRPr="008C4279">
        <w:rPr>
          <w:rFonts w:ascii="Candara" w:hAnsi="Candara" w:cstheme="minorHAnsi"/>
          <w:sz w:val="24"/>
          <w:szCs w:val="24"/>
        </w:rPr>
        <w:t xml:space="preserve">Głównym celem programu Wspierania Rodziny jest skuteczne wspieranie rodzin </w:t>
      </w:r>
      <w:r w:rsidR="00ED3A17" w:rsidRPr="008C4279">
        <w:rPr>
          <w:rFonts w:ascii="Candara" w:hAnsi="Candara" w:cstheme="minorHAnsi"/>
          <w:sz w:val="24"/>
          <w:szCs w:val="24"/>
        </w:rPr>
        <w:br/>
      </w:r>
      <w:r w:rsidRPr="008C4279">
        <w:rPr>
          <w:rFonts w:ascii="Candara" w:hAnsi="Candara" w:cstheme="minorHAnsi"/>
          <w:sz w:val="24"/>
          <w:szCs w:val="24"/>
        </w:rPr>
        <w:t xml:space="preserve">w wypełnianiu ich funkcji opiekuńczo-wychowawczej i zapobieganie umieszczaniu dzieci </w:t>
      </w:r>
      <w:r w:rsidR="000E0F6D" w:rsidRPr="008C4279">
        <w:rPr>
          <w:rFonts w:ascii="Candara" w:hAnsi="Candara" w:cstheme="minorHAnsi"/>
          <w:sz w:val="24"/>
          <w:szCs w:val="24"/>
        </w:rPr>
        <w:br/>
      </w:r>
      <w:r w:rsidRPr="008C4279">
        <w:rPr>
          <w:rFonts w:ascii="Candara" w:hAnsi="Candara" w:cstheme="minorHAnsi"/>
          <w:sz w:val="24"/>
          <w:szCs w:val="24"/>
        </w:rPr>
        <w:t xml:space="preserve">w pieczy zastępczej, a także praca z rodzicami biologicznymi dzieci, które zostały umieszczone w pieczy zastępczej, ukierunkowana na </w:t>
      </w:r>
      <w:r w:rsidRPr="008C4279">
        <w:rPr>
          <w:rFonts w:ascii="Candara" w:hAnsi="Candara" w:cstheme="minorHAnsi"/>
          <w:color w:val="000000" w:themeColor="text1"/>
          <w:sz w:val="24"/>
          <w:szCs w:val="24"/>
        </w:rPr>
        <w:t>powrót dzieci do rodziny biologicznej.</w:t>
      </w:r>
    </w:p>
    <w:p w14:paraId="477BE0B4" w14:textId="0C3CF04B" w:rsidR="001146E8" w:rsidRPr="008C4279" w:rsidRDefault="001146E8" w:rsidP="001D0B63">
      <w:pPr>
        <w:spacing w:line="360" w:lineRule="auto"/>
        <w:ind w:firstLine="360"/>
        <w:rPr>
          <w:rFonts w:ascii="Candara" w:hAnsi="Candara" w:cstheme="minorHAnsi"/>
          <w:b/>
          <w:bCs/>
          <w:color w:val="000000" w:themeColor="text1"/>
          <w:sz w:val="24"/>
          <w:szCs w:val="24"/>
        </w:rPr>
      </w:pPr>
      <w:r w:rsidRPr="008C4279">
        <w:rPr>
          <w:rFonts w:ascii="Candara" w:hAnsi="Candara" w:cstheme="minorHAnsi"/>
          <w:b/>
          <w:bCs/>
          <w:color w:val="000000" w:themeColor="text1"/>
          <w:sz w:val="24"/>
          <w:szCs w:val="24"/>
        </w:rPr>
        <w:t>Cel główny jest realizowany poprzez cele szczegółowe:</w:t>
      </w:r>
    </w:p>
    <w:p w14:paraId="76683028" w14:textId="477E18F7" w:rsidR="001146E8" w:rsidRPr="008C4279" w:rsidRDefault="001146E8" w:rsidP="001D0B63">
      <w:pPr>
        <w:pStyle w:val="Akapitzlist"/>
        <w:numPr>
          <w:ilvl w:val="0"/>
          <w:numId w:val="2"/>
        </w:numPr>
        <w:spacing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 xml:space="preserve">Edukowanie i wczesne interweniowanie w rodzinach przeżywających trudności </w:t>
      </w:r>
      <w:r w:rsidR="00ED3A17" w:rsidRPr="008C4279">
        <w:rPr>
          <w:rFonts w:ascii="Candara" w:hAnsi="Candara" w:cstheme="minorHAnsi"/>
          <w:color w:val="000000" w:themeColor="text1"/>
          <w:sz w:val="24"/>
          <w:szCs w:val="24"/>
        </w:rPr>
        <w:br/>
      </w:r>
      <w:r w:rsidRPr="008C4279">
        <w:rPr>
          <w:rFonts w:ascii="Candara" w:hAnsi="Candara" w:cstheme="minorHAnsi"/>
          <w:color w:val="000000" w:themeColor="text1"/>
          <w:sz w:val="24"/>
          <w:szCs w:val="24"/>
        </w:rPr>
        <w:t>w wypełnianiu funkcji opiekuńczo-wychowawczych.</w:t>
      </w:r>
    </w:p>
    <w:p w14:paraId="160C5569" w14:textId="77777777" w:rsidR="001146E8" w:rsidRPr="008C4279" w:rsidRDefault="001146E8" w:rsidP="001D0B63">
      <w:pPr>
        <w:pStyle w:val="Akapitzlist"/>
        <w:numPr>
          <w:ilvl w:val="0"/>
          <w:numId w:val="2"/>
        </w:numPr>
        <w:spacing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Rozwijanie środowiskowych form pomocy rodzinie.</w:t>
      </w:r>
    </w:p>
    <w:p w14:paraId="72355FC1" w14:textId="77777777" w:rsidR="001146E8" w:rsidRPr="008C4279" w:rsidRDefault="001146E8" w:rsidP="001D0B63">
      <w:pPr>
        <w:pStyle w:val="Akapitzlist"/>
        <w:numPr>
          <w:ilvl w:val="0"/>
          <w:numId w:val="2"/>
        </w:numPr>
        <w:spacing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Zapewnianie dzieciom z terenu Sopotu opieki, która gwarantowałaby zaspokojenie ich potrzeb psychofizycznych i właściwe warunki prawidłowego rozwoju.</w:t>
      </w:r>
    </w:p>
    <w:p w14:paraId="04A75B50" w14:textId="4B908D67" w:rsidR="001146E8" w:rsidRPr="008C4279" w:rsidRDefault="001146E8" w:rsidP="001D0B63">
      <w:pPr>
        <w:pStyle w:val="Akapitzlist"/>
        <w:numPr>
          <w:ilvl w:val="0"/>
          <w:numId w:val="2"/>
        </w:numPr>
        <w:spacing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 xml:space="preserve">Prowadzenie w placówkach oświatowych działań profilaktycznych i edukacyjnych </w:t>
      </w:r>
      <w:r w:rsidR="00ED3A17" w:rsidRPr="008C4279">
        <w:rPr>
          <w:rFonts w:ascii="Candara" w:hAnsi="Candara" w:cstheme="minorHAnsi"/>
          <w:color w:val="000000" w:themeColor="text1"/>
          <w:sz w:val="24"/>
          <w:szCs w:val="24"/>
        </w:rPr>
        <w:br/>
      </w:r>
      <w:r w:rsidRPr="008C4279">
        <w:rPr>
          <w:rFonts w:ascii="Candara" w:hAnsi="Candara" w:cstheme="minorHAnsi"/>
          <w:color w:val="000000" w:themeColor="text1"/>
          <w:sz w:val="24"/>
          <w:szCs w:val="24"/>
        </w:rPr>
        <w:t>na terenie Sopotu.</w:t>
      </w:r>
    </w:p>
    <w:p w14:paraId="2366CAA1" w14:textId="77777777" w:rsidR="001146E8" w:rsidRPr="008C4279" w:rsidRDefault="001146E8" w:rsidP="001D0B63">
      <w:pPr>
        <w:pStyle w:val="Akapitzlist"/>
        <w:numPr>
          <w:ilvl w:val="0"/>
          <w:numId w:val="2"/>
        </w:numPr>
        <w:spacing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 xml:space="preserve">Prowadzenie działań zmierzających do wzmocnienia rodzin i ograniczenia wykluczenia społecznego. </w:t>
      </w:r>
    </w:p>
    <w:p w14:paraId="39784FAA" w14:textId="77777777" w:rsidR="001146E8" w:rsidRPr="008C4279" w:rsidRDefault="001146E8" w:rsidP="001D0B63">
      <w:pPr>
        <w:pStyle w:val="Akapitzlist"/>
        <w:numPr>
          <w:ilvl w:val="0"/>
          <w:numId w:val="2"/>
        </w:numPr>
        <w:spacing w:after="0"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 xml:space="preserve">Doskonalenie kadr pracujących z rodzinami wymagającymi wsparcia. </w:t>
      </w:r>
      <w:r w:rsidRPr="008C4279">
        <w:rPr>
          <w:rFonts w:ascii="Candara" w:hAnsi="Candara" w:cstheme="minorHAnsi"/>
          <w:color w:val="000000" w:themeColor="text1"/>
          <w:sz w:val="24"/>
          <w:szCs w:val="24"/>
        </w:rPr>
        <w:tab/>
      </w:r>
    </w:p>
    <w:p w14:paraId="57950A0B" w14:textId="77777777" w:rsidR="001146E8" w:rsidRPr="008C4279" w:rsidRDefault="001146E8" w:rsidP="001D0B63">
      <w:pPr>
        <w:spacing w:after="0" w:line="360" w:lineRule="auto"/>
        <w:rPr>
          <w:rFonts w:ascii="Candara" w:hAnsi="Candara" w:cstheme="minorHAnsi"/>
          <w:color w:val="000000" w:themeColor="text1"/>
          <w:sz w:val="24"/>
          <w:szCs w:val="24"/>
        </w:rPr>
      </w:pPr>
    </w:p>
    <w:p w14:paraId="1053BE5F" w14:textId="2435333A" w:rsidR="00A223FE" w:rsidRPr="008C4279" w:rsidRDefault="00A223FE" w:rsidP="001D0B63">
      <w:pPr>
        <w:spacing w:after="0" w:line="360" w:lineRule="auto"/>
        <w:ind w:firstLine="360"/>
        <w:rPr>
          <w:rFonts w:ascii="Candara" w:hAnsi="Candara" w:cstheme="minorHAnsi"/>
          <w:color w:val="000000" w:themeColor="text1"/>
          <w:kern w:val="2"/>
          <w:sz w:val="24"/>
          <w:szCs w:val="24"/>
          <w:lang w:eastAsia="zh-CN" w:bidi="hi-IN"/>
        </w:rPr>
      </w:pPr>
      <w:r w:rsidRPr="008C4279">
        <w:rPr>
          <w:rFonts w:ascii="Candara" w:hAnsi="Candara" w:cstheme="minorHAnsi"/>
          <w:color w:val="000000" w:themeColor="text1"/>
          <w:kern w:val="2"/>
          <w:sz w:val="24"/>
          <w:szCs w:val="24"/>
          <w:lang w:eastAsia="zh-CN" w:bidi="hi-IN"/>
        </w:rPr>
        <w:t xml:space="preserve">MOPS w Sopocie wypełniał zadania gminy, wynikające z ustawy o wspieraniu rodziny </w:t>
      </w:r>
      <w:r w:rsidRPr="008C4279">
        <w:rPr>
          <w:rFonts w:ascii="Candara" w:hAnsi="Candara" w:cstheme="minorHAnsi"/>
          <w:color w:val="000000" w:themeColor="text1"/>
          <w:kern w:val="2"/>
          <w:sz w:val="24"/>
          <w:szCs w:val="24"/>
          <w:lang w:eastAsia="zh-CN" w:bidi="hi-IN"/>
        </w:rPr>
        <w:br/>
        <w:t xml:space="preserve">i systemie pieczy zastępczej, realizując założenia  programu. Wsparcie rodzin odbywa się przede wszystkim poprzez pogłębioną pracę socjalną, pracę asystenta rodziny w środowisku, poradnictwo specjalistyczne, organizowanie dzieciom opieki w placówkach wsparcia dziennego, tworzenie i prowadzenie grup wsparcia, zespoły interdyscyplinarne, aktywizację społeczno-zawodową, a także organizowanie spotkań, zajęć i wydarzeń na rzecz rodzin. </w:t>
      </w:r>
    </w:p>
    <w:p w14:paraId="0CC9E205" w14:textId="0C962173" w:rsidR="001D0B63" w:rsidRPr="008C4279" w:rsidRDefault="00A223FE" w:rsidP="0091247F">
      <w:pPr>
        <w:spacing w:after="0" w:line="360" w:lineRule="auto"/>
        <w:ind w:firstLine="360"/>
        <w:rPr>
          <w:rFonts w:ascii="Candara" w:hAnsi="Candara" w:cstheme="minorHAnsi"/>
          <w:color w:val="000000" w:themeColor="text1"/>
          <w:kern w:val="2"/>
          <w:sz w:val="24"/>
          <w:szCs w:val="24"/>
          <w:lang w:eastAsia="zh-CN" w:bidi="hi-IN"/>
        </w:rPr>
      </w:pPr>
      <w:r w:rsidRPr="008C4279">
        <w:rPr>
          <w:rFonts w:ascii="Candara" w:hAnsi="Candara" w:cstheme="minorHAnsi"/>
          <w:color w:val="000000" w:themeColor="text1"/>
          <w:kern w:val="2"/>
          <w:sz w:val="24"/>
          <w:szCs w:val="24"/>
          <w:lang w:eastAsia="zh-CN" w:bidi="hi-IN"/>
        </w:rPr>
        <w:lastRenderedPageBreak/>
        <w:t xml:space="preserve">Rok 2020 stawiał nowe wyzwania i trudności w pracy na rzecz rodzin. Z uwagi na panującą pandemię COVID-19 i pracę w reżimie sanitarnym spora część działań nie mogła być zrealizowana, m.in. Forum dla Rodziny, Integracyjny Festyn Rodzinny, spotkania zajęć edukacyjnych.  Jednocześnie należy podkreślić, że znaczna cześć działań podejmowana była za pośrednictwem </w:t>
      </w:r>
      <w:r w:rsidR="00E46BED" w:rsidRPr="008C4279">
        <w:rPr>
          <w:rFonts w:ascii="Candara" w:hAnsi="Candara" w:cstheme="minorHAnsi"/>
          <w:color w:val="000000" w:themeColor="text1"/>
          <w:kern w:val="2"/>
          <w:sz w:val="24"/>
          <w:szCs w:val="24"/>
          <w:lang w:eastAsia="zh-CN" w:bidi="hi-IN"/>
        </w:rPr>
        <w:t>S</w:t>
      </w:r>
      <w:r w:rsidRPr="008C4279">
        <w:rPr>
          <w:rFonts w:ascii="Candara" w:hAnsi="Candara" w:cstheme="minorHAnsi"/>
          <w:color w:val="000000" w:themeColor="text1"/>
          <w:kern w:val="2"/>
          <w:sz w:val="24"/>
          <w:szCs w:val="24"/>
          <w:lang w:eastAsia="zh-CN" w:bidi="hi-IN"/>
        </w:rPr>
        <w:t xml:space="preserve">kype, </w:t>
      </w:r>
      <w:r w:rsidR="00E46BED" w:rsidRPr="008C4279">
        <w:rPr>
          <w:rFonts w:ascii="Candara" w:hAnsi="Candara" w:cstheme="minorHAnsi"/>
          <w:color w:val="000000" w:themeColor="text1"/>
          <w:kern w:val="2"/>
          <w:sz w:val="24"/>
          <w:szCs w:val="24"/>
          <w:lang w:eastAsia="zh-CN" w:bidi="hi-IN"/>
        </w:rPr>
        <w:t>W</w:t>
      </w:r>
      <w:r w:rsidRPr="008C4279">
        <w:rPr>
          <w:rFonts w:ascii="Candara" w:hAnsi="Candara" w:cstheme="minorHAnsi"/>
          <w:color w:val="000000" w:themeColor="text1"/>
          <w:kern w:val="2"/>
          <w:sz w:val="24"/>
          <w:szCs w:val="24"/>
          <w:lang w:eastAsia="zh-CN" w:bidi="hi-IN"/>
        </w:rPr>
        <w:t xml:space="preserve">hatsapp, telefonicznie czy też e-mailowo, dostosowując tym samym "nowe </w:t>
      </w:r>
      <w:proofErr w:type="spellStart"/>
      <w:r w:rsidRPr="008C4279">
        <w:rPr>
          <w:rFonts w:ascii="Candara" w:hAnsi="Candara" w:cstheme="minorHAnsi"/>
          <w:color w:val="000000" w:themeColor="text1"/>
          <w:kern w:val="2"/>
          <w:sz w:val="24"/>
          <w:szCs w:val="24"/>
          <w:lang w:eastAsia="zh-CN" w:bidi="hi-IN"/>
        </w:rPr>
        <w:t>narzędzia"w</w:t>
      </w:r>
      <w:proofErr w:type="spellEnd"/>
      <w:r w:rsidRPr="008C4279">
        <w:rPr>
          <w:rFonts w:ascii="Candara" w:hAnsi="Candara" w:cstheme="minorHAnsi"/>
          <w:color w:val="000000" w:themeColor="text1"/>
          <w:kern w:val="2"/>
          <w:sz w:val="24"/>
          <w:szCs w:val="24"/>
          <w:lang w:eastAsia="zh-CN" w:bidi="hi-IN"/>
        </w:rPr>
        <w:t xml:space="preserve"> pracy z klientami do aktualnie panującej sytuacji</w:t>
      </w:r>
    </w:p>
    <w:p w14:paraId="44BED053" w14:textId="77777777"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bookmarkStart w:id="0" w:name="_Hlk9328525"/>
      <w:bookmarkStart w:id="1" w:name="_Hlk9328216"/>
      <w:bookmarkEnd w:id="0"/>
      <w:bookmarkEnd w:id="1"/>
      <w:r w:rsidRPr="008C4279">
        <w:rPr>
          <w:rFonts w:ascii="Candara" w:hAnsi="Candara" w:cstheme="minorHAnsi"/>
          <w:b/>
          <w:color w:val="000000" w:themeColor="text1"/>
          <w:kern w:val="2"/>
          <w:sz w:val="24"/>
          <w:szCs w:val="24"/>
          <w:lang w:eastAsia="zh-CN" w:bidi="hi-IN"/>
        </w:rPr>
        <w:t>Cel szczegółowy 1:</w:t>
      </w:r>
    </w:p>
    <w:p w14:paraId="674AE108" w14:textId="4C81D192"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Edukowanie i wczesne interweniowanie w rodzinach przeżywających trudności w wypełnianiu funkcji opiekuńczo-wychowawczych.</w:t>
      </w:r>
    </w:p>
    <w:p w14:paraId="2B519F7D" w14:textId="77777777" w:rsidR="00990300" w:rsidRPr="008C4279" w:rsidRDefault="00990300" w:rsidP="001D0B63">
      <w:pPr>
        <w:spacing w:after="0" w:line="360" w:lineRule="auto"/>
        <w:rPr>
          <w:rFonts w:ascii="Candara" w:hAnsi="Candara" w:cstheme="minorHAnsi"/>
          <w:b/>
          <w:color w:val="000000" w:themeColor="text1"/>
          <w:kern w:val="2"/>
          <w:sz w:val="24"/>
          <w:szCs w:val="24"/>
          <w:lang w:eastAsia="zh-CN" w:bidi="hi-IN"/>
        </w:rPr>
      </w:pPr>
    </w:p>
    <w:p w14:paraId="13FA113D" w14:textId="4EE94A47" w:rsidR="005E07BC" w:rsidRPr="008C4279" w:rsidRDefault="00A223FE" w:rsidP="001D0B63">
      <w:pPr>
        <w:spacing w:after="0" w:line="360" w:lineRule="auto"/>
        <w:ind w:firstLine="708"/>
        <w:rPr>
          <w:rFonts w:ascii="Candara" w:hAnsi="Candara" w:cstheme="minorHAnsi"/>
          <w:color w:val="000000" w:themeColor="text1"/>
          <w:kern w:val="2"/>
          <w:sz w:val="24"/>
          <w:szCs w:val="24"/>
          <w:lang w:eastAsia="zh-CN" w:bidi="hi-IN"/>
        </w:rPr>
      </w:pPr>
      <w:bookmarkStart w:id="2" w:name="_Hlk93282161"/>
      <w:bookmarkStart w:id="3" w:name="_Hlk9328448"/>
      <w:bookmarkEnd w:id="2"/>
      <w:bookmarkEnd w:id="3"/>
      <w:r w:rsidRPr="008C4279">
        <w:rPr>
          <w:rFonts w:ascii="Candara" w:hAnsi="Candara" w:cstheme="minorHAnsi"/>
          <w:color w:val="000000" w:themeColor="text1"/>
          <w:kern w:val="2"/>
          <w:sz w:val="24"/>
          <w:szCs w:val="24"/>
          <w:lang w:eastAsia="zh-CN" w:bidi="hi-IN"/>
        </w:rPr>
        <w:t xml:space="preserve">W 2020 r. MOPS w Sopocie (w tym Punkt Interwencji Kryzysowej) wraz z Poradnią Psychologiczno-Pedagogiczną w Sopocie oraz Punktem Diagnostyczno-Konsultacyjnym oraz </w:t>
      </w:r>
      <w:r w:rsidRPr="008C4279">
        <w:rPr>
          <w:rFonts w:ascii="Candara" w:hAnsi="Candara" w:cstheme="minorHAnsi"/>
          <w:color w:val="000000" w:themeColor="text1"/>
          <w:kern w:val="2"/>
          <w:sz w:val="24"/>
          <w:szCs w:val="24"/>
          <w:lang w:eastAsia="zh-CN" w:bidi="hi-IN"/>
        </w:rPr>
        <w:br/>
        <w:t>w ramach placówek wsparcia dziennego zapewniały możliwość skorzystania z poradnictwa specjalistycznego: rodzinnego, prawnego oraz pedagogicznego. W roku sprawozdawczym skorzystało:</w:t>
      </w:r>
    </w:p>
    <w:p w14:paraId="4AE71D07" w14:textId="533E3167" w:rsidR="00A223FE" w:rsidRPr="008C4279" w:rsidRDefault="00A223FE" w:rsidP="001D0B63">
      <w:pPr>
        <w:spacing w:after="0" w:line="360" w:lineRule="auto"/>
        <w:rPr>
          <w:rFonts w:ascii="Candara" w:hAnsi="Candara" w:cstheme="minorHAnsi"/>
          <w:color w:val="000000" w:themeColor="text1"/>
          <w:kern w:val="2"/>
          <w:sz w:val="24"/>
          <w:szCs w:val="24"/>
          <w:lang w:eastAsia="zh-CN" w:bidi="hi-IN"/>
        </w:rPr>
      </w:pPr>
      <w:r w:rsidRPr="008C4279">
        <w:rPr>
          <w:rFonts w:ascii="Candara" w:hAnsi="Candara" w:cstheme="minorHAnsi"/>
          <w:color w:val="000000" w:themeColor="text1"/>
          <w:kern w:val="2"/>
          <w:sz w:val="24"/>
          <w:szCs w:val="24"/>
          <w:lang w:eastAsia="zh-CN" w:bidi="hi-IN"/>
        </w:rPr>
        <w:t>- z poradnictwa rodzinnego: 69 osób,</w:t>
      </w:r>
    </w:p>
    <w:p w14:paraId="1F5160A0" w14:textId="77777777" w:rsidR="00A223FE" w:rsidRPr="008C4279" w:rsidRDefault="00A223FE" w:rsidP="001D0B63">
      <w:pPr>
        <w:spacing w:after="0" w:line="360" w:lineRule="auto"/>
        <w:rPr>
          <w:rFonts w:ascii="Candara" w:hAnsi="Candara" w:cstheme="minorHAnsi"/>
          <w:color w:val="000000" w:themeColor="text1"/>
          <w:kern w:val="2"/>
          <w:sz w:val="24"/>
          <w:szCs w:val="24"/>
          <w:lang w:eastAsia="zh-CN" w:bidi="hi-IN"/>
        </w:rPr>
      </w:pPr>
      <w:r w:rsidRPr="008C4279">
        <w:rPr>
          <w:rFonts w:ascii="Candara" w:hAnsi="Candara" w:cstheme="minorHAnsi"/>
          <w:color w:val="000000" w:themeColor="text1"/>
          <w:kern w:val="2"/>
          <w:sz w:val="24"/>
          <w:szCs w:val="24"/>
          <w:lang w:eastAsia="zh-CN" w:bidi="hi-IN"/>
        </w:rPr>
        <w:t>- z poradnictwa prawnego: 490 osób,</w:t>
      </w:r>
    </w:p>
    <w:p w14:paraId="54E777BC" w14:textId="66D35D9B" w:rsidR="001D0B63" w:rsidRPr="008C4279" w:rsidRDefault="00A223FE" w:rsidP="001D0B63">
      <w:pPr>
        <w:spacing w:after="0" w:line="360" w:lineRule="auto"/>
        <w:rPr>
          <w:rFonts w:ascii="Candara" w:hAnsi="Candara" w:cstheme="minorHAnsi"/>
          <w:color w:val="000000" w:themeColor="text1"/>
          <w:kern w:val="2"/>
          <w:sz w:val="24"/>
          <w:szCs w:val="24"/>
          <w:lang w:eastAsia="zh-CN" w:bidi="hi-IN"/>
        </w:rPr>
      </w:pPr>
      <w:r w:rsidRPr="008C4279">
        <w:rPr>
          <w:rFonts w:ascii="Candara" w:hAnsi="Candara" w:cstheme="minorHAnsi"/>
          <w:color w:val="000000" w:themeColor="text1"/>
          <w:kern w:val="2"/>
          <w:sz w:val="24"/>
          <w:szCs w:val="24"/>
          <w:lang w:eastAsia="zh-CN" w:bidi="hi-IN"/>
        </w:rPr>
        <w:t xml:space="preserve">- z poradnictwa psychologicznego: 2147 osób. </w:t>
      </w:r>
    </w:p>
    <w:p w14:paraId="017A8E77" w14:textId="55BAFF04" w:rsidR="001B44D6" w:rsidRPr="008C4279" w:rsidRDefault="001D0B63" w:rsidP="001D0B63">
      <w:pPr>
        <w:shd w:val="clear" w:color="auto" w:fill="FFFFFF" w:themeFill="background1" w:themeFillTint="00" w:themeFillShade="00"/>
        <w:spacing w:after="0" w:line="360" w:lineRule="auto"/>
        <w:rPr>
          <w:rFonts w:ascii="Candara" w:hAnsi="Candara" w:cstheme="minorHAnsi"/>
          <w:color w:val="000000" w:themeColor="text1"/>
          <w:kern w:val="2"/>
          <w:sz w:val="24"/>
          <w:szCs w:val="24"/>
          <w:lang w:eastAsia="zh-CN" w:bidi="hi-IN"/>
        </w:rPr>
      </w:pPr>
      <w:bookmarkStart w:id="4" w:name="_Hlk93284481"/>
      <w:bookmarkEnd w:id="4"/>
      <w:r w:rsidRPr="008C4279">
        <w:rPr>
          <w:rFonts w:ascii="Candara" w:hAnsi="Candara" w:cstheme="minorHAnsi"/>
          <w:color w:val="000000" w:themeColor="text1"/>
          <w:kern w:val="2"/>
          <w:sz w:val="24"/>
          <w:szCs w:val="24"/>
          <w:lang w:eastAsia="zh-CN" w:bidi="hi-IN"/>
        </w:rPr>
        <w:tab/>
      </w:r>
      <w:r w:rsidR="00A223FE" w:rsidRPr="008C4279">
        <w:rPr>
          <w:rFonts w:ascii="Candara" w:hAnsi="Candara" w:cstheme="minorHAnsi"/>
          <w:color w:val="000000" w:themeColor="text1"/>
          <w:kern w:val="2"/>
          <w:sz w:val="24"/>
          <w:szCs w:val="24"/>
          <w:lang w:eastAsia="zh-CN" w:bidi="hi-IN"/>
        </w:rPr>
        <w:t>Program Wspierania Rodziny zakłada rozpoznawanie oraz profesjonalną ocenę zagrożeń dobra dziecka oraz wzmacnianie roli i funkcji rodziny; pomocą w ramach tego zadania objęto 707 rodzin. Kontynuowano również spotkania w ramach programu „Szkoła dla Rodziców”. Celem</w:t>
      </w:r>
      <w:r w:rsidR="00A223FE" w:rsidRPr="008C4279">
        <w:rPr>
          <w:rFonts w:ascii="Candara" w:hAnsi="Candara" w:cstheme="minorHAnsi"/>
          <w:color w:val="000000" w:themeColor="text1"/>
          <w:kern w:val="2"/>
          <w:sz w:val="24"/>
          <w:szCs w:val="24"/>
          <w:shd w:val="clear" w:color="auto" w:fill="EBEBEB"/>
          <w:lang w:eastAsia="zh-CN" w:bidi="hi-IN"/>
        </w:rPr>
        <w:t xml:space="preserve"> </w:t>
      </w:r>
      <w:r w:rsidR="00A223FE" w:rsidRPr="008C4279">
        <w:rPr>
          <w:rFonts w:ascii="Candara" w:hAnsi="Candara" w:cstheme="minorHAnsi"/>
          <w:color w:val="000000" w:themeColor="text1"/>
          <w:kern w:val="2"/>
          <w:sz w:val="24"/>
          <w:szCs w:val="24"/>
          <w:shd w:val="clear" w:color="auto" w:fill="FFFFFF"/>
          <w:lang w:eastAsia="zh-CN" w:bidi="hi-IN"/>
        </w:rPr>
        <w:t>programu było wspieranie rodziców w procesie wychowywania i towarzyszenia w rozwoju dzieci przez rozwijanie umiejętności komunikacyjnych, rozwijanie praktycznych umiejętności budowania prawidłowych relacji z dziećmi.</w:t>
      </w:r>
      <w:bookmarkStart w:id="5" w:name="_Hlk66092317"/>
      <w:r w:rsidR="00A223FE" w:rsidRPr="008C4279">
        <w:rPr>
          <w:rFonts w:ascii="Candara" w:hAnsi="Candara" w:cstheme="minorHAnsi"/>
          <w:color w:val="000000" w:themeColor="text1"/>
          <w:kern w:val="2"/>
          <w:sz w:val="24"/>
          <w:szCs w:val="24"/>
          <w:shd w:val="clear" w:color="auto" w:fill="FFFFFF"/>
          <w:lang w:eastAsia="zh-CN" w:bidi="hi-IN"/>
        </w:rPr>
        <w:t xml:space="preserve"> Program "Szkoła dla Rodziców" realizowany był  przez Poradnię Psychologiczno-Pedagogiczną w Sopocie w systemie hybrydowym – zajęcia rozpoczęły się stacjonarnie, a następnie prowadzone były online poprzez Skype</w:t>
      </w:r>
      <w:r w:rsidR="00F44DD7" w:rsidRPr="008C4279">
        <w:rPr>
          <w:rFonts w:ascii="Candara" w:hAnsi="Candara" w:cstheme="minorHAnsi"/>
          <w:color w:val="000000" w:themeColor="text1"/>
          <w:kern w:val="2"/>
          <w:sz w:val="24"/>
          <w:szCs w:val="24"/>
          <w:shd w:val="clear" w:color="auto" w:fill="FFFFFF"/>
          <w:lang w:eastAsia="zh-CN" w:bidi="hi-IN"/>
        </w:rPr>
        <w:t>.</w:t>
      </w:r>
      <w:r w:rsidR="00A223FE" w:rsidRPr="008C4279">
        <w:rPr>
          <w:rFonts w:ascii="Candara" w:hAnsi="Candara" w:cstheme="minorHAnsi"/>
          <w:color w:val="000000" w:themeColor="text1"/>
          <w:kern w:val="2"/>
          <w:sz w:val="24"/>
          <w:szCs w:val="24"/>
          <w:shd w:val="clear" w:color="auto" w:fill="FFFFFF"/>
          <w:lang w:eastAsia="zh-CN" w:bidi="hi-IN"/>
        </w:rPr>
        <w:t xml:space="preserve"> </w:t>
      </w:r>
      <w:r w:rsidR="00F44DD7" w:rsidRPr="008C4279">
        <w:rPr>
          <w:rFonts w:ascii="Candara" w:hAnsi="Candara" w:cstheme="minorHAnsi"/>
          <w:color w:val="000000" w:themeColor="text1"/>
          <w:kern w:val="2"/>
          <w:sz w:val="24"/>
          <w:szCs w:val="24"/>
          <w:shd w:val="clear" w:color="auto" w:fill="FFFFFF"/>
          <w:lang w:eastAsia="zh-CN" w:bidi="hi-IN"/>
        </w:rPr>
        <w:t>Ł</w:t>
      </w:r>
      <w:r w:rsidR="00A223FE" w:rsidRPr="008C4279">
        <w:rPr>
          <w:rFonts w:ascii="Candara" w:hAnsi="Candara" w:cstheme="minorHAnsi"/>
          <w:color w:val="000000" w:themeColor="text1"/>
          <w:kern w:val="2"/>
          <w:sz w:val="24"/>
          <w:szCs w:val="24"/>
          <w:shd w:val="clear" w:color="auto" w:fill="FFFFFF"/>
          <w:lang w:eastAsia="zh-CN" w:bidi="hi-IN"/>
        </w:rPr>
        <w:t xml:space="preserve">ącznie </w:t>
      </w:r>
      <w:bookmarkEnd w:id="5"/>
      <w:r w:rsidR="00F44DD7" w:rsidRPr="008C4279">
        <w:rPr>
          <w:rFonts w:ascii="Candara" w:hAnsi="Candara" w:cstheme="minorHAnsi"/>
          <w:color w:val="000000" w:themeColor="text1"/>
          <w:kern w:val="2"/>
          <w:sz w:val="24"/>
          <w:szCs w:val="24"/>
          <w:shd w:val="clear" w:color="auto" w:fill="FFFFFF"/>
          <w:lang w:eastAsia="zh-CN" w:bidi="hi-IN"/>
        </w:rPr>
        <w:t xml:space="preserve">z </w:t>
      </w:r>
      <w:r w:rsidR="00A223FE" w:rsidRPr="008C4279">
        <w:rPr>
          <w:rFonts w:ascii="Candara" w:hAnsi="Candara" w:cstheme="minorHAnsi"/>
          <w:color w:val="000000" w:themeColor="text1"/>
          <w:kern w:val="2"/>
          <w:sz w:val="24"/>
          <w:szCs w:val="24"/>
          <w:lang w:eastAsia="zh-CN" w:bidi="hi-IN"/>
        </w:rPr>
        <w:t xml:space="preserve">programu skorzystało 50 rodzin, odbyło się 250 spotkań. </w:t>
      </w:r>
    </w:p>
    <w:p w14:paraId="33EEDE5C" w14:textId="6AEC2CAB" w:rsidR="00A223FE" w:rsidRPr="008C4279" w:rsidRDefault="00A223FE" w:rsidP="001D0B63">
      <w:pPr>
        <w:shd w:val="clear" w:color="auto" w:fill="FFFFFF" w:themeFill="background1" w:themeFillTint="00" w:themeFillShade="00"/>
        <w:spacing w:after="0" w:line="360" w:lineRule="auto"/>
        <w:rPr>
          <w:rFonts w:ascii="Candara" w:hAnsi="Candara" w:cstheme="minorHAnsi"/>
          <w:color w:val="000000" w:themeColor="text1"/>
          <w:kern w:val="2"/>
          <w:sz w:val="24"/>
          <w:szCs w:val="24"/>
          <w:highlight w:val="white"/>
          <w:lang w:eastAsia="zh-CN" w:bidi="hi-IN"/>
        </w:rPr>
      </w:pPr>
      <w:r w:rsidRPr="008C4279">
        <w:rPr>
          <w:rFonts w:ascii="Candara" w:hAnsi="Candara" w:cstheme="minorHAnsi"/>
          <w:color w:val="000000" w:themeColor="text1"/>
          <w:kern w:val="2"/>
          <w:sz w:val="24"/>
          <w:szCs w:val="24"/>
          <w:lang w:eastAsia="zh-CN" w:bidi="hi-IN"/>
        </w:rPr>
        <w:t xml:space="preserve">Wsparcie rodzin obejmowało również działania przeciwdziałające przemocy w rodzinie, którymi objęto 86 rodziny. </w:t>
      </w:r>
    </w:p>
    <w:p w14:paraId="09768E51" w14:textId="77777777" w:rsidR="00A223FE" w:rsidRPr="008C4279" w:rsidRDefault="00A223FE" w:rsidP="001D0B63">
      <w:pPr>
        <w:shd w:val="clear" w:color="auto" w:fill="FFFFFF" w:themeFill="background1" w:themeFillTint="00" w:themeFillShade="00"/>
        <w:spacing w:after="0" w:line="360" w:lineRule="auto"/>
        <w:rPr>
          <w:rFonts w:ascii="Candara" w:hAnsi="Candara" w:cstheme="minorHAnsi"/>
          <w:b/>
          <w:color w:val="000000" w:themeColor="text1"/>
          <w:kern w:val="2"/>
          <w:sz w:val="24"/>
          <w:szCs w:val="24"/>
          <w:lang w:eastAsia="zh-CN" w:bidi="hi-IN"/>
        </w:rPr>
      </w:pPr>
    </w:p>
    <w:p w14:paraId="243E6A22" w14:textId="77777777" w:rsidR="00A223FE" w:rsidRPr="008C4279" w:rsidRDefault="00A223FE" w:rsidP="001D0B63">
      <w:pPr>
        <w:shd w:val="clear" w:color="auto" w:fill="FFFFFF" w:themeFill="background1" w:themeFillTint="00" w:themeFillShade="00"/>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Cel szczegółowy 2:</w:t>
      </w:r>
    </w:p>
    <w:p w14:paraId="097A5061" w14:textId="133F3812"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Rozwijanie środowiskowych form pomocy rodzinie.</w:t>
      </w:r>
    </w:p>
    <w:p w14:paraId="7B56D04B" w14:textId="77777777" w:rsidR="00990300" w:rsidRPr="008C4279" w:rsidRDefault="00990300" w:rsidP="001D0B63">
      <w:pPr>
        <w:spacing w:after="0" w:line="360" w:lineRule="auto"/>
        <w:rPr>
          <w:rFonts w:ascii="Candara" w:hAnsi="Candara" w:cstheme="minorHAnsi"/>
          <w:b/>
          <w:color w:val="000000" w:themeColor="text1"/>
          <w:kern w:val="2"/>
          <w:sz w:val="24"/>
          <w:szCs w:val="24"/>
          <w:lang w:eastAsia="zh-CN" w:bidi="hi-IN"/>
        </w:rPr>
      </w:pPr>
    </w:p>
    <w:p w14:paraId="346A4B4B" w14:textId="03213E22" w:rsidR="00A223FE" w:rsidRPr="008C4279" w:rsidRDefault="00A223FE" w:rsidP="001D0B63">
      <w:pPr>
        <w:shd w:val="clear" w:color="auto" w:fill="FFFFFF" w:themeFill="background1" w:themeFillTint="00" w:themeFillShade="00"/>
        <w:spacing w:after="0" w:line="360" w:lineRule="auto"/>
        <w:ind w:firstLine="708"/>
        <w:rPr>
          <w:rFonts w:ascii="Candara" w:eastAsia="SimSun" w:hAnsi="Candara" w:cstheme="minorHAnsi"/>
          <w:color w:val="auto"/>
          <w:kern w:val="2"/>
          <w:sz w:val="24"/>
          <w:szCs w:val="24"/>
          <w:lang w:eastAsia="zh-CN" w:bidi="hi-IN"/>
        </w:rPr>
      </w:pPr>
      <w:r w:rsidRPr="008C4279">
        <w:rPr>
          <w:rFonts w:ascii="Candara" w:hAnsi="Candara" w:cstheme="minorHAnsi"/>
          <w:color w:val="000000" w:themeColor="text1"/>
          <w:kern w:val="2"/>
          <w:sz w:val="24"/>
          <w:szCs w:val="24"/>
          <w:lang w:eastAsia="zh-CN" w:bidi="hi-IN"/>
        </w:rPr>
        <w:t xml:space="preserve">W roku sprawozdawczym MOPS w Sopocie wraz z organizacjami pozarządowymi tworzył i prowadził grupy wsparcia, które miały na celu podniesienie kompetencji wychowawczych </w:t>
      </w:r>
      <w:r w:rsidR="005E07BC" w:rsidRPr="008C4279">
        <w:rPr>
          <w:rFonts w:ascii="Candara" w:hAnsi="Candara" w:cstheme="minorHAnsi"/>
          <w:color w:val="000000" w:themeColor="text1"/>
          <w:kern w:val="2"/>
          <w:sz w:val="24"/>
          <w:szCs w:val="24"/>
          <w:lang w:eastAsia="zh-CN" w:bidi="hi-IN"/>
        </w:rPr>
        <w:t xml:space="preserve"> </w:t>
      </w:r>
      <w:r w:rsidRPr="008C4279">
        <w:rPr>
          <w:rFonts w:ascii="Candara" w:hAnsi="Candara" w:cstheme="minorHAnsi"/>
          <w:color w:val="000000" w:themeColor="text1"/>
          <w:kern w:val="2"/>
          <w:sz w:val="24"/>
          <w:szCs w:val="24"/>
          <w:lang w:eastAsia="zh-CN" w:bidi="hi-IN"/>
        </w:rPr>
        <w:t>i opiekuńczych rodzin dysfunkcyjnych. W tym szczególnym czasie pandemii</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rodziny korzystające ze wsparcia asystenta rodziny</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objęte zostały wzmożonym monitoringiem asystenta rodziny, pracownika socjalnego oraz</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w razie potrzeby</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również psychologa</w:t>
      </w:r>
      <w:r w:rsidR="00826447" w:rsidRPr="008C4279">
        <w:rPr>
          <w:rFonts w:ascii="Candara" w:hAnsi="Candara" w:cstheme="minorHAnsi"/>
          <w:color w:val="000000" w:themeColor="text1"/>
          <w:kern w:val="2"/>
          <w:sz w:val="24"/>
          <w:szCs w:val="24"/>
          <w:lang w:eastAsia="zh-CN" w:bidi="hi-IN"/>
        </w:rPr>
        <w:t>. Ponadto</w:t>
      </w:r>
      <w:r w:rsidRPr="008C4279">
        <w:rPr>
          <w:rFonts w:ascii="Candara" w:hAnsi="Candara" w:cstheme="minorHAnsi"/>
          <w:color w:val="000000" w:themeColor="text1"/>
          <w:kern w:val="2"/>
          <w:sz w:val="24"/>
          <w:szCs w:val="24"/>
          <w:lang w:eastAsia="zh-CN" w:bidi="hi-IN"/>
        </w:rPr>
        <w:t xml:space="preserve"> stworzono nowe możliwości kontaktu z rodzinami  i monitoringu poprzez internetowe komunikatory Skype, Whatsapp, Zoom czy </w:t>
      </w:r>
      <w:proofErr w:type="spellStart"/>
      <w:r w:rsidRPr="008C4279">
        <w:rPr>
          <w:rFonts w:ascii="Candara" w:hAnsi="Candara" w:cstheme="minorHAnsi"/>
          <w:color w:val="000000" w:themeColor="text1"/>
          <w:kern w:val="2"/>
          <w:sz w:val="24"/>
          <w:szCs w:val="24"/>
          <w:lang w:eastAsia="zh-CN" w:bidi="hi-IN"/>
        </w:rPr>
        <w:t>Teams</w:t>
      </w:r>
      <w:proofErr w:type="spellEnd"/>
      <w:r w:rsidR="006A0040" w:rsidRPr="008C4279">
        <w:rPr>
          <w:rFonts w:ascii="Candara" w:hAnsi="Candara" w:cstheme="minorHAnsi"/>
          <w:color w:val="000000" w:themeColor="text1"/>
          <w:kern w:val="2"/>
          <w:sz w:val="24"/>
          <w:szCs w:val="24"/>
          <w:lang w:eastAsia="zh-CN" w:bidi="hi-IN"/>
        </w:rPr>
        <w:t>. K</w:t>
      </w:r>
      <w:r w:rsidRPr="008C4279">
        <w:rPr>
          <w:rFonts w:ascii="Candara" w:hAnsi="Candara" w:cstheme="minorHAnsi"/>
          <w:color w:val="000000" w:themeColor="text1"/>
          <w:kern w:val="2"/>
          <w:sz w:val="24"/>
          <w:szCs w:val="24"/>
          <w:lang w:eastAsia="zh-CN" w:bidi="hi-IN"/>
        </w:rPr>
        <w:t>ażda z 31 rodzin była swoistą  grupą wsparcia. W wyniku podjętych</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wzmożonych działań</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10 rodzin podniosło swoje kompetencje opiekuńczo-wychowawcze</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co pozwoliło na samodzielne wypełnianie funkcji opiekuńczyc</w:t>
      </w:r>
      <w:r w:rsidR="00AC490A" w:rsidRPr="008C4279">
        <w:rPr>
          <w:rFonts w:ascii="Candara" w:hAnsi="Candara" w:cstheme="minorHAnsi"/>
          <w:color w:val="000000" w:themeColor="text1"/>
          <w:kern w:val="2"/>
          <w:sz w:val="24"/>
          <w:szCs w:val="24"/>
          <w:lang w:eastAsia="zh-CN" w:bidi="hi-IN"/>
        </w:rPr>
        <w:t>h.</w:t>
      </w:r>
    </w:p>
    <w:p w14:paraId="6CD73C9B" w14:textId="23A82711" w:rsidR="00A223FE" w:rsidRPr="008C4279" w:rsidRDefault="00A223FE" w:rsidP="001D0B63">
      <w:pPr>
        <w:shd w:val="clear" w:color="auto" w:fill="FFFFFF" w:themeFill="background1" w:themeFillTint="00" w:themeFillShade="00"/>
        <w:spacing w:after="0" w:line="360" w:lineRule="auto"/>
        <w:ind w:firstLine="708"/>
        <w:rPr>
          <w:rFonts w:ascii="Candara" w:eastAsia="SimSun" w:hAnsi="Candara" w:cstheme="minorHAnsi"/>
          <w:color w:val="auto"/>
          <w:kern w:val="2"/>
          <w:sz w:val="24"/>
          <w:szCs w:val="24"/>
          <w:lang w:eastAsia="zh-CN" w:bidi="hi-IN"/>
        </w:rPr>
      </w:pPr>
      <w:r w:rsidRPr="008C4279">
        <w:rPr>
          <w:rFonts w:ascii="Candara" w:hAnsi="Candara" w:cstheme="minorHAnsi"/>
          <w:color w:val="000000" w:themeColor="text1"/>
          <w:kern w:val="2"/>
          <w:sz w:val="24"/>
          <w:szCs w:val="24"/>
          <w:lang w:eastAsia="zh-CN" w:bidi="hi-IN"/>
        </w:rPr>
        <w:t xml:space="preserve">Organizowano również zajęcia i imprezy okolicznościowe dla dzieci z rodzin wymagających wsparcia, z których skorzystało 1837 osób oraz festyny, eventy wzmacniające rodziny z dziećmi </w:t>
      </w:r>
      <w:r w:rsidR="005E07BC" w:rsidRPr="008C4279">
        <w:rPr>
          <w:rFonts w:ascii="Candara" w:hAnsi="Candara" w:cstheme="minorHAnsi"/>
          <w:color w:val="000000" w:themeColor="text1"/>
          <w:kern w:val="2"/>
          <w:sz w:val="24"/>
          <w:szCs w:val="24"/>
          <w:lang w:eastAsia="zh-CN" w:bidi="hi-IN"/>
        </w:rPr>
        <w:t xml:space="preserve"> </w:t>
      </w:r>
      <w:r w:rsidRPr="008C4279">
        <w:rPr>
          <w:rFonts w:ascii="Candara" w:hAnsi="Candara" w:cstheme="minorHAnsi"/>
          <w:color w:val="000000" w:themeColor="text1"/>
          <w:kern w:val="2"/>
          <w:sz w:val="24"/>
          <w:szCs w:val="24"/>
          <w:lang w:eastAsia="zh-CN" w:bidi="hi-IN"/>
        </w:rPr>
        <w:t>w pielęgnowaniu więzi rodzinnych</w:t>
      </w:r>
      <w:r w:rsidR="00826447" w:rsidRPr="008C4279">
        <w:rPr>
          <w:rFonts w:ascii="Candara" w:hAnsi="Candara" w:cstheme="minorHAnsi"/>
          <w:color w:val="000000" w:themeColor="text1"/>
          <w:kern w:val="2"/>
          <w:sz w:val="24"/>
          <w:szCs w:val="24"/>
          <w:lang w:eastAsia="zh-CN" w:bidi="hi-IN"/>
        </w:rPr>
        <w:t xml:space="preserve">, w których </w:t>
      </w:r>
      <w:r w:rsidRPr="008C4279">
        <w:rPr>
          <w:rFonts w:ascii="Candara" w:hAnsi="Candara" w:cstheme="minorHAnsi"/>
          <w:color w:val="000000" w:themeColor="text1"/>
          <w:kern w:val="2"/>
          <w:sz w:val="24"/>
          <w:szCs w:val="24"/>
          <w:lang w:eastAsia="zh-CN" w:bidi="hi-IN"/>
        </w:rPr>
        <w:t xml:space="preserve">wzięło udział 2110 osób. </w:t>
      </w:r>
      <w:r w:rsidR="000E0F6D" w:rsidRPr="008C4279">
        <w:rPr>
          <w:rFonts w:ascii="Candara" w:hAnsi="Candara" w:cstheme="minorHAnsi"/>
          <w:color w:val="000000" w:themeColor="text1"/>
          <w:kern w:val="2"/>
          <w:sz w:val="24"/>
          <w:szCs w:val="24"/>
          <w:lang w:eastAsia="zh-CN" w:bidi="hi-IN"/>
        </w:rPr>
        <w:br/>
      </w:r>
      <w:r w:rsidRPr="008C4279">
        <w:rPr>
          <w:rFonts w:ascii="Candara" w:hAnsi="Candara" w:cstheme="minorHAnsi"/>
          <w:color w:val="000000" w:themeColor="text1"/>
          <w:kern w:val="2"/>
          <w:sz w:val="24"/>
          <w:szCs w:val="24"/>
          <w:lang w:eastAsia="zh-CN" w:bidi="hi-IN"/>
        </w:rPr>
        <w:t xml:space="preserve">W tym czasie niektóre </w:t>
      </w:r>
      <w:r w:rsidR="005E07BC" w:rsidRPr="008C4279">
        <w:rPr>
          <w:rFonts w:ascii="Candara" w:hAnsi="Candara" w:cstheme="minorHAnsi"/>
          <w:color w:val="000000" w:themeColor="text1"/>
          <w:kern w:val="2"/>
          <w:sz w:val="24"/>
          <w:szCs w:val="24"/>
          <w:lang w:eastAsia="zh-CN" w:bidi="hi-IN"/>
        </w:rPr>
        <w:t xml:space="preserve"> </w:t>
      </w:r>
      <w:r w:rsidRPr="008C4279">
        <w:rPr>
          <w:rFonts w:ascii="Candara" w:hAnsi="Candara" w:cstheme="minorHAnsi"/>
          <w:color w:val="000000" w:themeColor="text1"/>
          <w:kern w:val="2"/>
          <w:sz w:val="24"/>
          <w:szCs w:val="24"/>
          <w:lang w:eastAsia="zh-CN" w:bidi="hi-IN"/>
        </w:rPr>
        <w:t>z instytucji</w:t>
      </w:r>
      <w:r w:rsidR="007F4319"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w:t>
      </w:r>
      <w:r w:rsidR="00826447" w:rsidRPr="008C4279">
        <w:rPr>
          <w:rFonts w:ascii="Candara" w:hAnsi="Candara" w:cstheme="minorHAnsi"/>
          <w:color w:val="000000" w:themeColor="text1"/>
          <w:kern w:val="2"/>
          <w:sz w:val="24"/>
          <w:szCs w:val="24"/>
          <w:lang w:eastAsia="zh-CN" w:bidi="hi-IN"/>
        </w:rPr>
        <w:t>np.</w:t>
      </w:r>
      <w:r w:rsidRPr="008C4279">
        <w:rPr>
          <w:rFonts w:ascii="Candara" w:hAnsi="Candara" w:cstheme="minorHAnsi"/>
          <w:color w:val="000000" w:themeColor="text1"/>
          <w:kern w:val="2"/>
          <w:sz w:val="24"/>
          <w:szCs w:val="24"/>
          <w:lang w:eastAsia="zh-CN" w:bidi="hi-IN"/>
        </w:rPr>
        <w:t xml:space="preserve"> Młodzieżowy Dom Kultury prowadziło działania ukierunkowane zarówno na wzmacnianie więzi rodzinnych jak i aktywizacje środowiska np. poprzez pokazy online młodych talentów, konkursy fotograficzne</w:t>
      </w:r>
      <w:r w:rsidR="00826447" w:rsidRPr="008C4279">
        <w:rPr>
          <w:rFonts w:ascii="Candara" w:hAnsi="Candara" w:cstheme="minorHAnsi"/>
          <w:color w:val="000000" w:themeColor="text1"/>
          <w:kern w:val="2"/>
          <w:sz w:val="24"/>
          <w:szCs w:val="24"/>
          <w:lang w:eastAsia="zh-CN" w:bidi="hi-IN"/>
        </w:rPr>
        <w:t xml:space="preserve"> czy też</w:t>
      </w:r>
      <w:r w:rsidRPr="008C4279">
        <w:rPr>
          <w:rFonts w:ascii="Candara" w:hAnsi="Candara" w:cstheme="minorHAnsi"/>
          <w:color w:val="000000" w:themeColor="text1"/>
          <w:kern w:val="2"/>
          <w:sz w:val="24"/>
          <w:szCs w:val="24"/>
          <w:lang w:eastAsia="zh-CN" w:bidi="hi-IN"/>
        </w:rPr>
        <w:t xml:space="preserve"> konkursy plastyczne</w:t>
      </w:r>
      <w:r w:rsidR="007F4319" w:rsidRPr="008C4279">
        <w:rPr>
          <w:rFonts w:ascii="Candara" w:hAnsi="Candara" w:cstheme="minorHAnsi"/>
          <w:color w:val="000000" w:themeColor="text1"/>
          <w:kern w:val="2"/>
          <w:sz w:val="24"/>
          <w:szCs w:val="24"/>
          <w:lang w:eastAsia="zh-CN" w:bidi="hi-IN"/>
        </w:rPr>
        <w:t>.</w:t>
      </w:r>
    </w:p>
    <w:p w14:paraId="183D07A3" w14:textId="77777777" w:rsidR="00A223FE" w:rsidRPr="008C4279" w:rsidRDefault="00A223FE" w:rsidP="001D0B63">
      <w:pPr>
        <w:shd w:val="clear" w:color="auto" w:fill="FFFFFF" w:themeFill="background1" w:themeFillTint="00" w:themeFillShade="00"/>
        <w:spacing w:after="0" w:line="360" w:lineRule="auto"/>
        <w:ind w:firstLine="708"/>
        <w:rPr>
          <w:rFonts w:ascii="Candara" w:hAnsi="Candara" w:cstheme="minorHAnsi"/>
          <w:color w:val="000000" w:themeColor="text1"/>
          <w:kern w:val="2"/>
          <w:sz w:val="24"/>
          <w:szCs w:val="24"/>
          <w:lang w:eastAsia="zh-CN" w:bidi="hi-IN"/>
        </w:rPr>
      </w:pPr>
    </w:p>
    <w:p w14:paraId="785ABF78" w14:textId="5A5F9171" w:rsidR="00A223FE" w:rsidRPr="008C4279" w:rsidRDefault="009A55B0" w:rsidP="001D0B63">
      <w:pPr>
        <w:shd w:val="clear" w:color="auto" w:fill="FFFFFF" w:themeFill="background1" w:themeFillTint="00" w:themeFillShade="00"/>
        <w:spacing w:after="0" w:line="360" w:lineRule="auto"/>
        <w:ind w:firstLine="708"/>
        <w:rPr>
          <w:rFonts w:ascii="Candara" w:hAnsi="Candara" w:cstheme="minorHAnsi"/>
          <w:b/>
          <w:bCs/>
          <w:color w:val="000000" w:themeColor="text1"/>
          <w:kern w:val="2"/>
          <w:sz w:val="24"/>
          <w:szCs w:val="24"/>
          <w:lang w:eastAsia="zh-CN" w:bidi="hi-IN"/>
        </w:rPr>
      </w:pPr>
      <w:r w:rsidRPr="008C4279">
        <w:rPr>
          <w:rFonts w:ascii="Candara" w:hAnsi="Candara" w:cstheme="minorHAnsi"/>
          <w:b/>
          <w:bCs/>
          <w:color w:val="000000" w:themeColor="text1"/>
          <w:kern w:val="2"/>
          <w:sz w:val="24"/>
          <w:szCs w:val="24"/>
          <w:lang w:eastAsia="zh-CN" w:bidi="hi-IN"/>
        </w:rPr>
        <w:t>W 2020r.</w:t>
      </w:r>
      <w:r w:rsidR="008C1233" w:rsidRPr="008C4279">
        <w:rPr>
          <w:rFonts w:ascii="Candara" w:hAnsi="Candara" w:cstheme="minorHAnsi"/>
          <w:b/>
          <w:bCs/>
          <w:color w:val="000000" w:themeColor="text1"/>
          <w:kern w:val="2"/>
          <w:sz w:val="24"/>
          <w:szCs w:val="24"/>
          <w:lang w:eastAsia="zh-CN" w:bidi="hi-IN"/>
        </w:rPr>
        <w:t>,</w:t>
      </w:r>
      <w:r w:rsidRPr="008C4279">
        <w:rPr>
          <w:rFonts w:ascii="Candara" w:hAnsi="Candara" w:cstheme="minorHAnsi"/>
          <w:b/>
          <w:bCs/>
          <w:color w:val="000000" w:themeColor="text1"/>
          <w:kern w:val="2"/>
          <w:sz w:val="24"/>
          <w:szCs w:val="24"/>
          <w:lang w:eastAsia="zh-CN" w:bidi="hi-IN"/>
        </w:rPr>
        <w:t xml:space="preserve"> ze względu na pandemię COVID-19</w:t>
      </w:r>
      <w:r w:rsidR="008C1233" w:rsidRPr="008C4279">
        <w:rPr>
          <w:rFonts w:ascii="Candara" w:hAnsi="Candara" w:cstheme="minorHAnsi"/>
          <w:b/>
          <w:bCs/>
          <w:color w:val="000000" w:themeColor="text1"/>
          <w:kern w:val="2"/>
          <w:sz w:val="24"/>
          <w:szCs w:val="24"/>
          <w:lang w:eastAsia="zh-CN" w:bidi="hi-IN"/>
        </w:rPr>
        <w:t>,</w:t>
      </w:r>
      <w:r w:rsidRPr="008C4279">
        <w:rPr>
          <w:rFonts w:ascii="Candara" w:hAnsi="Candara" w:cstheme="minorHAnsi"/>
          <w:b/>
          <w:bCs/>
          <w:color w:val="000000" w:themeColor="text1"/>
          <w:kern w:val="2"/>
          <w:sz w:val="24"/>
          <w:szCs w:val="24"/>
          <w:lang w:eastAsia="zh-CN" w:bidi="hi-IN"/>
        </w:rPr>
        <w:t xml:space="preserve"> zrealizowano </w:t>
      </w:r>
      <w:r w:rsidR="00A223FE" w:rsidRPr="008C4279">
        <w:rPr>
          <w:rFonts w:ascii="Candara" w:hAnsi="Candara" w:cstheme="minorHAnsi"/>
          <w:b/>
          <w:bCs/>
          <w:color w:val="000000" w:themeColor="text1"/>
          <w:kern w:val="2"/>
          <w:sz w:val="24"/>
          <w:szCs w:val="24"/>
          <w:lang w:eastAsia="zh-CN" w:bidi="hi-IN"/>
        </w:rPr>
        <w:t>ponadstandardowe działania, realizowane na rzecz rodzin</w:t>
      </w:r>
      <w:r w:rsidRPr="008C4279">
        <w:rPr>
          <w:rFonts w:ascii="Candara" w:hAnsi="Candara" w:cstheme="minorHAnsi"/>
          <w:b/>
          <w:bCs/>
          <w:color w:val="000000" w:themeColor="text1"/>
          <w:kern w:val="2"/>
          <w:sz w:val="24"/>
          <w:szCs w:val="24"/>
          <w:lang w:eastAsia="zh-CN" w:bidi="hi-IN"/>
        </w:rPr>
        <w:t>, w tym m.in.</w:t>
      </w:r>
      <w:r w:rsidR="00A223FE" w:rsidRPr="008C4279">
        <w:rPr>
          <w:rFonts w:ascii="Candara" w:hAnsi="Candara" w:cstheme="minorHAnsi"/>
          <w:b/>
          <w:bCs/>
          <w:color w:val="000000" w:themeColor="text1"/>
          <w:kern w:val="2"/>
          <w:sz w:val="24"/>
          <w:szCs w:val="24"/>
          <w:lang w:eastAsia="zh-CN" w:bidi="hi-IN"/>
        </w:rPr>
        <w:t>:</w:t>
      </w:r>
    </w:p>
    <w:p w14:paraId="1F5B790A" w14:textId="77777777" w:rsidR="00990300" w:rsidRPr="008C4279" w:rsidRDefault="00990300" w:rsidP="001D0B63">
      <w:pPr>
        <w:shd w:val="clear" w:color="auto" w:fill="FFFFFF" w:themeFill="background1" w:themeFillTint="00" w:themeFillShade="00"/>
        <w:spacing w:after="0" w:line="360" w:lineRule="auto"/>
        <w:ind w:firstLine="708"/>
        <w:rPr>
          <w:rFonts w:ascii="Candara" w:eastAsia="SimSun" w:hAnsi="Candara" w:cstheme="minorHAnsi"/>
          <w:b/>
          <w:bCs/>
          <w:color w:val="auto"/>
          <w:kern w:val="2"/>
          <w:sz w:val="24"/>
          <w:szCs w:val="24"/>
          <w:lang w:eastAsia="zh-CN" w:bidi="hi-IN"/>
        </w:rPr>
      </w:pPr>
    </w:p>
    <w:p w14:paraId="0C733B23" w14:textId="32B712B1" w:rsidR="00A223FE" w:rsidRPr="008C4279" w:rsidRDefault="00636531" w:rsidP="001D0B63">
      <w:pPr>
        <w:numPr>
          <w:ilvl w:val="0"/>
          <w:numId w:val="31"/>
        </w:numPr>
        <w:tabs>
          <w:tab w:val="left" w:pos="142"/>
        </w:tabs>
        <w:suppressAutoHyphens w:val="0"/>
        <w:spacing w:after="140" w:line="360" w:lineRule="auto"/>
        <w:ind w:left="142" w:hanging="284"/>
        <w:rPr>
          <w:rFonts w:ascii="Candara" w:hAnsi="Candara" w:cstheme="minorHAnsi"/>
          <w:color w:val="000000"/>
          <w:kern w:val="2"/>
          <w:sz w:val="24"/>
          <w:szCs w:val="24"/>
          <w:lang w:eastAsia="zh-CN" w:bidi="hi-IN"/>
        </w:rPr>
      </w:pPr>
      <w:r w:rsidRPr="008C4279">
        <w:rPr>
          <w:rFonts w:ascii="Candara" w:hAnsi="Candara" w:cstheme="minorHAnsi"/>
          <w:color w:val="000000"/>
          <w:kern w:val="2"/>
          <w:sz w:val="24"/>
          <w:szCs w:val="24"/>
          <w:lang w:eastAsia="zh-CN" w:bidi="hi-IN"/>
        </w:rPr>
        <w:t>S</w:t>
      </w:r>
      <w:r w:rsidR="00A223FE" w:rsidRPr="008C4279">
        <w:rPr>
          <w:rFonts w:ascii="Candara" w:hAnsi="Candara" w:cstheme="minorHAnsi"/>
          <w:color w:val="000000"/>
          <w:kern w:val="2"/>
          <w:sz w:val="24"/>
          <w:szCs w:val="24"/>
          <w:lang w:eastAsia="zh-CN" w:bidi="hi-IN"/>
        </w:rPr>
        <w:t>twor</w:t>
      </w:r>
      <w:r w:rsidR="009A55B0" w:rsidRPr="008C4279">
        <w:rPr>
          <w:rFonts w:ascii="Candara" w:hAnsi="Candara" w:cstheme="minorHAnsi"/>
          <w:color w:val="000000"/>
          <w:kern w:val="2"/>
          <w:sz w:val="24"/>
          <w:szCs w:val="24"/>
          <w:lang w:eastAsia="zh-CN" w:bidi="hi-IN"/>
        </w:rPr>
        <w:t>zono</w:t>
      </w:r>
      <w:r w:rsidR="00A223FE" w:rsidRPr="008C4279">
        <w:rPr>
          <w:rFonts w:ascii="Candara" w:hAnsi="Candara" w:cstheme="minorHAnsi"/>
          <w:color w:val="000000"/>
          <w:kern w:val="2"/>
          <w:sz w:val="24"/>
          <w:szCs w:val="24"/>
          <w:lang w:eastAsia="zh-CN" w:bidi="hi-IN"/>
        </w:rPr>
        <w:t xml:space="preserve"> szczegółow</w:t>
      </w:r>
      <w:r w:rsidR="009A55B0" w:rsidRPr="008C4279">
        <w:rPr>
          <w:rFonts w:ascii="Candara" w:hAnsi="Candara" w:cstheme="minorHAnsi"/>
          <w:color w:val="000000"/>
          <w:kern w:val="2"/>
          <w:sz w:val="24"/>
          <w:szCs w:val="24"/>
          <w:lang w:eastAsia="zh-CN" w:bidi="hi-IN"/>
        </w:rPr>
        <w:t>y</w:t>
      </w:r>
      <w:r w:rsidR="00A223FE" w:rsidRPr="008C4279">
        <w:rPr>
          <w:rFonts w:ascii="Candara" w:hAnsi="Candara" w:cstheme="minorHAnsi"/>
          <w:color w:val="000000"/>
          <w:kern w:val="2"/>
          <w:sz w:val="24"/>
          <w:szCs w:val="24"/>
          <w:lang w:eastAsia="zh-CN" w:bidi="hi-IN"/>
        </w:rPr>
        <w:t xml:space="preserve"> harmonogram wzmożonego monitoringu rodzin objętych wsparciem asystenta rodziny z uwagi na pandemi</w:t>
      </w:r>
      <w:r w:rsidR="009A55B0" w:rsidRPr="008C4279">
        <w:rPr>
          <w:rFonts w:ascii="Candara" w:hAnsi="Candara" w:cstheme="minorHAnsi"/>
          <w:color w:val="000000"/>
          <w:kern w:val="2"/>
          <w:sz w:val="24"/>
          <w:szCs w:val="24"/>
          <w:lang w:eastAsia="zh-CN" w:bidi="hi-IN"/>
        </w:rPr>
        <w:t>ę</w:t>
      </w:r>
      <w:r w:rsidR="00A223FE" w:rsidRPr="008C4279">
        <w:rPr>
          <w:rFonts w:ascii="Candara" w:hAnsi="Candara" w:cstheme="minorHAnsi"/>
          <w:color w:val="000000"/>
          <w:kern w:val="2"/>
          <w:sz w:val="24"/>
          <w:szCs w:val="24"/>
          <w:lang w:eastAsia="zh-CN" w:bidi="hi-IN"/>
        </w:rPr>
        <w:t xml:space="preserve"> i brak możliwości osobistych kontaktów z rodzinami</w:t>
      </w:r>
      <w:r w:rsidR="007F4319" w:rsidRPr="008C4279">
        <w:rPr>
          <w:rFonts w:ascii="Candara" w:hAnsi="Candara" w:cstheme="minorHAnsi"/>
          <w:color w:val="000000"/>
          <w:kern w:val="2"/>
          <w:sz w:val="24"/>
          <w:szCs w:val="24"/>
          <w:lang w:eastAsia="zh-CN" w:bidi="hi-IN"/>
        </w:rPr>
        <w:t>.</w:t>
      </w:r>
      <w:r w:rsidR="00A223FE" w:rsidRPr="008C4279">
        <w:rPr>
          <w:rFonts w:ascii="Candara" w:hAnsi="Candara" w:cstheme="minorHAnsi"/>
          <w:color w:val="000000"/>
          <w:kern w:val="2"/>
          <w:sz w:val="24"/>
          <w:szCs w:val="24"/>
          <w:lang w:eastAsia="zh-CN" w:bidi="hi-IN"/>
        </w:rPr>
        <w:t xml:space="preserve"> </w:t>
      </w:r>
      <w:r w:rsidR="007F4319" w:rsidRPr="008C4279">
        <w:rPr>
          <w:rFonts w:ascii="Candara" w:hAnsi="Candara" w:cstheme="minorHAnsi"/>
          <w:color w:val="000000"/>
          <w:kern w:val="2"/>
          <w:sz w:val="24"/>
          <w:szCs w:val="24"/>
          <w:lang w:eastAsia="zh-CN" w:bidi="hi-IN"/>
        </w:rPr>
        <w:t>W</w:t>
      </w:r>
      <w:r w:rsidR="00A223FE" w:rsidRPr="008C4279">
        <w:rPr>
          <w:rFonts w:ascii="Candara" w:hAnsi="Candara" w:cstheme="minorHAnsi"/>
          <w:color w:val="000000"/>
          <w:kern w:val="2"/>
          <w:sz w:val="24"/>
          <w:szCs w:val="24"/>
          <w:lang w:eastAsia="zh-CN" w:bidi="hi-IN"/>
        </w:rPr>
        <w:t xml:space="preserve">e wzmożonym monitoringu udział brali zarówno asystenci rodzin, pracownik socjalny jak </w:t>
      </w:r>
      <w:r w:rsidR="005E07BC" w:rsidRPr="008C4279">
        <w:rPr>
          <w:rFonts w:ascii="Candara" w:hAnsi="Candara" w:cstheme="minorHAnsi"/>
          <w:color w:val="000000"/>
          <w:kern w:val="2"/>
          <w:sz w:val="24"/>
          <w:szCs w:val="24"/>
          <w:lang w:eastAsia="zh-CN" w:bidi="hi-IN"/>
        </w:rPr>
        <w:t xml:space="preserve"> </w:t>
      </w:r>
      <w:r w:rsidR="00A223FE" w:rsidRPr="008C4279">
        <w:rPr>
          <w:rFonts w:ascii="Candara" w:hAnsi="Candara" w:cstheme="minorHAnsi"/>
          <w:color w:val="000000"/>
          <w:kern w:val="2"/>
          <w:sz w:val="24"/>
          <w:szCs w:val="24"/>
          <w:lang w:eastAsia="zh-CN" w:bidi="hi-IN"/>
        </w:rPr>
        <w:t xml:space="preserve">i psycholog Działu Pracy Socjalnej w przypadkach kiedy rodzina wymagała takiego wsparcia. </w:t>
      </w:r>
    </w:p>
    <w:p w14:paraId="3BB05354" w14:textId="52550B87" w:rsidR="00A223FE" w:rsidRPr="008C4279" w:rsidRDefault="00636531" w:rsidP="001D0B63">
      <w:pPr>
        <w:numPr>
          <w:ilvl w:val="0"/>
          <w:numId w:val="31"/>
        </w:numPr>
        <w:tabs>
          <w:tab w:val="left" w:pos="142"/>
        </w:tabs>
        <w:suppressAutoHyphens w:val="0"/>
        <w:spacing w:after="140" w:line="360" w:lineRule="auto"/>
        <w:ind w:left="170" w:hanging="340"/>
        <w:rPr>
          <w:rFonts w:ascii="Candara" w:hAnsi="Candara" w:cstheme="minorHAnsi"/>
          <w:color w:val="000000"/>
          <w:kern w:val="2"/>
          <w:sz w:val="24"/>
          <w:szCs w:val="24"/>
          <w:lang w:eastAsia="zh-CN" w:bidi="hi-IN"/>
        </w:rPr>
      </w:pPr>
      <w:r w:rsidRPr="008C4279">
        <w:rPr>
          <w:rFonts w:ascii="Candara" w:hAnsi="Candara" w:cstheme="minorHAnsi"/>
          <w:color w:val="000000"/>
          <w:kern w:val="2"/>
          <w:sz w:val="24"/>
          <w:szCs w:val="24"/>
          <w:lang w:eastAsia="zh-CN" w:bidi="hi-IN"/>
        </w:rPr>
        <w:lastRenderedPageBreak/>
        <w:t>S</w:t>
      </w:r>
      <w:r w:rsidR="00A223FE" w:rsidRPr="008C4279">
        <w:rPr>
          <w:rFonts w:ascii="Candara" w:hAnsi="Candara" w:cstheme="minorHAnsi"/>
          <w:color w:val="000000"/>
          <w:kern w:val="2"/>
          <w:sz w:val="24"/>
          <w:szCs w:val="24"/>
          <w:lang w:eastAsia="zh-CN" w:bidi="hi-IN"/>
        </w:rPr>
        <w:t>tworz</w:t>
      </w:r>
      <w:r w:rsidRPr="008C4279">
        <w:rPr>
          <w:rFonts w:ascii="Candara" w:hAnsi="Candara" w:cstheme="minorHAnsi"/>
          <w:color w:val="000000"/>
          <w:kern w:val="2"/>
          <w:sz w:val="24"/>
          <w:szCs w:val="24"/>
          <w:lang w:eastAsia="zh-CN" w:bidi="hi-IN"/>
        </w:rPr>
        <w:t>o</w:t>
      </w:r>
      <w:r w:rsidR="00A223FE" w:rsidRPr="008C4279">
        <w:rPr>
          <w:rFonts w:ascii="Candara" w:hAnsi="Candara" w:cstheme="minorHAnsi"/>
          <w:color w:val="000000"/>
          <w:kern w:val="2"/>
          <w:sz w:val="24"/>
          <w:szCs w:val="24"/>
          <w:lang w:eastAsia="zh-CN" w:bidi="hi-IN"/>
        </w:rPr>
        <w:t>n</w:t>
      </w:r>
      <w:r w:rsidRPr="008C4279">
        <w:rPr>
          <w:rFonts w:ascii="Candara" w:hAnsi="Candara" w:cstheme="minorHAnsi"/>
          <w:color w:val="000000"/>
          <w:kern w:val="2"/>
          <w:sz w:val="24"/>
          <w:szCs w:val="24"/>
          <w:lang w:eastAsia="zh-CN" w:bidi="hi-IN"/>
        </w:rPr>
        <w:t>o</w:t>
      </w:r>
      <w:r w:rsidR="00A223FE" w:rsidRPr="008C4279">
        <w:rPr>
          <w:rFonts w:ascii="Candara" w:hAnsi="Candara" w:cstheme="minorHAnsi"/>
          <w:color w:val="000000"/>
          <w:kern w:val="2"/>
          <w:sz w:val="24"/>
          <w:szCs w:val="24"/>
          <w:lang w:eastAsia="zh-CN" w:bidi="hi-IN"/>
        </w:rPr>
        <w:t xml:space="preserve"> szczegółow</w:t>
      </w:r>
      <w:r w:rsidRPr="008C4279">
        <w:rPr>
          <w:rFonts w:ascii="Candara" w:hAnsi="Candara" w:cstheme="minorHAnsi"/>
          <w:color w:val="000000"/>
          <w:kern w:val="2"/>
          <w:sz w:val="24"/>
          <w:szCs w:val="24"/>
          <w:lang w:eastAsia="zh-CN" w:bidi="hi-IN"/>
        </w:rPr>
        <w:t>y</w:t>
      </w:r>
      <w:r w:rsidR="00A223FE" w:rsidRPr="008C4279">
        <w:rPr>
          <w:rFonts w:ascii="Candara" w:hAnsi="Candara" w:cstheme="minorHAnsi"/>
          <w:color w:val="000000"/>
          <w:kern w:val="2"/>
          <w:sz w:val="24"/>
          <w:szCs w:val="24"/>
          <w:lang w:eastAsia="zh-CN" w:bidi="hi-IN"/>
        </w:rPr>
        <w:t xml:space="preserve"> harmonogram wzmożonego monitoringu rodzin z dziećmi</w:t>
      </w:r>
      <w:r w:rsidRPr="008C4279">
        <w:rPr>
          <w:rFonts w:ascii="Candara" w:hAnsi="Candara" w:cstheme="minorHAnsi"/>
          <w:color w:val="000000"/>
          <w:kern w:val="2"/>
          <w:sz w:val="24"/>
          <w:szCs w:val="24"/>
          <w:lang w:eastAsia="zh-CN" w:bidi="hi-IN"/>
        </w:rPr>
        <w:t>,</w:t>
      </w:r>
      <w:r w:rsidR="00A223FE" w:rsidRPr="008C4279">
        <w:rPr>
          <w:rFonts w:ascii="Candara" w:hAnsi="Candara" w:cstheme="minorHAnsi"/>
          <w:color w:val="000000"/>
          <w:kern w:val="2"/>
          <w:sz w:val="24"/>
          <w:szCs w:val="24"/>
          <w:lang w:eastAsia="zh-CN" w:bidi="hi-IN"/>
        </w:rPr>
        <w:t xml:space="preserve"> </w:t>
      </w:r>
      <w:r w:rsidR="000E0F6D" w:rsidRPr="008C4279">
        <w:rPr>
          <w:rFonts w:ascii="Candara" w:hAnsi="Candara" w:cstheme="minorHAnsi"/>
          <w:color w:val="000000"/>
          <w:kern w:val="2"/>
          <w:sz w:val="24"/>
          <w:szCs w:val="24"/>
          <w:lang w:eastAsia="zh-CN" w:bidi="hi-IN"/>
        </w:rPr>
        <w:br/>
      </w:r>
      <w:r w:rsidR="00A223FE" w:rsidRPr="008C4279">
        <w:rPr>
          <w:rFonts w:ascii="Candara" w:hAnsi="Candara" w:cstheme="minorHAnsi"/>
          <w:color w:val="000000"/>
          <w:kern w:val="2"/>
          <w:sz w:val="24"/>
          <w:szCs w:val="24"/>
          <w:lang w:eastAsia="zh-CN" w:bidi="hi-IN"/>
        </w:rPr>
        <w:t>w których prowadzona była procedura Niebieskiej Karty</w:t>
      </w:r>
      <w:r w:rsidRPr="008C4279">
        <w:rPr>
          <w:rFonts w:ascii="Candara" w:hAnsi="Candara" w:cstheme="minorHAnsi"/>
          <w:color w:val="000000"/>
          <w:kern w:val="2"/>
          <w:sz w:val="24"/>
          <w:szCs w:val="24"/>
          <w:lang w:eastAsia="zh-CN" w:bidi="hi-IN"/>
        </w:rPr>
        <w:t>.</w:t>
      </w:r>
    </w:p>
    <w:p w14:paraId="2468A405" w14:textId="7924DF28" w:rsidR="008C1233" w:rsidRPr="008C4279" w:rsidRDefault="008C1233" w:rsidP="001D0B63">
      <w:pPr>
        <w:numPr>
          <w:ilvl w:val="0"/>
          <w:numId w:val="31"/>
        </w:numPr>
        <w:tabs>
          <w:tab w:val="left" w:pos="142"/>
        </w:tabs>
        <w:suppressAutoHyphens w:val="0"/>
        <w:spacing w:after="140" w:line="360" w:lineRule="auto"/>
        <w:ind w:left="142" w:hanging="284"/>
        <w:rPr>
          <w:rFonts w:ascii="Candara" w:hAnsi="Candara" w:cstheme="minorHAnsi"/>
          <w:color w:val="000000"/>
          <w:kern w:val="2"/>
          <w:sz w:val="24"/>
          <w:szCs w:val="24"/>
          <w:lang w:eastAsia="zh-CN" w:bidi="hi-IN"/>
        </w:rPr>
      </w:pPr>
      <w:r w:rsidRPr="008C4279">
        <w:rPr>
          <w:rFonts w:ascii="Candara" w:hAnsi="Candara" w:cstheme="minorHAnsi"/>
          <w:color w:val="000000"/>
          <w:kern w:val="2"/>
          <w:sz w:val="24"/>
          <w:szCs w:val="24"/>
          <w:lang w:eastAsia="zh-CN" w:bidi="hi-IN"/>
        </w:rPr>
        <w:t xml:space="preserve">Wprowadzono nowe narzędzia kontaktu (poza kontaktem telefonicznym i e-mailowym), takie jak spotkania za pośrednictwem narzędzi internetowych – aplikacje Skype, Whatsapp czy </w:t>
      </w:r>
      <w:proofErr w:type="spellStart"/>
      <w:r w:rsidRPr="008C4279">
        <w:rPr>
          <w:rFonts w:ascii="Candara" w:hAnsi="Candara" w:cstheme="minorHAnsi"/>
          <w:color w:val="000000"/>
          <w:kern w:val="2"/>
          <w:sz w:val="24"/>
          <w:szCs w:val="24"/>
          <w:lang w:eastAsia="zh-CN" w:bidi="hi-IN"/>
        </w:rPr>
        <w:t>Teams</w:t>
      </w:r>
      <w:proofErr w:type="spellEnd"/>
      <w:r w:rsidRPr="008C4279">
        <w:rPr>
          <w:rFonts w:ascii="Candara" w:hAnsi="Candara" w:cstheme="minorHAnsi"/>
          <w:color w:val="000000"/>
          <w:kern w:val="2"/>
          <w:sz w:val="24"/>
          <w:szCs w:val="24"/>
          <w:lang w:eastAsia="zh-CN" w:bidi="hi-IN"/>
        </w:rPr>
        <w:t>.</w:t>
      </w:r>
    </w:p>
    <w:p w14:paraId="76799E65" w14:textId="56B9A586" w:rsidR="00A223FE" w:rsidRPr="008C4279" w:rsidRDefault="00A223FE" w:rsidP="001D0B63">
      <w:pPr>
        <w:numPr>
          <w:ilvl w:val="0"/>
          <w:numId w:val="31"/>
        </w:numPr>
        <w:tabs>
          <w:tab w:val="left" w:pos="142"/>
        </w:tabs>
        <w:suppressAutoHyphens w:val="0"/>
        <w:spacing w:after="140" w:line="360" w:lineRule="auto"/>
        <w:ind w:left="142" w:hanging="284"/>
        <w:rPr>
          <w:rFonts w:ascii="Candara" w:hAnsi="Candara" w:cstheme="minorHAnsi"/>
          <w:kern w:val="2"/>
          <w:sz w:val="24"/>
          <w:szCs w:val="24"/>
          <w:lang w:eastAsia="zh-CN" w:bidi="hi-IN"/>
        </w:rPr>
      </w:pPr>
      <w:r w:rsidRPr="008C4279">
        <w:rPr>
          <w:rFonts w:ascii="Candara" w:hAnsi="Candara" w:cstheme="minorHAnsi"/>
          <w:kern w:val="2"/>
          <w:sz w:val="24"/>
          <w:szCs w:val="24"/>
          <w:lang w:eastAsia="zh-CN" w:bidi="hi-IN"/>
        </w:rPr>
        <w:t>Zakup</w:t>
      </w:r>
      <w:r w:rsidR="00636531" w:rsidRPr="008C4279">
        <w:rPr>
          <w:rFonts w:ascii="Candara" w:hAnsi="Candara" w:cstheme="minorHAnsi"/>
          <w:kern w:val="2"/>
          <w:sz w:val="24"/>
          <w:szCs w:val="24"/>
          <w:lang w:eastAsia="zh-CN" w:bidi="hi-IN"/>
        </w:rPr>
        <w:t>iono</w:t>
      </w:r>
      <w:r w:rsidRPr="008C4279">
        <w:rPr>
          <w:rFonts w:ascii="Candara" w:hAnsi="Candara" w:cstheme="minorHAnsi"/>
          <w:kern w:val="2"/>
          <w:sz w:val="24"/>
          <w:szCs w:val="24"/>
          <w:lang w:eastAsia="zh-CN" w:bidi="hi-IN"/>
        </w:rPr>
        <w:t xml:space="preserve"> 40 kart podarunkowych</w:t>
      </w:r>
      <w:r w:rsidR="00636531" w:rsidRPr="008C4279">
        <w:rPr>
          <w:rFonts w:ascii="Candara" w:hAnsi="Candara" w:cstheme="minorHAnsi"/>
          <w:kern w:val="2"/>
          <w:sz w:val="24"/>
          <w:szCs w:val="24"/>
          <w:lang w:eastAsia="zh-CN" w:bidi="hi-IN"/>
        </w:rPr>
        <w:t>,</w:t>
      </w:r>
      <w:r w:rsidRPr="008C4279">
        <w:rPr>
          <w:rFonts w:ascii="Candara" w:hAnsi="Candara" w:cstheme="minorHAnsi"/>
          <w:kern w:val="2"/>
          <w:sz w:val="24"/>
          <w:szCs w:val="24"/>
          <w:lang w:eastAsia="zh-CN" w:bidi="hi-IN"/>
        </w:rPr>
        <w:t xml:space="preserve"> dla 20 rodzin objętych wsparciem asystenta rodziny i rodzin wielodzietnych.</w:t>
      </w:r>
    </w:p>
    <w:p w14:paraId="7F7A4701" w14:textId="2D274D6E" w:rsidR="00636531" w:rsidRPr="008C4279" w:rsidRDefault="00A223FE" w:rsidP="001D0B63">
      <w:pPr>
        <w:numPr>
          <w:ilvl w:val="0"/>
          <w:numId w:val="31"/>
        </w:numPr>
        <w:tabs>
          <w:tab w:val="left" w:pos="142"/>
        </w:tabs>
        <w:suppressAutoHyphens w:val="0"/>
        <w:spacing w:after="140" w:line="360" w:lineRule="auto"/>
        <w:ind w:left="142" w:hanging="284"/>
        <w:rPr>
          <w:rFonts w:ascii="Candara" w:eastAsia="SimSun" w:hAnsi="Candara" w:cstheme="minorHAnsi"/>
          <w:color w:val="auto"/>
          <w:kern w:val="2"/>
          <w:sz w:val="24"/>
          <w:szCs w:val="24"/>
          <w:lang w:eastAsia="zh-CN" w:bidi="hi-IN"/>
        </w:rPr>
      </w:pPr>
      <w:r w:rsidRPr="008C4279">
        <w:rPr>
          <w:rFonts w:ascii="Candara" w:hAnsi="Candara" w:cstheme="minorHAnsi"/>
          <w:kern w:val="2"/>
          <w:sz w:val="24"/>
          <w:szCs w:val="24"/>
          <w:lang w:eastAsia="zh-CN" w:bidi="hi-IN"/>
        </w:rPr>
        <w:t>Wyposaż</w:t>
      </w:r>
      <w:r w:rsidR="00636531" w:rsidRPr="008C4279">
        <w:rPr>
          <w:rFonts w:ascii="Candara" w:hAnsi="Candara" w:cstheme="minorHAnsi"/>
          <w:kern w:val="2"/>
          <w:sz w:val="24"/>
          <w:szCs w:val="24"/>
          <w:lang w:eastAsia="zh-CN" w:bidi="hi-IN"/>
        </w:rPr>
        <w:t>ono</w:t>
      </w:r>
      <w:r w:rsidRPr="008C4279">
        <w:rPr>
          <w:rFonts w:ascii="Candara" w:hAnsi="Candara" w:cstheme="minorHAnsi"/>
          <w:kern w:val="2"/>
          <w:sz w:val="24"/>
          <w:szCs w:val="24"/>
          <w:lang w:eastAsia="zh-CN" w:bidi="hi-IN"/>
        </w:rPr>
        <w:t xml:space="preserve"> </w:t>
      </w:r>
      <w:r w:rsidR="00636531" w:rsidRPr="008C4279">
        <w:rPr>
          <w:rFonts w:ascii="Candara" w:hAnsi="Candara" w:cstheme="minorHAnsi"/>
          <w:kern w:val="2"/>
          <w:sz w:val="24"/>
          <w:szCs w:val="24"/>
          <w:lang w:eastAsia="zh-CN" w:bidi="hi-IN"/>
        </w:rPr>
        <w:t>w sprzęt komputerowy</w:t>
      </w:r>
      <w:r w:rsidR="008D3233" w:rsidRPr="008C4279">
        <w:rPr>
          <w:rFonts w:ascii="Candara" w:hAnsi="Candara" w:cstheme="minorHAnsi"/>
          <w:kern w:val="2"/>
          <w:sz w:val="24"/>
          <w:szCs w:val="24"/>
          <w:lang w:eastAsia="zh-CN" w:bidi="hi-IN"/>
        </w:rPr>
        <w:t xml:space="preserve"> (laptopy i tablety)</w:t>
      </w:r>
      <w:r w:rsidR="00636531" w:rsidRPr="008C4279">
        <w:rPr>
          <w:rFonts w:ascii="Candara" w:hAnsi="Candara" w:cstheme="minorHAnsi"/>
          <w:kern w:val="2"/>
          <w:sz w:val="24"/>
          <w:szCs w:val="24"/>
          <w:lang w:eastAsia="zh-CN" w:bidi="hi-IN"/>
        </w:rPr>
        <w:t xml:space="preserve"> </w:t>
      </w:r>
      <w:r w:rsidRPr="008C4279">
        <w:rPr>
          <w:rFonts w:ascii="Candara" w:hAnsi="Candara" w:cstheme="minorHAnsi"/>
          <w:kern w:val="2"/>
          <w:sz w:val="24"/>
          <w:szCs w:val="24"/>
          <w:lang w:eastAsia="zh-CN" w:bidi="hi-IN"/>
        </w:rPr>
        <w:t>rodzin</w:t>
      </w:r>
      <w:r w:rsidR="00636531" w:rsidRPr="008C4279">
        <w:rPr>
          <w:rFonts w:ascii="Candara" w:hAnsi="Candara" w:cstheme="minorHAnsi"/>
          <w:kern w:val="2"/>
          <w:sz w:val="24"/>
          <w:szCs w:val="24"/>
          <w:lang w:eastAsia="zh-CN" w:bidi="hi-IN"/>
        </w:rPr>
        <w:t>y</w:t>
      </w:r>
      <w:r w:rsidRPr="008C4279">
        <w:rPr>
          <w:rFonts w:ascii="Candara" w:hAnsi="Candara" w:cstheme="minorHAnsi"/>
          <w:kern w:val="2"/>
          <w:sz w:val="24"/>
          <w:szCs w:val="24"/>
          <w:lang w:eastAsia="zh-CN" w:bidi="hi-IN"/>
        </w:rPr>
        <w:t xml:space="preserve"> tego pozbawion</w:t>
      </w:r>
      <w:r w:rsidR="00636531" w:rsidRPr="008C4279">
        <w:rPr>
          <w:rFonts w:ascii="Candara" w:hAnsi="Candara" w:cstheme="minorHAnsi"/>
          <w:kern w:val="2"/>
          <w:sz w:val="24"/>
          <w:szCs w:val="24"/>
          <w:lang w:eastAsia="zh-CN" w:bidi="hi-IN"/>
        </w:rPr>
        <w:t>e</w:t>
      </w:r>
      <w:r w:rsidRPr="008C4279">
        <w:rPr>
          <w:rFonts w:ascii="Candara" w:hAnsi="Candara" w:cstheme="minorHAnsi"/>
          <w:kern w:val="2"/>
          <w:sz w:val="24"/>
          <w:szCs w:val="24"/>
          <w:lang w:eastAsia="zh-CN" w:bidi="hi-IN"/>
        </w:rPr>
        <w:t>, co w znaczny sposób ułatwiło kontakt rodzinom z pracownikiem socjalnym i asystentem rodziny</w:t>
      </w:r>
      <w:r w:rsidR="00636531" w:rsidRPr="008C4279">
        <w:rPr>
          <w:rFonts w:ascii="Candara" w:hAnsi="Candara" w:cstheme="minorHAnsi"/>
          <w:kern w:val="2"/>
          <w:sz w:val="24"/>
          <w:szCs w:val="24"/>
          <w:lang w:eastAsia="zh-CN" w:bidi="hi-IN"/>
        </w:rPr>
        <w:t>.</w:t>
      </w:r>
    </w:p>
    <w:p w14:paraId="32BE8393" w14:textId="1463036C" w:rsidR="00A223FE" w:rsidRPr="008C4279" w:rsidRDefault="00636531" w:rsidP="001D0B63">
      <w:pPr>
        <w:numPr>
          <w:ilvl w:val="0"/>
          <w:numId w:val="31"/>
        </w:numPr>
        <w:tabs>
          <w:tab w:val="left" w:pos="142"/>
        </w:tabs>
        <w:suppressAutoHyphens w:val="0"/>
        <w:spacing w:after="140" w:line="360" w:lineRule="auto"/>
        <w:ind w:left="142" w:hanging="284"/>
        <w:rPr>
          <w:rFonts w:ascii="Candara" w:eastAsia="SimSun" w:hAnsi="Candara" w:cstheme="minorHAnsi"/>
          <w:color w:val="auto"/>
          <w:kern w:val="2"/>
          <w:sz w:val="24"/>
          <w:szCs w:val="24"/>
          <w:lang w:eastAsia="zh-CN" w:bidi="hi-IN"/>
        </w:rPr>
      </w:pPr>
      <w:r w:rsidRPr="008C4279">
        <w:rPr>
          <w:rFonts w:ascii="Candara" w:hAnsi="Candara" w:cstheme="minorHAnsi"/>
          <w:kern w:val="2"/>
          <w:sz w:val="24"/>
          <w:szCs w:val="24"/>
          <w:lang w:eastAsia="zh-CN" w:bidi="hi-IN"/>
        </w:rPr>
        <w:t>W</w:t>
      </w:r>
      <w:r w:rsidR="00A223FE" w:rsidRPr="008C4279">
        <w:rPr>
          <w:rFonts w:ascii="Candara" w:hAnsi="Candara" w:cstheme="minorHAnsi"/>
          <w:kern w:val="2"/>
          <w:sz w:val="24"/>
          <w:szCs w:val="24"/>
          <w:lang w:eastAsia="zh-CN" w:bidi="hi-IN"/>
        </w:rPr>
        <w:t>ytypowan</w:t>
      </w:r>
      <w:r w:rsidRPr="008C4279">
        <w:rPr>
          <w:rFonts w:ascii="Candara" w:hAnsi="Candara" w:cstheme="minorHAnsi"/>
          <w:kern w:val="2"/>
          <w:sz w:val="24"/>
          <w:szCs w:val="24"/>
          <w:lang w:eastAsia="zh-CN" w:bidi="hi-IN"/>
        </w:rPr>
        <w:t>o</w:t>
      </w:r>
      <w:r w:rsidR="00A223FE" w:rsidRPr="008C4279">
        <w:rPr>
          <w:rFonts w:ascii="Candara" w:hAnsi="Candara" w:cstheme="minorHAnsi"/>
          <w:kern w:val="2"/>
          <w:sz w:val="24"/>
          <w:szCs w:val="24"/>
          <w:lang w:eastAsia="zh-CN" w:bidi="hi-IN"/>
        </w:rPr>
        <w:t xml:space="preserve"> rodzin</w:t>
      </w:r>
      <w:r w:rsidRPr="008C4279">
        <w:rPr>
          <w:rFonts w:ascii="Candara" w:hAnsi="Candara" w:cstheme="minorHAnsi"/>
          <w:kern w:val="2"/>
          <w:sz w:val="24"/>
          <w:szCs w:val="24"/>
          <w:lang w:eastAsia="zh-CN" w:bidi="hi-IN"/>
        </w:rPr>
        <w:t>y</w:t>
      </w:r>
      <w:r w:rsidR="00A223FE" w:rsidRPr="008C4279">
        <w:rPr>
          <w:rFonts w:ascii="Candara" w:hAnsi="Candara" w:cstheme="minorHAnsi"/>
          <w:kern w:val="2"/>
          <w:sz w:val="24"/>
          <w:szCs w:val="24"/>
          <w:lang w:eastAsia="zh-CN" w:bidi="hi-IN"/>
        </w:rPr>
        <w:t xml:space="preserve"> wymagając</w:t>
      </w:r>
      <w:r w:rsidRPr="008C4279">
        <w:rPr>
          <w:rFonts w:ascii="Candara" w:hAnsi="Candara" w:cstheme="minorHAnsi"/>
          <w:kern w:val="2"/>
          <w:sz w:val="24"/>
          <w:szCs w:val="24"/>
          <w:lang w:eastAsia="zh-CN" w:bidi="hi-IN"/>
        </w:rPr>
        <w:t>e</w:t>
      </w:r>
      <w:r w:rsidR="00A223FE" w:rsidRPr="008C4279">
        <w:rPr>
          <w:rFonts w:ascii="Candara" w:hAnsi="Candara" w:cstheme="minorHAnsi"/>
          <w:kern w:val="2"/>
          <w:sz w:val="24"/>
          <w:szCs w:val="24"/>
          <w:lang w:eastAsia="zh-CN" w:bidi="hi-IN"/>
        </w:rPr>
        <w:t xml:space="preserve"> wsparcia w postaci otrzymania sprzętu komputerowego </w:t>
      </w:r>
      <w:r w:rsidRPr="008C4279">
        <w:rPr>
          <w:rFonts w:ascii="Candara" w:hAnsi="Candara" w:cstheme="minorHAnsi"/>
          <w:kern w:val="2"/>
          <w:sz w:val="24"/>
          <w:szCs w:val="24"/>
          <w:lang w:eastAsia="zh-CN" w:bidi="hi-IN"/>
        </w:rPr>
        <w:t>do</w:t>
      </w:r>
      <w:r w:rsidR="00A223FE" w:rsidRPr="008C4279">
        <w:rPr>
          <w:rFonts w:ascii="Candara" w:hAnsi="Candara" w:cstheme="minorHAnsi"/>
          <w:kern w:val="2"/>
          <w:sz w:val="24"/>
          <w:szCs w:val="24"/>
          <w:lang w:eastAsia="zh-CN" w:bidi="hi-IN"/>
        </w:rPr>
        <w:t xml:space="preserve"> programu „Polska Cyfrowa”</w:t>
      </w:r>
      <w:r w:rsidRPr="008C4279">
        <w:rPr>
          <w:rFonts w:ascii="Candara" w:hAnsi="Candara" w:cstheme="minorHAnsi"/>
          <w:kern w:val="2"/>
          <w:sz w:val="24"/>
          <w:szCs w:val="24"/>
          <w:lang w:eastAsia="zh-CN" w:bidi="hi-IN"/>
        </w:rPr>
        <w:t>.</w:t>
      </w:r>
    </w:p>
    <w:p w14:paraId="57C45D54" w14:textId="4FFDC1CD" w:rsidR="005E07BC" w:rsidRPr="008C4279" w:rsidRDefault="00A223FE" w:rsidP="000E0F6D">
      <w:pPr>
        <w:numPr>
          <w:ilvl w:val="0"/>
          <w:numId w:val="31"/>
        </w:numPr>
        <w:tabs>
          <w:tab w:val="left" w:pos="142"/>
        </w:tabs>
        <w:suppressAutoHyphens w:val="0"/>
        <w:spacing w:after="140" w:line="360" w:lineRule="auto"/>
        <w:ind w:left="142" w:hanging="284"/>
        <w:rPr>
          <w:rFonts w:ascii="Candara" w:hAnsi="Candara" w:cstheme="minorHAnsi"/>
          <w:b/>
          <w:color w:val="000000" w:themeColor="text1"/>
          <w:kern w:val="2"/>
          <w:sz w:val="24"/>
          <w:szCs w:val="24"/>
          <w:lang w:eastAsia="zh-CN" w:bidi="hi-IN"/>
        </w:rPr>
      </w:pPr>
      <w:r w:rsidRPr="008C4279">
        <w:rPr>
          <w:rFonts w:ascii="Candara" w:hAnsi="Candara" w:cstheme="minorHAnsi"/>
          <w:kern w:val="2"/>
          <w:sz w:val="24"/>
          <w:szCs w:val="24"/>
          <w:lang w:eastAsia="zh-CN" w:bidi="hi-IN"/>
        </w:rPr>
        <w:t>Zakwalifikowan</w:t>
      </w:r>
      <w:r w:rsidR="0003464F" w:rsidRPr="008C4279">
        <w:rPr>
          <w:rFonts w:ascii="Candara" w:hAnsi="Candara" w:cstheme="minorHAnsi"/>
          <w:kern w:val="2"/>
          <w:sz w:val="24"/>
          <w:szCs w:val="24"/>
          <w:lang w:eastAsia="zh-CN" w:bidi="hi-IN"/>
        </w:rPr>
        <w:t>o</w:t>
      </w:r>
      <w:r w:rsidRPr="008C4279">
        <w:rPr>
          <w:rFonts w:ascii="Candara" w:hAnsi="Candara" w:cstheme="minorHAnsi"/>
          <w:kern w:val="2"/>
          <w:sz w:val="24"/>
          <w:szCs w:val="24"/>
          <w:lang w:eastAsia="zh-CN" w:bidi="hi-IN"/>
        </w:rPr>
        <w:t xml:space="preserve"> rodzin</w:t>
      </w:r>
      <w:r w:rsidR="0003464F" w:rsidRPr="008C4279">
        <w:rPr>
          <w:rFonts w:ascii="Candara" w:hAnsi="Candara" w:cstheme="minorHAnsi"/>
          <w:kern w:val="2"/>
          <w:sz w:val="24"/>
          <w:szCs w:val="24"/>
          <w:lang w:eastAsia="zh-CN" w:bidi="hi-IN"/>
        </w:rPr>
        <w:t>y</w:t>
      </w:r>
      <w:r w:rsidRPr="008C4279">
        <w:rPr>
          <w:rFonts w:ascii="Candara" w:hAnsi="Candara" w:cstheme="minorHAnsi"/>
          <w:kern w:val="2"/>
          <w:sz w:val="24"/>
          <w:szCs w:val="24"/>
          <w:lang w:eastAsia="zh-CN" w:bidi="hi-IN"/>
        </w:rPr>
        <w:t xml:space="preserve"> z dziećmi do akcji „Choinka Dobrych Życze</w:t>
      </w:r>
      <w:r w:rsidR="007F4319" w:rsidRPr="008C4279">
        <w:rPr>
          <w:rFonts w:ascii="Candara" w:hAnsi="Candara" w:cstheme="minorHAnsi"/>
          <w:kern w:val="2"/>
          <w:sz w:val="24"/>
          <w:szCs w:val="24"/>
          <w:lang w:eastAsia="zh-CN" w:bidi="hi-IN"/>
        </w:rPr>
        <w:t>ń”</w:t>
      </w:r>
      <w:r w:rsidR="000E0F6D" w:rsidRPr="008C4279">
        <w:rPr>
          <w:rFonts w:ascii="Candara" w:hAnsi="Candara" w:cstheme="minorHAnsi"/>
          <w:kern w:val="2"/>
          <w:sz w:val="24"/>
          <w:szCs w:val="24"/>
          <w:lang w:eastAsia="zh-CN" w:bidi="hi-IN"/>
        </w:rPr>
        <w:t>.</w:t>
      </w:r>
    </w:p>
    <w:p w14:paraId="0AE28D17" w14:textId="77777777" w:rsidR="005E07BC" w:rsidRPr="008C4279" w:rsidRDefault="00A223FE" w:rsidP="001D0B63">
      <w:pPr>
        <w:tabs>
          <w:tab w:val="left" w:pos="142"/>
        </w:tabs>
        <w:suppressAutoHyphens w:val="0"/>
        <w:spacing w:after="140" w:line="360" w:lineRule="auto"/>
        <w:ind w:left="-142"/>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Cel szczegółowy 3:</w:t>
      </w:r>
    </w:p>
    <w:p w14:paraId="677A7974" w14:textId="4040B085" w:rsidR="00A223FE" w:rsidRPr="008C4279" w:rsidRDefault="00A223FE" w:rsidP="001D0B63">
      <w:pPr>
        <w:tabs>
          <w:tab w:val="left" w:pos="142"/>
        </w:tabs>
        <w:suppressAutoHyphens w:val="0"/>
        <w:spacing w:after="140" w:line="360" w:lineRule="auto"/>
        <w:ind w:left="-142"/>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Zapewnianie dzieciom z terenu Sopotu opieki, która gwarantowałaby zaspokojenie ich potrzeb psychofizycznych i właściwe warunki prawidłowego rozwoju.</w:t>
      </w:r>
    </w:p>
    <w:p w14:paraId="0CC0C559" w14:textId="77777777" w:rsidR="00990300" w:rsidRPr="008C4279" w:rsidRDefault="00990300" w:rsidP="001D0B63">
      <w:pPr>
        <w:tabs>
          <w:tab w:val="left" w:pos="142"/>
        </w:tabs>
        <w:suppressAutoHyphens w:val="0"/>
        <w:spacing w:after="140" w:line="360" w:lineRule="auto"/>
        <w:ind w:left="-142"/>
        <w:rPr>
          <w:rFonts w:ascii="Candara" w:hAnsi="Candara" w:cstheme="minorHAnsi"/>
          <w:b/>
          <w:color w:val="000000" w:themeColor="text1"/>
          <w:kern w:val="2"/>
          <w:sz w:val="24"/>
          <w:szCs w:val="24"/>
          <w:lang w:eastAsia="zh-CN" w:bidi="hi-IN"/>
        </w:rPr>
      </w:pPr>
    </w:p>
    <w:p w14:paraId="544A7A01" w14:textId="37AE6D8C" w:rsidR="00CD2BA2" w:rsidRPr="008C4279" w:rsidRDefault="00A223FE" w:rsidP="000E0F6D">
      <w:pPr>
        <w:spacing w:after="0" w:line="360" w:lineRule="auto"/>
        <w:ind w:firstLine="708"/>
        <w:rPr>
          <w:rFonts w:ascii="Candara" w:hAnsi="Candara" w:cstheme="minorHAnsi"/>
          <w:color w:val="000000" w:themeColor="text1"/>
          <w:kern w:val="2"/>
          <w:sz w:val="24"/>
          <w:szCs w:val="24"/>
          <w:lang w:eastAsia="zh-CN" w:bidi="hi-IN"/>
        </w:rPr>
      </w:pPr>
      <w:r w:rsidRPr="008C4279">
        <w:rPr>
          <w:rFonts w:ascii="Candara" w:hAnsi="Candara" w:cstheme="minorHAnsi"/>
          <w:color w:val="000000" w:themeColor="text1"/>
          <w:kern w:val="2"/>
          <w:sz w:val="24"/>
          <w:szCs w:val="24"/>
          <w:lang w:eastAsia="zh-CN" w:bidi="hi-IN"/>
        </w:rPr>
        <w:t>W 2020 r. z zajęć opiekuńczo-wychowawczych skorzystało 972 dzieci. Zajęcia prowadzone były m.in. przez placówki oświatowe oraz organizacje pozarządowe. Miały charakter zajęć psychologiczno-pedagogicznych oraz zajęć świetlicowych.</w:t>
      </w:r>
    </w:p>
    <w:p w14:paraId="39AD702C" w14:textId="77777777" w:rsidR="000E0F6D" w:rsidRPr="008C4279" w:rsidRDefault="000E0F6D" w:rsidP="000E0F6D">
      <w:pPr>
        <w:spacing w:after="0" w:line="360" w:lineRule="auto"/>
        <w:ind w:firstLine="708"/>
        <w:rPr>
          <w:rFonts w:ascii="Candara" w:hAnsi="Candara" w:cstheme="minorHAnsi"/>
          <w:color w:val="000000" w:themeColor="text1"/>
          <w:kern w:val="2"/>
          <w:sz w:val="24"/>
          <w:szCs w:val="24"/>
          <w:lang w:eastAsia="zh-CN" w:bidi="hi-IN"/>
        </w:rPr>
      </w:pPr>
    </w:p>
    <w:p w14:paraId="2FCB248C" w14:textId="6777CBAA" w:rsidR="00A223FE" w:rsidRPr="008C4279" w:rsidRDefault="00A223FE" w:rsidP="000E0F6D">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Cel  szczegółowy 4:</w:t>
      </w:r>
    </w:p>
    <w:p w14:paraId="1F45D239" w14:textId="56DDE465"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Prowadzenie działań profilaktycznych i edukacyjnych na terenie Sopotu.</w:t>
      </w:r>
    </w:p>
    <w:p w14:paraId="198FE494" w14:textId="77777777" w:rsidR="00990300" w:rsidRPr="008C4279" w:rsidRDefault="00990300" w:rsidP="001D0B63">
      <w:pPr>
        <w:spacing w:after="0" w:line="360" w:lineRule="auto"/>
        <w:rPr>
          <w:rFonts w:ascii="Candara" w:eastAsia="SimSun" w:hAnsi="Candara" w:cstheme="minorHAnsi"/>
          <w:color w:val="auto"/>
          <w:kern w:val="2"/>
          <w:sz w:val="24"/>
          <w:szCs w:val="24"/>
          <w:lang w:eastAsia="zh-CN" w:bidi="hi-IN"/>
        </w:rPr>
      </w:pPr>
    </w:p>
    <w:p w14:paraId="628D5137" w14:textId="77777777" w:rsidR="00A223FE" w:rsidRPr="008C4279" w:rsidRDefault="00A223FE" w:rsidP="001D0B63">
      <w:pPr>
        <w:spacing w:after="0" w:line="360" w:lineRule="auto"/>
        <w:ind w:firstLine="708"/>
        <w:rPr>
          <w:rFonts w:ascii="Candara" w:eastAsia="SimSun" w:hAnsi="Candara" w:cstheme="minorHAnsi"/>
          <w:color w:val="auto"/>
          <w:kern w:val="2"/>
          <w:sz w:val="24"/>
          <w:szCs w:val="24"/>
          <w:lang w:eastAsia="zh-CN" w:bidi="hi-IN"/>
        </w:rPr>
      </w:pPr>
      <w:r w:rsidRPr="008C4279">
        <w:rPr>
          <w:rFonts w:ascii="Candara" w:hAnsi="Candara" w:cstheme="minorHAnsi"/>
          <w:color w:val="000000" w:themeColor="text1"/>
          <w:kern w:val="2"/>
          <w:sz w:val="24"/>
          <w:szCs w:val="24"/>
          <w:lang w:eastAsia="zh-CN" w:bidi="hi-IN"/>
        </w:rPr>
        <w:t>W roku sprawozdawczym w placówkach oświatowych prowadzono działania profilaktyczne, przeciwdziałające zachowaniom ryzykownym i kształtujące wrażliwość społeczną. Z uwagi na pandemię COVID-19 odbyło się jedno spotkanie w szkole.</w:t>
      </w:r>
    </w:p>
    <w:p w14:paraId="3C6AEB23" w14:textId="489FBA33" w:rsidR="00A223FE" w:rsidRPr="008C4279" w:rsidRDefault="00A223FE" w:rsidP="001D0B63">
      <w:pPr>
        <w:spacing w:after="0" w:line="360" w:lineRule="auto"/>
        <w:ind w:firstLine="708"/>
        <w:rPr>
          <w:rFonts w:ascii="Candara" w:eastAsia="SimSun" w:hAnsi="Candara" w:cstheme="minorHAnsi"/>
          <w:color w:val="auto"/>
          <w:kern w:val="2"/>
          <w:sz w:val="24"/>
          <w:szCs w:val="24"/>
          <w:lang w:eastAsia="zh-CN" w:bidi="hi-IN"/>
        </w:rPr>
      </w:pPr>
      <w:r w:rsidRPr="008C4279">
        <w:rPr>
          <w:rFonts w:ascii="Candara" w:hAnsi="Candara" w:cstheme="minorHAnsi"/>
          <w:color w:val="000000" w:themeColor="text1"/>
          <w:kern w:val="2"/>
          <w:sz w:val="24"/>
          <w:szCs w:val="24"/>
          <w:lang w:eastAsia="zh-CN" w:bidi="hi-IN"/>
        </w:rPr>
        <w:t>Ponadto działania profilaktyczne w szkołach podstawowych i przedszkolach prowadziła Straż Miejska w Sopocie</w:t>
      </w:r>
      <w:r w:rsidR="0046154D"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m.in.</w:t>
      </w:r>
      <w:r w:rsidR="0046154D" w:rsidRPr="008C4279">
        <w:rPr>
          <w:rFonts w:ascii="Candara" w:hAnsi="Candara" w:cstheme="minorHAnsi"/>
          <w:color w:val="000000" w:themeColor="text1"/>
          <w:kern w:val="2"/>
          <w:sz w:val="24"/>
          <w:szCs w:val="24"/>
          <w:lang w:eastAsia="zh-CN" w:bidi="hi-IN"/>
        </w:rPr>
        <w:t xml:space="preserve"> przeprowadzono</w:t>
      </w:r>
      <w:r w:rsidRPr="008C4279">
        <w:rPr>
          <w:rFonts w:ascii="Candara" w:hAnsi="Candara" w:cstheme="minorHAnsi"/>
          <w:color w:val="000000" w:themeColor="text1"/>
          <w:kern w:val="2"/>
          <w:sz w:val="24"/>
          <w:szCs w:val="24"/>
          <w:lang w:eastAsia="zh-CN" w:bidi="hi-IN"/>
        </w:rPr>
        <w:t xml:space="preserve"> zajęcia profilaktyczne </w:t>
      </w:r>
      <w:r w:rsidRPr="008C4279">
        <w:rPr>
          <w:rFonts w:ascii="Candara" w:hAnsi="Candara" w:cstheme="minorHAnsi"/>
          <w:color w:val="000000" w:themeColor="text1"/>
          <w:kern w:val="2"/>
          <w:sz w:val="24"/>
          <w:szCs w:val="24"/>
          <w:lang w:eastAsia="zh-CN" w:bidi="hi-IN"/>
        </w:rPr>
        <w:lastRenderedPageBreak/>
        <w:t xml:space="preserve">dotyczące agresji </w:t>
      </w:r>
      <w:r w:rsidR="005E07BC" w:rsidRPr="008C4279">
        <w:rPr>
          <w:rFonts w:ascii="Candara" w:hAnsi="Candara" w:cstheme="minorHAnsi"/>
          <w:color w:val="000000" w:themeColor="text1"/>
          <w:kern w:val="2"/>
          <w:sz w:val="24"/>
          <w:szCs w:val="24"/>
          <w:lang w:eastAsia="zh-CN" w:bidi="hi-IN"/>
        </w:rPr>
        <w:t xml:space="preserve"> </w:t>
      </w:r>
      <w:r w:rsidRPr="008C4279">
        <w:rPr>
          <w:rFonts w:ascii="Candara" w:hAnsi="Candara" w:cstheme="minorHAnsi"/>
          <w:color w:val="000000" w:themeColor="text1"/>
          <w:kern w:val="2"/>
          <w:sz w:val="24"/>
          <w:szCs w:val="24"/>
          <w:lang w:eastAsia="zh-CN" w:bidi="hi-IN"/>
        </w:rPr>
        <w:t>i przemocy, bezpiecznego korzystania z „sieci”, ekologii czy bezpieczeństwa podczas ferii zimowych.  Komenda Miejska Policji w Sopocie w swoich działaniach</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ukierunkowanych na profilaktykę i wzrost świadomości zagrożeń i zachowań ryzykownych wśród dzieci i młodzieży</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objęła działaniem 1577 osób. </w:t>
      </w:r>
    </w:p>
    <w:p w14:paraId="35195949" w14:textId="77777777" w:rsidR="0019394B" w:rsidRPr="008C4279" w:rsidRDefault="0019394B" w:rsidP="001D0B63">
      <w:pPr>
        <w:spacing w:after="0" w:line="360" w:lineRule="auto"/>
        <w:rPr>
          <w:rFonts w:ascii="Candara" w:hAnsi="Candara" w:cstheme="minorHAnsi"/>
          <w:b/>
          <w:color w:val="000000" w:themeColor="text1"/>
          <w:kern w:val="2"/>
          <w:sz w:val="24"/>
          <w:szCs w:val="24"/>
          <w:lang w:eastAsia="zh-CN" w:bidi="hi-IN"/>
        </w:rPr>
      </w:pPr>
    </w:p>
    <w:p w14:paraId="53660363" w14:textId="77777777"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Cel szczegółowy 5:</w:t>
      </w:r>
    </w:p>
    <w:p w14:paraId="0B9CDC3D" w14:textId="25E068FC"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 xml:space="preserve">Prowadzenie działań zmierzających do wzmocnienia rodzin i ograniczenia wykluczenia społecznego. </w:t>
      </w:r>
    </w:p>
    <w:p w14:paraId="2D2861A4" w14:textId="77777777" w:rsidR="00990300" w:rsidRPr="008C4279" w:rsidRDefault="00990300" w:rsidP="001D0B63">
      <w:pPr>
        <w:spacing w:after="0" w:line="360" w:lineRule="auto"/>
        <w:rPr>
          <w:rFonts w:ascii="Candara" w:hAnsi="Candara" w:cstheme="minorHAnsi"/>
          <w:b/>
          <w:color w:val="000000" w:themeColor="text1"/>
          <w:kern w:val="2"/>
          <w:sz w:val="24"/>
          <w:szCs w:val="24"/>
          <w:lang w:eastAsia="zh-CN" w:bidi="hi-IN"/>
        </w:rPr>
      </w:pPr>
    </w:p>
    <w:p w14:paraId="1BB9B986" w14:textId="51EF8530" w:rsidR="00A223FE" w:rsidRPr="008C4279" w:rsidRDefault="00A223FE" w:rsidP="001D0B63">
      <w:pPr>
        <w:spacing w:after="0" w:line="360" w:lineRule="auto"/>
        <w:ind w:firstLine="708"/>
        <w:rPr>
          <w:rFonts w:ascii="Candara" w:eastAsia="SimSun" w:hAnsi="Candara" w:cstheme="minorHAnsi"/>
          <w:color w:val="auto"/>
          <w:kern w:val="2"/>
          <w:sz w:val="24"/>
          <w:szCs w:val="24"/>
          <w:lang w:eastAsia="zh-CN" w:bidi="hi-IN"/>
        </w:rPr>
      </w:pPr>
      <w:r w:rsidRPr="008C4279">
        <w:rPr>
          <w:rFonts w:ascii="Candara" w:hAnsi="Candara" w:cstheme="minorHAnsi"/>
          <w:color w:val="000000" w:themeColor="text1"/>
          <w:kern w:val="2"/>
          <w:sz w:val="24"/>
          <w:szCs w:val="24"/>
          <w:lang w:eastAsia="zh-CN" w:bidi="hi-IN"/>
        </w:rPr>
        <w:t>MOPS w Sopocie zapewniał sopockim rodzinom wsparcie asystenta rodziny</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 xml:space="preserve"> zgodnie </w:t>
      </w:r>
      <w:r w:rsidR="005E07BC" w:rsidRPr="008C4279">
        <w:rPr>
          <w:rFonts w:ascii="Candara" w:hAnsi="Candara" w:cstheme="minorHAnsi"/>
          <w:color w:val="000000" w:themeColor="text1"/>
          <w:kern w:val="2"/>
          <w:sz w:val="24"/>
          <w:szCs w:val="24"/>
          <w:lang w:eastAsia="zh-CN" w:bidi="hi-IN"/>
        </w:rPr>
        <w:t xml:space="preserve">                        </w:t>
      </w:r>
      <w:r w:rsidRPr="008C4279">
        <w:rPr>
          <w:rFonts w:ascii="Candara" w:hAnsi="Candara" w:cstheme="minorHAnsi"/>
          <w:color w:val="000000" w:themeColor="text1"/>
          <w:kern w:val="2"/>
          <w:sz w:val="24"/>
          <w:szCs w:val="24"/>
          <w:lang w:eastAsia="zh-CN" w:bidi="hi-IN"/>
        </w:rPr>
        <w:t xml:space="preserve">z ustawą o wspieraniu rodziny i systemie pieczy zastępczej oraz ustawą „Za Życiem”. W 2020 r. wsparciem asystenta rodziny objęto 31 rodzin i 92 osoby w rodzinach. MOPS zapewnił także wsparcie materialne dla 120 rodzin (w tym dożywianie dzieci i młodzieży). 38 dzieci z rodzin wymagających wsparcia skorzystało z wypoczynku letniego i zimowego, głównie w formie półkolonii letnich i zimowych organizowanych przez </w:t>
      </w:r>
      <w:proofErr w:type="spellStart"/>
      <w:r w:rsidRPr="008C4279">
        <w:rPr>
          <w:rFonts w:ascii="Candara" w:hAnsi="Candara" w:cstheme="minorHAnsi"/>
          <w:color w:val="000000" w:themeColor="text1"/>
          <w:kern w:val="2"/>
          <w:sz w:val="24"/>
          <w:szCs w:val="24"/>
          <w:lang w:eastAsia="zh-CN" w:bidi="hi-IN"/>
        </w:rPr>
        <w:t>Klun</w:t>
      </w:r>
      <w:proofErr w:type="spellEnd"/>
      <w:r w:rsidRPr="008C4279">
        <w:rPr>
          <w:rFonts w:ascii="Candara" w:hAnsi="Candara" w:cstheme="minorHAnsi"/>
          <w:color w:val="000000" w:themeColor="text1"/>
          <w:kern w:val="2"/>
          <w:sz w:val="24"/>
          <w:szCs w:val="24"/>
          <w:lang w:eastAsia="zh-CN" w:bidi="hi-IN"/>
        </w:rPr>
        <w:t xml:space="preserve"> </w:t>
      </w:r>
      <w:proofErr w:type="spellStart"/>
      <w:r w:rsidRPr="008C4279">
        <w:rPr>
          <w:rFonts w:ascii="Candara" w:hAnsi="Candara" w:cstheme="minorHAnsi"/>
          <w:color w:val="000000" w:themeColor="text1"/>
          <w:kern w:val="2"/>
          <w:sz w:val="24"/>
          <w:szCs w:val="24"/>
          <w:lang w:eastAsia="zh-CN" w:bidi="hi-IN"/>
        </w:rPr>
        <w:t>Randori</w:t>
      </w:r>
      <w:proofErr w:type="spellEnd"/>
      <w:r w:rsidRPr="008C4279">
        <w:rPr>
          <w:rFonts w:ascii="Candara" w:hAnsi="Candara" w:cstheme="minorHAnsi"/>
          <w:color w:val="000000" w:themeColor="text1"/>
          <w:kern w:val="2"/>
          <w:sz w:val="24"/>
          <w:szCs w:val="24"/>
          <w:lang w:eastAsia="zh-CN" w:bidi="hi-IN"/>
        </w:rPr>
        <w:t xml:space="preserve"> w Sopocie. Dodatkowo 5 dzieci wytypowa</w:t>
      </w:r>
      <w:r w:rsidR="00FA11A1" w:rsidRPr="008C4279">
        <w:rPr>
          <w:rFonts w:ascii="Candara" w:hAnsi="Candara" w:cstheme="minorHAnsi"/>
          <w:color w:val="000000" w:themeColor="text1"/>
          <w:kern w:val="2"/>
          <w:sz w:val="24"/>
          <w:szCs w:val="24"/>
          <w:lang w:eastAsia="zh-CN" w:bidi="hi-IN"/>
        </w:rPr>
        <w:t>nych</w:t>
      </w:r>
      <w:r w:rsidRPr="008C4279">
        <w:rPr>
          <w:rFonts w:ascii="Candara" w:hAnsi="Candara" w:cstheme="minorHAnsi"/>
          <w:color w:val="000000" w:themeColor="text1"/>
          <w:kern w:val="2"/>
          <w:sz w:val="24"/>
          <w:szCs w:val="24"/>
          <w:lang w:eastAsia="zh-CN" w:bidi="hi-IN"/>
        </w:rPr>
        <w:t xml:space="preserve"> przez MOPS w Sopocie uczestniczył</w:t>
      </w:r>
      <w:r w:rsidR="00FA11A1" w:rsidRPr="008C4279">
        <w:rPr>
          <w:rFonts w:ascii="Candara" w:hAnsi="Candara" w:cstheme="minorHAnsi"/>
          <w:color w:val="000000" w:themeColor="text1"/>
          <w:kern w:val="2"/>
          <w:sz w:val="24"/>
          <w:szCs w:val="24"/>
          <w:lang w:eastAsia="zh-CN" w:bidi="hi-IN"/>
        </w:rPr>
        <w:t>o</w:t>
      </w:r>
      <w:r w:rsidRPr="008C4279">
        <w:rPr>
          <w:rFonts w:ascii="Candara" w:hAnsi="Candara" w:cstheme="minorHAnsi"/>
          <w:color w:val="000000" w:themeColor="text1"/>
          <w:kern w:val="2"/>
          <w:sz w:val="24"/>
          <w:szCs w:val="24"/>
          <w:lang w:eastAsia="zh-CN" w:bidi="hi-IN"/>
        </w:rPr>
        <w:t xml:space="preserve"> w koloniach letnich w Krynicy Zdrój </w:t>
      </w:r>
      <w:r w:rsidR="006A0040" w:rsidRPr="008C4279">
        <w:rPr>
          <w:rFonts w:ascii="Candara" w:hAnsi="Candara" w:cstheme="minorHAnsi"/>
          <w:color w:val="000000" w:themeColor="text1"/>
          <w:kern w:val="2"/>
          <w:sz w:val="24"/>
          <w:szCs w:val="24"/>
          <w:lang w:eastAsia="zh-CN" w:bidi="hi-IN"/>
        </w:rPr>
        <w:t>,</w:t>
      </w:r>
      <w:r w:rsidRPr="008C4279">
        <w:rPr>
          <w:rFonts w:ascii="Candara" w:hAnsi="Candara" w:cstheme="minorHAnsi"/>
          <w:color w:val="000000" w:themeColor="text1"/>
          <w:kern w:val="2"/>
          <w:sz w:val="24"/>
          <w:szCs w:val="24"/>
          <w:lang w:eastAsia="zh-CN" w:bidi="hi-IN"/>
        </w:rPr>
        <w:t>organizowanych przez Kuratorium Oświaty.</w:t>
      </w:r>
    </w:p>
    <w:p w14:paraId="5A19AB12" w14:textId="77F233BB" w:rsidR="00FA11A1" w:rsidRPr="008C4279" w:rsidRDefault="00A223FE" w:rsidP="001D0B63">
      <w:pPr>
        <w:spacing w:after="0" w:line="360" w:lineRule="auto"/>
        <w:ind w:firstLine="708"/>
        <w:rPr>
          <w:rFonts w:ascii="Candara" w:eastAsia="SimSun" w:hAnsi="Candara" w:cstheme="minorHAnsi"/>
          <w:color w:val="auto"/>
          <w:kern w:val="2"/>
          <w:sz w:val="24"/>
          <w:szCs w:val="24"/>
          <w:lang w:eastAsia="zh-CN" w:bidi="hi-IN"/>
        </w:rPr>
      </w:pPr>
      <w:r w:rsidRPr="008C4279">
        <w:rPr>
          <w:rFonts w:ascii="Candara" w:hAnsi="Candara" w:cstheme="minorHAnsi"/>
          <w:color w:val="000000" w:themeColor="text1"/>
          <w:kern w:val="2"/>
          <w:sz w:val="24"/>
          <w:szCs w:val="24"/>
          <w:lang w:eastAsia="zh-CN" w:bidi="hi-IN"/>
        </w:rPr>
        <w:t>MOPS w Sopocie w porozumieniu z Powiatowym Urzędem Pracy w Gdyni oraz Centrum Integracji Społecznej w Sopocie organizował działania z zakresu aktywizacji zawodowej, którymi objęto 35 osób w CIS i 2 osoby w pracach społecznie-użytecznych. Prowadzono również działania profilaktyczne ukierunkowane na wzrost świadomości zagrożeń</w:t>
      </w:r>
      <w:r w:rsidR="00346034" w:rsidRPr="008C4279">
        <w:rPr>
          <w:rFonts w:ascii="Candara" w:hAnsi="Candara" w:cstheme="minorHAnsi"/>
          <w:color w:val="000000" w:themeColor="text1"/>
          <w:kern w:val="2"/>
          <w:sz w:val="24"/>
          <w:szCs w:val="24"/>
          <w:lang w:eastAsia="zh-CN" w:bidi="hi-IN"/>
        </w:rPr>
        <w:t xml:space="preserve"> i</w:t>
      </w:r>
      <w:r w:rsidRPr="008C4279">
        <w:rPr>
          <w:rFonts w:ascii="Candara" w:hAnsi="Candara" w:cstheme="minorHAnsi"/>
          <w:color w:val="000000" w:themeColor="text1"/>
          <w:kern w:val="2"/>
          <w:sz w:val="24"/>
          <w:szCs w:val="24"/>
          <w:lang w:eastAsia="zh-CN" w:bidi="hi-IN"/>
        </w:rPr>
        <w:t xml:space="preserve"> zachowań ryzykownych</w:t>
      </w:r>
      <w:r w:rsidR="00346034" w:rsidRPr="008C4279">
        <w:rPr>
          <w:rFonts w:ascii="Candara" w:hAnsi="Candara" w:cstheme="minorHAnsi"/>
          <w:color w:val="000000" w:themeColor="text1"/>
          <w:kern w:val="2"/>
          <w:sz w:val="24"/>
          <w:szCs w:val="24"/>
          <w:lang w:eastAsia="zh-CN" w:bidi="hi-IN"/>
        </w:rPr>
        <w:t xml:space="preserve"> wśród dzieci i młodzieży. Zajęcia odbywały się w przedszkolach, szkołach podstawowych </w:t>
      </w:r>
      <w:r w:rsidR="005E07BC" w:rsidRPr="008C4279">
        <w:rPr>
          <w:rFonts w:ascii="Candara" w:hAnsi="Candara" w:cstheme="minorHAnsi"/>
          <w:color w:val="000000" w:themeColor="text1"/>
          <w:kern w:val="2"/>
          <w:sz w:val="24"/>
          <w:szCs w:val="24"/>
          <w:lang w:eastAsia="zh-CN" w:bidi="hi-IN"/>
        </w:rPr>
        <w:t xml:space="preserve"> </w:t>
      </w:r>
      <w:r w:rsidR="00346034" w:rsidRPr="008C4279">
        <w:rPr>
          <w:rFonts w:ascii="Candara" w:hAnsi="Candara" w:cstheme="minorHAnsi"/>
          <w:color w:val="000000" w:themeColor="text1"/>
          <w:kern w:val="2"/>
          <w:sz w:val="24"/>
          <w:szCs w:val="24"/>
          <w:lang w:eastAsia="zh-CN" w:bidi="hi-IN"/>
        </w:rPr>
        <w:t>i ponadpodstawowych, publicznych i niepublicznych</w:t>
      </w:r>
      <w:r w:rsidRPr="008C4279">
        <w:rPr>
          <w:rFonts w:ascii="Candara" w:hAnsi="Candara" w:cstheme="minorHAnsi"/>
          <w:color w:val="000000" w:themeColor="text1"/>
          <w:kern w:val="2"/>
          <w:sz w:val="24"/>
          <w:szCs w:val="24"/>
          <w:lang w:eastAsia="zh-CN" w:bidi="hi-IN"/>
        </w:rPr>
        <w:t xml:space="preserve"> (ok. 2061 osób) prowadzone</w:t>
      </w:r>
      <w:r w:rsidR="00346034" w:rsidRPr="008C4279">
        <w:rPr>
          <w:rFonts w:ascii="Candara" w:hAnsi="Candara" w:cstheme="minorHAnsi"/>
          <w:color w:val="000000" w:themeColor="text1"/>
          <w:kern w:val="2"/>
          <w:sz w:val="24"/>
          <w:szCs w:val="24"/>
          <w:lang w:eastAsia="zh-CN" w:bidi="hi-IN"/>
        </w:rPr>
        <w:t xml:space="preserve"> były</w:t>
      </w:r>
      <w:r w:rsidRPr="008C4279">
        <w:rPr>
          <w:rFonts w:ascii="Candara" w:hAnsi="Candara" w:cstheme="minorHAnsi"/>
          <w:color w:val="000000" w:themeColor="text1"/>
          <w:kern w:val="2"/>
          <w:sz w:val="24"/>
          <w:szCs w:val="24"/>
          <w:lang w:eastAsia="zh-CN" w:bidi="hi-IN"/>
        </w:rPr>
        <w:t xml:space="preserve"> przez KMP w Sopocie czy Straż Miejską w Sopocie. Spotkania te obejmowały m.in. tematykę bezpieczeństwa, agresji i przemocy, bezpiecznego wypoczynku, ekologii, bezpieczeństwa w „sieci”, wzrost</w:t>
      </w:r>
      <w:r w:rsidR="00346034" w:rsidRPr="008C4279">
        <w:rPr>
          <w:rFonts w:ascii="Candara" w:hAnsi="Candara" w:cstheme="minorHAnsi"/>
          <w:color w:val="000000" w:themeColor="text1"/>
          <w:kern w:val="2"/>
          <w:sz w:val="24"/>
          <w:szCs w:val="24"/>
          <w:lang w:eastAsia="zh-CN" w:bidi="hi-IN"/>
        </w:rPr>
        <w:t>u</w:t>
      </w:r>
      <w:r w:rsidRPr="008C4279">
        <w:rPr>
          <w:rFonts w:ascii="Candara" w:hAnsi="Candara" w:cstheme="minorHAnsi"/>
          <w:color w:val="000000" w:themeColor="text1"/>
          <w:kern w:val="2"/>
          <w:sz w:val="24"/>
          <w:szCs w:val="24"/>
          <w:lang w:eastAsia="zh-CN" w:bidi="hi-IN"/>
        </w:rPr>
        <w:t xml:space="preserve"> świadomości zagrożeń i zachowań ryzykownych. Ponadto sopocki MOPS prowadził w szkołach podstawowych warsztaty „Krótko o przemocy”, z uwagi na pandemię COVID-19 odbył się 1 warsztat w Szkole Podstawowej prowadzony przez pracownika socjalnego i psychologa MOPS.</w:t>
      </w:r>
    </w:p>
    <w:p w14:paraId="4591208D" w14:textId="77777777" w:rsidR="0019394B" w:rsidRPr="008C4279" w:rsidRDefault="0019394B" w:rsidP="001D0B63">
      <w:pPr>
        <w:spacing w:after="0" w:line="360" w:lineRule="auto"/>
        <w:rPr>
          <w:rFonts w:ascii="Candara" w:hAnsi="Candara" w:cstheme="minorHAnsi"/>
          <w:b/>
          <w:color w:val="000000" w:themeColor="text1"/>
          <w:kern w:val="2"/>
          <w:sz w:val="24"/>
          <w:szCs w:val="24"/>
          <w:lang w:eastAsia="zh-CN" w:bidi="hi-IN"/>
        </w:rPr>
      </w:pPr>
    </w:p>
    <w:p w14:paraId="0FC208F6" w14:textId="0AC24690" w:rsidR="00A223FE"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Cel szczegółowy nr 6:</w:t>
      </w:r>
    </w:p>
    <w:p w14:paraId="6793B822" w14:textId="01369F1B" w:rsidR="001D0B63" w:rsidRPr="008C4279" w:rsidRDefault="00A223FE" w:rsidP="001D0B63">
      <w:pPr>
        <w:spacing w:after="0" w:line="360" w:lineRule="auto"/>
        <w:rPr>
          <w:rFonts w:ascii="Candara" w:hAnsi="Candara" w:cstheme="minorHAnsi"/>
          <w:b/>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Doskonalenie kadr pracujących z rodzinami naturalnymi i biologicznymi, wymagającymi wsparcia</w:t>
      </w:r>
      <w:r w:rsidR="001D0B63" w:rsidRPr="008C4279">
        <w:rPr>
          <w:rFonts w:ascii="Candara" w:hAnsi="Candara" w:cstheme="minorHAnsi"/>
          <w:b/>
          <w:color w:val="000000" w:themeColor="text1"/>
          <w:kern w:val="2"/>
          <w:sz w:val="24"/>
          <w:szCs w:val="24"/>
          <w:lang w:eastAsia="zh-CN" w:bidi="hi-IN"/>
        </w:rPr>
        <w:t xml:space="preserve">. </w:t>
      </w:r>
    </w:p>
    <w:p w14:paraId="27829013" w14:textId="77777777" w:rsidR="00990300" w:rsidRPr="008C4279" w:rsidRDefault="00990300" w:rsidP="001D0B63">
      <w:pPr>
        <w:spacing w:after="0" w:line="360" w:lineRule="auto"/>
        <w:rPr>
          <w:rFonts w:ascii="Candara" w:hAnsi="Candara" w:cstheme="minorHAnsi"/>
          <w:b/>
          <w:color w:val="000000" w:themeColor="text1"/>
          <w:kern w:val="2"/>
          <w:sz w:val="24"/>
          <w:szCs w:val="24"/>
          <w:lang w:eastAsia="zh-CN" w:bidi="hi-IN"/>
        </w:rPr>
      </w:pPr>
    </w:p>
    <w:p w14:paraId="09FA51A3" w14:textId="290BE6BD" w:rsidR="008816AF" w:rsidRPr="008C4279" w:rsidRDefault="001D0B63" w:rsidP="001D0B63">
      <w:pPr>
        <w:spacing w:after="0" w:line="360" w:lineRule="auto"/>
        <w:rPr>
          <w:rFonts w:ascii="Candara" w:hAnsi="Candara" w:cstheme="minorHAnsi"/>
          <w:color w:val="000000" w:themeColor="text1"/>
          <w:kern w:val="2"/>
          <w:sz w:val="24"/>
          <w:szCs w:val="24"/>
          <w:lang w:eastAsia="zh-CN" w:bidi="hi-IN"/>
        </w:rPr>
      </w:pPr>
      <w:r w:rsidRPr="008C4279">
        <w:rPr>
          <w:rFonts w:ascii="Candara" w:hAnsi="Candara" w:cstheme="minorHAnsi"/>
          <w:b/>
          <w:color w:val="000000" w:themeColor="text1"/>
          <w:kern w:val="2"/>
          <w:sz w:val="24"/>
          <w:szCs w:val="24"/>
          <w:lang w:eastAsia="zh-CN" w:bidi="hi-IN"/>
        </w:rPr>
        <w:tab/>
      </w:r>
      <w:r w:rsidR="00A223FE" w:rsidRPr="008C4279">
        <w:rPr>
          <w:rFonts w:ascii="Candara" w:hAnsi="Candara" w:cstheme="minorHAnsi"/>
          <w:color w:val="000000" w:themeColor="text1"/>
          <w:kern w:val="2"/>
          <w:sz w:val="24"/>
          <w:szCs w:val="24"/>
          <w:lang w:eastAsia="zh-CN" w:bidi="hi-IN"/>
        </w:rPr>
        <w:t>Specjalistyczna kadra, pracująca na co dzień z rodzinami stale podnosi swoje kwalifikacje</w:t>
      </w:r>
      <w:r w:rsidR="005E07BC" w:rsidRPr="008C4279">
        <w:rPr>
          <w:rFonts w:ascii="Candara" w:hAnsi="Candara" w:cstheme="minorHAnsi"/>
          <w:color w:val="000000" w:themeColor="text1"/>
          <w:kern w:val="2"/>
          <w:sz w:val="24"/>
          <w:szCs w:val="24"/>
          <w:lang w:eastAsia="zh-CN" w:bidi="hi-IN"/>
        </w:rPr>
        <w:t xml:space="preserve"> </w:t>
      </w:r>
      <w:r w:rsidR="00A223FE" w:rsidRPr="008C4279">
        <w:rPr>
          <w:rFonts w:ascii="Candara" w:hAnsi="Candara" w:cstheme="minorHAnsi"/>
          <w:color w:val="000000" w:themeColor="text1"/>
          <w:kern w:val="2"/>
          <w:sz w:val="24"/>
          <w:szCs w:val="24"/>
          <w:lang w:eastAsia="zh-CN" w:bidi="hi-IN"/>
        </w:rPr>
        <w:t>i poszerza wiedzę zawodową. W okresie sprawozdawczym w szkoleniach wzięło udział 7 osób. Dodatkowo kadra pracująca z rodzinami brała udział w konsultacjach oraz superw</w:t>
      </w:r>
      <w:r w:rsidR="00821B61" w:rsidRPr="008C4279">
        <w:rPr>
          <w:rFonts w:ascii="Candara" w:hAnsi="Candara" w:cstheme="minorHAnsi"/>
          <w:color w:val="000000" w:themeColor="text1"/>
          <w:kern w:val="2"/>
          <w:sz w:val="24"/>
          <w:szCs w:val="24"/>
          <w:lang w:eastAsia="zh-CN" w:bidi="hi-IN"/>
        </w:rPr>
        <w:t>izjach</w:t>
      </w:r>
      <w:r w:rsidR="00A223FE" w:rsidRPr="008C4279">
        <w:rPr>
          <w:rFonts w:ascii="Candara" w:hAnsi="Candara" w:cstheme="minorHAnsi"/>
          <w:color w:val="000000" w:themeColor="text1"/>
          <w:kern w:val="2"/>
          <w:sz w:val="24"/>
          <w:szCs w:val="24"/>
          <w:lang w:eastAsia="zh-CN" w:bidi="hi-IN"/>
        </w:rPr>
        <w:t xml:space="preserve">. </w:t>
      </w:r>
      <w:r w:rsidR="00821B61" w:rsidRPr="008C4279">
        <w:rPr>
          <w:rFonts w:ascii="Candara" w:hAnsi="Candara" w:cstheme="minorHAnsi"/>
          <w:color w:val="000000" w:themeColor="text1"/>
          <w:kern w:val="2"/>
          <w:sz w:val="24"/>
          <w:szCs w:val="24"/>
          <w:lang w:eastAsia="zh-CN" w:bidi="hi-IN"/>
        </w:rPr>
        <w:t>W roku 2020 o</w:t>
      </w:r>
      <w:r w:rsidR="00A223FE" w:rsidRPr="008C4279">
        <w:rPr>
          <w:rFonts w:ascii="Candara" w:hAnsi="Candara" w:cstheme="minorHAnsi"/>
          <w:color w:val="000000" w:themeColor="text1"/>
          <w:kern w:val="2"/>
          <w:sz w:val="24"/>
          <w:szCs w:val="24"/>
          <w:lang w:eastAsia="zh-CN" w:bidi="hi-IN"/>
        </w:rPr>
        <w:t>dbyło się 12 spotkań superwizyjnych.</w:t>
      </w:r>
      <w:r w:rsidR="00A84EC8" w:rsidRPr="008C4279">
        <w:rPr>
          <w:rFonts w:ascii="Candara" w:hAnsi="Candara" w:cstheme="minorHAnsi"/>
          <w:color w:val="000000" w:themeColor="text1"/>
          <w:kern w:val="2"/>
          <w:sz w:val="24"/>
          <w:szCs w:val="24"/>
          <w:lang w:eastAsia="zh-CN" w:bidi="hi-IN"/>
        </w:rPr>
        <w:t xml:space="preserve"> </w:t>
      </w:r>
      <w:r w:rsidR="00A223FE" w:rsidRPr="008C4279">
        <w:rPr>
          <w:rFonts w:ascii="Candara" w:hAnsi="Candara" w:cstheme="minorHAnsi"/>
          <w:color w:val="000000" w:themeColor="text1"/>
          <w:kern w:val="2"/>
          <w:sz w:val="24"/>
          <w:szCs w:val="24"/>
          <w:lang w:eastAsia="zh-CN" w:bidi="hi-IN"/>
        </w:rPr>
        <w:t xml:space="preserve">Pracownicy socjalni </w:t>
      </w:r>
      <w:r w:rsidRPr="008C4279">
        <w:rPr>
          <w:rFonts w:ascii="Candara" w:hAnsi="Candara" w:cstheme="minorHAnsi"/>
          <w:color w:val="000000" w:themeColor="text1"/>
          <w:kern w:val="2"/>
          <w:sz w:val="24"/>
          <w:szCs w:val="24"/>
          <w:lang w:eastAsia="zh-CN" w:bidi="hi-IN"/>
        </w:rPr>
        <w:br/>
      </w:r>
      <w:r w:rsidR="00A223FE" w:rsidRPr="008C4279">
        <w:rPr>
          <w:rFonts w:ascii="Candara" w:hAnsi="Candara" w:cstheme="minorHAnsi"/>
          <w:color w:val="000000" w:themeColor="text1"/>
          <w:kern w:val="2"/>
          <w:sz w:val="24"/>
          <w:szCs w:val="24"/>
          <w:lang w:eastAsia="zh-CN" w:bidi="hi-IN"/>
        </w:rPr>
        <w:t xml:space="preserve">i asystenci rodzin uczestniczyli </w:t>
      </w:r>
      <w:r w:rsidRPr="008C4279">
        <w:rPr>
          <w:rFonts w:ascii="Candara" w:hAnsi="Candara" w:cstheme="minorHAnsi"/>
          <w:color w:val="000000" w:themeColor="text1"/>
          <w:kern w:val="2"/>
          <w:sz w:val="24"/>
          <w:szCs w:val="24"/>
          <w:lang w:eastAsia="zh-CN" w:bidi="hi-IN"/>
        </w:rPr>
        <w:t xml:space="preserve">w </w:t>
      </w:r>
      <w:r w:rsidR="00A223FE" w:rsidRPr="008C4279">
        <w:rPr>
          <w:rFonts w:ascii="Candara" w:hAnsi="Candara" w:cstheme="minorHAnsi"/>
          <w:color w:val="000000" w:themeColor="text1"/>
          <w:kern w:val="2"/>
          <w:sz w:val="24"/>
          <w:szCs w:val="24"/>
          <w:lang w:eastAsia="zh-CN" w:bidi="hi-IN"/>
        </w:rPr>
        <w:t>dwóch szkoleniach dotyczących przemocy wobec dzieci</w:t>
      </w:r>
      <w:r w:rsidRPr="008C4279">
        <w:rPr>
          <w:rFonts w:ascii="Candara" w:hAnsi="Candara" w:cstheme="minorHAnsi"/>
          <w:color w:val="000000" w:themeColor="text1"/>
          <w:kern w:val="2"/>
          <w:sz w:val="24"/>
          <w:szCs w:val="24"/>
          <w:lang w:eastAsia="zh-CN" w:bidi="hi-IN"/>
        </w:rPr>
        <w:br/>
      </w:r>
      <w:r w:rsidR="00A223FE" w:rsidRPr="008C4279">
        <w:rPr>
          <w:rFonts w:ascii="Candara" w:hAnsi="Candara" w:cstheme="minorHAnsi"/>
          <w:color w:val="000000" w:themeColor="text1"/>
          <w:kern w:val="2"/>
          <w:sz w:val="24"/>
          <w:szCs w:val="24"/>
          <w:lang w:eastAsia="zh-CN" w:bidi="hi-IN"/>
        </w:rPr>
        <w:t xml:space="preserve"> i rozpoznawania symptomów krzywdzenia dzieci, a także w szkoleniu dotyczącym bezpieczeństwa pracownika socjalnego.</w:t>
      </w:r>
    </w:p>
    <w:p w14:paraId="512098A0" w14:textId="77777777" w:rsidR="005E07BC" w:rsidRPr="008C4279" w:rsidRDefault="005E07BC" w:rsidP="001D0B63">
      <w:pPr>
        <w:spacing w:after="0" w:line="360" w:lineRule="auto"/>
        <w:rPr>
          <w:rFonts w:ascii="Candara" w:hAnsi="Candara" w:cstheme="minorHAnsi"/>
          <w:color w:val="000000" w:themeColor="text1"/>
          <w:kern w:val="2"/>
          <w:sz w:val="24"/>
          <w:szCs w:val="24"/>
          <w:lang w:eastAsia="zh-CN" w:bidi="hi-IN"/>
        </w:rPr>
      </w:pPr>
    </w:p>
    <w:p w14:paraId="0FFCE82D" w14:textId="77777777" w:rsidR="00CD2BA2" w:rsidRPr="008C4279" w:rsidRDefault="00A223FE" w:rsidP="001D0B63">
      <w:pPr>
        <w:spacing w:after="0" w:line="360" w:lineRule="auto"/>
        <w:rPr>
          <w:rFonts w:ascii="Candara" w:hAnsi="Candara" w:cstheme="minorHAnsi"/>
          <w:b/>
          <w:bCs/>
          <w:color w:val="000000" w:themeColor="text1"/>
          <w:kern w:val="2"/>
          <w:sz w:val="24"/>
          <w:szCs w:val="24"/>
          <w:lang w:eastAsia="zh-CN" w:bidi="hi-IN"/>
        </w:rPr>
      </w:pPr>
      <w:r w:rsidRPr="008C4279">
        <w:rPr>
          <w:rFonts w:ascii="Candara" w:hAnsi="Candara" w:cstheme="minorHAnsi"/>
          <w:b/>
          <w:bCs/>
          <w:color w:val="000000" w:themeColor="text1"/>
          <w:kern w:val="2"/>
          <w:sz w:val="24"/>
          <w:szCs w:val="24"/>
          <w:lang w:eastAsia="zh-CN" w:bidi="hi-IN"/>
        </w:rPr>
        <w:t>Szczegółowe informacje dot. powyższych zadań znajdują się w załączniku do sprawozdania.</w:t>
      </w:r>
    </w:p>
    <w:p w14:paraId="2F641644" w14:textId="77777777" w:rsidR="00CD2BA2" w:rsidRPr="008C4279" w:rsidRDefault="00CD2BA2" w:rsidP="001D0B63">
      <w:pPr>
        <w:spacing w:after="0" w:line="360" w:lineRule="auto"/>
        <w:rPr>
          <w:rFonts w:ascii="Candara" w:hAnsi="Candara" w:cstheme="minorHAnsi"/>
          <w:color w:val="000000" w:themeColor="text1"/>
          <w:kern w:val="2"/>
          <w:sz w:val="24"/>
          <w:szCs w:val="24"/>
          <w:lang w:eastAsia="zh-CN" w:bidi="hi-IN"/>
        </w:rPr>
      </w:pPr>
    </w:p>
    <w:p w14:paraId="622B8A07" w14:textId="77777777" w:rsidR="00CD2BA2" w:rsidRPr="008C4279" w:rsidRDefault="00CD2BA2" w:rsidP="001D0B63">
      <w:pPr>
        <w:spacing w:after="0" w:line="360" w:lineRule="auto"/>
        <w:rPr>
          <w:rFonts w:ascii="Candara" w:hAnsi="Candara" w:cstheme="minorHAnsi"/>
          <w:color w:val="000000" w:themeColor="text1"/>
          <w:kern w:val="2"/>
          <w:sz w:val="24"/>
          <w:szCs w:val="24"/>
          <w:lang w:eastAsia="zh-CN" w:bidi="hi-IN"/>
        </w:rPr>
      </w:pPr>
    </w:p>
    <w:p w14:paraId="318804CE" w14:textId="77777777" w:rsidR="00CD2BA2" w:rsidRPr="008C4279" w:rsidRDefault="00CD2BA2" w:rsidP="001D0B63">
      <w:pPr>
        <w:spacing w:after="0" w:line="360" w:lineRule="auto"/>
        <w:rPr>
          <w:rFonts w:ascii="Candara" w:hAnsi="Candara" w:cstheme="minorHAnsi"/>
          <w:color w:val="000000" w:themeColor="text1"/>
          <w:kern w:val="2"/>
          <w:sz w:val="24"/>
          <w:szCs w:val="24"/>
          <w:lang w:eastAsia="zh-CN" w:bidi="hi-IN"/>
        </w:rPr>
      </w:pPr>
    </w:p>
    <w:p w14:paraId="40574EB2" w14:textId="77777777" w:rsidR="00CD2BA2" w:rsidRPr="008C4279" w:rsidRDefault="00CD2BA2" w:rsidP="001D0B63">
      <w:pPr>
        <w:spacing w:after="0" w:line="360" w:lineRule="auto"/>
        <w:rPr>
          <w:rFonts w:ascii="Candara" w:hAnsi="Candara" w:cstheme="minorHAnsi"/>
          <w:color w:val="000000" w:themeColor="text1"/>
          <w:kern w:val="2"/>
          <w:sz w:val="24"/>
          <w:szCs w:val="24"/>
          <w:lang w:eastAsia="zh-CN" w:bidi="hi-IN"/>
        </w:rPr>
      </w:pPr>
    </w:p>
    <w:p w14:paraId="3B7E3AA5" w14:textId="21B78E0A" w:rsidR="001146E8" w:rsidRPr="008C4279" w:rsidRDefault="001146E8" w:rsidP="001D0B63">
      <w:pPr>
        <w:spacing w:after="0" w:line="360" w:lineRule="auto"/>
        <w:rPr>
          <w:rFonts w:ascii="Candara" w:hAnsi="Candara" w:cstheme="minorHAnsi"/>
          <w:color w:val="000000" w:themeColor="text1"/>
          <w:kern w:val="2"/>
          <w:sz w:val="24"/>
          <w:szCs w:val="24"/>
          <w:lang w:eastAsia="zh-CN" w:bidi="hi-IN"/>
        </w:rPr>
        <w:sectPr w:rsidR="001146E8" w:rsidRPr="008C4279" w:rsidSect="00F4555F">
          <w:footerReference w:type="default" r:id="rId9"/>
          <w:footerReference w:type="first" r:id="rId10"/>
          <w:pgSz w:w="11906" w:h="16838"/>
          <w:pgMar w:top="1417" w:right="1417" w:bottom="1417" w:left="1417" w:header="0" w:footer="989" w:gutter="0"/>
          <w:pgNumType w:start="0"/>
          <w:cols w:space="708"/>
          <w:formProt w:val="0"/>
          <w:titlePg/>
          <w:docGrid w:linePitch="299"/>
        </w:sectPr>
      </w:pPr>
    </w:p>
    <w:p w14:paraId="368BF84B" w14:textId="7F1FD6FA" w:rsidR="00FB52F3" w:rsidRPr="008C4279" w:rsidRDefault="001146E8" w:rsidP="0091247F">
      <w:pPr>
        <w:pStyle w:val="Nagwek1"/>
        <w:numPr>
          <w:ilvl w:val="0"/>
          <w:numId w:val="37"/>
        </w:numPr>
        <w:rPr>
          <w:rFonts w:ascii="Candara" w:hAnsi="Candara" w:cstheme="minorHAnsi"/>
          <w:b/>
          <w:bCs/>
          <w:color w:val="000000" w:themeColor="text1"/>
        </w:rPr>
      </w:pPr>
      <w:r w:rsidRPr="008C4279">
        <w:rPr>
          <w:rFonts w:ascii="Candara" w:hAnsi="Candara" w:cstheme="minorHAnsi"/>
          <w:b/>
          <w:bCs/>
          <w:color w:val="000000" w:themeColor="text1"/>
        </w:rPr>
        <w:lastRenderedPageBreak/>
        <w:t xml:space="preserve">Rozwój Pieczy Zastępczej w Sopocie na lata 2018-2020. </w:t>
      </w:r>
    </w:p>
    <w:p w14:paraId="038728BD" w14:textId="77777777" w:rsidR="0091247F" w:rsidRPr="008C4279" w:rsidRDefault="0091247F" w:rsidP="0091247F">
      <w:pPr>
        <w:rPr>
          <w:rFonts w:ascii="Candara" w:hAnsi="Candara"/>
        </w:rPr>
      </w:pPr>
    </w:p>
    <w:p w14:paraId="416C194C" w14:textId="053FE51A" w:rsidR="001146E8" w:rsidRPr="008C4279" w:rsidRDefault="001146E8" w:rsidP="0091247F">
      <w:pPr>
        <w:pStyle w:val="Nagwek2"/>
        <w:numPr>
          <w:ilvl w:val="0"/>
          <w:numId w:val="38"/>
        </w:numPr>
        <w:ind w:left="709" w:hanging="283"/>
        <w:rPr>
          <w:rFonts w:ascii="Candara" w:hAnsi="Candara" w:cstheme="minorHAnsi"/>
          <w:b/>
          <w:bCs/>
          <w:color w:val="000000" w:themeColor="text1"/>
        </w:rPr>
      </w:pPr>
      <w:r w:rsidRPr="008C4279">
        <w:rPr>
          <w:rFonts w:ascii="Candara" w:hAnsi="Candara" w:cstheme="minorHAnsi"/>
          <w:b/>
          <w:bCs/>
          <w:color w:val="000000" w:themeColor="text1"/>
        </w:rPr>
        <w:t>Rodzinna piecza zastępcza</w:t>
      </w:r>
    </w:p>
    <w:p w14:paraId="3A52552A" w14:textId="77777777" w:rsidR="000E0F6D" w:rsidRPr="008C4279" w:rsidRDefault="000E0F6D" w:rsidP="000E0F6D">
      <w:pPr>
        <w:rPr>
          <w:rFonts w:ascii="Candara" w:hAnsi="Candara"/>
        </w:rPr>
      </w:pPr>
    </w:p>
    <w:p w14:paraId="6B134795" w14:textId="48E677E9" w:rsidR="001146E8"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ab/>
        <w:t>MOPS Sopot, będąc organizatorem rodzinnej pieczy zastępczej na terenie Sopotu realizuje zadania wynikające z ustawy o wspieraniu rodziny i systemie pieczy zastępczej</w:t>
      </w:r>
      <w:r w:rsidR="00ED3A17" w:rsidRPr="008C4279">
        <w:rPr>
          <w:rFonts w:ascii="Candara" w:hAnsi="Candara" w:cstheme="minorHAnsi"/>
          <w:sz w:val="24"/>
          <w:szCs w:val="24"/>
        </w:rPr>
        <w:t xml:space="preserve">. </w:t>
      </w:r>
      <w:r w:rsidRPr="008C4279">
        <w:rPr>
          <w:rFonts w:ascii="Candara" w:hAnsi="Candara" w:cstheme="minorHAnsi"/>
          <w:sz w:val="24"/>
          <w:szCs w:val="24"/>
        </w:rPr>
        <w:t>W MOPS zadaniami związanymi z rodzinną pieczą zastępczą zajmuje się Dział Pieczy Zastępczej. Według stanu na dzień 31.12.20</w:t>
      </w:r>
      <w:r w:rsidR="001B5D1F" w:rsidRPr="008C4279">
        <w:rPr>
          <w:rFonts w:ascii="Candara" w:hAnsi="Candara" w:cstheme="minorHAnsi"/>
          <w:sz w:val="24"/>
          <w:szCs w:val="24"/>
        </w:rPr>
        <w:t>20</w:t>
      </w:r>
      <w:r w:rsidRPr="008C4279">
        <w:rPr>
          <w:rFonts w:ascii="Candara" w:hAnsi="Candara" w:cstheme="minorHAnsi"/>
          <w:sz w:val="24"/>
          <w:szCs w:val="24"/>
        </w:rPr>
        <w:t xml:space="preserve"> r. w rodzinnej pieczy zastępczej przebywało 6</w:t>
      </w:r>
      <w:r w:rsidR="00F851E2" w:rsidRPr="008C4279">
        <w:rPr>
          <w:rFonts w:ascii="Candara" w:hAnsi="Candara" w:cstheme="minorHAnsi"/>
          <w:sz w:val="24"/>
          <w:szCs w:val="24"/>
        </w:rPr>
        <w:t>6</w:t>
      </w:r>
      <w:r w:rsidRPr="008C4279">
        <w:rPr>
          <w:rFonts w:ascii="Candara" w:hAnsi="Candara" w:cstheme="minorHAnsi"/>
          <w:sz w:val="24"/>
          <w:szCs w:val="24"/>
        </w:rPr>
        <w:t xml:space="preserve"> dzieci (w 4</w:t>
      </w:r>
      <w:r w:rsidR="00F851E2" w:rsidRPr="008C4279">
        <w:rPr>
          <w:rFonts w:ascii="Candara" w:hAnsi="Candara" w:cstheme="minorHAnsi"/>
          <w:sz w:val="24"/>
          <w:szCs w:val="24"/>
        </w:rPr>
        <w:t>6</w:t>
      </w:r>
      <w:r w:rsidRPr="008C4279">
        <w:rPr>
          <w:rFonts w:ascii="Candara" w:hAnsi="Candara" w:cstheme="minorHAnsi"/>
          <w:sz w:val="24"/>
          <w:szCs w:val="24"/>
        </w:rPr>
        <w:t xml:space="preserve"> rodzinach zastępczych na terenie Sopotu i poza Sopotem). </w:t>
      </w:r>
    </w:p>
    <w:p w14:paraId="2153D842" w14:textId="29AB5FAE" w:rsidR="001B5D1F"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ab/>
        <w:t xml:space="preserve">Głównym celem programu rozwoju rodzinnej pieczy zastępczej jest zapewnienie dzieciom czasowej opieki i wychowania w rodzinnej pieczy zastępczej w przypadkach niemożności sprawowania opieki przez rodziców. </w:t>
      </w:r>
    </w:p>
    <w:p w14:paraId="2E8254B4" w14:textId="77777777" w:rsidR="00FB52F3" w:rsidRPr="008C4279" w:rsidRDefault="00FB52F3" w:rsidP="001D0B63">
      <w:pPr>
        <w:tabs>
          <w:tab w:val="left" w:pos="0"/>
        </w:tabs>
        <w:spacing w:after="0" w:line="360" w:lineRule="auto"/>
        <w:rPr>
          <w:rFonts w:ascii="Candara" w:hAnsi="Candara" w:cstheme="minorHAnsi"/>
          <w:sz w:val="24"/>
          <w:szCs w:val="24"/>
        </w:rPr>
      </w:pPr>
    </w:p>
    <w:p w14:paraId="5DAE0A33" w14:textId="6FF190FB" w:rsidR="001146E8" w:rsidRPr="008C4279" w:rsidRDefault="001146E8" w:rsidP="001D0B63">
      <w:pPr>
        <w:tabs>
          <w:tab w:val="left" w:pos="0"/>
        </w:tabs>
        <w:spacing w:after="0" w:line="360" w:lineRule="auto"/>
        <w:rPr>
          <w:rFonts w:ascii="Candara" w:hAnsi="Candara" w:cstheme="minorHAnsi"/>
          <w:b/>
          <w:bCs/>
          <w:sz w:val="24"/>
          <w:szCs w:val="24"/>
        </w:rPr>
      </w:pPr>
      <w:r w:rsidRPr="008C4279">
        <w:rPr>
          <w:rFonts w:ascii="Candara" w:hAnsi="Candara" w:cstheme="minorHAnsi"/>
          <w:b/>
          <w:bCs/>
          <w:sz w:val="24"/>
          <w:szCs w:val="24"/>
        </w:rPr>
        <w:t>Cel główny jest realizowany poprzez cele szczegółowe:</w:t>
      </w:r>
    </w:p>
    <w:p w14:paraId="78CA3618" w14:textId="77777777" w:rsidR="001146E8" w:rsidRPr="008C4279" w:rsidRDefault="001146E8" w:rsidP="001D0B63">
      <w:pPr>
        <w:pStyle w:val="Akapitzlist"/>
        <w:numPr>
          <w:ilvl w:val="0"/>
          <w:numId w:val="5"/>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 xml:space="preserve">Organizacja systemu rodzinnej pieczy zastępczej poprzez pozyskiwanie, szkolenie </w:t>
      </w:r>
      <w:r w:rsidRPr="008C4279">
        <w:rPr>
          <w:rFonts w:ascii="Candara" w:hAnsi="Candara" w:cstheme="minorHAnsi"/>
          <w:sz w:val="24"/>
          <w:szCs w:val="24"/>
        </w:rPr>
        <w:br/>
        <w:t xml:space="preserve">i kwalifikowanie kandydatów na rodziny zastępcze. </w:t>
      </w:r>
    </w:p>
    <w:p w14:paraId="008A2252" w14:textId="77777777" w:rsidR="001146E8" w:rsidRPr="008C4279" w:rsidRDefault="001146E8" w:rsidP="001D0B63">
      <w:pPr>
        <w:pStyle w:val="Akapitzlist"/>
        <w:numPr>
          <w:ilvl w:val="0"/>
          <w:numId w:val="5"/>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 xml:space="preserve">Profesjonalizacja i wspieranie rodzin zastępczych w pełnieniu funkcji opiekuńczo-wychowawczych. </w:t>
      </w:r>
    </w:p>
    <w:p w14:paraId="6D56283D" w14:textId="683A767C" w:rsidR="001146E8" w:rsidRPr="008C4279" w:rsidRDefault="001146E8" w:rsidP="001D0B63">
      <w:pPr>
        <w:pStyle w:val="Akapitzlist"/>
        <w:numPr>
          <w:ilvl w:val="0"/>
          <w:numId w:val="5"/>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Zapewnienie dzieciom przebywającym w rodzinnej pieczy zastępczej wsparcia i pomocy w postaci stabilnego i bezpiecznego środowiska wychowawczego.</w:t>
      </w:r>
    </w:p>
    <w:p w14:paraId="5AFB1FDD" w14:textId="77777777" w:rsidR="003379C9" w:rsidRPr="008C4279" w:rsidRDefault="003379C9" w:rsidP="001D0B63">
      <w:pPr>
        <w:tabs>
          <w:tab w:val="left" w:pos="0"/>
        </w:tabs>
        <w:spacing w:after="0" w:line="360" w:lineRule="auto"/>
        <w:rPr>
          <w:rFonts w:ascii="Candara" w:hAnsi="Candara" w:cstheme="minorHAnsi"/>
          <w:sz w:val="24"/>
          <w:szCs w:val="24"/>
        </w:rPr>
      </w:pPr>
    </w:p>
    <w:p w14:paraId="1D5291EA" w14:textId="77777777" w:rsidR="001146E8" w:rsidRPr="008C4279" w:rsidRDefault="001146E8" w:rsidP="001D0B63">
      <w:pPr>
        <w:tabs>
          <w:tab w:val="left" w:pos="0"/>
        </w:tabs>
        <w:spacing w:after="0" w:line="360" w:lineRule="auto"/>
        <w:rPr>
          <w:rFonts w:ascii="Candara" w:hAnsi="Candara" w:cstheme="minorHAnsi"/>
          <w:b/>
          <w:sz w:val="24"/>
          <w:szCs w:val="24"/>
        </w:rPr>
      </w:pPr>
      <w:bookmarkStart w:id="6" w:name="_Hlk9329365"/>
      <w:bookmarkEnd w:id="6"/>
      <w:r w:rsidRPr="008C4279">
        <w:rPr>
          <w:rFonts w:ascii="Candara" w:hAnsi="Candara" w:cstheme="minorHAnsi"/>
          <w:b/>
          <w:sz w:val="24"/>
          <w:szCs w:val="24"/>
        </w:rPr>
        <w:t>Cel szczegółowy 1:</w:t>
      </w:r>
    </w:p>
    <w:p w14:paraId="03B48B43" w14:textId="756042E4" w:rsidR="001146E8" w:rsidRPr="008C4279" w:rsidRDefault="001146E8" w:rsidP="001D0B63">
      <w:pPr>
        <w:tabs>
          <w:tab w:val="left" w:pos="0"/>
        </w:tabs>
        <w:spacing w:after="0" w:line="360" w:lineRule="auto"/>
        <w:rPr>
          <w:rFonts w:ascii="Candara" w:hAnsi="Candara" w:cstheme="minorHAnsi"/>
          <w:b/>
          <w:sz w:val="24"/>
          <w:szCs w:val="24"/>
        </w:rPr>
      </w:pPr>
      <w:r w:rsidRPr="008C4279">
        <w:rPr>
          <w:rFonts w:ascii="Candara" w:hAnsi="Candara" w:cstheme="minorHAnsi"/>
          <w:b/>
          <w:sz w:val="24"/>
          <w:szCs w:val="24"/>
        </w:rPr>
        <w:t xml:space="preserve">Organizacja systemu rodzinnej pieczy zastępczej poprzez pozyskiwanie, szkolenie </w:t>
      </w:r>
      <w:r w:rsidRPr="008C4279">
        <w:rPr>
          <w:rFonts w:ascii="Candara" w:hAnsi="Candara" w:cstheme="minorHAnsi"/>
          <w:b/>
          <w:sz w:val="24"/>
          <w:szCs w:val="24"/>
        </w:rPr>
        <w:br/>
        <w:t xml:space="preserve">i kwalifikowanie kandydatów na rodziny zastępcze. </w:t>
      </w:r>
    </w:p>
    <w:p w14:paraId="08F325C9" w14:textId="77777777" w:rsidR="00990300" w:rsidRPr="008C4279" w:rsidRDefault="00990300" w:rsidP="001D0B63">
      <w:pPr>
        <w:tabs>
          <w:tab w:val="left" w:pos="0"/>
        </w:tabs>
        <w:spacing w:after="0" w:line="360" w:lineRule="auto"/>
        <w:rPr>
          <w:rFonts w:ascii="Candara" w:hAnsi="Candara" w:cstheme="minorHAnsi"/>
          <w:b/>
          <w:sz w:val="24"/>
          <w:szCs w:val="24"/>
        </w:rPr>
      </w:pPr>
    </w:p>
    <w:p w14:paraId="404F473B" w14:textId="0FE5F1E9" w:rsidR="001146E8"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ab/>
        <w:t>W 20</w:t>
      </w:r>
      <w:r w:rsidR="001B5D1F" w:rsidRPr="008C4279">
        <w:rPr>
          <w:rFonts w:ascii="Candara" w:hAnsi="Candara" w:cstheme="minorHAnsi"/>
          <w:sz w:val="24"/>
          <w:szCs w:val="24"/>
        </w:rPr>
        <w:t>20</w:t>
      </w:r>
      <w:r w:rsidRPr="008C4279">
        <w:rPr>
          <w:rFonts w:ascii="Candara" w:hAnsi="Candara" w:cstheme="minorHAnsi"/>
          <w:sz w:val="24"/>
          <w:szCs w:val="24"/>
        </w:rPr>
        <w:t xml:space="preserve"> r. MOPS  w Sopocie jako organizator rodzinnej pieczy zastępczej, podobnie jak w latach ubiegłych, prowadził intensywne działania w celu pozyskania nowych rodzin zastępczych oraz promowania rodzicielstwa zastępczego. </w:t>
      </w:r>
      <w:r w:rsidR="00006BB0" w:rsidRPr="008C4279">
        <w:rPr>
          <w:rFonts w:ascii="Candara" w:hAnsi="Candara" w:cstheme="minorHAnsi"/>
          <w:sz w:val="24"/>
          <w:szCs w:val="24"/>
        </w:rPr>
        <w:t xml:space="preserve">Utworzono i prowadzono profil na Facebooku pod nazwą „Podaruj dziecku serce zostań rodziną zastępczą”. </w:t>
      </w:r>
      <w:r w:rsidR="0049483F" w:rsidRPr="008C4279">
        <w:rPr>
          <w:rFonts w:ascii="Candara" w:hAnsi="Candara" w:cstheme="minorHAnsi"/>
          <w:sz w:val="24"/>
          <w:szCs w:val="24"/>
        </w:rPr>
        <w:t xml:space="preserve">W lokalnych gazetach, m.in. „Przepisie na Sopot”, „Dzienniku Bałtyckim”, „Panoramie Pomorza” pojawiały się publikacje prasowe. Liczne artykuły pojawiały się </w:t>
      </w:r>
      <w:r w:rsidR="0049483F" w:rsidRPr="008C4279">
        <w:rPr>
          <w:rFonts w:ascii="Candara" w:hAnsi="Candara" w:cstheme="minorHAnsi"/>
          <w:sz w:val="24"/>
          <w:szCs w:val="24"/>
        </w:rPr>
        <w:lastRenderedPageBreak/>
        <w:t xml:space="preserve">również na portalach internetowych </w:t>
      </w:r>
      <w:r w:rsidR="0049483F" w:rsidRPr="008C4279">
        <w:rPr>
          <w:rFonts w:ascii="Candara" w:hAnsi="Candara" w:cstheme="minorHAnsi"/>
          <w:color w:val="000000"/>
          <w:sz w:val="24"/>
          <w:szCs w:val="24"/>
        </w:rPr>
        <w:t xml:space="preserve">m.in. </w:t>
      </w:r>
      <w:proofErr w:type="spellStart"/>
      <w:r w:rsidR="0049483F" w:rsidRPr="008C4279">
        <w:rPr>
          <w:rFonts w:ascii="Candara" w:hAnsi="Candara" w:cstheme="minorHAnsi"/>
          <w:color w:val="000000"/>
          <w:sz w:val="24"/>
          <w:szCs w:val="24"/>
        </w:rPr>
        <w:t>esopot</w:t>
      </w:r>
      <w:proofErr w:type="spellEnd"/>
      <w:r w:rsidR="0049483F" w:rsidRPr="008C4279">
        <w:rPr>
          <w:rFonts w:ascii="Candara" w:hAnsi="Candara" w:cstheme="minorHAnsi"/>
          <w:color w:val="000000"/>
          <w:sz w:val="24"/>
          <w:szCs w:val="24"/>
        </w:rPr>
        <w:t xml:space="preserve">, trójmiasto.pl, sopot.pl, radiogdansk.pl. </w:t>
      </w:r>
      <w:r w:rsidR="0049483F" w:rsidRPr="008C4279">
        <w:rPr>
          <w:rFonts w:ascii="Candara" w:hAnsi="Candara" w:cstheme="minorHAnsi"/>
          <w:sz w:val="24"/>
          <w:szCs w:val="24"/>
        </w:rPr>
        <w:t>Na antenie Radia Gdańsk puszczano spoty promocyjne oraz audycje. Ponadto opracowano</w:t>
      </w:r>
      <w:r w:rsidRPr="008C4279">
        <w:rPr>
          <w:rFonts w:ascii="Candara" w:hAnsi="Candara" w:cstheme="minorHAnsi"/>
          <w:sz w:val="24"/>
          <w:szCs w:val="24"/>
        </w:rPr>
        <w:t xml:space="preserve"> inne materiały promocyjne, uaktualniano informatory oraz prowadzono stronę internetową.   </w:t>
      </w:r>
    </w:p>
    <w:p w14:paraId="3C6C7D9F" w14:textId="352EC31A" w:rsidR="001146E8" w:rsidRPr="008C4279" w:rsidRDefault="001146E8" w:rsidP="001D0B63">
      <w:p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sz w:val="24"/>
          <w:szCs w:val="24"/>
        </w:rPr>
        <w:tab/>
        <w:t xml:space="preserve">W roku sprawozdawczym do MOPS w Sopocie zgłosiły się </w:t>
      </w:r>
      <w:r w:rsidR="001B5D1F" w:rsidRPr="008C4279">
        <w:rPr>
          <w:rFonts w:ascii="Candara" w:hAnsi="Candara" w:cstheme="minorHAnsi"/>
          <w:sz w:val="24"/>
          <w:szCs w:val="24"/>
        </w:rPr>
        <w:t xml:space="preserve">2 </w:t>
      </w:r>
      <w:r w:rsidRPr="008C4279">
        <w:rPr>
          <w:rFonts w:ascii="Candara" w:hAnsi="Candara" w:cstheme="minorHAnsi"/>
          <w:sz w:val="24"/>
          <w:szCs w:val="24"/>
        </w:rPr>
        <w:t xml:space="preserve">osoby zainteresowane </w:t>
      </w:r>
      <w:r w:rsidRPr="008C4279">
        <w:rPr>
          <w:rFonts w:ascii="Candara" w:hAnsi="Candara" w:cstheme="minorHAnsi"/>
          <w:color w:val="000000" w:themeColor="text1"/>
          <w:sz w:val="24"/>
          <w:szCs w:val="24"/>
        </w:rPr>
        <w:t>rodzicielstwem zastępczym. W stosunku do jednej osoby rozpoczęto procedurę kwalifikacyjną, również jedna osoba została zakwalifikowana do szkolenia. Przybył</w:t>
      </w:r>
      <w:r w:rsidR="000558EB" w:rsidRPr="008C4279">
        <w:rPr>
          <w:rFonts w:ascii="Candara" w:hAnsi="Candara" w:cstheme="minorHAnsi"/>
          <w:color w:val="000000" w:themeColor="text1"/>
          <w:sz w:val="24"/>
          <w:szCs w:val="24"/>
        </w:rPr>
        <w:t>a</w:t>
      </w:r>
      <w:r w:rsidRPr="008C4279">
        <w:rPr>
          <w:rFonts w:ascii="Candara" w:hAnsi="Candara" w:cstheme="minorHAnsi"/>
          <w:color w:val="000000" w:themeColor="text1"/>
          <w:sz w:val="24"/>
          <w:szCs w:val="24"/>
        </w:rPr>
        <w:t xml:space="preserve"> </w:t>
      </w:r>
      <w:bookmarkStart w:id="7" w:name="_Hlk66275708"/>
      <w:r w:rsidR="000558EB" w:rsidRPr="008C4279">
        <w:rPr>
          <w:rFonts w:ascii="Candara" w:hAnsi="Candara" w:cstheme="minorHAnsi"/>
          <w:color w:val="000000" w:themeColor="text1"/>
          <w:sz w:val="24"/>
          <w:szCs w:val="24"/>
        </w:rPr>
        <w:t>1 nowa rodzina zastępcza spokrewniona, 1</w:t>
      </w:r>
      <w:r w:rsidRPr="008C4279">
        <w:rPr>
          <w:rFonts w:ascii="Candara" w:hAnsi="Candara" w:cstheme="minorHAnsi"/>
          <w:color w:val="000000" w:themeColor="text1"/>
          <w:sz w:val="24"/>
          <w:szCs w:val="24"/>
        </w:rPr>
        <w:t xml:space="preserve"> now</w:t>
      </w:r>
      <w:r w:rsidR="000558EB" w:rsidRPr="008C4279">
        <w:rPr>
          <w:rFonts w:ascii="Candara" w:hAnsi="Candara" w:cstheme="minorHAnsi"/>
          <w:color w:val="000000" w:themeColor="text1"/>
          <w:sz w:val="24"/>
          <w:szCs w:val="24"/>
        </w:rPr>
        <w:t>a</w:t>
      </w:r>
      <w:r w:rsidRPr="008C4279">
        <w:rPr>
          <w:rFonts w:ascii="Candara" w:hAnsi="Candara" w:cstheme="minorHAnsi"/>
          <w:color w:val="000000" w:themeColor="text1"/>
          <w:sz w:val="24"/>
          <w:szCs w:val="24"/>
        </w:rPr>
        <w:t xml:space="preserve"> rodzin</w:t>
      </w:r>
      <w:r w:rsidR="000558EB" w:rsidRPr="008C4279">
        <w:rPr>
          <w:rFonts w:ascii="Candara" w:hAnsi="Candara" w:cstheme="minorHAnsi"/>
          <w:color w:val="000000" w:themeColor="text1"/>
          <w:sz w:val="24"/>
          <w:szCs w:val="24"/>
        </w:rPr>
        <w:t>a</w:t>
      </w:r>
      <w:r w:rsidRPr="008C4279">
        <w:rPr>
          <w:rFonts w:ascii="Candara" w:hAnsi="Candara" w:cstheme="minorHAnsi"/>
          <w:color w:val="000000" w:themeColor="text1"/>
          <w:sz w:val="24"/>
          <w:szCs w:val="24"/>
        </w:rPr>
        <w:t xml:space="preserve"> zastępcz</w:t>
      </w:r>
      <w:r w:rsidR="000558EB" w:rsidRPr="008C4279">
        <w:rPr>
          <w:rFonts w:ascii="Candara" w:hAnsi="Candara" w:cstheme="minorHAnsi"/>
          <w:color w:val="000000" w:themeColor="text1"/>
          <w:sz w:val="24"/>
          <w:szCs w:val="24"/>
        </w:rPr>
        <w:t>a</w:t>
      </w:r>
      <w:r w:rsidRPr="008C4279">
        <w:rPr>
          <w:rFonts w:ascii="Candara" w:hAnsi="Candara" w:cstheme="minorHAnsi"/>
          <w:color w:val="000000" w:themeColor="text1"/>
          <w:sz w:val="24"/>
          <w:szCs w:val="24"/>
        </w:rPr>
        <w:t xml:space="preserve"> niezawodow</w:t>
      </w:r>
      <w:bookmarkEnd w:id="7"/>
      <w:r w:rsidR="000558EB" w:rsidRPr="008C4279">
        <w:rPr>
          <w:rFonts w:ascii="Candara" w:hAnsi="Candara" w:cstheme="minorHAnsi"/>
          <w:color w:val="000000" w:themeColor="text1"/>
          <w:sz w:val="24"/>
          <w:szCs w:val="24"/>
        </w:rPr>
        <w:t xml:space="preserve">a oraz 1 nowa rodzina zastępcza zawodowa. </w:t>
      </w:r>
      <w:r w:rsidRPr="008C4279">
        <w:rPr>
          <w:rFonts w:ascii="Candara" w:hAnsi="Candara" w:cstheme="minorHAnsi"/>
          <w:color w:val="000000" w:themeColor="text1"/>
          <w:sz w:val="24"/>
          <w:szCs w:val="24"/>
        </w:rPr>
        <w:t xml:space="preserve"> Na wysokim poziomie utrzymywał się odsetek dzieci przebywających w rodzinnej pieczy zastępczej w stosunku do wszystkich dzieci umieszczonych w pieczy – ok. </w:t>
      </w:r>
      <w:r w:rsidR="00B57A87" w:rsidRPr="008C4279">
        <w:rPr>
          <w:rFonts w:ascii="Candara" w:hAnsi="Candara" w:cstheme="minorHAnsi"/>
          <w:color w:val="000000" w:themeColor="text1"/>
          <w:sz w:val="24"/>
          <w:szCs w:val="24"/>
        </w:rPr>
        <w:t>88</w:t>
      </w:r>
      <w:r w:rsidRPr="008C4279">
        <w:rPr>
          <w:rFonts w:ascii="Candara" w:hAnsi="Candara" w:cstheme="minorHAnsi"/>
          <w:color w:val="000000" w:themeColor="text1"/>
          <w:sz w:val="24"/>
          <w:szCs w:val="24"/>
        </w:rPr>
        <w:t>,</w:t>
      </w:r>
      <w:r w:rsidR="00B57A87" w:rsidRPr="008C4279">
        <w:rPr>
          <w:rFonts w:ascii="Candara" w:hAnsi="Candara" w:cstheme="minorHAnsi"/>
          <w:color w:val="000000" w:themeColor="text1"/>
          <w:sz w:val="24"/>
          <w:szCs w:val="24"/>
        </w:rPr>
        <w:t>8</w:t>
      </w:r>
      <w:r w:rsidRPr="008C4279">
        <w:rPr>
          <w:rFonts w:ascii="Candara" w:hAnsi="Candara" w:cstheme="minorHAnsi"/>
          <w:color w:val="000000" w:themeColor="text1"/>
          <w:sz w:val="24"/>
          <w:szCs w:val="24"/>
        </w:rPr>
        <w:t>%.</w:t>
      </w:r>
    </w:p>
    <w:p w14:paraId="291C18C6" w14:textId="6431DEBA" w:rsidR="001146E8"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color w:val="FF0000"/>
          <w:sz w:val="24"/>
          <w:szCs w:val="24"/>
        </w:rPr>
        <w:tab/>
      </w:r>
      <w:r w:rsidRPr="008C4279">
        <w:rPr>
          <w:rFonts w:ascii="Candara" w:hAnsi="Candara" w:cstheme="minorHAnsi"/>
          <w:sz w:val="24"/>
          <w:szCs w:val="24"/>
        </w:rPr>
        <w:t>MOPS w Sopocie przyznaje także rodzinom zastępczym spokrewnionym, niezawodowym i zawodowym świadczenia fakultatywne</w:t>
      </w:r>
      <w:r w:rsidR="00D5479E" w:rsidRPr="008C4279">
        <w:rPr>
          <w:rFonts w:ascii="Candara" w:hAnsi="Candara" w:cstheme="minorHAnsi"/>
          <w:sz w:val="24"/>
          <w:szCs w:val="24"/>
        </w:rPr>
        <w:t>, w tym m.in.:</w:t>
      </w:r>
    </w:p>
    <w:p w14:paraId="35EF3FDE" w14:textId="7C272D55" w:rsidR="001146E8" w:rsidRPr="008C4279" w:rsidRDefault="001146E8" w:rsidP="001D0B63">
      <w:pPr>
        <w:pStyle w:val="Akapitzlist"/>
        <w:numPr>
          <w:ilvl w:val="0"/>
          <w:numId w:val="6"/>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 xml:space="preserve">pomoc jednorazową z tytułu przyjęcia dziecka do rodziny zastępczej – </w:t>
      </w:r>
      <w:r w:rsidR="005B29A1" w:rsidRPr="008C4279">
        <w:rPr>
          <w:rFonts w:ascii="Candara" w:hAnsi="Candara" w:cstheme="minorHAnsi"/>
          <w:sz w:val="24"/>
          <w:szCs w:val="24"/>
        </w:rPr>
        <w:t>5</w:t>
      </w:r>
      <w:r w:rsidRPr="008C4279">
        <w:rPr>
          <w:rFonts w:ascii="Candara" w:hAnsi="Candara" w:cstheme="minorHAnsi"/>
          <w:sz w:val="24"/>
          <w:szCs w:val="24"/>
        </w:rPr>
        <w:t xml:space="preserve"> rodzinom, </w:t>
      </w:r>
    </w:p>
    <w:p w14:paraId="3671FC9E" w14:textId="75FF32FB" w:rsidR="001146E8" w:rsidRPr="008C4279" w:rsidRDefault="001146E8" w:rsidP="001D0B63">
      <w:pPr>
        <w:pStyle w:val="Akapitzlist"/>
        <w:numPr>
          <w:ilvl w:val="0"/>
          <w:numId w:val="6"/>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dofinansowanie do wypoczynku dla dzieci –  1</w:t>
      </w:r>
      <w:r w:rsidR="00CC4BDF" w:rsidRPr="008C4279">
        <w:rPr>
          <w:rFonts w:ascii="Candara" w:hAnsi="Candara" w:cstheme="minorHAnsi"/>
          <w:sz w:val="24"/>
          <w:szCs w:val="24"/>
        </w:rPr>
        <w:t xml:space="preserve">3 </w:t>
      </w:r>
      <w:r w:rsidRPr="008C4279">
        <w:rPr>
          <w:rFonts w:ascii="Candara" w:hAnsi="Candara" w:cstheme="minorHAnsi"/>
          <w:sz w:val="24"/>
          <w:szCs w:val="24"/>
        </w:rPr>
        <w:t xml:space="preserve">rodzinom, </w:t>
      </w:r>
    </w:p>
    <w:p w14:paraId="4DF5127D" w14:textId="6715CD01" w:rsidR="001146E8" w:rsidRPr="008C4279" w:rsidRDefault="00CC4BDF" w:rsidP="001D0B63">
      <w:pPr>
        <w:pStyle w:val="Akapitzlist"/>
        <w:numPr>
          <w:ilvl w:val="0"/>
          <w:numId w:val="6"/>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dofinansowanie do utrzymania</w:t>
      </w:r>
      <w:r w:rsidR="001146E8" w:rsidRPr="008C4279">
        <w:rPr>
          <w:rFonts w:ascii="Candara" w:hAnsi="Candara" w:cstheme="minorHAnsi"/>
          <w:sz w:val="24"/>
          <w:szCs w:val="24"/>
        </w:rPr>
        <w:t xml:space="preserve"> lokalu mieszkalnego – 10 rodzinom, </w:t>
      </w:r>
    </w:p>
    <w:p w14:paraId="4DD31E20" w14:textId="358CC4C9" w:rsidR="001146E8" w:rsidRPr="008C4279" w:rsidRDefault="001146E8" w:rsidP="001D0B63">
      <w:pPr>
        <w:pStyle w:val="Akapitzlist"/>
        <w:numPr>
          <w:ilvl w:val="0"/>
          <w:numId w:val="6"/>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 xml:space="preserve">dofinansowanie do remontu – </w:t>
      </w:r>
      <w:r w:rsidR="00CC4BDF" w:rsidRPr="008C4279">
        <w:rPr>
          <w:rFonts w:ascii="Candara" w:hAnsi="Candara" w:cstheme="minorHAnsi"/>
          <w:sz w:val="24"/>
          <w:szCs w:val="24"/>
        </w:rPr>
        <w:t>2</w:t>
      </w:r>
      <w:r w:rsidRPr="008C4279">
        <w:rPr>
          <w:rFonts w:ascii="Candara" w:hAnsi="Candara" w:cstheme="minorHAnsi"/>
          <w:sz w:val="24"/>
          <w:szCs w:val="24"/>
        </w:rPr>
        <w:t xml:space="preserve"> rodzinom,</w:t>
      </w:r>
    </w:p>
    <w:p w14:paraId="5121BED6" w14:textId="2582C71B" w:rsidR="00CC4BDF" w:rsidRPr="008C4279" w:rsidRDefault="00D5479E" w:rsidP="001D0B63">
      <w:pPr>
        <w:pStyle w:val="Akapitzlist"/>
        <w:numPr>
          <w:ilvl w:val="0"/>
          <w:numId w:val="6"/>
        </w:num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j</w:t>
      </w:r>
      <w:r w:rsidR="001146E8" w:rsidRPr="008C4279">
        <w:rPr>
          <w:rFonts w:ascii="Candara" w:hAnsi="Candara" w:cstheme="minorHAnsi"/>
          <w:sz w:val="24"/>
          <w:szCs w:val="24"/>
        </w:rPr>
        <w:t>edna rodzina została nagrodzona z tytułu 10-lecia pełnienia swojej funkcji.</w:t>
      </w:r>
    </w:p>
    <w:p w14:paraId="5BFE24CF" w14:textId="2BF4F8F6" w:rsidR="001146E8"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 xml:space="preserve"> </w:t>
      </w:r>
    </w:p>
    <w:p w14:paraId="3FD6F36A" w14:textId="77777777" w:rsidR="001146E8" w:rsidRPr="008C4279" w:rsidRDefault="001146E8" w:rsidP="001D0B63">
      <w:pPr>
        <w:tabs>
          <w:tab w:val="left" w:pos="0"/>
        </w:tabs>
        <w:spacing w:after="0" w:line="360" w:lineRule="auto"/>
        <w:rPr>
          <w:rFonts w:ascii="Candara" w:hAnsi="Candara" w:cstheme="minorHAnsi"/>
          <w:b/>
          <w:sz w:val="24"/>
          <w:szCs w:val="24"/>
        </w:rPr>
      </w:pPr>
      <w:r w:rsidRPr="008C4279">
        <w:rPr>
          <w:rFonts w:ascii="Candara" w:hAnsi="Candara" w:cstheme="minorHAnsi"/>
          <w:b/>
          <w:sz w:val="24"/>
          <w:szCs w:val="24"/>
        </w:rPr>
        <w:t>Cel szczegółowy 2:</w:t>
      </w:r>
    </w:p>
    <w:p w14:paraId="3444F7A9" w14:textId="72FD345B" w:rsidR="001146E8" w:rsidRPr="008C4279" w:rsidRDefault="001146E8" w:rsidP="001D0B63">
      <w:pPr>
        <w:tabs>
          <w:tab w:val="left" w:pos="0"/>
        </w:tabs>
        <w:spacing w:after="0" w:line="360" w:lineRule="auto"/>
        <w:rPr>
          <w:rFonts w:ascii="Candara" w:hAnsi="Candara" w:cstheme="minorHAnsi"/>
          <w:b/>
          <w:sz w:val="24"/>
          <w:szCs w:val="24"/>
        </w:rPr>
      </w:pPr>
      <w:r w:rsidRPr="008C4279">
        <w:rPr>
          <w:rFonts w:ascii="Candara" w:hAnsi="Candara" w:cstheme="minorHAnsi"/>
          <w:b/>
          <w:sz w:val="24"/>
          <w:szCs w:val="24"/>
        </w:rPr>
        <w:t xml:space="preserve">Profesjonalizacja i wspieranie rodzin zastępczych w pełnieniu funkcji opiekuńczo-wychowawczych. </w:t>
      </w:r>
    </w:p>
    <w:p w14:paraId="76CE8AEE" w14:textId="77777777" w:rsidR="00990300" w:rsidRPr="008C4279" w:rsidRDefault="00990300" w:rsidP="001D0B63">
      <w:pPr>
        <w:tabs>
          <w:tab w:val="left" w:pos="0"/>
        </w:tabs>
        <w:spacing w:after="0" w:line="360" w:lineRule="auto"/>
        <w:rPr>
          <w:rFonts w:ascii="Candara" w:hAnsi="Candara" w:cstheme="minorHAnsi"/>
          <w:b/>
          <w:sz w:val="24"/>
          <w:szCs w:val="24"/>
        </w:rPr>
      </w:pPr>
    </w:p>
    <w:p w14:paraId="73DDE22B" w14:textId="1D83E1DE" w:rsidR="00F87FF2" w:rsidRPr="008C4279" w:rsidRDefault="001146E8" w:rsidP="001D0B63">
      <w:p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b/>
          <w:sz w:val="24"/>
          <w:szCs w:val="24"/>
        </w:rPr>
        <w:tab/>
      </w:r>
      <w:r w:rsidRPr="008C4279">
        <w:rPr>
          <w:rFonts w:ascii="Candara" w:hAnsi="Candara" w:cstheme="minorHAnsi"/>
          <w:sz w:val="24"/>
          <w:szCs w:val="24"/>
        </w:rPr>
        <w:t xml:space="preserve">Zgodnie z art. 79 ust. 1 ustawy o wspieraniu rodziny i rozwoju pieczy zastępczej,  koordynator rodzinnej pieczy zastępczej jest zatrudniany przez organizatora rodzinnej pieczy zastępczej. Stosownie do powyższej ustawy, koordynator rodzinnej pieczy zastępczej nie może mieć pod opieką łącznie więcej niż 15 rodzin </w:t>
      </w:r>
      <w:r w:rsidRPr="008C4279">
        <w:rPr>
          <w:rFonts w:ascii="Candara" w:hAnsi="Candara" w:cstheme="minorHAnsi"/>
          <w:color w:val="000000" w:themeColor="text1"/>
          <w:sz w:val="24"/>
          <w:szCs w:val="24"/>
        </w:rPr>
        <w:t>zastępczych lub rodzinnych domów dziecka</w:t>
      </w:r>
      <w:r w:rsidR="00AB1845" w:rsidRPr="008C4279">
        <w:rPr>
          <w:rFonts w:ascii="Candara" w:hAnsi="Candara" w:cstheme="minorHAnsi"/>
          <w:color w:val="000000" w:themeColor="text1"/>
          <w:sz w:val="24"/>
          <w:szCs w:val="24"/>
        </w:rPr>
        <w:t xml:space="preserve">. </w:t>
      </w:r>
      <w:r w:rsidRPr="008C4279">
        <w:rPr>
          <w:rFonts w:ascii="Candara" w:hAnsi="Candara" w:cstheme="minorHAnsi"/>
          <w:color w:val="000000" w:themeColor="text1"/>
          <w:sz w:val="24"/>
          <w:szCs w:val="24"/>
        </w:rPr>
        <w:t xml:space="preserve">MOPS w </w:t>
      </w:r>
      <w:r w:rsidRPr="008C4279">
        <w:rPr>
          <w:rFonts w:ascii="Candara" w:hAnsi="Candara" w:cstheme="minorHAnsi"/>
          <w:color w:val="auto"/>
          <w:sz w:val="24"/>
          <w:szCs w:val="24"/>
        </w:rPr>
        <w:t>Sopocie</w:t>
      </w:r>
      <w:r w:rsidR="00D27EC1" w:rsidRPr="008C4279">
        <w:rPr>
          <w:rFonts w:ascii="Candara" w:hAnsi="Candara" w:cstheme="minorHAnsi"/>
          <w:color w:val="auto"/>
          <w:sz w:val="24"/>
          <w:szCs w:val="24"/>
        </w:rPr>
        <w:t xml:space="preserve"> </w:t>
      </w:r>
      <w:r w:rsidRPr="008C4279">
        <w:rPr>
          <w:rFonts w:ascii="Candara" w:hAnsi="Candara" w:cstheme="minorHAnsi"/>
          <w:color w:val="auto"/>
          <w:sz w:val="24"/>
          <w:szCs w:val="24"/>
        </w:rPr>
        <w:t xml:space="preserve">zatrudnia 3 koordynatorów rodzinnej pieczy </w:t>
      </w:r>
      <w:r w:rsidRPr="008C4279">
        <w:rPr>
          <w:rFonts w:ascii="Candara" w:hAnsi="Candara" w:cstheme="minorHAnsi"/>
          <w:color w:val="000000" w:themeColor="text1"/>
          <w:sz w:val="24"/>
          <w:szCs w:val="24"/>
        </w:rPr>
        <w:t>zastępczej. W 20</w:t>
      </w:r>
      <w:r w:rsidR="00F87FF2" w:rsidRPr="008C4279">
        <w:rPr>
          <w:rFonts w:ascii="Candara" w:hAnsi="Candara" w:cstheme="minorHAnsi"/>
          <w:color w:val="000000" w:themeColor="text1"/>
          <w:sz w:val="24"/>
          <w:szCs w:val="24"/>
        </w:rPr>
        <w:t>20</w:t>
      </w:r>
      <w:r w:rsidRPr="008C4279">
        <w:rPr>
          <w:rFonts w:ascii="Candara" w:hAnsi="Candara" w:cstheme="minorHAnsi"/>
          <w:color w:val="000000" w:themeColor="text1"/>
          <w:sz w:val="24"/>
          <w:szCs w:val="24"/>
        </w:rPr>
        <w:t xml:space="preserve"> r. pod </w:t>
      </w:r>
      <w:r w:rsidR="00D27EC1" w:rsidRPr="008C4279">
        <w:rPr>
          <w:rFonts w:ascii="Candara" w:hAnsi="Candara" w:cstheme="minorHAnsi"/>
          <w:color w:val="000000" w:themeColor="text1"/>
          <w:sz w:val="24"/>
          <w:szCs w:val="24"/>
        </w:rPr>
        <w:t xml:space="preserve">ich </w:t>
      </w:r>
      <w:r w:rsidRPr="008C4279">
        <w:rPr>
          <w:rFonts w:ascii="Candara" w:hAnsi="Candara" w:cstheme="minorHAnsi"/>
          <w:color w:val="000000" w:themeColor="text1"/>
          <w:sz w:val="24"/>
          <w:szCs w:val="24"/>
        </w:rPr>
        <w:t>opieką</w:t>
      </w:r>
      <w:r w:rsidR="00D27EC1" w:rsidRPr="008C4279">
        <w:rPr>
          <w:rFonts w:ascii="Candara" w:hAnsi="Candara" w:cstheme="minorHAnsi"/>
          <w:color w:val="000000" w:themeColor="text1"/>
          <w:sz w:val="24"/>
          <w:szCs w:val="24"/>
        </w:rPr>
        <w:t xml:space="preserve"> </w:t>
      </w:r>
      <w:r w:rsidRPr="008C4279">
        <w:rPr>
          <w:rFonts w:ascii="Candara" w:hAnsi="Candara" w:cstheme="minorHAnsi"/>
          <w:color w:val="000000" w:themeColor="text1"/>
          <w:sz w:val="24"/>
          <w:szCs w:val="24"/>
        </w:rPr>
        <w:t>znajdowało się 3</w:t>
      </w:r>
      <w:r w:rsidR="00F87FF2" w:rsidRPr="008C4279">
        <w:rPr>
          <w:rFonts w:ascii="Candara" w:hAnsi="Candara" w:cstheme="minorHAnsi"/>
          <w:color w:val="000000" w:themeColor="text1"/>
          <w:sz w:val="24"/>
          <w:szCs w:val="24"/>
        </w:rPr>
        <w:t>8</w:t>
      </w:r>
      <w:r w:rsidRPr="008C4279">
        <w:rPr>
          <w:rFonts w:ascii="Candara" w:hAnsi="Candara" w:cstheme="minorHAnsi"/>
          <w:color w:val="000000" w:themeColor="text1"/>
          <w:sz w:val="24"/>
          <w:szCs w:val="24"/>
        </w:rPr>
        <w:t xml:space="preserve"> rodzin – </w:t>
      </w:r>
      <w:r w:rsidR="00D27EC1" w:rsidRPr="008C4279">
        <w:rPr>
          <w:rFonts w:ascii="Candara" w:hAnsi="Candara" w:cstheme="minorHAnsi"/>
          <w:color w:val="000000" w:themeColor="text1"/>
          <w:sz w:val="24"/>
          <w:szCs w:val="24"/>
        </w:rPr>
        <w:t xml:space="preserve">w tym przypadku </w:t>
      </w:r>
      <w:r w:rsidRPr="008C4279">
        <w:rPr>
          <w:rFonts w:ascii="Candara" w:hAnsi="Candara" w:cstheme="minorHAnsi"/>
          <w:color w:val="000000" w:themeColor="text1"/>
          <w:sz w:val="24"/>
          <w:szCs w:val="24"/>
        </w:rPr>
        <w:t>standard do 15 rodzin na jednego koordynatora został osiągnięty. W</w:t>
      </w:r>
      <w:r w:rsidR="00630417" w:rsidRPr="008C4279">
        <w:rPr>
          <w:rFonts w:ascii="Candara" w:hAnsi="Candara" w:cstheme="minorHAnsi"/>
          <w:color w:val="000000" w:themeColor="text1"/>
          <w:sz w:val="24"/>
          <w:szCs w:val="24"/>
        </w:rPr>
        <w:t xml:space="preserve"> tym miejscu warto </w:t>
      </w:r>
      <w:r w:rsidR="00630417" w:rsidRPr="008C4279">
        <w:rPr>
          <w:rFonts w:ascii="Candara" w:hAnsi="Candara" w:cstheme="minorHAnsi"/>
          <w:color w:val="000000" w:themeColor="text1"/>
          <w:sz w:val="24"/>
          <w:szCs w:val="24"/>
        </w:rPr>
        <w:lastRenderedPageBreak/>
        <w:t>dodać, że w</w:t>
      </w:r>
      <w:r w:rsidRPr="008C4279">
        <w:rPr>
          <w:rFonts w:ascii="Candara" w:hAnsi="Candara" w:cstheme="minorHAnsi"/>
          <w:color w:val="000000" w:themeColor="text1"/>
          <w:sz w:val="24"/>
          <w:szCs w:val="24"/>
        </w:rPr>
        <w:t xml:space="preserve"> roku sprawozdawczym przeprowadzono </w:t>
      </w:r>
      <w:r w:rsidR="00F87FF2" w:rsidRPr="008C4279">
        <w:rPr>
          <w:rFonts w:ascii="Candara" w:hAnsi="Candara" w:cstheme="minorHAnsi"/>
          <w:color w:val="000000" w:themeColor="text1"/>
          <w:sz w:val="24"/>
          <w:szCs w:val="24"/>
        </w:rPr>
        <w:t>8</w:t>
      </w:r>
      <w:r w:rsidRPr="008C4279">
        <w:rPr>
          <w:rFonts w:ascii="Candara" w:hAnsi="Candara" w:cstheme="minorHAnsi"/>
          <w:color w:val="000000" w:themeColor="text1"/>
          <w:sz w:val="24"/>
          <w:szCs w:val="24"/>
        </w:rPr>
        <w:t xml:space="preserve"> ocen</w:t>
      </w:r>
      <w:r w:rsidR="00630417" w:rsidRPr="008C4279">
        <w:rPr>
          <w:rFonts w:ascii="Candara" w:hAnsi="Candara" w:cstheme="minorHAnsi"/>
          <w:color w:val="000000" w:themeColor="text1"/>
          <w:sz w:val="24"/>
          <w:szCs w:val="24"/>
        </w:rPr>
        <w:t xml:space="preserve"> rodzin zastępczych</w:t>
      </w:r>
      <w:r w:rsidRPr="008C4279">
        <w:rPr>
          <w:rFonts w:ascii="Candara" w:hAnsi="Candara" w:cstheme="minorHAnsi"/>
          <w:color w:val="000000" w:themeColor="text1"/>
          <w:sz w:val="24"/>
          <w:szCs w:val="24"/>
        </w:rPr>
        <w:t>, dotyczących</w:t>
      </w:r>
      <w:r w:rsidR="00630417" w:rsidRPr="008C4279">
        <w:rPr>
          <w:rFonts w:ascii="Candara" w:hAnsi="Candara" w:cstheme="minorHAnsi"/>
          <w:color w:val="000000" w:themeColor="text1"/>
          <w:sz w:val="24"/>
          <w:szCs w:val="24"/>
        </w:rPr>
        <w:t xml:space="preserve"> ich</w:t>
      </w:r>
      <w:r w:rsidRPr="008C4279">
        <w:rPr>
          <w:rFonts w:ascii="Candara" w:hAnsi="Candara" w:cstheme="minorHAnsi"/>
          <w:color w:val="000000" w:themeColor="text1"/>
          <w:sz w:val="24"/>
          <w:szCs w:val="24"/>
        </w:rPr>
        <w:t xml:space="preserve"> funkcjonowania. </w:t>
      </w:r>
    </w:p>
    <w:p w14:paraId="5CFB5BCF" w14:textId="4B47787B" w:rsidR="001146E8" w:rsidRPr="008C4279" w:rsidRDefault="001B5706" w:rsidP="001D0B63">
      <w:pPr>
        <w:tabs>
          <w:tab w:val="left" w:pos="0"/>
        </w:tabs>
        <w:spacing w:after="0" w:line="360" w:lineRule="auto"/>
        <w:rPr>
          <w:rFonts w:ascii="Candara" w:hAnsi="Candara" w:cstheme="minorHAnsi"/>
          <w:color w:val="auto"/>
          <w:sz w:val="24"/>
          <w:szCs w:val="24"/>
        </w:rPr>
      </w:pPr>
      <w:r w:rsidRPr="008C4279">
        <w:rPr>
          <w:rFonts w:ascii="Candara" w:hAnsi="Candara" w:cstheme="minorHAnsi"/>
          <w:color w:val="FF0000"/>
          <w:sz w:val="24"/>
          <w:szCs w:val="24"/>
        </w:rPr>
        <w:tab/>
      </w:r>
      <w:r w:rsidRPr="008C4279">
        <w:rPr>
          <w:rFonts w:ascii="Candara" w:hAnsi="Candara" w:cstheme="minorHAnsi"/>
          <w:color w:val="auto"/>
          <w:sz w:val="24"/>
          <w:szCs w:val="24"/>
        </w:rPr>
        <w:t>W roku 2020 p</w:t>
      </w:r>
      <w:r w:rsidR="00EB0CA5" w:rsidRPr="008C4279">
        <w:rPr>
          <w:rFonts w:ascii="Candara" w:hAnsi="Candara" w:cstheme="minorHAnsi"/>
          <w:color w:val="auto"/>
          <w:sz w:val="24"/>
          <w:szCs w:val="24"/>
        </w:rPr>
        <w:t>owoł</w:t>
      </w:r>
      <w:r w:rsidR="002050D1" w:rsidRPr="008C4279">
        <w:rPr>
          <w:rFonts w:ascii="Candara" w:hAnsi="Candara" w:cstheme="minorHAnsi"/>
          <w:color w:val="auto"/>
          <w:sz w:val="24"/>
          <w:szCs w:val="24"/>
        </w:rPr>
        <w:t>ano 5 Ze</w:t>
      </w:r>
      <w:r w:rsidR="00EB0CA5" w:rsidRPr="008C4279">
        <w:rPr>
          <w:rFonts w:ascii="Candara" w:hAnsi="Candara" w:cstheme="minorHAnsi"/>
          <w:color w:val="auto"/>
          <w:sz w:val="24"/>
          <w:szCs w:val="24"/>
        </w:rPr>
        <w:t>społ</w:t>
      </w:r>
      <w:r w:rsidR="002050D1" w:rsidRPr="008C4279">
        <w:rPr>
          <w:rFonts w:ascii="Candara" w:hAnsi="Candara" w:cstheme="minorHAnsi"/>
          <w:color w:val="auto"/>
          <w:sz w:val="24"/>
          <w:szCs w:val="24"/>
        </w:rPr>
        <w:t>ów</w:t>
      </w:r>
      <w:r w:rsidR="00EB0CA5" w:rsidRPr="008C4279">
        <w:rPr>
          <w:rFonts w:ascii="Candara" w:hAnsi="Candara" w:cstheme="minorHAnsi"/>
          <w:color w:val="auto"/>
          <w:sz w:val="24"/>
          <w:szCs w:val="24"/>
        </w:rPr>
        <w:t xml:space="preserve"> ds. okresowej oceny sytuacji dzieci</w:t>
      </w:r>
      <w:r w:rsidR="001D0B63" w:rsidRPr="008C4279">
        <w:rPr>
          <w:rFonts w:ascii="Candara" w:hAnsi="Candara" w:cstheme="minorHAnsi"/>
          <w:color w:val="auto"/>
          <w:sz w:val="24"/>
          <w:szCs w:val="24"/>
        </w:rPr>
        <w:t xml:space="preserve"> </w:t>
      </w:r>
      <w:r w:rsidR="00EB0CA5" w:rsidRPr="008C4279">
        <w:rPr>
          <w:rFonts w:ascii="Candara" w:hAnsi="Candara" w:cstheme="minorHAnsi"/>
          <w:color w:val="auto"/>
          <w:sz w:val="24"/>
          <w:szCs w:val="24"/>
        </w:rPr>
        <w:t xml:space="preserve">umieszczonych </w:t>
      </w:r>
      <w:r w:rsidR="00FB52F3" w:rsidRPr="008C4279">
        <w:rPr>
          <w:rFonts w:ascii="Candara" w:hAnsi="Candara" w:cstheme="minorHAnsi"/>
          <w:color w:val="auto"/>
          <w:sz w:val="24"/>
          <w:szCs w:val="24"/>
        </w:rPr>
        <w:t xml:space="preserve"> </w:t>
      </w:r>
      <w:r w:rsidR="00EB0CA5" w:rsidRPr="008C4279">
        <w:rPr>
          <w:rFonts w:ascii="Candara" w:hAnsi="Candara" w:cstheme="minorHAnsi"/>
          <w:color w:val="auto"/>
          <w:sz w:val="24"/>
          <w:szCs w:val="24"/>
        </w:rPr>
        <w:t xml:space="preserve">w pieczy zastępczej, w </w:t>
      </w:r>
      <w:r w:rsidR="004D1A13" w:rsidRPr="008C4279">
        <w:rPr>
          <w:rFonts w:ascii="Candara" w:hAnsi="Candara" w:cstheme="minorHAnsi"/>
          <w:color w:val="auto"/>
          <w:sz w:val="24"/>
          <w:szCs w:val="24"/>
        </w:rPr>
        <w:t>których uczestniczyły rodziny zastępcze, specjaliści DPZ, oraz członkowie innych instytucji (np. szkoły) na bieżąco udzielający porad w zakresie rozwiązywania problemów dot</w:t>
      </w:r>
      <w:r w:rsidR="002050D1" w:rsidRPr="008C4279">
        <w:rPr>
          <w:rFonts w:ascii="Candara" w:hAnsi="Candara" w:cstheme="minorHAnsi"/>
          <w:color w:val="auto"/>
          <w:sz w:val="24"/>
          <w:szCs w:val="24"/>
        </w:rPr>
        <w:t>yczących</w:t>
      </w:r>
      <w:r w:rsidR="004D1A13" w:rsidRPr="008C4279">
        <w:rPr>
          <w:rFonts w:ascii="Candara" w:hAnsi="Candara" w:cstheme="minorHAnsi"/>
          <w:color w:val="auto"/>
          <w:sz w:val="24"/>
          <w:szCs w:val="24"/>
        </w:rPr>
        <w:t xml:space="preserve"> dzieci. W</w:t>
      </w:r>
      <w:r w:rsidR="00EB0CA5" w:rsidRPr="008C4279">
        <w:rPr>
          <w:rFonts w:ascii="Candara" w:hAnsi="Candara" w:cstheme="minorHAnsi"/>
          <w:color w:val="auto"/>
          <w:sz w:val="24"/>
          <w:szCs w:val="24"/>
        </w:rPr>
        <w:t xml:space="preserve"> wyniku </w:t>
      </w:r>
      <w:r w:rsidR="004D1A13" w:rsidRPr="008C4279">
        <w:rPr>
          <w:rFonts w:ascii="Candara" w:hAnsi="Candara" w:cstheme="minorHAnsi"/>
          <w:color w:val="auto"/>
          <w:sz w:val="24"/>
          <w:szCs w:val="24"/>
        </w:rPr>
        <w:t>pracy</w:t>
      </w:r>
      <w:r w:rsidR="002050D1" w:rsidRPr="008C4279">
        <w:rPr>
          <w:rFonts w:ascii="Candara" w:hAnsi="Candara" w:cstheme="minorHAnsi"/>
          <w:color w:val="auto"/>
          <w:sz w:val="24"/>
          <w:szCs w:val="24"/>
        </w:rPr>
        <w:t xml:space="preserve"> w</w:t>
      </w:r>
      <w:r w:rsidR="00C942FC" w:rsidRPr="008C4279">
        <w:rPr>
          <w:rFonts w:ascii="Candara" w:hAnsi="Candara" w:cstheme="minorHAnsi"/>
          <w:color w:val="auto"/>
          <w:sz w:val="24"/>
          <w:szCs w:val="24"/>
        </w:rPr>
        <w:t>w.</w:t>
      </w:r>
      <w:r w:rsidR="004D1A13" w:rsidRPr="008C4279">
        <w:rPr>
          <w:rFonts w:ascii="Candara" w:hAnsi="Candara" w:cstheme="minorHAnsi"/>
          <w:color w:val="auto"/>
          <w:sz w:val="24"/>
          <w:szCs w:val="24"/>
        </w:rPr>
        <w:t xml:space="preserve"> Zespołu </w:t>
      </w:r>
      <w:r w:rsidR="00EB0CA5" w:rsidRPr="008C4279">
        <w:rPr>
          <w:rFonts w:ascii="Candara" w:hAnsi="Candara" w:cstheme="minorHAnsi"/>
          <w:color w:val="auto"/>
          <w:sz w:val="24"/>
          <w:szCs w:val="24"/>
        </w:rPr>
        <w:t>dokonano 75 opinii na potrzeby sądu.</w:t>
      </w:r>
      <w:r w:rsidR="002050D1" w:rsidRPr="008C4279">
        <w:rPr>
          <w:rFonts w:ascii="Candara" w:hAnsi="Candara" w:cstheme="minorHAnsi"/>
          <w:color w:val="auto"/>
          <w:sz w:val="24"/>
          <w:szCs w:val="24"/>
        </w:rPr>
        <w:t xml:space="preserve"> Ze względu na pandemię COVID-19 w marcu </w:t>
      </w:r>
      <w:r w:rsidR="00442944" w:rsidRPr="008C4279">
        <w:rPr>
          <w:rFonts w:ascii="Candara" w:hAnsi="Candara" w:cstheme="minorHAnsi"/>
          <w:color w:val="auto"/>
          <w:sz w:val="24"/>
          <w:szCs w:val="24"/>
        </w:rPr>
        <w:t>spotkania te zostały wstrzymane.</w:t>
      </w:r>
    </w:p>
    <w:p w14:paraId="714CFF75" w14:textId="7E502895" w:rsidR="00A54A2C" w:rsidRPr="008C4279" w:rsidRDefault="004A73A7" w:rsidP="001D0B63">
      <w:p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color w:val="auto"/>
          <w:sz w:val="24"/>
          <w:szCs w:val="24"/>
        </w:rPr>
        <w:tab/>
        <w:t xml:space="preserve">Rodziny </w:t>
      </w:r>
      <w:r w:rsidR="001146E8" w:rsidRPr="008C4279">
        <w:rPr>
          <w:rFonts w:ascii="Candara" w:hAnsi="Candara" w:cstheme="minorHAnsi"/>
          <w:color w:val="auto"/>
          <w:sz w:val="24"/>
          <w:szCs w:val="24"/>
        </w:rPr>
        <w:t>zastępcze (a także dzieci oraz rodzice biologiczni) m</w:t>
      </w:r>
      <w:r w:rsidR="00F814DA" w:rsidRPr="008C4279">
        <w:rPr>
          <w:rFonts w:ascii="Candara" w:hAnsi="Candara" w:cstheme="minorHAnsi"/>
          <w:color w:val="auto"/>
          <w:sz w:val="24"/>
          <w:szCs w:val="24"/>
        </w:rPr>
        <w:t>ieli</w:t>
      </w:r>
      <w:r w:rsidR="001146E8" w:rsidRPr="008C4279">
        <w:rPr>
          <w:rFonts w:ascii="Candara" w:hAnsi="Candara" w:cstheme="minorHAnsi"/>
          <w:color w:val="auto"/>
          <w:sz w:val="24"/>
          <w:szCs w:val="24"/>
        </w:rPr>
        <w:t xml:space="preserve"> możliwość</w:t>
      </w:r>
      <w:r w:rsidR="00990300" w:rsidRPr="008C4279">
        <w:rPr>
          <w:rFonts w:ascii="Candara" w:hAnsi="Candara" w:cstheme="minorHAnsi"/>
          <w:color w:val="auto"/>
          <w:sz w:val="24"/>
          <w:szCs w:val="24"/>
        </w:rPr>
        <w:t xml:space="preserve"> </w:t>
      </w:r>
      <w:r w:rsidR="001146E8" w:rsidRPr="008C4279">
        <w:rPr>
          <w:rFonts w:ascii="Candara" w:hAnsi="Candara" w:cstheme="minorHAnsi"/>
          <w:color w:val="000000" w:themeColor="text1"/>
          <w:sz w:val="24"/>
          <w:szCs w:val="24"/>
        </w:rPr>
        <w:t xml:space="preserve">skorzystania ze specjalistycznego poradnictwa: prawnego, psychologicznego lub </w:t>
      </w:r>
      <w:r w:rsidR="001146E8" w:rsidRPr="008C4279">
        <w:rPr>
          <w:rFonts w:ascii="Candara" w:hAnsi="Candara" w:cstheme="minorHAnsi"/>
          <w:sz w:val="24"/>
          <w:szCs w:val="24"/>
        </w:rPr>
        <w:t xml:space="preserve">pedagogicznego. W </w:t>
      </w:r>
      <w:r w:rsidR="001146E8" w:rsidRPr="008C4279">
        <w:rPr>
          <w:rFonts w:ascii="Candara" w:hAnsi="Candara" w:cstheme="minorHAnsi"/>
          <w:color w:val="000000" w:themeColor="text1"/>
          <w:sz w:val="24"/>
          <w:szCs w:val="24"/>
        </w:rPr>
        <w:t>roku sprawozdawczym z tej formy pomocy skorzystało 1</w:t>
      </w:r>
      <w:r w:rsidR="00A54A2C" w:rsidRPr="008C4279">
        <w:rPr>
          <w:rFonts w:ascii="Candara" w:hAnsi="Candara" w:cstheme="minorHAnsi"/>
          <w:color w:val="000000" w:themeColor="text1"/>
          <w:sz w:val="24"/>
          <w:szCs w:val="24"/>
        </w:rPr>
        <w:t>40</w:t>
      </w:r>
      <w:r w:rsidR="001146E8" w:rsidRPr="008C4279">
        <w:rPr>
          <w:rFonts w:ascii="Candara" w:hAnsi="Candara" w:cstheme="minorHAnsi"/>
          <w:color w:val="000000" w:themeColor="text1"/>
          <w:sz w:val="24"/>
          <w:szCs w:val="24"/>
        </w:rPr>
        <w:t xml:space="preserve"> osób</w:t>
      </w:r>
      <w:r w:rsidR="00A54A2C" w:rsidRPr="008C4279">
        <w:rPr>
          <w:rFonts w:ascii="Candara" w:hAnsi="Candara" w:cstheme="minorHAnsi"/>
          <w:color w:val="000000" w:themeColor="text1"/>
          <w:sz w:val="24"/>
          <w:szCs w:val="24"/>
        </w:rPr>
        <w:t>, w tym:</w:t>
      </w:r>
    </w:p>
    <w:p w14:paraId="23303DBC" w14:textId="77777777" w:rsidR="00FB52F3" w:rsidRPr="008C4279" w:rsidRDefault="00FB52F3" w:rsidP="001D0B63">
      <w:pPr>
        <w:tabs>
          <w:tab w:val="left" w:pos="0"/>
        </w:tabs>
        <w:spacing w:after="0" w:line="360" w:lineRule="auto"/>
        <w:rPr>
          <w:rFonts w:ascii="Candara" w:hAnsi="Candara" w:cstheme="minorHAnsi"/>
          <w:color w:val="000000" w:themeColor="text1"/>
          <w:sz w:val="24"/>
          <w:szCs w:val="24"/>
        </w:rPr>
      </w:pPr>
    </w:p>
    <w:p w14:paraId="0A1FD8E2" w14:textId="3D164736" w:rsidR="00A54A2C" w:rsidRPr="008C4279" w:rsidRDefault="00A54A2C" w:rsidP="001D0B63">
      <w:pPr>
        <w:pStyle w:val="Akapitzlist"/>
        <w:numPr>
          <w:ilvl w:val="0"/>
          <w:numId w:val="32"/>
        </w:num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z poradnictwa</w:t>
      </w:r>
      <w:r w:rsidR="004A73A7" w:rsidRPr="008C4279">
        <w:rPr>
          <w:rFonts w:ascii="Candara" w:hAnsi="Candara" w:cstheme="minorHAnsi"/>
          <w:color w:val="000000" w:themeColor="text1"/>
          <w:sz w:val="24"/>
          <w:szCs w:val="24"/>
        </w:rPr>
        <w:t xml:space="preserve"> pedagogicznego – 66 osób</w:t>
      </w:r>
    </w:p>
    <w:p w14:paraId="3C8B0CFB" w14:textId="25ADE4AA" w:rsidR="00A54A2C" w:rsidRPr="008C4279" w:rsidRDefault="00A54A2C" w:rsidP="001D0B63">
      <w:pPr>
        <w:pStyle w:val="Akapitzlist"/>
        <w:numPr>
          <w:ilvl w:val="0"/>
          <w:numId w:val="32"/>
        </w:num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z poradn</w:t>
      </w:r>
      <w:r w:rsidR="004A73A7" w:rsidRPr="008C4279">
        <w:rPr>
          <w:rFonts w:ascii="Candara" w:hAnsi="Candara" w:cstheme="minorHAnsi"/>
          <w:color w:val="000000" w:themeColor="text1"/>
          <w:sz w:val="24"/>
          <w:szCs w:val="24"/>
        </w:rPr>
        <w:t>ictwa psychologicznego – 62 osoby</w:t>
      </w:r>
    </w:p>
    <w:p w14:paraId="31FDF4B5" w14:textId="57C5CF1D" w:rsidR="001146E8" w:rsidRPr="008C4279" w:rsidRDefault="004A73A7" w:rsidP="001D0B63">
      <w:pPr>
        <w:pStyle w:val="Akapitzlist"/>
        <w:numPr>
          <w:ilvl w:val="0"/>
          <w:numId w:val="32"/>
        </w:num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z poradnictwa prawnego – 12 osób</w:t>
      </w:r>
    </w:p>
    <w:p w14:paraId="5AA7727C" w14:textId="79920AE9" w:rsidR="009E0FCD" w:rsidRPr="008C4279" w:rsidRDefault="009E0FCD" w:rsidP="001D0B63">
      <w:pPr>
        <w:tabs>
          <w:tab w:val="left" w:pos="0"/>
        </w:tabs>
        <w:spacing w:after="0" w:line="360" w:lineRule="auto"/>
        <w:rPr>
          <w:rFonts w:ascii="Candara" w:hAnsi="Candara" w:cstheme="minorHAnsi"/>
          <w:color w:val="auto"/>
          <w:sz w:val="24"/>
          <w:szCs w:val="24"/>
        </w:rPr>
      </w:pPr>
      <w:r w:rsidRPr="008C4279">
        <w:rPr>
          <w:rFonts w:ascii="Candara" w:hAnsi="Candara" w:cstheme="minorHAnsi"/>
          <w:color w:val="auto"/>
          <w:sz w:val="24"/>
          <w:szCs w:val="24"/>
        </w:rPr>
        <w:t xml:space="preserve">Ponadto MOPS zorganizował </w:t>
      </w:r>
      <w:r w:rsidR="001D0B63" w:rsidRPr="008C4279">
        <w:rPr>
          <w:rFonts w:ascii="Candara" w:hAnsi="Candara" w:cstheme="minorHAnsi"/>
          <w:color w:val="auto"/>
          <w:sz w:val="24"/>
          <w:szCs w:val="24"/>
        </w:rPr>
        <w:t>superwizję</w:t>
      </w:r>
      <w:r w:rsidRPr="008C4279">
        <w:rPr>
          <w:rFonts w:ascii="Candara" w:hAnsi="Candara" w:cstheme="minorHAnsi"/>
          <w:color w:val="auto"/>
          <w:sz w:val="24"/>
          <w:szCs w:val="24"/>
        </w:rPr>
        <w:t xml:space="preserve"> dla rodzin zastępczych zawodowych, z których skorzystało 1</w:t>
      </w:r>
      <w:r w:rsidR="00AF0B41" w:rsidRPr="008C4279">
        <w:rPr>
          <w:rFonts w:ascii="Candara" w:hAnsi="Candara" w:cstheme="minorHAnsi"/>
          <w:color w:val="auto"/>
          <w:sz w:val="24"/>
          <w:szCs w:val="24"/>
        </w:rPr>
        <w:t>2 osób z 10</w:t>
      </w:r>
      <w:r w:rsidRPr="008C4279">
        <w:rPr>
          <w:rFonts w:ascii="Candara" w:hAnsi="Candara" w:cstheme="minorHAnsi"/>
          <w:color w:val="auto"/>
          <w:sz w:val="24"/>
          <w:szCs w:val="24"/>
        </w:rPr>
        <w:t xml:space="preserve"> rodzin.</w:t>
      </w:r>
    </w:p>
    <w:p w14:paraId="76A19BCB" w14:textId="77777777" w:rsidR="001146E8" w:rsidRPr="008C4279" w:rsidRDefault="001146E8" w:rsidP="001D0B63">
      <w:pPr>
        <w:tabs>
          <w:tab w:val="left" w:pos="0"/>
        </w:tabs>
        <w:spacing w:after="0" w:line="360" w:lineRule="auto"/>
        <w:rPr>
          <w:rFonts w:ascii="Candara" w:hAnsi="Candara" w:cstheme="minorHAnsi"/>
          <w:sz w:val="24"/>
          <w:szCs w:val="24"/>
        </w:rPr>
      </w:pPr>
    </w:p>
    <w:p w14:paraId="30E2A4FF" w14:textId="77777777" w:rsidR="001146E8" w:rsidRPr="008C4279" w:rsidRDefault="001146E8" w:rsidP="001D0B63">
      <w:pPr>
        <w:tabs>
          <w:tab w:val="left" w:pos="0"/>
        </w:tabs>
        <w:spacing w:after="0" w:line="360" w:lineRule="auto"/>
        <w:rPr>
          <w:rFonts w:ascii="Candara" w:hAnsi="Candara" w:cstheme="minorHAnsi"/>
          <w:b/>
          <w:color w:val="000000" w:themeColor="text1"/>
          <w:sz w:val="24"/>
          <w:szCs w:val="24"/>
        </w:rPr>
      </w:pPr>
      <w:r w:rsidRPr="008C4279">
        <w:rPr>
          <w:rFonts w:ascii="Candara" w:hAnsi="Candara" w:cstheme="minorHAnsi"/>
          <w:b/>
          <w:color w:val="000000" w:themeColor="text1"/>
          <w:sz w:val="24"/>
          <w:szCs w:val="24"/>
        </w:rPr>
        <w:t>Cel szczegółowy 3:</w:t>
      </w:r>
    </w:p>
    <w:p w14:paraId="01E093FF" w14:textId="6CB4C0AC" w:rsidR="001146E8" w:rsidRPr="008C4279" w:rsidRDefault="001146E8" w:rsidP="001D0B63">
      <w:pPr>
        <w:tabs>
          <w:tab w:val="left" w:pos="0"/>
        </w:tabs>
        <w:spacing w:after="0" w:line="360" w:lineRule="auto"/>
        <w:rPr>
          <w:rFonts w:ascii="Candara" w:hAnsi="Candara" w:cstheme="minorHAnsi"/>
          <w:b/>
          <w:sz w:val="24"/>
          <w:szCs w:val="24"/>
        </w:rPr>
      </w:pPr>
      <w:r w:rsidRPr="008C4279">
        <w:rPr>
          <w:rFonts w:ascii="Candara" w:hAnsi="Candara" w:cstheme="minorHAnsi"/>
          <w:b/>
          <w:sz w:val="24"/>
          <w:szCs w:val="24"/>
        </w:rPr>
        <w:t xml:space="preserve">Zapewnienie dzieciom przebywającym w rodzinnej pieczy zastępczej wsparcia i pomocy </w:t>
      </w:r>
      <w:r w:rsidR="00965B27" w:rsidRPr="008C4279">
        <w:rPr>
          <w:rFonts w:ascii="Candara" w:hAnsi="Candara" w:cstheme="minorHAnsi"/>
          <w:b/>
          <w:sz w:val="24"/>
          <w:szCs w:val="24"/>
        </w:rPr>
        <w:t xml:space="preserve">                            </w:t>
      </w:r>
      <w:r w:rsidRPr="008C4279">
        <w:rPr>
          <w:rFonts w:ascii="Candara" w:hAnsi="Candara" w:cstheme="minorHAnsi"/>
          <w:b/>
          <w:sz w:val="24"/>
          <w:szCs w:val="24"/>
        </w:rPr>
        <w:t>w postaci stabilnego i bezpiecznego środowiska wychowawczego.</w:t>
      </w:r>
    </w:p>
    <w:p w14:paraId="6D507C32" w14:textId="77777777" w:rsidR="00990300" w:rsidRPr="008C4279" w:rsidRDefault="00990300" w:rsidP="001D0B63">
      <w:pPr>
        <w:tabs>
          <w:tab w:val="left" w:pos="0"/>
        </w:tabs>
        <w:spacing w:after="0" w:line="360" w:lineRule="auto"/>
        <w:rPr>
          <w:rFonts w:ascii="Candara" w:hAnsi="Candara" w:cstheme="minorHAnsi"/>
          <w:b/>
          <w:sz w:val="24"/>
          <w:szCs w:val="24"/>
        </w:rPr>
      </w:pPr>
    </w:p>
    <w:p w14:paraId="1F9A4A72" w14:textId="4D358AAE" w:rsidR="001146E8"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b/>
          <w:color w:val="000000" w:themeColor="text1"/>
          <w:sz w:val="24"/>
          <w:szCs w:val="24"/>
        </w:rPr>
        <w:tab/>
      </w:r>
      <w:r w:rsidR="00EA2ABD" w:rsidRPr="008C4279">
        <w:rPr>
          <w:rFonts w:ascii="Candara" w:hAnsi="Candara" w:cstheme="minorHAnsi"/>
          <w:color w:val="000000" w:themeColor="text1"/>
          <w:sz w:val="24"/>
          <w:szCs w:val="24"/>
        </w:rPr>
        <w:t>K</w:t>
      </w:r>
      <w:r w:rsidRPr="008C4279">
        <w:rPr>
          <w:rFonts w:ascii="Candara" w:hAnsi="Candara" w:cstheme="minorHAnsi"/>
          <w:color w:val="000000" w:themeColor="text1"/>
          <w:sz w:val="24"/>
          <w:szCs w:val="24"/>
        </w:rPr>
        <w:t>oordynato</w:t>
      </w:r>
      <w:r w:rsidR="00EA2ABD" w:rsidRPr="008C4279">
        <w:rPr>
          <w:rFonts w:ascii="Candara" w:hAnsi="Candara" w:cstheme="minorHAnsi"/>
          <w:color w:val="000000" w:themeColor="text1"/>
          <w:sz w:val="24"/>
          <w:szCs w:val="24"/>
        </w:rPr>
        <w:t xml:space="preserve">rzy </w:t>
      </w:r>
      <w:r w:rsidRPr="008C4279">
        <w:rPr>
          <w:rFonts w:ascii="Candara" w:hAnsi="Candara" w:cstheme="minorHAnsi"/>
          <w:color w:val="000000" w:themeColor="text1"/>
          <w:sz w:val="24"/>
          <w:szCs w:val="24"/>
        </w:rPr>
        <w:t>rodzinnej pieczy</w:t>
      </w:r>
      <w:r w:rsidR="00EA2ABD" w:rsidRPr="008C4279">
        <w:rPr>
          <w:rFonts w:ascii="Candara" w:hAnsi="Candara" w:cstheme="minorHAnsi"/>
          <w:color w:val="000000" w:themeColor="text1"/>
          <w:sz w:val="24"/>
          <w:szCs w:val="24"/>
        </w:rPr>
        <w:t xml:space="preserve"> zastępczej</w:t>
      </w:r>
      <w:r w:rsidRPr="008C4279">
        <w:rPr>
          <w:rFonts w:ascii="Candara" w:hAnsi="Candara" w:cstheme="minorHAnsi"/>
          <w:color w:val="000000" w:themeColor="text1"/>
          <w:sz w:val="24"/>
          <w:szCs w:val="24"/>
        </w:rPr>
        <w:t xml:space="preserve"> </w:t>
      </w:r>
      <w:r w:rsidR="00EA2ABD" w:rsidRPr="008C4279">
        <w:rPr>
          <w:rFonts w:ascii="Candara" w:hAnsi="Candara" w:cstheme="minorHAnsi"/>
          <w:color w:val="000000" w:themeColor="text1"/>
          <w:sz w:val="24"/>
          <w:szCs w:val="24"/>
        </w:rPr>
        <w:t>opracowali</w:t>
      </w:r>
      <w:r w:rsidRPr="008C4279">
        <w:rPr>
          <w:rFonts w:ascii="Candara" w:hAnsi="Candara" w:cstheme="minorHAnsi"/>
          <w:color w:val="000000" w:themeColor="text1"/>
          <w:sz w:val="24"/>
          <w:szCs w:val="24"/>
        </w:rPr>
        <w:t xml:space="preserve"> plan</w:t>
      </w:r>
      <w:r w:rsidR="00EA2ABD" w:rsidRPr="008C4279">
        <w:rPr>
          <w:rFonts w:ascii="Candara" w:hAnsi="Candara" w:cstheme="minorHAnsi"/>
          <w:color w:val="000000" w:themeColor="text1"/>
          <w:sz w:val="24"/>
          <w:szCs w:val="24"/>
        </w:rPr>
        <w:t>y</w:t>
      </w:r>
      <w:r w:rsidRPr="008C4279">
        <w:rPr>
          <w:rFonts w:ascii="Candara" w:hAnsi="Candara" w:cstheme="minorHAnsi"/>
          <w:color w:val="000000" w:themeColor="text1"/>
          <w:sz w:val="24"/>
          <w:szCs w:val="24"/>
        </w:rPr>
        <w:t xml:space="preserve"> </w:t>
      </w:r>
      <w:r w:rsidRPr="008C4279">
        <w:rPr>
          <w:rFonts w:ascii="Candara" w:hAnsi="Candara" w:cstheme="minorHAnsi"/>
          <w:sz w:val="24"/>
          <w:szCs w:val="24"/>
        </w:rPr>
        <w:t xml:space="preserve">pomocy dziecku we </w:t>
      </w:r>
      <w:r w:rsidRPr="008C4279">
        <w:rPr>
          <w:rFonts w:ascii="Candara" w:hAnsi="Candara" w:cstheme="minorHAnsi"/>
          <w:color w:val="000000" w:themeColor="text1"/>
          <w:sz w:val="24"/>
          <w:szCs w:val="24"/>
        </w:rPr>
        <w:t xml:space="preserve">współpracy z rodzinami zastępczymi i asystentami rodziny. </w:t>
      </w:r>
      <w:r w:rsidRPr="008C4279">
        <w:rPr>
          <w:rFonts w:ascii="Candara" w:hAnsi="Candara" w:cstheme="minorHAnsi"/>
          <w:sz w:val="24"/>
          <w:szCs w:val="24"/>
        </w:rPr>
        <w:t>W roku sprawozdawczym wsparciem</w:t>
      </w:r>
      <w:r w:rsidR="0088081C" w:rsidRPr="008C4279">
        <w:rPr>
          <w:rFonts w:ascii="Candara" w:hAnsi="Candara" w:cstheme="minorHAnsi"/>
          <w:sz w:val="24"/>
          <w:szCs w:val="24"/>
        </w:rPr>
        <w:t xml:space="preserve"> </w:t>
      </w:r>
      <w:r w:rsidRPr="008C4279">
        <w:rPr>
          <w:rFonts w:ascii="Candara" w:hAnsi="Candara" w:cstheme="minorHAnsi"/>
          <w:sz w:val="24"/>
          <w:szCs w:val="24"/>
        </w:rPr>
        <w:t>koordynatora rodzinnej pieczy zastępczej objętych było 52 dzieci. Przygotowano 7</w:t>
      </w:r>
      <w:r w:rsidR="00884F11" w:rsidRPr="008C4279">
        <w:rPr>
          <w:rFonts w:ascii="Candara" w:hAnsi="Candara" w:cstheme="minorHAnsi"/>
          <w:sz w:val="24"/>
          <w:szCs w:val="24"/>
        </w:rPr>
        <w:t>9</w:t>
      </w:r>
      <w:r w:rsidRPr="008C4279">
        <w:rPr>
          <w:rFonts w:ascii="Candara" w:hAnsi="Candara" w:cstheme="minorHAnsi"/>
          <w:sz w:val="24"/>
          <w:szCs w:val="24"/>
        </w:rPr>
        <w:t xml:space="preserve"> planów pomocy dziecku </w:t>
      </w:r>
      <w:r w:rsidR="00CC6C68" w:rsidRPr="008C4279">
        <w:rPr>
          <w:rFonts w:ascii="Candara" w:hAnsi="Candara" w:cstheme="minorHAnsi"/>
          <w:sz w:val="24"/>
          <w:szCs w:val="24"/>
        </w:rPr>
        <w:t xml:space="preserve">i </w:t>
      </w:r>
      <w:r w:rsidRPr="008C4279">
        <w:rPr>
          <w:rFonts w:ascii="Candara" w:hAnsi="Candara" w:cstheme="minorHAnsi"/>
          <w:sz w:val="24"/>
          <w:szCs w:val="24"/>
        </w:rPr>
        <w:t xml:space="preserve"> 7</w:t>
      </w:r>
      <w:r w:rsidR="00884F11" w:rsidRPr="008C4279">
        <w:rPr>
          <w:rFonts w:ascii="Candara" w:hAnsi="Candara" w:cstheme="minorHAnsi"/>
          <w:sz w:val="24"/>
          <w:szCs w:val="24"/>
        </w:rPr>
        <w:t>6 okresowych</w:t>
      </w:r>
      <w:r w:rsidRPr="008C4279">
        <w:rPr>
          <w:rFonts w:ascii="Candara" w:hAnsi="Candara" w:cstheme="minorHAnsi"/>
          <w:sz w:val="24"/>
          <w:szCs w:val="24"/>
        </w:rPr>
        <w:t xml:space="preserve"> ocen sytuacji dziecka.</w:t>
      </w:r>
    </w:p>
    <w:p w14:paraId="7D26C2B7" w14:textId="429564AD" w:rsidR="001146E8" w:rsidRPr="008C4279" w:rsidRDefault="001146E8" w:rsidP="001D0B63">
      <w:pPr>
        <w:tabs>
          <w:tab w:val="left" w:pos="0"/>
        </w:tabs>
        <w:spacing w:after="0" w:line="360" w:lineRule="auto"/>
        <w:rPr>
          <w:rFonts w:ascii="Candara" w:hAnsi="Candara" w:cstheme="minorHAnsi"/>
          <w:color w:val="000000" w:themeColor="text1"/>
          <w:sz w:val="24"/>
          <w:szCs w:val="24"/>
        </w:rPr>
      </w:pPr>
      <w:r w:rsidRPr="008C4279">
        <w:rPr>
          <w:rFonts w:ascii="Candara" w:hAnsi="Candara" w:cstheme="minorHAnsi"/>
          <w:sz w:val="24"/>
          <w:szCs w:val="24"/>
        </w:rPr>
        <w:t>Dzieciom zapewniano dostęp do specjalistycznej pomocy</w:t>
      </w:r>
      <w:r w:rsidR="0023335D" w:rsidRPr="008C4279">
        <w:rPr>
          <w:rFonts w:ascii="Candara" w:hAnsi="Candara" w:cstheme="minorHAnsi"/>
          <w:sz w:val="24"/>
          <w:szCs w:val="24"/>
        </w:rPr>
        <w:t xml:space="preserve">. Wsparciem psychologów objęto </w:t>
      </w:r>
      <w:r w:rsidRPr="008C4279">
        <w:rPr>
          <w:rFonts w:ascii="Candara" w:hAnsi="Candara" w:cstheme="minorHAnsi"/>
          <w:sz w:val="24"/>
          <w:szCs w:val="24"/>
        </w:rPr>
        <w:t>37 dzieci,</w:t>
      </w:r>
      <w:r w:rsidR="0023335D" w:rsidRPr="008C4279">
        <w:rPr>
          <w:rFonts w:ascii="Candara" w:hAnsi="Candara" w:cstheme="minorHAnsi"/>
          <w:sz w:val="24"/>
          <w:szCs w:val="24"/>
        </w:rPr>
        <w:t xml:space="preserve"> którym</w:t>
      </w:r>
      <w:r w:rsidRPr="008C4279">
        <w:rPr>
          <w:rFonts w:ascii="Candara" w:hAnsi="Candara" w:cstheme="minorHAnsi"/>
          <w:sz w:val="24"/>
          <w:szCs w:val="24"/>
        </w:rPr>
        <w:t xml:space="preserve"> udzielono 1</w:t>
      </w:r>
      <w:r w:rsidR="0023335D" w:rsidRPr="008C4279">
        <w:rPr>
          <w:rFonts w:ascii="Candara" w:hAnsi="Candara" w:cstheme="minorHAnsi"/>
          <w:sz w:val="24"/>
          <w:szCs w:val="24"/>
        </w:rPr>
        <w:t>20</w:t>
      </w:r>
      <w:r w:rsidRPr="008C4279">
        <w:rPr>
          <w:rFonts w:ascii="Candara" w:hAnsi="Candara" w:cstheme="minorHAnsi"/>
          <w:sz w:val="24"/>
          <w:szCs w:val="24"/>
        </w:rPr>
        <w:t xml:space="preserve"> porad psychologicznych. Starano się również stworzyć dzieciom bezpieczne</w:t>
      </w:r>
      <w:r w:rsidR="0023335D" w:rsidRPr="008C4279">
        <w:rPr>
          <w:rFonts w:ascii="Candara" w:hAnsi="Candara" w:cstheme="minorHAnsi"/>
          <w:sz w:val="24"/>
          <w:szCs w:val="24"/>
        </w:rPr>
        <w:t xml:space="preserve"> </w:t>
      </w:r>
      <w:r w:rsidRPr="008C4279">
        <w:rPr>
          <w:rFonts w:ascii="Candara" w:hAnsi="Candara" w:cstheme="minorHAnsi"/>
          <w:sz w:val="24"/>
          <w:szCs w:val="24"/>
        </w:rPr>
        <w:t>i spokojne warunki do kontaktu z rodzicami biologicznymi</w:t>
      </w:r>
      <w:r w:rsidR="0023335D" w:rsidRPr="008C4279">
        <w:rPr>
          <w:rFonts w:ascii="Candara" w:hAnsi="Candara" w:cstheme="minorHAnsi"/>
          <w:sz w:val="24"/>
          <w:szCs w:val="24"/>
        </w:rPr>
        <w:t xml:space="preserve"> </w:t>
      </w:r>
      <w:r w:rsidR="0023335D" w:rsidRPr="008C4279">
        <w:rPr>
          <w:rFonts w:ascii="Candara" w:hAnsi="Candara" w:cstheme="minorHAnsi"/>
          <w:sz w:val="24"/>
          <w:szCs w:val="24"/>
        </w:rPr>
        <w:lastRenderedPageBreak/>
        <w:t>–</w:t>
      </w:r>
      <w:r w:rsidRPr="008C4279">
        <w:rPr>
          <w:rFonts w:ascii="Candara" w:hAnsi="Candara" w:cstheme="minorHAnsi"/>
          <w:sz w:val="24"/>
          <w:szCs w:val="24"/>
        </w:rPr>
        <w:t xml:space="preserve"> kontakt z rodziną biologiczną utrzymywało </w:t>
      </w:r>
      <w:r w:rsidR="0023335D" w:rsidRPr="008C4279">
        <w:rPr>
          <w:rFonts w:ascii="Candara" w:hAnsi="Candara" w:cstheme="minorHAnsi"/>
          <w:sz w:val="24"/>
          <w:szCs w:val="24"/>
        </w:rPr>
        <w:t>25</w:t>
      </w:r>
      <w:r w:rsidRPr="008C4279">
        <w:rPr>
          <w:rFonts w:ascii="Candara" w:hAnsi="Candara" w:cstheme="minorHAnsi"/>
          <w:sz w:val="24"/>
          <w:szCs w:val="24"/>
        </w:rPr>
        <w:t xml:space="preserve"> dzieci, umieszczonych w rodzinnej pieczy zastępczej.</w:t>
      </w:r>
    </w:p>
    <w:p w14:paraId="5308EC60" w14:textId="559D8563" w:rsidR="001146E8" w:rsidRPr="008C4279" w:rsidRDefault="001146E8" w:rsidP="001D0B63">
      <w:pPr>
        <w:spacing w:after="0" w:line="360" w:lineRule="auto"/>
        <w:rPr>
          <w:rFonts w:ascii="Candara" w:hAnsi="Candara" w:cstheme="minorHAnsi"/>
          <w:color w:val="000000" w:themeColor="text1"/>
          <w:sz w:val="24"/>
          <w:szCs w:val="24"/>
        </w:rPr>
      </w:pPr>
    </w:p>
    <w:p w14:paraId="1712F8CA" w14:textId="6FFFAED6" w:rsidR="000E60EB" w:rsidRPr="008C4279" w:rsidRDefault="000E60EB" w:rsidP="001D0B63">
      <w:pPr>
        <w:spacing w:after="0" w:line="360" w:lineRule="auto"/>
        <w:rPr>
          <w:rFonts w:ascii="Candara" w:hAnsi="Candara" w:cstheme="minorHAnsi"/>
          <w:color w:val="000000" w:themeColor="text1"/>
          <w:sz w:val="24"/>
          <w:szCs w:val="24"/>
        </w:rPr>
      </w:pPr>
    </w:p>
    <w:p w14:paraId="3EE32DCC" w14:textId="77777777" w:rsidR="00FB52F3" w:rsidRPr="008C4279" w:rsidRDefault="00FB52F3" w:rsidP="001D0B63">
      <w:pPr>
        <w:spacing w:after="0" w:line="360" w:lineRule="auto"/>
        <w:rPr>
          <w:rFonts w:ascii="Candara" w:hAnsi="Candara" w:cstheme="minorHAnsi"/>
          <w:color w:val="000000" w:themeColor="text1"/>
          <w:sz w:val="24"/>
          <w:szCs w:val="24"/>
        </w:rPr>
      </w:pPr>
    </w:p>
    <w:p w14:paraId="5E9C2ED6" w14:textId="72B9819B" w:rsidR="001146E8" w:rsidRPr="008C4279" w:rsidRDefault="001146E8" w:rsidP="001D0B63">
      <w:pPr>
        <w:spacing w:after="0" w:line="360" w:lineRule="auto"/>
        <w:rPr>
          <w:rFonts w:ascii="Candara" w:hAnsi="Candara" w:cstheme="minorHAnsi"/>
          <w:b/>
          <w:bCs/>
          <w:color w:val="000000" w:themeColor="text1"/>
          <w:sz w:val="24"/>
          <w:szCs w:val="24"/>
        </w:rPr>
      </w:pPr>
      <w:r w:rsidRPr="008C4279">
        <w:rPr>
          <w:rFonts w:ascii="Candara" w:hAnsi="Candara" w:cstheme="minorHAnsi"/>
          <w:b/>
          <w:bCs/>
          <w:color w:val="000000" w:themeColor="text1"/>
          <w:sz w:val="24"/>
          <w:szCs w:val="24"/>
        </w:rPr>
        <w:t>Szczegółowe informacje dot. powyższych działań znajdują się w załączniku do sprawozdania.</w:t>
      </w:r>
    </w:p>
    <w:p w14:paraId="4C53D699" w14:textId="77777777" w:rsidR="00FB52F3" w:rsidRPr="008C4279" w:rsidRDefault="00FB52F3" w:rsidP="0091247F">
      <w:pPr>
        <w:pStyle w:val="Nagwek2"/>
        <w:rPr>
          <w:rFonts w:ascii="Candara" w:hAnsi="Candara" w:cstheme="minorHAnsi"/>
          <w:color w:val="000000" w:themeColor="text1"/>
        </w:rPr>
      </w:pPr>
    </w:p>
    <w:p w14:paraId="0FD54CD2" w14:textId="5187831A" w:rsidR="001146E8" w:rsidRPr="008C4279" w:rsidRDefault="001146E8" w:rsidP="0091247F">
      <w:pPr>
        <w:pStyle w:val="Nagwek2"/>
        <w:numPr>
          <w:ilvl w:val="0"/>
          <w:numId w:val="38"/>
        </w:numPr>
        <w:ind w:left="0" w:firstLine="0"/>
        <w:rPr>
          <w:rFonts w:ascii="Candara" w:hAnsi="Candara" w:cstheme="minorHAnsi"/>
          <w:b/>
          <w:color w:val="000000" w:themeColor="text1"/>
        </w:rPr>
      </w:pPr>
      <w:r w:rsidRPr="008C4279">
        <w:rPr>
          <w:rFonts w:ascii="Candara" w:hAnsi="Candara" w:cstheme="minorHAnsi"/>
          <w:b/>
          <w:color w:val="000000" w:themeColor="text1"/>
        </w:rPr>
        <w:t>Instytucjonalna piecza zastępcza</w:t>
      </w:r>
    </w:p>
    <w:p w14:paraId="60B0D001" w14:textId="77777777" w:rsidR="000E0F6D" w:rsidRPr="008C4279" w:rsidRDefault="000E0F6D" w:rsidP="000E0F6D">
      <w:pPr>
        <w:rPr>
          <w:rFonts w:ascii="Candara" w:hAnsi="Candara"/>
        </w:rPr>
      </w:pPr>
    </w:p>
    <w:p w14:paraId="04F0BD47" w14:textId="3E4F26E1" w:rsidR="001146E8" w:rsidRPr="008C4279" w:rsidRDefault="001146E8" w:rsidP="001D0B63">
      <w:pPr>
        <w:tabs>
          <w:tab w:val="left" w:pos="0"/>
        </w:tabs>
        <w:spacing w:line="360" w:lineRule="auto"/>
        <w:rPr>
          <w:rFonts w:ascii="Candara" w:hAnsi="Candara" w:cstheme="minorHAnsi"/>
          <w:sz w:val="24"/>
          <w:szCs w:val="24"/>
        </w:rPr>
      </w:pPr>
      <w:r w:rsidRPr="008C4279">
        <w:rPr>
          <w:rFonts w:ascii="Candara" w:hAnsi="Candara" w:cstheme="minorHAnsi"/>
          <w:sz w:val="24"/>
          <w:szCs w:val="24"/>
        </w:rPr>
        <w:tab/>
        <w:t>Na terenie Sopotu znajduje się jedna placówka opiekuńczo-wychowawcza, którą jest Dom Dziecka „Na Wzgórzu”. Dom Dziecka posiada siedzibę przy ul. 23 Marca. Jest to placówka opiekuńczo-wychowawcza typu socjalizacyjnego z miejscami interwencyjnymi. Placówka zapewnia całodobową opiekę dla dzieci okresowo lub całkowicie pozbawionych opieki rodziców oraz podejmuje działania zgodne z ustawą o wspieraniu rodziny i systemie pieczy zastępczej:</w:t>
      </w:r>
    </w:p>
    <w:p w14:paraId="229A0DFC" w14:textId="77777777" w:rsidR="001146E8" w:rsidRPr="008C4279" w:rsidRDefault="001146E8" w:rsidP="001D0B63">
      <w:pPr>
        <w:pStyle w:val="Akapitzlist"/>
        <w:numPr>
          <w:ilvl w:val="0"/>
          <w:numId w:val="7"/>
        </w:numPr>
        <w:spacing w:after="0" w:line="360" w:lineRule="auto"/>
        <w:ind w:left="426" w:hanging="284"/>
        <w:rPr>
          <w:rFonts w:ascii="Candara" w:hAnsi="Candara" w:cstheme="minorHAnsi"/>
          <w:sz w:val="24"/>
          <w:szCs w:val="24"/>
        </w:rPr>
      </w:pPr>
      <w:r w:rsidRPr="008C4279">
        <w:rPr>
          <w:rFonts w:ascii="Candara" w:hAnsi="Candara" w:cstheme="minorHAnsi"/>
          <w:sz w:val="24"/>
          <w:szCs w:val="24"/>
        </w:rPr>
        <w:t xml:space="preserve">zapewnia dziecku całodobową opiekę i wychowanie oraz zaspokaja jego niezbędne potrzeby, </w:t>
      </w:r>
      <w:r w:rsidRPr="008C4279">
        <w:rPr>
          <w:rFonts w:ascii="Candara" w:hAnsi="Candara" w:cstheme="minorHAnsi"/>
          <w:sz w:val="24"/>
          <w:szCs w:val="24"/>
        </w:rPr>
        <w:br/>
        <w:t>w szczególności emocjonalne, rozwojowe, zdrowotne, bytowe, społeczne i religijne;</w:t>
      </w:r>
    </w:p>
    <w:p w14:paraId="0B173113" w14:textId="77777777" w:rsidR="001146E8" w:rsidRPr="008C4279" w:rsidRDefault="001146E8" w:rsidP="001D0B63">
      <w:pPr>
        <w:pStyle w:val="Akapitzlist"/>
        <w:numPr>
          <w:ilvl w:val="0"/>
          <w:numId w:val="7"/>
        </w:numPr>
        <w:spacing w:after="0" w:line="360" w:lineRule="auto"/>
        <w:ind w:left="426" w:hanging="284"/>
        <w:rPr>
          <w:rFonts w:ascii="Candara" w:hAnsi="Candara" w:cstheme="minorHAnsi"/>
          <w:sz w:val="24"/>
          <w:szCs w:val="24"/>
        </w:rPr>
      </w:pPr>
      <w:r w:rsidRPr="008C4279">
        <w:rPr>
          <w:rFonts w:ascii="Candara" w:hAnsi="Candara" w:cstheme="minorHAnsi"/>
          <w:sz w:val="24"/>
          <w:szCs w:val="24"/>
        </w:rPr>
        <w:t>realizuje przygotowany we współpracy z asystentem rodziny plan pomocy dziecku;</w:t>
      </w:r>
    </w:p>
    <w:p w14:paraId="13C2660B" w14:textId="77777777" w:rsidR="001146E8" w:rsidRPr="008C4279" w:rsidRDefault="001146E8" w:rsidP="001D0B63">
      <w:pPr>
        <w:pStyle w:val="Akapitzlist"/>
        <w:numPr>
          <w:ilvl w:val="0"/>
          <w:numId w:val="7"/>
        </w:numPr>
        <w:spacing w:after="0" w:line="360" w:lineRule="auto"/>
        <w:ind w:left="426" w:hanging="284"/>
        <w:rPr>
          <w:rFonts w:ascii="Candara" w:hAnsi="Candara" w:cstheme="minorHAnsi"/>
          <w:sz w:val="24"/>
          <w:szCs w:val="24"/>
        </w:rPr>
      </w:pPr>
      <w:r w:rsidRPr="008C4279">
        <w:rPr>
          <w:rFonts w:ascii="Candara" w:hAnsi="Candara" w:cstheme="minorHAnsi"/>
          <w:sz w:val="24"/>
          <w:szCs w:val="24"/>
        </w:rPr>
        <w:t>umożliwia kontakt dziecka z rodzicami i innymi osobami bliskimi, chyba że sąd postanowi inaczej;</w:t>
      </w:r>
    </w:p>
    <w:p w14:paraId="23D17A0E" w14:textId="77777777" w:rsidR="001146E8" w:rsidRPr="008C4279" w:rsidRDefault="001146E8" w:rsidP="001D0B63">
      <w:pPr>
        <w:pStyle w:val="Akapitzlist"/>
        <w:numPr>
          <w:ilvl w:val="0"/>
          <w:numId w:val="7"/>
        </w:numPr>
        <w:spacing w:after="0" w:line="360" w:lineRule="auto"/>
        <w:ind w:left="426" w:hanging="284"/>
        <w:rPr>
          <w:rFonts w:ascii="Candara" w:hAnsi="Candara" w:cstheme="minorHAnsi"/>
          <w:sz w:val="24"/>
          <w:szCs w:val="24"/>
        </w:rPr>
      </w:pPr>
      <w:r w:rsidRPr="008C4279">
        <w:rPr>
          <w:rFonts w:ascii="Candara" w:hAnsi="Candara" w:cstheme="minorHAnsi"/>
          <w:sz w:val="24"/>
          <w:szCs w:val="24"/>
        </w:rPr>
        <w:t>podejmuje działania w celu powrotu dziecka do rodziny;</w:t>
      </w:r>
    </w:p>
    <w:p w14:paraId="36443E8F" w14:textId="77777777" w:rsidR="001146E8" w:rsidRPr="008C4279" w:rsidRDefault="001146E8" w:rsidP="001D0B63">
      <w:pPr>
        <w:pStyle w:val="Akapitzlist"/>
        <w:numPr>
          <w:ilvl w:val="0"/>
          <w:numId w:val="7"/>
        </w:numPr>
        <w:spacing w:after="0" w:line="360" w:lineRule="auto"/>
        <w:ind w:left="426" w:hanging="284"/>
        <w:rPr>
          <w:rFonts w:ascii="Candara" w:hAnsi="Candara" w:cstheme="minorHAnsi"/>
          <w:sz w:val="24"/>
          <w:szCs w:val="24"/>
        </w:rPr>
      </w:pPr>
      <w:r w:rsidRPr="008C4279">
        <w:rPr>
          <w:rFonts w:ascii="Candara" w:hAnsi="Candara" w:cstheme="minorHAnsi"/>
          <w:sz w:val="24"/>
          <w:szCs w:val="24"/>
        </w:rPr>
        <w:t>zapewnia dziecku dostęp do kształcenia dostosowanego do jego wieku i możliwości rozwojowych;</w:t>
      </w:r>
    </w:p>
    <w:p w14:paraId="7320B4C2" w14:textId="77777777" w:rsidR="001146E8" w:rsidRPr="008C4279" w:rsidRDefault="001146E8" w:rsidP="001D0B63">
      <w:pPr>
        <w:pStyle w:val="Akapitzlist"/>
        <w:numPr>
          <w:ilvl w:val="0"/>
          <w:numId w:val="8"/>
        </w:numPr>
        <w:spacing w:after="0" w:line="360" w:lineRule="auto"/>
        <w:ind w:left="426" w:hanging="284"/>
        <w:rPr>
          <w:rFonts w:ascii="Candara" w:hAnsi="Candara" w:cstheme="minorHAnsi"/>
          <w:sz w:val="24"/>
          <w:szCs w:val="24"/>
        </w:rPr>
      </w:pPr>
      <w:r w:rsidRPr="008C4279">
        <w:rPr>
          <w:rFonts w:ascii="Candara" w:hAnsi="Candara" w:cstheme="minorHAnsi"/>
          <w:sz w:val="24"/>
          <w:szCs w:val="24"/>
        </w:rPr>
        <w:t>obejmuje dziecko działaniami terapeutycznymi;</w:t>
      </w:r>
    </w:p>
    <w:p w14:paraId="48C37B40" w14:textId="77777777" w:rsidR="001146E8" w:rsidRPr="008C4279" w:rsidRDefault="001146E8" w:rsidP="001D0B63">
      <w:pPr>
        <w:pStyle w:val="Akapitzlist"/>
        <w:numPr>
          <w:ilvl w:val="0"/>
          <w:numId w:val="8"/>
        </w:numPr>
        <w:spacing w:after="0" w:line="360" w:lineRule="auto"/>
        <w:ind w:left="426" w:hanging="284"/>
        <w:rPr>
          <w:rFonts w:ascii="Candara" w:hAnsi="Candara" w:cstheme="minorHAnsi"/>
          <w:sz w:val="24"/>
          <w:szCs w:val="24"/>
        </w:rPr>
      </w:pPr>
      <w:r w:rsidRPr="008C4279">
        <w:rPr>
          <w:rFonts w:ascii="Candara" w:hAnsi="Candara" w:cstheme="minorHAnsi"/>
          <w:sz w:val="24"/>
          <w:szCs w:val="24"/>
        </w:rPr>
        <w:t>zapewnia korzystanie z przysługujących świadczeń zdrowotnych.</w:t>
      </w:r>
    </w:p>
    <w:p w14:paraId="0E5C1AFF" w14:textId="77777777" w:rsidR="001146E8" w:rsidRPr="008C4279" w:rsidRDefault="001146E8" w:rsidP="001D0B63">
      <w:pPr>
        <w:spacing w:after="0" w:line="360" w:lineRule="auto"/>
        <w:rPr>
          <w:rFonts w:ascii="Candara" w:hAnsi="Candara" w:cstheme="minorHAnsi"/>
          <w:sz w:val="24"/>
          <w:szCs w:val="24"/>
        </w:rPr>
      </w:pPr>
    </w:p>
    <w:p w14:paraId="394F995E" w14:textId="7A28B1D8" w:rsidR="001146E8"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 xml:space="preserve">Dom Dziecka „Na Wzgórzu” </w:t>
      </w:r>
      <w:r w:rsidR="00A3562A" w:rsidRPr="008C4279">
        <w:rPr>
          <w:rFonts w:ascii="Candara" w:hAnsi="Candara" w:cstheme="minorHAnsi"/>
          <w:sz w:val="24"/>
          <w:szCs w:val="24"/>
        </w:rPr>
        <w:t xml:space="preserve">w roku sprawozdawczym </w:t>
      </w:r>
      <w:r w:rsidRPr="008C4279">
        <w:rPr>
          <w:rFonts w:ascii="Candara" w:hAnsi="Candara" w:cstheme="minorHAnsi"/>
          <w:sz w:val="24"/>
          <w:szCs w:val="24"/>
        </w:rPr>
        <w:t>dyspon</w:t>
      </w:r>
      <w:r w:rsidR="007A5555" w:rsidRPr="008C4279">
        <w:rPr>
          <w:rFonts w:ascii="Candara" w:hAnsi="Candara" w:cstheme="minorHAnsi"/>
          <w:sz w:val="24"/>
          <w:szCs w:val="24"/>
        </w:rPr>
        <w:t>ował</w:t>
      </w:r>
      <w:r w:rsidRPr="008C4279">
        <w:rPr>
          <w:rFonts w:ascii="Candara" w:hAnsi="Candara" w:cstheme="minorHAnsi"/>
          <w:sz w:val="24"/>
          <w:szCs w:val="24"/>
        </w:rPr>
        <w:t xml:space="preserve"> 30 miejscami </w:t>
      </w:r>
      <w:r w:rsidR="00A3562A" w:rsidRPr="008C4279">
        <w:rPr>
          <w:rFonts w:ascii="Candara" w:hAnsi="Candara" w:cstheme="minorHAnsi"/>
          <w:sz w:val="24"/>
          <w:szCs w:val="24"/>
        </w:rPr>
        <w:t xml:space="preserve">– </w:t>
      </w:r>
      <w:r w:rsidR="000E0F6D" w:rsidRPr="008C4279">
        <w:rPr>
          <w:rFonts w:ascii="Candara" w:hAnsi="Candara" w:cstheme="minorHAnsi"/>
          <w:sz w:val="24"/>
          <w:szCs w:val="24"/>
        </w:rPr>
        <w:br/>
      </w:r>
      <w:r w:rsidRPr="008C4279">
        <w:rPr>
          <w:rFonts w:ascii="Candara" w:hAnsi="Candara" w:cstheme="minorHAnsi"/>
          <w:sz w:val="24"/>
          <w:szCs w:val="24"/>
        </w:rPr>
        <w:t>w tym 20</w:t>
      </w:r>
      <w:r w:rsidR="00A3562A" w:rsidRPr="008C4279">
        <w:rPr>
          <w:rFonts w:ascii="Candara" w:hAnsi="Candara" w:cstheme="minorHAnsi"/>
          <w:sz w:val="24"/>
          <w:szCs w:val="24"/>
        </w:rPr>
        <w:t xml:space="preserve"> miejscami</w:t>
      </w:r>
      <w:r w:rsidRPr="008C4279">
        <w:rPr>
          <w:rFonts w:ascii="Candara" w:hAnsi="Candara" w:cstheme="minorHAnsi"/>
          <w:sz w:val="24"/>
          <w:szCs w:val="24"/>
        </w:rPr>
        <w:t xml:space="preserve"> socjalizacyjnymi przy ul. 23 Marca, 8 miejscami socjalizacyjnymi w Filii przy ul. Kościuszki oraz 2 miejscami interwencyjnymi przy ul. 23 Marca. </w:t>
      </w:r>
      <w:r w:rsidR="007A5555" w:rsidRPr="008C4279">
        <w:rPr>
          <w:rFonts w:ascii="Candara" w:hAnsi="Candara" w:cstheme="minorHAnsi"/>
          <w:sz w:val="24"/>
          <w:szCs w:val="24"/>
        </w:rPr>
        <w:t xml:space="preserve">W tym miejscu </w:t>
      </w:r>
      <w:r w:rsidR="007A5555" w:rsidRPr="008C4279">
        <w:rPr>
          <w:rFonts w:ascii="Candara" w:hAnsi="Candara" w:cstheme="minorHAnsi"/>
          <w:sz w:val="24"/>
          <w:szCs w:val="24"/>
        </w:rPr>
        <w:lastRenderedPageBreak/>
        <w:t>należy dodać, że decyzją wojewody z dn</w:t>
      </w:r>
      <w:r w:rsidR="005A5D7D" w:rsidRPr="008C4279">
        <w:rPr>
          <w:rFonts w:ascii="Candara" w:hAnsi="Candara" w:cstheme="minorHAnsi"/>
          <w:sz w:val="24"/>
          <w:szCs w:val="24"/>
        </w:rPr>
        <w:t>ia</w:t>
      </w:r>
      <w:r w:rsidR="007A5555" w:rsidRPr="008C4279">
        <w:rPr>
          <w:rFonts w:ascii="Candara" w:hAnsi="Candara" w:cstheme="minorHAnsi"/>
          <w:sz w:val="24"/>
          <w:szCs w:val="24"/>
        </w:rPr>
        <w:t xml:space="preserve"> 28.12.2020r. powołano placówkę na 14 miejsc. Dotychczasową decyzję uchylono dnia 30.12.2020r. W związku z faktem, że uprawomocnienie ww</w:t>
      </w:r>
      <w:r w:rsidR="00C942FC" w:rsidRPr="008C4279">
        <w:rPr>
          <w:rFonts w:ascii="Candara" w:hAnsi="Candara" w:cstheme="minorHAnsi"/>
          <w:sz w:val="24"/>
          <w:szCs w:val="24"/>
        </w:rPr>
        <w:t>.</w:t>
      </w:r>
      <w:r w:rsidR="007A5555" w:rsidRPr="008C4279">
        <w:rPr>
          <w:rFonts w:ascii="Candara" w:hAnsi="Candara" w:cstheme="minorHAnsi"/>
          <w:sz w:val="24"/>
          <w:szCs w:val="24"/>
        </w:rPr>
        <w:t xml:space="preserve"> decyzji trwa 14 dni, placówka przystosowana jest na 14  miejsc od stycznia 2021 r.</w:t>
      </w:r>
    </w:p>
    <w:p w14:paraId="6B564FCB" w14:textId="75F0B7AD" w:rsidR="00FB52F3" w:rsidRPr="008C4279" w:rsidRDefault="001146E8" w:rsidP="001D0B63">
      <w:pPr>
        <w:spacing w:after="0" w:line="360" w:lineRule="auto"/>
        <w:ind w:firstLine="426"/>
        <w:rPr>
          <w:rFonts w:ascii="Candara" w:hAnsi="Candara" w:cstheme="minorHAnsi"/>
          <w:sz w:val="24"/>
          <w:szCs w:val="24"/>
        </w:rPr>
      </w:pPr>
      <w:r w:rsidRPr="008C4279">
        <w:rPr>
          <w:rFonts w:ascii="Candara" w:hAnsi="Candara" w:cstheme="minorHAnsi"/>
          <w:sz w:val="24"/>
          <w:szCs w:val="24"/>
        </w:rPr>
        <w:t xml:space="preserve">Głównym celem programu rozwoju instytucjonalnej pieczy zastępczej w Sopocie na lata 2018-2020 jest zapewnienie dzieciom czasowej opieki i wychowania w instytucjonalnej pieczy zastępczej w przypadkach niemożności sprawowania opieki przez rodziców. </w:t>
      </w:r>
      <w:r w:rsidR="00C5645D" w:rsidRPr="008C4279">
        <w:rPr>
          <w:rFonts w:ascii="Candara" w:hAnsi="Candara" w:cstheme="minorHAnsi"/>
          <w:sz w:val="24"/>
          <w:szCs w:val="24"/>
        </w:rPr>
        <w:t xml:space="preserve">                                                                                          </w:t>
      </w:r>
    </w:p>
    <w:p w14:paraId="574FD74E" w14:textId="77777777" w:rsidR="00FB52F3" w:rsidRPr="008C4279" w:rsidRDefault="00FB52F3" w:rsidP="001D0B63">
      <w:pPr>
        <w:spacing w:after="0" w:line="360" w:lineRule="auto"/>
        <w:ind w:firstLine="426"/>
        <w:rPr>
          <w:rFonts w:ascii="Candara" w:hAnsi="Candara" w:cstheme="minorHAnsi"/>
          <w:sz w:val="24"/>
          <w:szCs w:val="24"/>
        </w:rPr>
      </w:pPr>
    </w:p>
    <w:p w14:paraId="3DBB8656" w14:textId="69400013" w:rsidR="001146E8" w:rsidRPr="008C4279" w:rsidRDefault="001146E8" w:rsidP="000E0F6D">
      <w:pPr>
        <w:spacing w:after="0" w:line="360" w:lineRule="auto"/>
        <w:ind w:hanging="142"/>
        <w:rPr>
          <w:rFonts w:ascii="Candara" w:hAnsi="Candara" w:cstheme="minorHAnsi"/>
          <w:sz w:val="24"/>
          <w:szCs w:val="24"/>
        </w:rPr>
      </w:pPr>
      <w:r w:rsidRPr="008C4279">
        <w:rPr>
          <w:rFonts w:ascii="Candara" w:hAnsi="Candara" w:cstheme="minorHAnsi"/>
          <w:b/>
          <w:bCs/>
          <w:sz w:val="24"/>
          <w:szCs w:val="24"/>
        </w:rPr>
        <w:t>Cel główny jest realizowany poprzez cele szczegółowe:</w:t>
      </w:r>
    </w:p>
    <w:p w14:paraId="5E1D6D41" w14:textId="77777777" w:rsidR="001146E8" w:rsidRPr="008C4279" w:rsidRDefault="001146E8" w:rsidP="001D0B63">
      <w:pPr>
        <w:pStyle w:val="Akapitzlist"/>
        <w:numPr>
          <w:ilvl w:val="0"/>
          <w:numId w:val="9"/>
        </w:numPr>
        <w:spacing w:after="0" w:line="360" w:lineRule="auto"/>
        <w:ind w:hanging="294"/>
        <w:rPr>
          <w:rFonts w:ascii="Candara" w:hAnsi="Candara" w:cstheme="minorHAnsi"/>
          <w:sz w:val="24"/>
          <w:szCs w:val="24"/>
        </w:rPr>
      </w:pPr>
      <w:r w:rsidRPr="008C4279">
        <w:rPr>
          <w:rFonts w:ascii="Candara" w:hAnsi="Candara" w:cstheme="minorHAnsi"/>
          <w:sz w:val="24"/>
          <w:szCs w:val="24"/>
        </w:rPr>
        <w:t>Osiągnięcie standardów pobytu dzieci w placówce:</w:t>
      </w:r>
    </w:p>
    <w:p w14:paraId="29F5328D" w14:textId="77777777" w:rsidR="001146E8" w:rsidRPr="008C4279" w:rsidRDefault="001146E8" w:rsidP="001D0B63">
      <w:pPr>
        <w:pStyle w:val="Akapitzlist"/>
        <w:spacing w:after="0" w:line="360" w:lineRule="auto"/>
        <w:ind w:hanging="294"/>
        <w:rPr>
          <w:rFonts w:ascii="Candara" w:hAnsi="Candara" w:cstheme="minorHAnsi"/>
          <w:sz w:val="24"/>
          <w:szCs w:val="24"/>
        </w:rPr>
      </w:pPr>
      <w:r w:rsidRPr="008C4279">
        <w:rPr>
          <w:rFonts w:ascii="Candara" w:hAnsi="Candara" w:cstheme="minorHAnsi"/>
          <w:sz w:val="24"/>
          <w:szCs w:val="24"/>
        </w:rPr>
        <w:t>- liczba miejsc w jednej placówce  nie więcej niż 14,</w:t>
      </w:r>
    </w:p>
    <w:p w14:paraId="3EA12031" w14:textId="77777777" w:rsidR="001146E8" w:rsidRPr="008C4279" w:rsidRDefault="001146E8" w:rsidP="001D0B63">
      <w:pPr>
        <w:pStyle w:val="Akapitzlist"/>
        <w:spacing w:after="0" w:line="360" w:lineRule="auto"/>
        <w:ind w:hanging="294"/>
        <w:rPr>
          <w:rFonts w:ascii="Candara" w:hAnsi="Candara" w:cstheme="minorHAnsi"/>
          <w:sz w:val="24"/>
          <w:szCs w:val="24"/>
        </w:rPr>
      </w:pPr>
      <w:r w:rsidRPr="008C4279">
        <w:rPr>
          <w:rFonts w:ascii="Candara" w:hAnsi="Candara" w:cstheme="minorHAnsi"/>
          <w:sz w:val="24"/>
          <w:szCs w:val="24"/>
        </w:rPr>
        <w:t>- zabezpieczenie miejsc socjalizacyjnych dla sopockich dzieci.</w:t>
      </w:r>
    </w:p>
    <w:p w14:paraId="465CD0E4" w14:textId="77777777" w:rsidR="001146E8" w:rsidRPr="008C4279" w:rsidRDefault="001146E8" w:rsidP="001D0B63">
      <w:pPr>
        <w:spacing w:after="0" w:line="360" w:lineRule="auto"/>
        <w:ind w:left="426"/>
        <w:rPr>
          <w:rFonts w:ascii="Candara" w:hAnsi="Candara" w:cstheme="minorHAnsi"/>
          <w:sz w:val="24"/>
          <w:szCs w:val="24"/>
        </w:rPr>
      </w:pPr>
      <w:r w:rsidRPr="008C4279">
        <w:rPr>
          <w:rFonts w:ascii="Candara" w:hAnsi="Candara" w:cstheme="minorHAnsi"/>
          <w:sz w:val="24"/>
          <w:szCs w:val="24"/>
        </w:rPr>
        <w:t>2.  Utrzymanie wysokiego standardu świadczonych usług opiekuńczo-wychowawczych oraz działań  wspierających rozwój wychowanków w placówce opiekuńczo-wychowawczej.</w:t>
      </w:r>
    </w:p>
    <w:p w14:paraId="71C6938A" w14:textId="77777777" w:rsidR="001146E8" w:rsidRPr="008C4279" w:rsidRDefault="001146E8" w:rsidP="001D0B63">
      <w:pPr>
        <w:spacing w:after="0" w:line="360" w:lineRule="auto"/>
        <w:ind w:left="426"/>
        <w:rPr>
          <w:rFonts w:ascii="Candara" w:hAnsi="Candara" w:cstheme="minorHAnsi"/>
          <w:sz w:val="24"/>
          <w:szCs w:val="24"/>
        </w:rPr>
      </w:pPr>
      <w:r w:rsidRPr="008C4279">
        <w:rPr>
          <w:rFonts w:ascii="Candara" w:hAnsi="Candara" w:cstheme="minorHAnsi"/>
          <w:sz w:val="24"/>
          <w:szCs w:val="24"/>
        </w:rPr>
        <w:t xml:space="preserve">3. Zapobieganie wypaleniu zawodowemu, poprzez udzielanie profesjonalnego wsparcia osobom pracującym w systemie instytucjonalnej pieczy zastępczej.  </w:t>
      </w:r>
    </w:p>
    <w:p w14:paraId="7520405D" w14:textId="77777777" w:rsidR="00DA1044" w:rsidRPr="008C4279" w:rsidRDefault="00DA1044" w:rsidP="001D0B63">
      <w:pPr>
        <w:spacing w:after="0" w:line="360" w:lineRule="auto"/>
        <w:rPr>
          <w:rFonts w:ascii="Candara" w:hAnsi="Candara" w:cstheme="minorHAnsi"/>
          <w:sz w:val="24"/>
          <w:szCs w:val="24"/>
        </w:rPr>
      </w:pPr>
    </w:p>
    <w:p w14:paraId="12F651DB" w14:textId="77777777" w:rsidR="001146E8" w:rsidRPr="008C4279" w:rsidRDefault="001146E8" w:rsidP="001D0B63">
      <w:pPr>
        <w:spacing w:after="0" w:line="360" w:lineRule="auto"/>
        <w:rPr>
          <w:rFonts w:ascii="Candara" w:hAnsi="Candara" w:cstheme="minorHAnsi"/>
          <w:b/>
          <w:sz w:val="24"/>
          <w:szCs w:val="24"/>
        </w:rPr>
      </w:pPr>
      <w:r w:rsidRPr="008C4279">
        <w:rPr>
          <w:rFonts w:ascii="Candara" w:hAnsi="Candara" w:cstheme="minorHAnsi"/>
          <w:b/>
          <w:sz w:val="24"/>
          <w:szCs w:val="24"/>
        </w:rPr>
        <w:t>Cel szczegółowy 1:</w:t>
      </w:r>
    </w:p>
    <w:p w14:paraId="0EAEE7C6" w14:textId="77777777" w:rsidR="001146E8" w:rsidRPr="008C4279" w:rsidRDefault="001146E8" w:rsidP="001D0B63">
      <w:pPr>
        <w:pStyle w:val="Akapitzlist"/>
        <w:numPr>
          <w:ilvl w:val="0"/>
          <w:numId w:val="10"/>
        </w:numPr>
        <w:spacing w:after="0" w:line="360" w:lineRule="auto"/>
        <w:rPr>
          <w:rFonts w:ascii="Candara" w:hAnsi="Candara" w:cstheme="minorHAnsi"/>
          <w:b/>
          <w:sz w:val="24"/>
          <w:szCs w:val="24"/>
        </w:rPr>
      </w:pPr>
      <w:r w:rsidRPr="008C4279">
        <w:rPr>
          <w:rFonts w:ascii="Candara" w:hAnsi="Candara" w:cstheme="minorHAnsi"/>
          <w:b/>
          <w:sz w:val="24"/>
          <w:szCs w:val="24"/>
        </w:rPr>
        <w:t>Osiągnięcie standardów pobytu dzieci w placówce:</w:t>
      </w:r>
    </w:p>
    <w:p w14:paraId="66FE46A8" w14:textId="77777777" w:rsidR="001146E8" w:rsidRPr="008C4279" w:rsidRDefault="001146E8" w:rsidP="001D0B63">
      <w:pPr>
        <w:pStyle w:val="Akapitzlist"/>
        <w:spacing w:after="0" w:line="360" w:lineRule="auto"/>
        <w:ind w:hanging="294"/>
        <w:rPr>
          <w:rFonts w:ascii="Candara" w:hAnsi="Candara" w:cstheme="minorHAnsi"/>
          <w:b/>
          <w:sz w:val="24"/>
          <w:szCs w:val="24"/>
        </w:rPr>
      </w:pPr>
      <w:r w:rsidRPr="008C4279">
        <w:rPr>
          <w:rFonts w:ascii="Candara" w:hAnsi="Candara" w:cstheme="minorHAnsi"/>
          <w:b/>
          <w:sz w:val="24"/>
          <w:szCs w:val="24"/>
        </w:rPr>
        <w:t>- liczba miejsc w jednej placówce  nie więcej niż 14,</w:t>
      </w:r>
    </w:p>
    <w:p w14:paraId="43E98FEB" w14:textId="43B971CA" w:rsidR="001146E8" w:rsidRPr="008C4279" w:rsidRDefault="001146E8" w:rsidP="001D0B63">
      <w:pPr>
        <w:pStyle w:val="Akapitzlist"/>
        <w:spacing w:after="0" w:line="360" w:lineRule="auto"/>
        <w:ind w:hanging="294"/>
        <w:rPr>
          <w:rFonts w:ascii="Candara" w:hAnsi="Candara" w:cstheme="minorHAnsi"/>
          <w:b/>
          <w:sz w:val="24"/>
          <w:szCs w:val="24"/>
        </w:rPr>
      </w:pPr>
      <w:r w:rsidRPr="008C4279">
        <w:rPr>
          <w:rFonts w:ascii="Candara" w:hAnsi="Candara" w:cstheme="minorHAnsi"/>
          <w:b/>
          <w:sz w:val="24"/>
          <w:szCs w:val="24"/>
        </w:rPr>
        <w:t>- zabezpieczenie miejsc socjalizacyjnych dla sopockich dzieci.</w:t>
      </w:r>
    </w:p>
    <w:p w14:paraId="3C4F3451" w14:textId="77777777" w:rsidR="00990300" w:rsidRPr="008C4279" w:rsidRDefault="00990300" w:rsidP="001D0B63">
      <w:pPr>
        <w:pStyle w:val="Akapitzlist"/>
        <w:spacing w:after="0" w:line="360" w:lineRule="auto"/>
        <w:ind w:hanging="294"/>
        <w:rPr>
          <w:rFonts w:ascii="Candara" w:hAnsi="Candara" w:cstheme="minorHAnsi"/>
          <w:b/>
          <w:sz w:val="24"/>
          <w:szCs w:val="24"/>
        </w:rPr>
      </w:pPr>
    </w:p>
    <w:p w14:paraId="724311FF" w14:textId="24E8ED9E" w:rsidR="001146E8" w:rsidRPr="008C4279" w:rsidRDefault="001146E8" w:rsidP="001D0B63">
      <w:pPr>
        <w:spacing w:after="0" w:line="360" w:lineRule="auto"/>
        <w:ind w:firstLine="426"/>
        <w:rPr>
          <w:rFonts w:ascii="Candara" w:hAnsi="Candara" w:cstheme="minorHAnsi"/>
          <w:sz w:val="24"/>
          <w:szCs w:val="24"/>
        </w:rPr>
      </w:pPr>
      <w:r w:rsidRPr="008C4279">
        <w:rPr>
          <w:rFonts w:ascii="Candara" w:hAnsi="Candara" w:cstheme="minorHAnsi"/>
          <w:sz w:val="24"/>
          <w:szCs w:val="24"/>
        </w:rPr>
        <w:t>Dom Dziecka „Na Wzgórzu” dba o utrzymanie w placówce standardów opiekuńczo- wychowawczych i zabezpieczenie miejsc socjalizacyjnych dla sopockich dzieci. Dzieci poniżej 10 roku życia są przyjmowanie do placówki jedynie w uzasadnionych przypadkach.</w:t>
      </w:r>
      <w:r w:rsidR="00CB7E91" w:rsidRPr="008C4279">
        <w:rPr>
          <w:rFonts w:ascii="Candara" w:hAnsi="Candara" w:cstheme="minorHAnsi"/>
          <w:sz w:val="24"/>
          <w:szCs w:val="24"/>
        </w:rPr>
        <w:t xml:space="preserve"> W roku 2020 nie został przyjęty żaden wychowanek poniżej 10 roku życia.</w:t>
      </w:r>
    </w:p>
    <w:p w14:paraId="49495AE1" w14:textId="2B6E7AE9" w:rsidR="00D3017E" w:rsidRPr="008C4279" w:rsidRDefault="001146E8" w:rsidP="001D0B63">
      <w:pPr>
        <w:spacing w:after="0" w:line="360" w:lineRule="auto"/>
        <w:ind w:firstLine="426"/>
        <w:rPr>
          <w:rFonts w:ascii="Candara" w:hAnsi="Candara" w:cstheme="minorHAnsi"/>
          <w:sz w:val="24"/>
          <w:szCs w:val="24"/>
        </w:rPr>
      </w:pPr>
      <w:r w:rsidRPr="008C4279">
        <w:rPr>
          <w:rFonts w:ascii="Candara" w:hAnsi="Candara" w:cstheme="minorHAnsi"/>
          <w:sz w:val="24"/>
          <w:szCs w:val="24"/>
        </w:rPr>
        <w:t xml:space="preserve">W Domu Dziecka „Na Wzgórzu” na ostatni dzień okresu sprawozdawczego przebywało </w:t>
      </w:r>
      <w:r w:rsidR="00CB7E91" w:rsidRPr="008C4279">
        <w:rPr>
          <w:rFonts w:ascii="Candara" w:hAnsi="Candara" w:cstheme="minorHAnsi"/>
          <w:sz w:val="24"/>
          <w:szCs w:val="24"/>
        </w:rPr>
        <w:t>8</w:t>
      </w:r>
      <w:r w:rsidRPr="008C4279">
        <w:rPr>
          <w:rFonts w:ascii="Candara" w:hAnsi="Candara" w:cstheme="minorHAnsi"/>
          <w:sz w:val="24"/>
          <w:szCs w:val="24"/>
        </w:rPr>
        <w:t xml:space="preserve"> wychowanków. Łączna liczba wychowanków w ciągłym ruchu wynosiła</w:t>
      </w:r>
      <w:r w:rsidR="006151E2" w:rsidRPr="008C4279">
        <w:rPr>
          <w:rFonts w:ascii="Candara" w:hAnsi="Candara" w:cstheme="minorHAnsi"/>
          <w:sz w:val="24"/>
          <w:szCs w:val="24"/>
        </w:rPr>
        <w:t xml:space="preserve"> 17</w:t>
      </w:r>
      <w:r w:rsidRPr="008C4279">
        <w:rPr>
          <w:rFonts w:ascii="Candara" w:hAnsi="Candara" w:cstheme="minorHAnsi"/>
          <w:sz w:val="24"/>
          <w:szCs w:val="24"/>
        </w:rPr>
        <w:t xml:space="preserve"> </w:t>
      </w:r>
      <w:r w:rsidRPr="008C4279">
        <w:rPr>
          <w:rFonts w:ascii="Candara" w:hAnsi="Candara" w:cstheme="minorHAnsi"/>
          <w:sz w:val="24"/>
          <w:szCs w:val="24"/>
        </w:rPr>
        <w:lastRenderedPageBreak/>
        <w:t>osób,</w:t>
      </w:r>
      <w:r w:rsidR="006151E2" w:rsidRPr="008C4279">
        <w:rPr>
          <w:rFonts w:ascii="Candara" w:hAnsi="Candara" w:cstheme="minorHAnsi"/>
          <w:sz w:val="24"/>
          <w:szCs w:val="24"/>
        </w:rPr>
        <w:t xml:space="preserve"> w tym 3 osoby w ramach miejsc interwencyjnych.</w:t>
      </w:r>
      <w:r w:rsidR="00D3017E" w:rsidRPr="008C4279">
        <w:rPr>
          <w:rFonts w:ascii="Candara" w:hAnsi="Candara" w:cstheme="minorHAnsi"/>
          <w:sz w:val="24"/>
          <w:szCs w:val="24"/>
        </w:rPr>
        <w:t xml:space="preserve"> Jedno dziecko z uregulowaną sytuacją prawną zostało zgłoszone do ośrodka adopcyjnego.</w:t>
      </w:r>
    </w:p>
    <w:p w14:paraId="0AB70812" w14:textId="0BAFAD3A" w:rsidR="0052440C" w:rsidRPr="008C4279" w:rsidRDefault="001146E8" w:rsidP="001D0B63">
      <w:pPr>
        <w:spacing w:after="0" w:line="360" w:lineRule="auto"/>
        <w:ind w:firstLine="426"/>
        <w:rPr>
          <w:rFonts w:ascii="Candara" w:hAnsi="Candara" w:cstheme="minorHAnsi"/>
          <w:sz w:val="24"/>
          <w:szCs w:val="24"/>
        </w:rPr>
      </w:pPr>
      <w:r w:rsidRPr="008C4279">
        <w:rPr>
          <w:rFonts w:ascii="Candara" w:hAnsi="Candara" w:cstheme="minorHAnsi"/>
          <w:sz w:val="24"/>
          <w:szCs w:val="24"/>
        </w:rPr>
        <w:t>Budynek przy ul. 23 Marca</w:t>
      </w:r>
      <w:r w:rsidR="005E4E01" w:rsidRPr="008C4279">
        <w:rPr>
          <w:rFonts w:ascii="Candara" w:hAnsi="Candara" w:cstheme="minorHAnsi"/>
          <w:sz w:val="24"/>
          <w:szCs w:val="24"/>
        </w:rPr>
        <w:t xml:space="preserve"> 16</w:t>
      </w:r>
      <w:r w:rsidRPr="008C4279">
        <w:rPr>
          <w:rFonts w:ascii="Candara" w:hAnsi="Candara" w:cstheme="minorHAnsi"/>
          <w:sz w:val="24"/>
          <w:szCs w:val="24"/>
        </w:rPr>
        <w:t xml:space="preserve"> </w:t>
      </w:r>
      <w:r w:rsidR="005E4E01" w:rsidRPr="008C4279">
        <w:rPr>
          <w:rFonts w:ascii="Candara" w:hAnsi="Candara" w:cstheme="minorHAnsi"/>
          <w:sz w:val="24"/>
          <w:szCs w:val="24"/>
        </w:rPr>
        <w:t>zakończył proces termomodernizacji</w:t>
      </w:r>
      <w:r w:rsidR="0052440C" w:rsidRPr="008C4279">
        <w:rPr>
          <w:rFonts w:ascii="Candara" w:hAnsi="Candara" w:cstheme="minorHAnsi"/>
          <w:sz w:val="24"/>
          <w:szCs w:val="24"/>
        </w:rPr>
        <w:t>.</w:t>
      </w:r>
      <w:r w:rsidRPr="008C4279">
        <w:rPr>
          <w:rFonts w:ascii="Candara" w:hAnsi="Candara" w:cstheme="minorHAnsi"/>
          <w:sz w:val="24"/>
          <w:szCs w:val="24"/>
        </w:rPr>
        <w:t xml:space="preserve"> </w:t>
      </w:r>
      <w:r w:rsidR="00BD6593" w:rsidRPr="008C4279">
        <w:rPr>
          <w:rFonts w:ascii="Candara" w:hAnsi="Candara" w:cstheme="minorHAnsi"/>
          <w:sz w:val="24"/>
          <w:szCs w:val="24"/>
        </w:rPr>
        <w:t xml:space="preserve">Jednocześnie został </w:t>
      </w:r>
      <w:r w:rsidR="00553FF4" w:rsidRPr="008C4279">
        <w:rPr>
          <w:rFonts w:ascii="Candara" w:hAnsi="Candara" w:cstheme="minorHAnsi"/>
          <w:sz w:val="24"/>
          <w:szCs w:val="24"/>
        </w:rPr>
        <w:t xml:space="preserve">on dostosowany </w:t>
      </w:r>
      <w:r w:rsidR="0052440C" w:rsidRPr="008C4279">
        <w:rPr>
          <w:rFonts w:ascii="Candara" w:hAnsi="Candara" w:cstheme="minorHAnsi"/>
          <w:sz w:val="24"/>
          <w:szCs w:val="24"/>
        </w:rPr>
        <w:t>do</w:t>
      </w:r>
      <w:r w:rsidRPr="008C4279">
        <w:rPr>
          <w:rFonts w:ascii="Candara" w:hAnsi="Candara" w:cstheme="minorHAnsi"/>
          <w:sz w:val="24"/>
          <w:szCs w:val="24"/>
        </w:rPr>
        <w:t xml:space="preserve"> standardu 14 miejsc w placówce opiekuńczo-wychowawczej. </w:t>
      </w:r>
      <w:r w:rsidR="00553FF4" w:rsidRPr="008C4279">
        <w:rPr>
          <w:rFonts w:ascii="Candara" w:hAnsi="Candara" w:cstheme="minorHAnsi"/>
          <w:sz w:val="24"/>
          <w:szCs w:val="24"/>
        </w:rPr>
        <w:t>Należy również dodać, że nastąpiła likwidacja filii przy ul. Kościuszki 52/3.</w:t>
      </w:r>
    </w:p>
    <w:p w14:paraId="12290FFB" w14:textId="77777777" w:rsidR="000E0F6D" w:rsidRPr="008C4279" w:rsidRDefault="000E0F6D" w:rsidP="001D0B63">
      <w:pPr>
        <w:spacing w:after="0" w:line="360" w:lineRule="auto"/>
        <w:rPr>
          <w:rFonts w:ascii="Candara" w:hAnsi="Candara" w:cstheme="minorHAnsi"/>
          <w:b/>
          <w:sz w:val="24"/>
          <w:szCs w:val="24"/>
        </w:rPr>
      </w:pPr>
    </w:p>
    <w:p w14:paraId="31A4189D" w14:textId="4E8D4D9C" w:rsidR="001146E8" w:rsidRPr="008C4279" w:rsidRDefault="001146E8" w:rsidP="001D0B63">
      <w:pPr>
        <w:spacing w:after="0" w:line="360" w:lineRule="auto"/>
        <w:rPr>
          <w:rFonts w:ascii="Candara" w:hAnsi="Candara" w:cstheme="minorHAnsi"/>
          <w:b/>
          <w:sz w:val="24"/>
          <w:szCs w:val="24"/>
        </w:rPr>
      </w:pPr>
      <w:r w:rsidRPr="008C4279">
        <w:rPr>
          <w:rFonts w:ascii="Candara" w:hAnsi="Candara" w:cstheme="minorHAnsi"/>
          <w:b/>
          <w:sz w:val="24"/>
          <w:szCs w:val="24"/>
        </w:rPr>
        <w:t>Cel szczegółowy 2:</w:t>
      </w:r>
    </w:p>
    <w:p w14:paraId="7F50F9ED" w14:textId="4596CA69" w:rsidR="001146E8" w:rsidRPr="008C4279" w:rsidRDefault="001146E8" w:rsidP="001D0B63">
      <w:pPr>
        <w:spacing w:after="0" w:line="360" w:lineRule="auto"/>
        <w:rPr>
          <w:rFonts w:ascii="Candara" w:hAnsi="Candara" w:cstheme="minorHAnsi"/>
          <w:b/>
          <w:sz w:val="24"/>
          <w:szCs w:val="24"/>
        </w:rPr>
      </w:pPr>
      <w:r w:rsidRPr="008C4279">
        <w:rPr>
          <w:rFonts w:ascii="Candara" w:hAnsi="Candara" w:cstheme="minorHAnsi"/>
          <w:b/>
          <w:sz w:val="24"/>
          <w:szCs w:val="24"/>
        </w:rPr>
        <w:t>Utrzymanie wysokiego standardu świadczonych usług opiekuńczo-wychowawczych oraz działań  wspierających rozwój wychowanków w placówce opiekuńczo-wychowawczej.</w:t>
      </w:r>
    </w:p>
    <w:p w14:paraId="44E006D2" w14:textId="77777777" w:rsidR="00990300" w:rsidRPr="008C4279" w:rsidRDefault="00990300" w:rsidP="001D0B63">
      <w:pPr>
        <w:spacing w:after="0" w:line="360" w:lineRule="auto"/>
        <w:rPr>
          <w:rFonts w:ascii="Candara" w:hAnsi="Candara" w:cstheme="minorHAnsi"/>
          <w:b/>
          <w:sz w:val="24"/>
          <w:szCs w:val="24"/>
        </w:rPr>
      </w:pPr>
    </w:p>
    <w:p w14:paraId="6090F075" w14:textId="77777777" w:rsidR="001146E8"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 xml:space="preserve">Dom Dziecka „Na Wzgórzu” zapewnia swoim wychowankom wsparcie psychologiczne </w:t>
      </w:r>
      <w:r w:rsidRPr="008C4279">
        <w:rPr>
          <w:rFonts w:ascii="Candara" w:hAnsi="Candara" w:cstheme="minorHAnsi"/>
          <w:sz w:val="24"/>
          <w:szCs w:val="24"/>
        </w:rPr>
        <w:br/>
        <w:t xml:space="preserve">i pedagogiczne. Praca psychologa w placówce skierowana jest przede wszystkim na kontakt indywidualny z dzieckiem. Zajęcia mają na celu wspomaganie rozwoju dziecka w sferze emocjonalnej, poznawczej i społecznej ze szczególnym uwzględnieniem potrzeb dziecka. </w:t>
      </w:r>
    </w:p>
    <w:p w14:paraId="72874EB2" w14:textId="512B78AD" w:rsidR="00685EA6"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W okresie sprawozdawczym prowadzono badania i działania diagnostyczne w celu sformułowania „Diagnozy psychofizycznej dziecka”, któr</w:t>
      </w:r>
      <w:r w:rsidR="00685EA6" w:rsidRPr="008C4279">
        <w:rPr>
          <w:rFonts w:ascii="Candara" w:hAnsi="Candara" w:cstheme="minorHAnsi"/>
          <w:sz w:val="24"/>
          <w:szCs w:val="24"/>
        </w:rPr>
        <w:t>a</w:t>
      </w:r>
      <w:r w:rsidRPr="008C4279">
        <w:rPr>
          <w:rFonts w:ascii="Candara" w:hAnsi="Candara" w:cstheme="minorHAnsi"/>
          <w:sz w:val="24"/>
          <w:szCs w:val="24"/>
        </w:rPr>
        <w:t xml:space="preserve"> obejmował</w:t>
      </w:r>
      <w:r w:rsidR="00685EA6" w:rsidRPr="008C4279">
        <w:rPr>
          <w:rFonts w:ascii="Candara" w:hAnsi="Candara" w:cstheme="minorHAnsi"/>
          <w:sz w:val="24"/>
          <w:szCs w:val="24"/>
        </w:rPr>
        <w:t>a:</w:t>
      </w:r>
    </w:p>
    <w:p w14:paraId="22891769" w14:textId="5950F00F" w:rsidR="00685EA6" w:rsidRPr="008C4279" w:rsidRDefault="001146E8" w:rsidP="001D0B63">
      <w:pPr>
        <w:pStyle w:val="Akapitzlist"/>
        <w:numPr>
          <w:ilvl w:val="0"/>
          <w:numId w:val="25"/>
        </w:numPr>
        <w:spacing w:after="0" w:line="360" w:lineRule="auto"/>
        <w:rPr>
          <w:rFonts w:ascii="Candara" w:hAnsi="Candara" w:cstheme="minorHAnsi"/>
          <w:sz w:val="24"/>
          <w:szCs w:val="24"/>
        </w:rPr>
      </w:pPr>
      <w:r w:rsidRPr="008C4279">
        <w:rPr>
          <w:rFonts w:ascii="Candara" w:hAnsi="Candara" w:cstheme="minorHAnsi"/>
          <w:sz w:val="24"/>
          <w:szCs w:val="24"/>
        </w:rPr>
        <w:t>analizę rozwoju dziecka</w:t>
      </w:r>
      <w:r w:rsidR="00DF7E4A" w:rsidRPr="008C4279">
        <w:rPr>
          <w:rFonts w:ascii="Candara" w:hAnsi="Candara" w:cstheme="minorHAnsi"/>
          <w:sz w:val="24"/>
          <w:szCs w:val="24"/>
        </w:rPr>
        <w:t xml:space="preserve"> (dane rozwojowe i środowiskowe; rozwój poznawczy; rozwój emocjonalno-społeczny)</w:t>
      </w:r>
      <w:r w:rsidRPr="008C4279">
        <w:rPr>
          <w:rFonts w:ascii="Candara" w:hAnsi="Candara" w:cstheme="minorHAnsi"/>
          <w:sz w:val="24"/>
          <w:szCs w:val="24"/>
        </w:rPr>
        <w:t xml:space="preserve">, </w:t>
      </w:r>
    </w:p>
    <w:p w14:paraId="3FEEFCB4" w14:textId="0CD1007D" w:rsidR="00685EA6" w:rsidRPr="008C4279" w:rsidRDefault="001146E8" w:rsidP="001D0B63">
      <w:pPr>
        <w:pStyle w:val="Akapitzlist"/>
        <w:numPr>
          <w:ilvl w:val="0"/>
          <w:numId w:val="25"/>
        </w:numPr>
        <w:spacing w:after="0" w:line="360" w:lineRule="auto"/>
        <w:rPr>
          <w:rFonts w:ascii="Candara" w:hAnsi="Candara" w:cstheme="minorHAnsi"/>
          <w:sz w:val="24"/>
          <w:szCs w:val="24"/>
        </w:rPr>
      </w:pPr>
      <w:r w:rsidRPr="008C4279">
        <w:rPr>
          <w:rFonts w:ascii="Candara" w:hAnsi="Candara" w:cstheme="minorHAnsi"/>
          <w:sz w:val="24"/>
          <w:szCs w:val="24"/>
        </w:rPr>
        <w:t xml:space="preserve">relacje dziecka z osobami znaczącymi </w:t>
      </w:r>
      <w:r w:rsidR="00685EA6" w:rsidRPr="008C4279">
        <w:rPr>
          <w:rFonts w:ascii="Candara" w:hAnsi="Candara" w:cstheme="minorHAnsi"/>
          <w:sz w:val="24"/>
          <w:szCs w:val="24"/>
        </w:rPr>
        <w:t>oraz</w:t>
      </w:r>
      <w:r w:rsidRPr="008C4279">
        <w:rPr>
          <w:rFonts w:ascii="Candara" w:hAnsi="Candara" w:cstheme="minorHAnsi"/>
          <w:sz w:val="24"/>
          <w:szCs w:val="24"/>
        </w:rPr>
        <w:t xml:space="preserve"> jego najbliższym otoczeniem</w:t>
      </w:r>
      <w:r w:rsidR="00E632F2" w:rsidRPr="008C4279">
        <w:rPr>
          <w:rFonts w:ascii="Candara" w:hAnsi="Candara" w:cstheme="minorHAnsi"/>
          <w:sz w:val="24"/>
          <w:szCs w:val="24"/>
        </w:rPr>
        <w:t xml:space="preserve"> (dom rodzinny; środowisko szkolne; placówka opiekuńczo-wychowawcza)</w:t>
      </w:r>
      <w:r w:rsidRPr="008C4279">
        <w:rPr>
          <w:rFonts w:ascii="Candara" w:hAnsi="Candara" w:cstheme="minorHAnsi"/>
          <w:sz w:val="24"/>
          <w:szCs w:val="24"/>
        </w:rPr>
        <w:t xml:space="preserve">, </w:t>
      </w:r>
    </w:p>
    <w:p w14:paraId="7A2FEB96" w14:textId="77777777" w:rsidR="00806807" w:rsidRPr="008C4279" w:rsidRDefault="001146E8" w:rsidP="001D0B63">
      <w:pPr>
        <w:pStyle w:val="Akapitzlist"/>
        <w:numPr>
          <w:ilvl w:val="0"/>
          <w:numId w:val="25"/>
        </w:numPr>
        <w:spacing w:after="0" w:line="360" w:lineRule="auto"/>
        <w:rPr>
          <w:rFonts w:ascii="Candara" w:hAnsi="Candara" w:cstheme="minorHAnsi"/>
          <w:sz w:val="24"/>
          <w:szCs w:val="24"/>
        </w:rPr>
      </w:pPr>
      <w:r w:rsidRPr="008C4279">
        <w:rPr>
          <w:rFonts w:ascii="Candara" w:hAnsi="Candara" w:cstheme="minorHAnsi"/>
          <w:sz w:val="24"/>
          <w:szCs w:val="24"/>
        </w:rPr>
        <w:t xml:space="preserve">przyczyny kryzysu w rodzinie oraz wpływ tego kryzysu na rozwój dziecka, </w:t>
      </w:r>
    </w:p>
    <w:p w14:paraId="3D8DEFC7" w14:textId="5F2BE694" w:rsidR="00806807" w:rsidRPr="008C4279" w:rsidRDefault="001146E8" w:rsidP="001D0B63">
      <w:pPr>
        <w:pStyle w:val="Akapitzlist"/>
        <w:numPr>
          <w:ilvl w:val="0"/>
          <w:numId w:val="25"/>
        </w:numPr>
        <w:spacing w:after="0" w:line="360" w:lineRule="auto"/>
        <w:rPr>
          <w:rFonts w:ascii="Candara" w:hAnsi="Candara" w:cstheme="minorHAnsi"/>
          <w:sz w:val="24"/>
          <w:szCs w:val="24"/>
        </w:rPr>
      </w:pPr>
      <w:r w:rsidRPr="008C4279">
        <w:rPr>
          <w:rFonts w:ascii="Candara" w:hAnsi="Candara" w:cstheme="minorHAnsi"/>
          <w:sz w:val="24"/>
          <w:szCs w:val="24"/>
        </w:rPr>
        <w:t>analizę mocnych stron dziecka i jego potrzeb</w:t>
      </w:r>
      <w:r w:rsidR="00806807" w:rsidRPr="008C4279">
        <w:rPr>
          <w:rFonts w:ascii="Candara" w:hAnsi="Candara" w:cstheme="minorHAnsi"/>
          <w:sz w:val="24"/>
          <w:szCs w:val="24"/>
        </w:rPr>
        <w:t xml:space="preserve"> w zakresie (opiekuńczym, rozwojowym, emocjonalnym, społecznym)</w:t>
      </w:r>
      <w:r w:rsidRPr="008C4279">
        <w:rPr>
          <w:rFonts w:ascii="Candara" w:hAnsi="Candara" w:cstheme="minorHAnsi"/>
          <w:sz w:val="24"/>
          <w:szCs w:val="24"/>
        </w:rPr>
        <w:t xml:space="preserve">, </w:t>
      </w:r>
    </w:p>
    <w:p w14:paraId="575EF32C" w14:textId="2FAE9B0D" w:rsidR="00DF7E4A" w:rsidRPr="008C4279" w:rsidRDefault="001146E8" w:rsidP="001D0B63">
      <w:pPr>
        <w:pStyle w:val="Akapitzlist"/>
        <w:numPr>
          <w:ilvl w:val="0"/>
          <w:numId w:val="25"/>
        </w:numPr>
        <w:spacing w:after="0" w:line="360" w:lineRule="auto"/>
        <w:rPr>
          <w:rFonts w:ascii="Candara" w:hAnsi="Candara" w:cstheme="minorHAnsi"/>
          <w:sz w:val="24"/>
          <w:szCs w:val="24"/>
        </w:rPr>
      </w:pPr>
      <w:r w:rsidRPr="008C4279">
        <w:rPr>
          <w:rFonts w:ascii="Candara" w:hAnsi="Candara" w:cstheme="minorHAnsi"/>
          <w:sz w:val="24"/>
          <w:szCs w:val="24"/>
        </w:rPr>
        <w:t>wnioski i z</w:t>
      </w:r>
      <w:r w:rsidR="00083010" w:rsidRPr="008C4279">
        <w:rPr>
          <w:rFonts w:ascii="Candara" w:hAnsi="Candara" w:cstheme="minorHAnsi"/>
          <w:sz w:val="24"/>
          <w:szCs w:val="24"/>
        </w:rPr>
        <w:t>a</w:t>
      </w:r>
      <w:r w:rsidRPr="008C4279">
        <w:rPr>
          <w:rFonts w:ascii="Candara" w:hAnsi="Candara" w:cstheme="minorHAnsi"/>
          <w:sz w:val="24"/>
          <w:szCs w:val="24"/>
        </w:rPr>
        <w:t>lecenia co do dalszego postępowania</w:t>
      </w:r>
      <w:r w:rsidR="00E632F2" w:rsidRPr="008C4279">
        <w:rPr>
          <w:rFonts w:ascii="Candara" w:hAnsi="Candara" w:cstheme="minorHAnsi"/>
          <w:sz w:val="24"/>
          <w:szCs w:val="24"/>
        </w:rPr>
        <w:t xml:space="preserve"> (m.in. program terapeutyczny; praca </w:t>
      </w:r>
      <w:r w:rsidR="007222A9" w:rsidRPr="008C4279">
        <w:rPr>
          <w:rFonts w:ascii="Candara" w:hAnsi="Candara" w:cstheme="minorHAnsi"/>
          <w:sz w:val="24"/>
          <w:szCs w:val="24"/>
        </w:rPr>
        <w:t xml:space="preserve">                       </w:t>
      </w:r>
      <w:r w:rsidR="00E632F2" w:rsidRPr="008C4279">
        <w:rPr>
          <w:rFonts w:ascii="Candara" w:hAnsi="Candara" w:cstheme="minorHAnsi"/>
          <w:sz w:val="24"/>
          <w:szCs w:val="24"/>
        </w:rPr>
        <w:t>z rodziną dziecka; praca przygotowująca dziecko do umieszczenia w rodzinie zastępczej lub rodzinnym domu dziecka; przygotowanie dziecka do usamodzielnienia)</w:t>
      </w:r>
      <w:r w:rsidRPr="008C4279">
        <w:rPr>
          <w:rFonts w:ascii="Candara" w:hAnsi="Candara" w:cstheme="minorHAnsi"/>
          <w:sz w:val="24"/>
          <w:szCs w:val="24"/>
        </w:rPr>
        <w:t xml:space="preserve">. </w:t>
      </w:r>
    </w:p>
    <w:p w14:paraId="4B87C0FA" w14:textId="77777777" w:rsidR="001A7725" w:rsidRPr="008C4279" w:rsidRDefault="001A7725" w:rsidP="001D0B63">
      <w:pPr>
        <w:spacing w:after="0" w:line="360" w:lineRule="auto"/>
        <w:ind w:firstLine="708"/>
        <w:rPr>
          <w:rFonts w:ascii="Candara" w:hAnsi="Candara" w:cstheme="minorHAnsi"/>
          <w:sz w:val="24"/>
          <w:szCs w:val="24"/>
        </w:rPr>
      </w:pPr>
    </w:p>
    <w:p w14:paraId="469868E0" w14:textId="50FE6C26" w:rsidR="001A7725"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lastRenderedPageBreak/>
        <w:t>Natomiast pomoc psychologiczna polegała m.in. na</w:t>
      </w:r>
      <w:r w:rsidR="001A7725" w:rsidRPr="008C4279">
        <w:rPr>
          <w:rFonts w:ascii="Candara" w:hAnsi="Candara" w:cstheme="minorHAnsi"/>
          <w:sz w:val="24"/>
          <w:szCs w:val="24"/>
        </w:rPr>
        <w:t>:</w:t>
      </w:r>
      <w:r w:rsidRPr="008C4279">
        <w:rPr>
          <w:rFonts w:ascii="Candara" w:hAnsi="Candara" w:cstheme="minorHAnsi"/>
          <w:sz w:val="24"/>
          <w:szCs w:val="24"/>
        </w:rPr>
        <w:t xml:space="preserve"> </w:t>
      </w:r>
    </w:p>
    <w:p w14:paraId="57C90FC6" w14:textId="255ECBC0" w:rsidR="001A7725" w:rsidRPr="008C4279" w:rsidRDefault="001146E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wspieraniu wychowanków w procesie adaptacji do warunków funkcjonowania </w:t>
      </w:r>
      <w:r w:rsidR="007222A9" w:rsidRPr="008C4279">
        <w:rPr>
          <w:rFonts w:ascii="Candara" w:hAnsi="Candara" w:cstheme="minorHAnsi"/>
          <w:sz w:val="24"/>
          <w:szCs w:val="24"/>
        </w:rPr>
        <w:t xml:space="preserve">                                             </w:t>
      </w:r>
      <w:r w:rsidRPr="008C4279">
        <w:rPr>
          <w:rFonts w:ascii="Candara" w:hAnsi="Candara" w:cstheme="minorHAnsi"/>
          <w:sz w:val="24"/>
          <w:szCs w:val="24"/>
        </w:rPr>
        <w:t xml:space="preserve">w placówce, </w:t>
      </w:r>
    </w:p>
    <w:p w14:paraId="5AEAE577" w14:textId="08535CC1" w:rsidR="001A7725" w:rsidRPr="008C4279" w:rsidRDefault="00F85E1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zajęcia</w:t>
      </w:r>
      <w:r w:rsidR="001A7725" w:rsidRPr="008C4279">
        <w:rPr>
          <w:rFonts w:ascii="Candara" w:hAnsi="Candara" w:cstheme="minorHAnsi"/>
          <w:sz w:val="24"/>
          <w:szCs w:val="24"/>
        </w:rPr>
        <w:t>ch</w:t>
      </w:r>
      <w:r w:rsidRPr="008C4279">
        <w:rPr>
          <w:rFonts w:ascii="Candara" w:hAnsi="Candara" w:cstheme="minorHAnsi"/>
          <w:sz w:val="24"/>
          <w:szCs w:val="24"/>
        </w:rPr>
        <w:t xml:space="preserve"> stymulując</w:t>
      </w:r>
      <w:r w:rsidR="001A7725" w:rsidRPr="008C4279">
        <w:rPr>
          <w:rFonts w:ascii="Candara" w:hAnsi="Candara" w:cstheme="minorHAnsi"/>
          <w:sz w:val="24"/>
          <w:szCs w:val="24"/>
        </w:rPr>
        <w:t>ych</w:t>
      </w:r>
      <w:r w:rsidRPr="008C4279">
        <w:rPr>
          <w:rFonts w:ascii="Candara" w:hAnsi="Candara" w:cstheme="minorHAnsi"/>
          <w:sz w:val="24"/>
          <w:szCs w:val="24"/>
        </w:rPr>
        <w:t xml:space="preserve"> funkcjonowanie poznawcze, </w:t>
      </w:r>
    </w:p>
    <w:p w14:paraId="60F05DDE" w14:textId="77777777" w:rsidR="001A7725" w:rsidRPr="008C4279" w:rsidRDefault="001146E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niwelowaniu przeżytych traum, </w:t>
      </w:r>
    </w:p>
    <w:p w14:paraId="58D93247" w14:textId="77777777" w:rsidR="001A7725" w:rsidRPr="008C4279" w:rsidRDefault="001146E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kształtowaniu adekwatnej samooceny,</w:t>
      </w:r>
      <w:r w:rsidR="00F85E18" w:rsidRPr="008C4279">
        <w:rPr>
          <w:rFonts w:ascii="Candara" w:hAnsi="Candara" w:cstheme="minorHAnsi"/>
          <w:sz w:val="24"/>
          <w:szCs w:val="24"/>
        </w:rPr>
        <w:t xml:space="preserve"> </w:t>
      </w:r>
    </w:p>
    <w:p w14:paraId="5951C7A9" w14:textId="77777777" w:rsidR="001A7725" w:rsidRPr="008C4279" w:rsidRDefault="00F85E1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niwelowaniu lęków i napięć, </w:t>
      </w:r>
    </w:p>
    <w:p w14:paraId="1F350B47" w14:textId="77777777" w:rsidR="001A7725" w:rsidRPr="008C4279" w:rsidRDefault="00483E60"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budowaniu umiejętności radzenia sobie w sytuacjach trudnych, stresowych, </w:t>
      </w:r>
    </w:p>
    <w:p w14:paraId="5CB6CF90" w14:textId="77777777" w:rsidR="001A7725" w:rsidRPr="008C4279" w:rsidRDefault="00483E60"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rozwiązywani</w:t>
      </w:r>
      <w:r w:rsidR="001A7725" w:rsidRPr="008C4279">
        <w:rPr>
          <w:rFonts w:ascii="Candara" w:hAnsi="Candara" w:cstheme="minorHAnsi"/>
          <w:sz w:val="24"/>
          <w:szCs w:val="24"/>
        </w:rPr>
        <w:t>u</w:t>
      </w:r>
      <w:r w:rsidRPr="008C4279">
        <w:rPr>
          <w:rFonts w:ascii="Candara" w:hAnsi="Candara" w:cstheme="minorHAnsi"/>
          <w:sz w:val="24"/>
          <w:szCs w:val="24"/>
        </w:rPr>
        <w:t xml:space="preserve"> konfliktów, </w:t>
      </w:r>
    </w:p>
    <w:p w14:paraId="48CDC99D" w14:textId="77777777" w:rsidR="001A7725" w:rsidRPr="008C4279" w:rsidRDefault="001146E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stymulowaniu rozwoju emocjonalno-społecznego,</w:t>
      </w:r>
      <w:r w:rsidR="001A7725" w:rsidRPr="008C4279">
        <w:rPr>
          <w:rFonts w:ascii="Candara" w:hAnsi="Candara" w:cstheme="minorHAnsi"/>
          <w:sz w:val="24"/>
          <w:szCs w:val="24"/>
        </w:rPr>
        <w:t xml:space="preserve"> </w:t>
      </w:r>
    </w:p>
    <w:p w14:paraId="69F3A72F" w14:textId="77777777"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kształtowaniu odpowiednich nawyków i postaw,</w:t>
      </w:r>
      <w:r w:rsidR="001146E8" w:rsidRPr="008C4279">
        <w:rPr>
          <w:rFonts w:ascii="Candara" w:hAnsi="Candara" w:cstheme="minorHAnsi"/>
          <w:sz w:val="24"/>
          <w:szCs w:val="24"/>
        </w:rPr>
        <w:t xml:space="preserve"> </w:t>
      </w:r>
    </w:p>
    <w:p w14:paraId="15F3DAF8" w14:textId="77777777" w:rsidR="001A7725" w:rsidRPr="008C4279" w:rsidRDefault="001146E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kształtowaniu kompetencji społecznych</w:t>
      </w:r>
      <w:r w:rsidR="001A7725" w:rsidRPr="008C4279">
        <w:rPr>
          <w:rFonts w:ascii="Candara" w:hAnsi="Candara" w:cstheme="minorHAnsi"/>
          <w:sz w:val="24"/>
          <w:szCs w:val="24"/>
        </w:rPr>
        <w:t xml:space="preserve">, </w:t>
      </w:r>
    </w:p>
    <w:p w14:paraId="4EB8173A" w14:textId="77777777"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rozpoznawaniu orientacji zawodowej, </w:t>
      </w:r>
    </w:p>
    <w:p w14:paraId="04C4B02A" w14:textId="77777777"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zajęciach profilaktycznych (eliminowanie zachowań ryzykownych i niepożądanych, kształtowanie świadomości zagrożeń uzależnieniami itp.), </w:t>
      </w:r>
    </w:p>
    <w:p w14:paraId="0926DCB2" w14:textId="77777777"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promowaniu zdrowego stylu życia, </w:t>
      </w:r>
    </w:p>
    <w:p w14:paraId="528F29C5" w14:textId="77777777"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kształtowaniu samoświadomości i inspirowaniu do autorefleksji, </w:t>
      </w:r>
    </w:p>
    <w:p w14:paraId="5EE81436" w14:textId="77777777"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pracy nad poprawą relacji rodzinnych, </w:t>
      </w:r>
    </w:p>
    <w:p w14:paraId="1BA864E9" w14:textId="47D554F2" w:rsidR="001A7725" w:rsidRPr="008C4279" w:rsidRDefault="001A7725"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interweniowaniu w sytuacjach kryzysowych (zagrożenie zdrowia, życia dziecka).</w:t>
      </w:r>
    </w:p>
    <w:p w14:paraId="33659FFB" w14:textId="35FC9067" w:rsidR="001146E8" w:rsidRPr="008C4279" w:rsidRDefault="001146E8" w:rsidP="001D0B63">
      <w:pPr>
        <w:pStyle w:val="Akapitzlist"/>
        <w:numPr>
          <w:ilvl w:val="0"/>
          <w:numId w:val="26"/>
        </w:numPr>
        <w:spacing w:after="0" w:line="360" w:lineRule="auto"/>
        <w:rPr>
          <w:rFonts w:ascii="Candara" w:hAnsi="Candara" w:cstheme="minorHAnsi"/>
          <w:sz w:val="24"/>
          <w:szCs w:val="24"/>
        </w:rPr>
      </w:pPr>
      <w:r w:rsidRPr="008C4279">
        <w:rPr>
          <w:rFonts w:ascii="Candara" w:hAnsi="Candara" w:cstheme="minorHAnsi"/>
          <w:sz w:val="24"/>
          <w:szCs w:val="24"/>
        </w:rPr>
        <w:t xml:space="preserve">wielu innych formach wspomagania rozwoju wychowanków i kształtowania ich relacji </w:t>
      </w:r>
      <w:r w:rsidR="007222A9" w:rsidRPr="008C4279">
        <w:rPr>
          <w:rFonts w:ascii="Candara" w:hAnsi="Candara" w:cstheme="minorHAnsi"/>
          <w:sz w:val="24"/>
          <w:szCs w:val="24"/>
        </w:rPr>
        <w:t xml:space="preserve">                       </w:t>
      </w:r>
      <w:r w:rsidRPr="008C4279">
        <w:rPr>
          <w:rFonts w:ascii="Candara" w:hAnsi="Candara" w:cstheme="minorHAnsi"/>
          <w:sz w:val="24"/>
          <w:szCs w:val="24"/>
        </w:rPr>
        <w:t xml:space="preserve">z innymi. </w:t>
      </w:r>
    </w:p>
    <w:p w14:paraId="239F5D80" w14:textId="4C56CE26" w:rsidR="00233C90"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Oprócz powyższych działań Dom Dziecka podejmował działania w celu profilaktyki uzależnień i innych problemów dzieci</w:t>
      </w:r>
      <w:r w:rsidR="009E6B9C" w:rsidRPr="008C4279">
        <w:rPr>
          <w:rFonts w:ascii="Candara" w:hAnsi="Candara" w:cstheme="minorHAnsi"/>
          <w:sz w:val="24"/>
          <w:szCs w:val="24"/>
        </w:rPr>
        <w:t xml:space="preserve"> i</w:t>
      </w:r>
      <w:r w:rsidRPr="008C4279">
        <w:rPr>
          <w:rFonts w:ascii="Candara" w:hAnsi="Candara" w:cstheme="minorHAnsi"/>
          <w:sz w:val="24"/>
          <w:szCs w:val="24"/>
        </w:rPr>
        <w:t xml:space="preserve"> młodzieży</w:t>
      </w:r>
      <w:r w:rsidR="009E6B9C" w:rsidRPr="008C4279">
        <w:rPr>
          <w:rFonts w:ascii="Candara" w:hAnsi="Candara" w:cstheme="minorHAnsi"/>
          <w:sz w:val="24"/>
          <w:szCs w:val="24"/>
        </w:rPr>
        <w:t>, m.in.</w:t>
      </w:r>
      <w:r w:rsidRPr="008C4279">
        <w:rPr>
          <w:rFonts w:ascii="Candara" w:hAnsi="Candara" w:cstheme="minorHAnsi"/>
          <w:sz w:val="24"/>
          <w:szCs w:val="24"/>
        </w:rPr>
        <w:t xml:space="preserve"> w formie indywidualnych zajęć i rozmów z wychowankami będącymi w grupie ryzyka uzależnień, będącymi ofiarami agresji lub agresorami czy </w:t>
      </w:r>
      <w:r w:rsidR="00696AEB" w:rsidRPr="008C4279">
        <w:rPr>
          <w:rFonts w:ascii="Candara" w:hAnsi="Candara" w:cstheme="minorHAnsi"/>
          <w:sz w:val="24"/>
          <w:szCs w:val="24"/>
        </w:rPr>
        <w:t xml:space="preserve">też </w:t>
      </w:r>
      <w:r w:rsidRPr="008C4279">
        <w:rPr>
          <w:rFonts w:ascii="Candara" w:hAnsi="Candara" w:cstheme="minorHAnsi"/>
          <w:sz w:val="24"/>
          <w:szCs w:val="24"/>
        </w:rPr>
        <w:t>nieradzącymi sobie z napięciami</w:t>
      </w:r>
      <w:r w:rsidR="00696AEB" w:rsidRPr="008C4279">
        <w:rPr>
          <w:rFonts w:ascii="Candara" w:hAnsi="Candara" w:cstheme="minorHAnsi"/>
          <w:sz w:val="24"/>
          <w:szCs w:val="24"/>
        </w:rPr>
        <w:t xml:space="preserve"> w sposób autodestrukcyjny lub szkodzący otoczeniu</w:t>
      </w:r>
      <w:r w:rsidRPr="008C4279">
        <w:rPr>
          <w:rFonts w:ascii="Candara" w:hAnsi="Candara" w:cstheme="minorHAnsi"/>
          <w:sz w:val="24"/>
          <w:szCs w:val="24"/>
        </w:rPr>
        <w:t xml:space="preserve">. </w:t>
      </w:r>
      <w:r w:rsidR="00233C90" w:rsidRPr="008C4279">
        <w:rPr>
          <w:rFonts w:ascii="Candara" w:hAnsi="Candara" w:cstheme="minorHAnsi"/>
          <w:sz w:val="24"/>
          <w:szCs w:val="24"/>
        </w:rPr>
        <w:t>P</w:t>
      </w:r>
      <w:r w:rsidRPr="008C4279">
        <w:rPr>
          <w:rFonts w:ascii="Candara" w:hAnsi="Candara" w:cstheme="minorHAnsi"/>
          <w:sz w:val="24"/>
          <w:szCs w:val="24"/>
        </w:rPr>
        <w:t>rowadzono także obserwacje psychologiczne</w:t>
      </w:r>
      <w:r w:rsidR="00233C90" w:rsidRPr="008C4279">
        <w:rPr>
          <w:rFonts w:ascii="Candara" w:hAnsi="Candara" w:cstheme="minorHAnsi"/>
          <w:sz w:val="24"/>
          <w:szCs w:val="24"/>
        </w:rPr>
        <w:t xml:space="preserve"> wychowanków pod kątem umiejętności: wykonawczych, przetwarzania językowego, regulowania emocji, przystosowania poznawczego, umiejętności społecznych.</w:t>
      </w:r>
    </w:p>
    <w:p w14:paraId="5CB7341A" w14:textId="51AE05FA" w:rsidR="001146E8" w:rsidRPr="008C4279" w:rsidRDefault="006B2165"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O</w:t>
      </w:r>
      <w:r w:rsidR="001146E8" w:rsidRPr="008C4279">
        <w:rPr>
          <w:rFonts w:ascii="Candara" w:hAnsi="Candara" w:cstheme="minorHAnsi"/>
          <w:sz w:val="24"/>
          <w:szCs w:val="24"/>
        </w:rPr>
        <w:t>rganizowano zajęcia ogólnorozwojowe</w:t>
      </w:r>
      <w:r w:rsidR="00233C90" w:rsidRPr="008C4279">
        <w:rPr>
          <w:rFonts w:ascii="Candara" w:hAnsi="Candara" w:cstheme="minorHAnsi"/>
          <w:sz w:val="24"/>
          <w:szCs w:val="24"/>
        </w:rPr>
        <w:t xml:space="preserve"> (zarówno indywidualne, jak i grupowe)</w:t>
      </w:r>
      <w:r w:rsidR="001146E8" w:rsidRPr="008C4279">
        <w:rPr>
          <w:rFonts w:ascii="Candara" w:hAnsi="Candara" w:cstheme="minorHAnsi"/>
          <w:sz w:val="24"/>
          <w:szCs w:val="24"/>
        </w:rPr>
        <w:t xml:space="preserve">, mające na celu stymulowanie i usprawnianie rozwoju w sferach fizycznej, poznawczej, </w:t>
      </w:r>
      <w:r w:rsidR="001146E8" w:rsidRPr="008C4279">
        <w:rPr>
          <w:rFonts w:ascii="Candara" w:hAnsi="Candara" w:cstheme="minorHAnsi"/>
          <w:sz w:val="24"/>
          <w:szCs w:val="24"/>
        </w:rPr>
        <w:lastRenderedPageBreak/>
        <w:t xml:space="preserve">emocjonalnej i społecznej. </w:t>
      </w:r>
      <w:r w:rsidR="00233C90" w:rsidRPr="008C4279">
        <w:rPr>
          <w:rFonts w:ascii="Candara" w:hAnsi="Candara" w:cstheme="minorHAnsi"/>
          <w:sz w:val="24"/>
          <w:szCs w:val="24"/>
        </w:rPr>
        <w:t xml:space="preserve">Usprawniana była motoryka duża, manipulacja, pamięć, mowa czynna oraz bierna, koordynacja wzrokowo-ruchowa, percepcja wzrokowa i słuchowa (psychodrama, relaksacja, </w:t>
      </w:r>
      <w:proofErr w:type="spellStart"/>
      <w:r w:rsidR="00233C90" w:rsidRPr="008C4279">
        <w:rPr>
          <w:rFonts w:ascii="Candara" w:hAnsi="Candara" w:cstheme="minorHAnsi"/>
          <w:sz w:val="24"/>
          <w:szCs w:val="24"/>
        </w:rPr>
        <w:t>bajkoterapia</w:t>
      </w:r>
      <w:proofErr w:type="spellEnd"/>
      <w:r w:rsidR="00233C90" w:rsidRPr="008C4279">
        <w:rPr>
          <w:rFonts w:ascii="Candara" w:hAnsi="Candara" w:cstheme="minorHAnsi"/>
          <w:sz w:val="24"/>
          <w:szCs w:val="24"/>
        </w:rPr>
        <w:t xml:space="preserve">, zajęcia plastyczne, warsztaty </w:t>
      </w:r>
      <w:proofErr w:type="spellStart"/>
      <w:r w:rsidR="00233C90" w:rsidRPr="008C4279">
        <w:rPr>
          <w:rFonts w:ascii="Candara" w:hAnsi="Candara" w:cstheme="minorHAnsi"/>
          <w:sz w:val="24"/>
          <w:szCs w:val="24"/>
        </w:rPr>
        <w:t>psychoedukacyjne</w:t>
      </w:r>
      <w:proofErr w:type="spellEnd"/>
      <w:r w:rsidR="00233C90" w:rsidRPr="008C4279">
        <w:rPr>
          <w:rFonts w:ascii="Candara" w:hAnsi="Candara" w:cstheme="minorHAnsi"/>
          <w:sz w:val="24"/>
          <w:szCs w:val="24"/>
        </w:rPr>
        <w:t>).</w:t>
      </w:r>
      <w:r w:rsidR="0091239C" w:rsidRPr="008C4279">
        <w:rPr>
          <w:rFonts w:ascii="Candara" w:hAnsi="Candara" w:cstheme="minorHAnsi"/>
          <w:sz w:val="24"/>
          <w:szCs w:val="24"/>
        </w:rPr>
        <w:t xml:space="preserve"> </w:t>
      </w:r>
      <w:r w:rsidR="001146E8" w:rsidRPr="008C4279">
        <w:rPr>
          <w:rFonts w:ascii="Candara" w:hAnsi="Candara" w:cstheme="minorHAnsi"/>
          <w:sz w:val="24"/>
          <w:szCs w:val="24"/>
        </w:rPr>
        <w:t xml:space="preserve">Ważnym elementem pracy były </w:t>
      </w:r>
      <w:r w:rsidR="0091239C" w:rsidRPr="008C4279">
        <w:rPr>
          <w:rFonts w:ascii="Candara" w:hAnsi="Candara" w:cstheme="minorHAnsi"/>
          <w:sz w:val="24"/>
          <w:szCs w:val="24"/>
        </w:rPr>
        <w:t xml:space="preserve">również </w:t>
      </w:r>
      <w:r w:rsidR="001146E8" w:rsidRPr="008C4279">
        <w:rPr>
          <w:rFonts w:ascii="Candara" w:hAnsi="Candara" w:cstheme="minorHAnsi"/>
          <w:sz w:val="24"/>
          <w:szCs w:val="24"/>
        </w:rPr>
        <w:t xml:space="preserve">rozmowy z rodzicami biologicznymi/zastępczymi dzieci przebywających w placówce. </w:t>
      </w:r>
    </w:p>
    <w:p w14:paraId="449F1774" w14:textId="6604C119" w:rsidR="0091239C" w:rsidRPr="008C4279" w:rsidRDefault="006B2165"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Ponadto</w:t>
      </w:r>
      <w:r w:rsidR="0091239C" w:rsidRPr="008C4279">
        <w:rPr>
          <w:rFonts w:ascii="Candara" w:hAnsi="Candara" w:cstheme="minorHAnsi"/>
          <w:sz w:val="24"/>
          <w:szCs w:val="24"/>
        </w:rPr>
        <w:t xml:space="preserve"> konsultowano wychowanków w Poradni Zdrowia Psychicznego Dzieci i Młodzieży oraz Szpitalu Psychiatrycznym.</w:t>
      </w:r>
    </w:p>
    <w:p w14:paraId="1351D8A8" w14:textId="0440B007" w:rsidR="002A768C"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W ramach koordynacji wsparcia terapeutycznego dzieci</w:t>
      </w:r>
      <w:r w:rsidR="002A768C" w:rsidRPr="008C4279">
        <w:rPr>
          <w:rFonts w:ascii="Candara" w:hAnsi="Candara" w:cstheme="minorHAnsi"/>
          <w:sz w:val="24"/>
          <w:szCs w:val="24"/>
        </w:rPr>
        <w:t>:</w:t>
      </w:r>
    </w:p>
    <w:p w14:paraId="4AD4807F" w14:textId="40ADAC93" w:rsidR="002A768C" w:rsidRPr="008C4279" w:rsidRDefault="002A768C" w:rsidP="001D0B63">
      <w:pPr>
        <w:pStyle w:val="Akapitzlist"/>
        <w:numPr>
          <w:ilvl w:val="0"/>
          <w:numId w:val="29"/>
        </w:numPr>
        <w:spacing w:after="0" w:line="360" w:lineRule="auto"/>
        <w:rPr>
          <w:rFonts w:ascii="Candara" w:hAnsi="Candara" w:cstheme="minorHAnsi"/>
          <w:sz w:val="24"/>
          <w:szCs w:val="24"/>
        </w:rPr>
      </w:pPr>
      <w:r w:rsidRPr="008C4279">
        <w:rPr>
          <w:rFonts w:ascii="Candara" w:hAnsi="Candara" w:cstheme="minorHAnsi"/>
          <w:sz w:val="24"/>
          <w:szCs w:val="24"/>
        </w:rPr>
        <w:t>przeprowadzono 723</w:t>
      </w:r>
      <w:r w:rsidR="001146E8" w:rsidRPr="008C4279">
        <w:rPr>
          <w:rFonts w:ascii="Candara" w:hAnsi="Candara" w:cstheme="minorHAnsi"/>
          <w:sz w:val="24"/>
          <w:szCs w:val="24"/>
        </w:rPr>
        <w:t xml:space="preserve"> rozmowy psychologiczne, </w:t>
      </w:r>
    </w:p>
    <w:p w14:paraId="61C2476F" w14:textId="0EB2B62D" w:rsidR="002A768C" w:rsidRPr="008C4279" w:rsidRDefault="002A768C" w:rsidP="001D0B63">
      <w:pPr>
        <w:pStyle w:val="Akapitzlist"/>
        <w:numPr>
          <w:ilvl w:val="0"/>
          <w:numId w:val="29"/>
        </w:numPr>
        <w:spacing w:after="0" w:line="360" w:lineRule="auto"/>
        <w:rPr>
          <w:rFonts w:ascii="Candara" w:hAnsi="Candara" w:cstheme="minorHAnsi"/>
          <w:sz w:val="24"/>
          <w:szCs w:val="24"/>
        </w:rPr>
      </w:pPr>
      <w:r w:rsidRPr="008C4279">
        <w:rPr>
          <w:rFonts w:ascii="Candara" w:hAnsi="Candara" w:cstheme="minorHAnsi"/>
          <w:sz w:val="24"/>
          <w:szCs w:val="24"/>
        </w:rPr>
        <w:t>zorganizowano 341 zajęć indywidualnych,</w:t>
      </w:r>
    </w:p>
    <w:p w14:paraId="7B56B411" w14:textId="44F7D227" w:rsidR="001146E8" w:rsidRPr="008C4279" w:rsidRDefault="001146E8" w:rsidP="001D0B63">
      <w:pPr>
        <w:pStyle w:val="Akapitzlist"/>
        <w:numPr>
          <w:ilvl w:val="0"/>
          <w:numId w:val="29"/>
        </w:numPr>
        <w:spacing w:after="0" w:line="360" w:lineRule="auto"/>
        <w:rPr>
          <w:rFonts w:ascii="Candara" w:hAnsi="Candara" w:cstheme="minorHAnsi"/>
          <w:sz w:val="24"/>
          <w:szCs w:val="24"/>
        </w:rPr>
      </w:pPr>
      <w:r w:rsidRPr="008C4279">
        <w:rPr>
          <w:rFonts w:ascii="Candara" w:hAnsi="Candara" w:cstheme="minorHAnsi"/>
          <w:sz w:val="24"/>
          <w:szCs w:val="24"/>
        </w:rPr>
        <w:t xml:space="preserve">zorganizowano </w:t>
      </w:r>
      <w:r w:rsidR="002A768C" w:rsidRPr="008C4279">
        <w:rPr>
          <w:rFonts w:ascii="Candara" w:hAnsi="Candara" w:cstheme="minorHAnsi"/>
          <w:sz w:val="24"/>
          <w:szCs w:val="24"/>
        </w:rPr>
        <w:t>207 konsultacji indywidualnych ze specjalistami pracującymi z dzieckiem</w:t>
      </w:r>
      <w:r w:rsidRPr="008C4279">
        <w:rPr>
          <w:rFonts w:ascii="Candara" w:hAnsi="Candara" w:cstheme="minorHAnsi"/>
          <w:sz w:val="24"/>
          <w:szCs w:val="24"/>
        </w:rPr>
        <w:t xml:space="preserve">.  </w:t>
      </w:r>
    </w:p>
    <w:p w14:paraId="37C04096" w14:textId="1929F9B0" w:rsidR="00E40732"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Jednym z głównych celów oddziaływań w placówce jest wzrost umiejętności społecznych. W tym celu kadra placówki oddziałuje poprzez: trening umiejętności w zakresie samoobsługi</w:t>
      </w:r>
      <w:r w:rsidR="005D23D4" w:rsidRPr="008C4279">
        <w:rPr>
          <w:rFonts w:ascii="Candara" w:hAnsi="Candara" w:cstheme="minorHAnsi"/>
          <w:sz w:val="24"/>
          <w:szCs w:val="24"/>
        </w:rPr>
        <w:t xml:space="preserve"> (m.in. dbałość o higienę osobistą, dbałość o najbliższe otoczenie)</w:t>
      </w:r>
      <w:r w:rsidRPr="008C4279">
        <w:rPr>
          <w:rFonts w:ascii="Candara" w:hAnsi="Candara" w:cstheme="minorHAnsi"/>
          <w:sz w:val="24"/>
          <w:szCs w:val="24"/>
        </w:rPr>
        <w:t xml:space="preserve">, ergoterapię, </w:t>
      </w:r>
      <w:proofErr w:type="spellStart"/>
      <w:r w:rsidRPr="008C4279">
        <w:rPr>
          <w:rFonts w:ascii="Candara" w:hAnsi="Candara" w:cstheme="minorHAnsi"/>
          <w:sz w:val="24"/>
          <w:szCs w:val="24"/>
        </w:rPr>
        <w:t>kulturoterapię</w:t>
      </w:r>
      <w:proofErr w:type="spellEnd"/>
      <w:r w:rsidRPr="008C4279">
        <w:rPr>
          <w:rFonts w:ascii="Candara" w:hAnsi="Candara" w:cstheme="minorHAnsi"/>
          <w:sz w:val="24"/>
          <w:szCs w:val="24"/>
        </w:rPr>
        <w:t>, filmoterapi</w:t>
      </w:r>
      <w:r w:rsidR="00E46BED" w:rsidRPr="008C4279">
        <w:rPr>
          <w:rFonts w:ascii="Candara" w:hAnsi="Candara" w:cstheme="minorHAnsi"/>
          <w:sz w:val="24"/>
          <w:szCs w:val="24"/>
        </w:rPr>
        <w:t>ę,</w:t>
      </w:r>
      <w:r w:rsidR="005D23D4" w:rsidRPr="008C4279">
        <w:rPr>
          <w:rFonts w:ascii="Candara" w:hAnsi="Candara" w:cstheme="minorHAnsi"/>
          <w:sz w:val="24"/>
          <w:szCs w:val="24"/>
        </w:rPr>
        <w:t xml:space="preserve"> biblioterapię,</w:t>
      </w:r>
      <w:r w:rsidRPr="008C4279">
        <w:rPr>
          <w:rFonts w:ascii="Candara" w:hAnsi="Candara" w:cstheme="minorHAnsi"/>
          <w:sz w:val="24"/>
          <w:szCs w:val="24"/>
        </w:rPr>
        <w:t xml:space="preserve"> gry dydaktyczne,</w:t>
      </w:r>
      <w:r w:rsidR="005D23D4" w:rsidRPr="008C4279">
        <w:rPr>
          <w:rFonts w:ascii="Candara" w:hAnsi="Candara" w:cstheme="minorHAnsi"/>
          <w:sz w:val="24"/>
          <w:szCs w:val="24"/>
        </w:rPr>
        <w:t xml:space="preserve"> </w:t>
      </w:r>
      <w:proofErr w:type="spellStart"/>
      <w:r w:rsidR="005D23D4" w:rsidRPr="008C4279">
        <w:rPr>
          <w:rFonts w:ascii="Candara" w:hAnsi="Candara" w:cstheme="minorHAnsi"/>
          <w:sz w:val="24"/>
          <w:szCs w:val="24"/>
        </w:rPr>
        <w:t>bajkoterapię</w:t>
      </w:r>
      <w:proofErr w:type="spellEnd"/>
      <w:r w:rsidR="005D23D4" w:rsidRPr="008C4279">
        <w:rPr>
          <w:rFonts w:ascii="Candara" w:hAnsi="Candara" w:cstheme="minorHAnsi"/>
          <w:sz w:val="24"/>
          <w:szCs w:val="24"/>
        </w:rPr>
        <w:t>,</w:t>
      </w:r>
      <w:r w:rsidRPr="008C4279">
        <w:rPr>
          <w:rFonts w:ascii="Candara" w:hAnsi="Candara" w:cstheme="minorHAnsi"/>
          <w:sz w:val="24"/>
          <w:szCs w:val="24"/>
        </w:rPr>
        <w:t xml:space="preserve"> sport, elementy coachingu i inne g</w:t>
      </w:r>
      <w:r w:rsidR="0052440C" w:rsidRPr="008C4279">
        <w:rPr>
          <w:rFonts w:ascii="Candara" w:hAnsi="Candara" w:cstheme="minorHAnsi"/>
          <w:sz w:val="24"/>
          <w:szCs w:val="24"/>
        </w:rPr>
        <w:t>r</w:t>
      </w:r>
      <w:r w:rsidRPr="008C4279">
        <w:rPr>
          <w:rFonts w:ascii="Candara" w:hAnsi="Candara" w:cstheme="minorHAnsi"/>
          <w:sz w:val="24"/>
          <w:szCs w:val="24"/>
        </w:rPr>
        <w:t xml:space="preserve">upowe oraz indywidualne metody pracy. </w:t>
      </w:r>
    </w:p>
    <w:p w14:paraId="4E4D7C98" w14:textId="0E1CE33E" w:rsidR="00E40732"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 xml:space="preserve">Oprócz działań w sferze psychologiczno-pedagogicznej wychowankowie Domu Dziecka mieli możliwość wzięcia udziału w wyjazdach wakacyjno-feryjnych. </w:t>
      </w:r>
      <w:r w:rsidR="00AB210A" w:rsidRPr="008C4279">
        <w:rPr>
          <w:rFonts w:ascii="Candara" w:hAnsi="Candara" w:cstheme="minorHAnsi"/>
          <w:sz w:val="24"/>
          <w:szCs w:val="24"/>
        </w:rPr>
        <w:t xml:space="preserve">Wychowankowie skorzystali, np. </w:t>
      </w:r>
      <w:r w:rsidR="00B65B28" w:rsidRPr="008C4279">
        <w:rPr>
          <w:rFonts w:ascii="Candara" w:hAnsi="Candara" w:cstheme="minorHAnsi"/>
          <w:sz w:val="24"/>
          <w:szCs w:val="24"/>
        </w:rPr>
        <w:t>z ferii zimowych na sportowo – zimowisku (2 osoby); wyjazdów wakacyjnych (2 osoby); półkolonii w Sopocie (2 osoby).</w:t>
      </w:r>
    </w:p>
    <w:p w14:paraId="3CAB42BB" w14:textId="0AB0CDD4" w:rsidR="001146E8" w:rsidRPr="008C4279" w:rsidRDefault="001146E8" w:rsidP="001D0B63">
      <w:pPr>
        <w:spacing w:after="0" w:line="360" w:lineRule="auto"/>
        <w:ind w:firstLine="708"/>
        <w:rPr>
          <w:rFonts w:ascii="Candara" w:hAnsi="Candara" w:cstheme="minorHAnsi"/>
          <w:sz w:val="24"/>
          <w:szCs w:val="24"/>
        </w:rPr>
      </w:pPr>
      <w:r w:rsidRPr="008C4279">
        <w:rPr>
          <w:rFonts w:ascii="Candara" w:hAnsi="Candara" w:cstheme="minorHAnsi"/>
          <w:sz w:val="24"/>
          <w:szCs w:val="24"/>
        </w:rPr>
        <w:t>Dom dziecka „Na Wzgórzu” realizował w okresie sprawozdawczym wiele projektów, angażujących wychowanków w różne aktywności</w:t>
      </w:r>
      <w:r w:rsidR="002D1E18" w:rsidRPr="008C4279">
        <w:rPr>
          <w:rFonts w:ascii="Candara" w:hAnsi="Candara" w:cstheme="minorHAnsi"/>
          <w:sz w:val="24"/>
          <w:szCs w:val="24"/>
        </w:rPr>
        <w:t xml:space="preserve"> i wspierających ich rozwój psychofizyczny. </w:t>
      </w:r>
      <w:r w:rsidR="00BD31A3" w:rsidRPr="008C4279">
        <w:rPr>
          <w:rFonts w:ascii="Candara" w:hAnsi="Candara" w:cstheme="minorHAnsi"/>
          <w:sz w:val="24"/>
          <w:szCs w:val="24"/>
        </w:rPr>
        <w:t xml:space="preserve">Łącznie zrealizowano 10 projektów, w ramach, których dzieci i młodzież z placówki mogły m.in.:  </w:t>
      </w:r>
      <w:r w:rsidR="002D1E18" w:rsidRPr="008C4279">
        <w:rPr>
          <w:rFonts w:ascii="Candara" w:hAnsi="Candara" w:cstheme="minorHAnsi"/>
          <w:sz w:val="24"/>
          <w:szCs w:val="24"/>
        </w:rPr>
        <w:t>kształtowa</w:t>
      </w:r>
      <w:r w:rsidR="00BD31A3" w:rsidRPr="008C4279">
        <w:rPr>
          <w:rFonts w:ascii="Candara" w:hAnsi="Candara" w:cstheme="minorHAnsi"/>
          <w:sz w:val="24"/>
          <w:szCs w:val="24"/>
        </w:rPr>
        <w:t>ć</w:t>
      </w:r>
      <w:r w:rsidR="002D1E18" w:rsidRPr="008C4279">
        <w:rPr>
          <w:rFonts w:ascii="Candara" w:hAnsi="Candara" w:cstheme="minorHAnsi"/>
          <w:sz w:val="24"/>
          <w:szCs w:val="24"/>
        </w:rPr>
        <w:t xml:space="preserve"> poczuci</w:t>
      </w:r>
      <w:r w:rsidR="00BD31A3" w:rsidRPr="008C4279">
        <w:rPr>
          <w:rFonts w:ascii="Candara" w:hAnsi="Candara" w:cstheme="minorHAnsi"/>
          <w:sz w:val="24"/>
          <w:szCs w:val="24"/>
        </w:rPr>
        <w:t>e</w:t>
      </w:r>
      <w:r w:rsidR="002D1E18" w:rsidRPr="008C4279">
        <w:rPr>
          <w:rFonts w:ascii="Candara" w:hAnsi="Candara" w:cstheme="minorHAnsi"/>
          <w:sz w:val="24"/>
          <w:szCs w:val="24"/>
        </w:rPr>
        <w:t xml:space="preserve"> współodpowiedzialnośc</w:t>
      </w:r>
      <w:r w:rsidR="00BD31A3" w:rsidRPr="008C4279">
        <w:rPr>
          <w:rFonts w:ascii="Candara" w:hAnsi="Candara" w:cstheme="minorHAnsi"/>
          <w:sz w:val="24"/>
          <w:szCs w:val="24"/>
        </w:rPr>
        <w:t xml:space="preserve">i; rozwijać się ogólnokulturalnie; </w:t>
      </w:r>
      <w:r w:rsidR="002D1E18" w:rsidRPr="008C4279">
        <w:rPr>
          <w:rFonts w:ascii="Candara" w:hAnsi="Candara" w:cstheme="minorHAnsi"/>
          <w:sz w:val="24"/>
          <w:szCs w:val="24"/>
        </w:rPr>
        <w:t>rozwija</w:t>
      </w:r>
      <w:r w:rsidR="00BD31A3" w:rsidRPr="008C4279">
        <w:rPr>
          <w:rFonts w:ascii="Candara" w:hAnsi="Candara" w:cstheme="minorHAnsi"/>
          <w:sz w:val="24"/>
          <w:szCs w:val="24"/>
        </w:rPr>
        <w:t>ć</w:t>
      </w:r>
      <w:r w:rsidR="002D1E18" w:rsidRPr="008C4279">
        <w:rPr>
          <w:rFonts w:ascii="Candara" w:hAnsi="Candara" w:cstheme="minorHAnsi"/>
          <w:sz w:val="24"/>
          <w:szCs w:val="24"/>
        </w:rPr>
        <w:t xml:space="preserve"> zdolności i talent</w:t>
      </w:r>
      <w:r w:rsidR="00BD31A3" w:rsidRPr="008C4279">
        <w:rPr>
          <w:rFonts w:ascii="Candara" w:hAnsi="Candara" w:cstheme="minorHAnsi"/>
          <w:sz w:val="24"/>
          <w:szCs w:val="24"/>
        </w:rPr>
        <w:t>y</w:t>
      </w:r>
      <w:r w:rsidR="002D1E18" w:rsidRPr="008C4279">
        <w:rPr>
          <w:rFonts w:ascii="Candara" w:hAnsi="Candara" w:cstheme="minorHAnsi"/>
          <w:sz w:val="24"/>
          <w:szCs w:val="24"/>
        </w:rPr>
        <w:t xml:space="preserve"> w ramach projekt</w:t>
      </w:r>
      <w:r w:rsidR="00BD31A3" w:rsidRPr="008C4279">
        <w:rPr>
          <w:rFonts w:ascii="Candara" w:hAnsi="Candara" w:cstheme="minorHAnsi"/>
          <w:sz w:val="24"/>
          <w:szCs w:val="24"/>
        </w:rPr>
        <w:t>ów</w:t>
      </w:r>
      <w:r w:rsidR="002D1E18" w:rsidRPr="008C4279">
        <w:rPr>
          <w:rFonts w:ascii="Candara" w:hAnsi="Candara" w:cstheme="minorHAnsi"/>
          <w:sz w:val="24"/>
          <w:szCs w:val="24"/>
        </w:rPr>
        <w:t xml:space="preserve"> plastycz</w:t>
      </w:r>
      <w:r w:rsidR="00BD31A3" w:rsidRPr="008C4279">
        <w:rPr>
          <w:rFonts w:ascii="Candara" w:hAnsi="Candara" w:cstheme="minorHAnsi"/>
          <w:sz w:val="24"/>
          <w:szCs w:val="24"/>
        </w:rPr>
        <w:t xml:space="preserve">nych; </w:t>
      </w:r>
      <w:r w:rsidR="002D1E18" w:rsidRPr="008C4279">
        <w:rPr>
          <w:rFonts w:ascii="Candara" w:hAnsi="Candara" w:cstheme="minorHAnsi"/>
          <w:sz w:val="24"/>
          <w:szCs w:val="24"/>
        </w:rPr>
        <w:t>wzmacn</w:t>
      </w:r>
      <w:r w:rsidR="00BD31A3" w:rsidRPr="008C4279">
        <w:rPr>
          <w:rFonts w:ascii="Candara" w:hAnsi="Candara" w:cstheme="minorHAnsi"/>
          <w:sz w:val="24"/>
          <w:szCs w:val="24"/>
        </w:rPr>
        <w:t>iać</w:t>
      </w:r>
      <w:r w:rsidR="002D1E18" w:rsidRPr="008C4279">
        <w:rPr>
          <w:rFonts w:ascii="Candara" w:hAnsi="Candara" w:cstheme="minorHAnsi"/>
          <w:sz w:val="24"/>
          <w:szCs w:val="24"/>
        </w:rPr>
        <w:t xml:space="preserve"> więzi poprzez wspólne spędzanie czasu</w:t>
      </w:r>
      <w:r w:rsidR="00BD31A3" w:rsidRPr="008C4279">
        <w:rPr>
          <w:rFonts w:ascii="Candara" w:hAnsi="Candara" w:cstheme="minorHAnsi"/>
          <w:sz w:val="24"/>
          <w:szCs w:val="24"/>
        </w:rPr>
        <w:t xml:space="preserve"> </w:t>
      </w:r>
      <w:r w:rsidR="002D1E18" w:rsidRPr="008C4279">
        <w:rPr>
          <w:rFonts w:ascii="Candara" w:hAnsi="Candara" w:cstheme="minorHAnsi"/>
          <w:sz w:val="24"/>
          <w:szCs w:val="24"/>
        </w:rPr>
        <w:t>na łonie natury</w:t>
      </w:r>
      <w:r w:rsidR="00BD31A3" w:rsidRPr="008C4279">
        <w:rPr>
          <w:rFonts w:ascii="Candara" w:hAnsi="Candara" w:cstheme="minorHAnsi"/>
          <w:sz w:val="24"/>
          <w:szCs w:val="24"/>
        </w:rPr>
        <w:t xml:space="preserve">; </w:t>
      </w:r>
      <w:r w:rsidR="002D1E18" w:rsidRPr="008C4279">
        <w:rPr>
          <w:rFonts w:ascii="Candara" w:hAnsi="Candara" w:cstheme="minorHAnsi"/>
          <w:sz w:val="24"/>
          <w:szCs w:val="24"/>
        </w:rPr>
        <w:t>rozwija</w:t>
      </w:r>
      <w:r w:rsidR="00BD31A3" w:rsidRPr="008C4279">
        <w:rPr>
          <w:rFonts w:ascii="Candara" w:hAnsi="Candara" w:cstheme="minorHAnsi"/>
          <w:sz w:val="24"/>
          <w:szCs w:val="24"/>
        </w:rPr>
        <w:t>ć</w:t>
      </w:r>
      <w:r w:rsidR="002D1E18" w:rsidRPr="008C4279">
        <w:rPr>
          <w:rFonts w:ascii="Candara" w:hAnsi="Candara" w:cstheme="minorHAnsi"/>
          <w:sz w:val="24"/>
          <w:szCs w:val="24"/>
        </w:rPr>
        <w:t xml:space="preserve"> wrażliwoś</w:t>
      </w:r>
      <w:r w:rsidR="00BD31A3" w:rsidRPr="008C4279">
        <w:rPr>
          <w:rFonts w:ascii="Candara" w:hAnsi="Candara" w:cstheme="minorHAnsi"/>
          <w:sz w:val="24"/>
          <w:szCs w:val="24"/>
        </w:rPr>
        <w:t>ć</w:t>
      </w:r>
      <w:r w:rsidR="002D1E18" w:rsidRPr="008C4279">
        <w:rPr>
          <w:rFonts w:ascii="Candara" w:hAnsi="Candara" w:cstheme="minorHAnsi"/>
          <w:sz w:val="24"/>
          <w:szCs w:val="24"/>
        </w:rPr>
        <w:t xml:space="preserve"> estetycz</w:t>
      </w:r>
      <w:r w:rsidR="00BD31A3" w:rsidRPr="008C4279">
        <w:rPr>
          <w:rFonts w:ascii="Candara" w:hAnsi="Candara" w:cstheme="minorHAnsi"/>
          <w:sz w:val="24"/>
          <w:szCs w:val="24"/>
        </w:rPr>
        <w:t>ną;</w:t>
      </w:r>
      <w:r w:rsidR="002D1E18" w:rsidRPr="008C4279">
        <w:rPr>
          <w:rFonts w:ascii="Candara" w:hAnsi="Candara" w:cstheme="minorHAnsi"/>
          <w:sz w:val="24"/>
          <w:szCs w:val="24"/>
        </w:rPr>
        <w:t xml:space="preserve"> </w:t>
      </w:r>
      <w:r w:rsidR="00BD31A3" w:rsidRPr="008C4279">
        <w:rPr>
          <w:rFonts w:ascii="Candara" w:hAnsi="Candara" w:cstheme="minorHAnsi"/>
          <w:sz w:val="24"/>
          <w:szCs w:val="24"/>
        </w:rPr>
        <w:t>r</w:t>
      </w:r>
      <w:r w:rsidR="002D1E18" w:rsidRPr="008C4279">
        <w:rPr>
          <w:rFonts w:ascii="Candara" w:hAnsi="Candara" w:cstheme="minorHAnsi"/>
          <w:sz w:val="24"/>
          <w:szCs w:val="24"/>
        </w:rPr>
        <w:t>ozwija</w:t>
      </w:r>
      <w:r w:rsidR="00BD31A3" w:rsidRPr="008C4279">
        <w:rPr>
          <w:rFonts w:ascii="Candara" w:hAnsi="Candara" w:cstheme="minorHAnsi"/>
          <w:sz w:val="24"/>
          <w:szCs w:val="24"/>
        </w:rPr>
        <w:t>ć</w:t>
      </w:r>
      <w:r w:rsidR="002D1E18" w:rsidRPr="008C4279">
        <w:rPr>
          <w:rFonts w:ascii="Candara" w:hAnsi="Candara" w:cstheme="minorHAnsi"/>
          <w:sz w:val="24"/>
          <w:szCs w:val="24"/>
        </w:rPr>
        <w:t xml:space="preserve"> zdolności manualn</w:t>
      </w:r>
      <w:r w:rsidR="00BD31A3" w:rsidRPr="008C4279">
        <w:rPr>
          <w:rFonts w:ascii="Candara" w:hAnsi="Candara" w:cstheme="minorHAnsi"/>
          <w:sz w:val="24"/>
          <w:szCs w:val="24"/>
        </w:rPr>
        <w:t>e; rozwijać</w:t>
      </w:r>
      <w:r w:rsidR="002D1E18" w:rsidRPr="008C4279">
        <w:rPr>
          <w:rFonts w:ascii="Candara" w:hAnsi="Candara" w:cstheme="minorHAnsi"/>
          <w:sz w:val="24"/>
          <w:szCs w:val="24"/>
        </w:rPr>
        <w:t xml:space="preserve"> wyobraźni</w:t>
      </w:r>
      <w:r w:rsidR="00BD31A3" w:rsidRPr="008C4279">
        <w:rPr>
          <w:rFonts w:ascii="Candara" w:hAnsi="Candara" w:cstheme="minorHAnsi"/>
          <w:sz w:val="24"/>
          <w:szCs w:val="24"/>
        </w:rPr>
        <w:t xml:space="preserve">ę; </w:t>
      </w:r>
      <w:r w:rsidR="002D1E18" w:rsidRPr="008C4279">
        <w:rPr>
          <w:rFonts w:ascii="Candara" w:hAnsi="Candara" w:cstheme="minorHAnsi"/>
          <w:sz w:val="24"/>
          <w:szCs w:val="24"/>
        </w:rPr>
        <w:t>nabywa</w:t>
      </w:r>
      <w:r w:rsidR="00BD31A3" w:rsidRPr="008C4279">
        <w:rPr>
          <w:rFonts w:ascii="Candara" w:hAnsi="Candara" w:cstheme="minorHAnsi"/>
          <w:sz w:val="24"/>
          <w:szCs w:val="24"/>
        </w:rPr>
        <w:t xml:space="preserve">ć </w:t>
      </w:r>
      <w:r w:rsidR="002D1E18" w:rsidRPr="008C4279">
        <w:rPr>
          <w:rFonts w:ascii="Candara" w:hAnsi="Candara" w:cstheme="minorHAnsi"/>
          <w:sz w:val="24"/>
          <w:szCs w:val="24"/>
        </w:rPr>
        <w:t>umiejętności niezbędn</w:t>
      </w:r>
      <w:r w:rsidR="00E46BED" w:rsidRPr="008C4279">
        <w:rPr>
          <w:rFonts w:ascii="Candara" w:hAnsi="Candara" w:cstheme="minorHAnsi"/>
          <w:sz w:val="24"/>
          <w:szCs w:val="24"/>
        </w:rPr>
        <w:t xml:space="preserve">e </w:t>
      </w:r>
      <w:r w:rsidR="002D1E18" w:rsidRPr="008C4279">
        <w:rPr>
          <w:rFonts w:ascii="Candara" w:hAnsi="Candara" w:cstheme="minorHAnsi"/>
          <w:sz w:val="24"/>
          <w:szCs w:val="24"/>
        </w:rPr>
        <w:t>do samodzielnego życia</w:t>
      </w:r>
      <w:r w:rsidR="00BD31A3" w:rsidRPr="008C4279">
        <w:rPr>
          <w:rFonts w:ascii="Candara" w:hAnsi="Candara" w:cstheme="minorHAnsi"/>
          <w:sz w:val="24"/>
          <w:szCs w:val="24"/>
        </w:rPr>
        <w:t>; z</w:t>
      </w:r>
      <w:r w:rsidR="002D1E18" w:rsidRPr="008C4279">
        <w:rPr>
          <w:rFonts w:ascii="Candara" w:hAnsi="Candara" w:cstheme="minorHAnsi"/>
          <w:sz w:val="24"/>
          <w:szCs w:val="24"/>
        </w:rPr>
        <w:t>aangażowa</w:t>
      </w:r>
      <w:r w:rsidR="00BD31A3" w:rsidRPr="008C4279">
        <w:rPr>
          <w:rFonts w:ascii="Candara" w:hAnsi="Candara" w:cstheme="minorHAnsi"/>
          <w:sz w:val="24"/>
          <w:szCs w:val="24"/>
        </w:rPr>
        <w:t>ć się</w:t>
      </w:r>
      <w:r w:rsidR="002D1E18" w:rsidRPr="008C4279">
        <w:rPr>
          <w:rFonts w:ascii="Candara" w:hAnsi="Candara" w:cstheme="minorHAnsi"/>
          <w:sz w:val="24"/>
          <w:szCs w:val="24"/>
        </w:rPr>
        <w:t xml:space="preserve"> w życie społeczne </w:t>
      </w:r>
      <w:r w:rsidR="00E46BED" w:rsidRPr="008C4279">
        <w:rPr>
          <w:rFonts w:ascii="Candara" w:hAnsi="Candara" w:cstheme="minorHAnsi"/>
          <w:sz w:val="24"/>
          <w:szCs w:val="24"/>
        </w:rPr>
        <w:t xml:space="preserve"> </w:t>
      </w:r>
      <w:r w:rsidR="002D1E18" w:rsidRPr="008C4279">
        <w:rPr>
          <w:rFonts w:ascii="Candara" w:hAnsi="Candara" w:cstheme="minorHAnsi"/>
          <w:sz w:val="24"/>
          <w:szCs w:val="24"/>
        </w:rPr>
        <w:t>i obywatelskie</w:t>
      </w:r>
      <w:r w:rsidR="0032731A" w:rsidRPr="008C4279">
        <w:rPr>
          <w:rFonts w:ascii="Candara" w:hAnsi="Candara" w:cstheme="minorHAnsi"/>
          <w:sz w:val="24"/>
          <w:szCs w:val="24"/>
        </w:rPr>
        <w:t>.</w:t>
      </w:r>
    </w:p>
    <w:p w14:paraId="21BD79FB" w14:textId="77777777" w:rsidR="007222A9" w:rsidRPr="008C4279" w:rsidRDefault="007222A9" w:rsidP="001D0B63">
      <w:pPr>
        <w:spacing w:after="0" w:line="360" w:lineRule="auto"/>
        <w:rPr>
          <w:rFonts w:ascii="Candara" w:hAnsi="Candara" w:cstheme="minorHAnsi"/>
          <w:b/>
          <w:sz w:val="24"/>
          <w:szCs w:val="24"/>
        </w:rPr>
      </w:pPr>
    </w:p>
    <w:p w14:paraId="4872EDFB" w14:textId="1072DE0E" w:rsidR="001146E8" w:rsidRPr="008C4279" w:rsidRDefault="001146E8" w:rsidP="001D0B63">
      <w:pPr>
        <w:spacing w:after="0" w:line="360" w:lineRule="auto"/>
        <w:rPr>
          <w:rFonts w:ascii="Candara" w:hAnsi="Candara" w:cstheme="minorHAnsi"/>
          <w:b/>
          <w:sz w:val="24"/>
          <w:szCs w:val="24"/>
        </w:rPr>
      </w:pPr>
      <w:r w:rsidRPr="008C4279">
        <w:rPr>
          <w:rFonts w:ascii="Candara" w:hAnsi="Candara" w:cstheme="minorHAnsi"/>
          <w:b/>
          <w:sz w:val="24"/>
          <w:szCs w:val="24"/>
        </w:rPr>
        <w:t>Cel szczegółowy 3:</w:t>
      </w:r>
    </w:p>
    <w:p w14:paraId="7C20A05B" w14:textId="6172769C" w:rsidR="001146E8" w:rsidRPr="008C4279" w:rsidRDefault="001146E8" w:rsidP="001D0B63">
      <w:pPr>
        <w:spacing w:after="0" w:line="360" w:lineRule="auto"/>
        <w:rPr>
          <w:rFonts w:ascii="Candara" w:hAnsi="Candara" w:cstheme="minorHAnsi"/>
          <w:b/>
          <w:sz w:val="24"/>
          <w:szCs w:val="24"/>
        </w:rPr>
      </w:pPr>
      <w:r w:rsidRPr="008C4279">
        <w:rPr>
          <w:rFonts w:ascii="Candara" w:hAnsi="Candara" w:cstheme="minorHAnsi"/>
          <w:b/>
          <w:sz w:val="24"/>
          <w:szCs w:val="24"/>
        </w:rPr>
        <w:lastRenderedPageBreak/>
        <w:t xml:space="preserve">Zapobieganie wypaleniu zawodowemu, poprzez udzielanie profesjonalnego wsparcia osobom pracującym w systemie instytucjonalnej pieczy zastępczej.  </w:t>
      </w:r>
    </w:p>
    <w:p w14:paraId="7F3D3415" w14:textId="77777777" w:rsidR="00990300" w:rsidRPr="008C4279" w:rsidRDefault="00990300" w:rsidP="001D0B63">
      <w:pPr>
        <w:spacing w:after="0" w:line="360" w:lineRule="auto"/>
        <w:rPr>
          <w:rFonts w:ascii="Candara" w:hAnsi="Candara" w:cstheme="minorHAnsi"/>
          <w:b/>
          <w:sz w:val="24"/>
          <w:szCs w:val="24"/>
        </w:rPr>
      </w:pPr>
    </w:p>
    <w:p w14:paraId="0AB4ABA9" w14:textId="3BD4EF52" w:rsidR="001146E8" w:rsidRPr="008C4279" w:rsidRDefault="001146E8" w:rsidP="001D0B63">
      <w:pPr>
        <w:spacing w:after="0" w:line="360" w:lineRule="auto"/>
        <w:ind w:firstLine="708"/>
        <w:rPr>
          <w:rFonts w:ascii="Candara" w:hAnsi="Candara" w:cstheme="minorHAnsi"/>
          <w:sz w:val="24"/>
          <w:szCs w:val="24"/>
        </w:rPr>
      </w:pPr>
      <w:bookmarkStart w:id="8" w:name="_Hlk9329684"/>
      <w:r w:rsidRPr="008C4279">
        <w:rPr>
          <w:rFonts w:ascii="Candara" w:hAnsi="Candara" w:cstheme="minorHAnsi"/>
          <w:sz w:val="24"/>
          <w:szCs w:val="24"/>
        </w:rPr>
        <w:t xml:space="preserve">Dom Dziecka „Na Wzgórzu” podejmuje działania na rzecz stałego podnoszenia kompetencji kadry merytorycznej placówki oraz stara się ograniczać negatywne skutki pracy </w:t>
      </w:r>
      <w:r w:rsidR="00ED3A17" w:rsidRPr="008C4279">
        <w:rPr>
          <w:rFonts w:ascii="Candara" w:hAnsi="Candara" w:cstheme="minorHAnsi"/>
          <w:sz w:val="24"/>
          <w:szCs w:val="24"/>
        </w:rPr>
        <w:br/>
      </w:r>
      <w:r w:rsidRPr="008C4279">
        <w:rPr>
          <w:rFonts w:ascii="Candara" w:hAnsi="Candara" w:cstheme="minorHAnsi"/>
          <w:sz w:val="24"/>
          <w:szCs w:val="24"/>
        </w:rPr>
        <w:t xml:space="preserve">w trudnych warunkach. W okresie sprawozdawczym pracownicy placówki mieli możliwość wzięcia udziału </w:t>
      </w:r>
      <w:r w:rsidR="00035295" w:rsidRPr="008C4279">
        <w:rPr>
          <w:rFonts w:ascii="Candara" w:hAnsi="Candara" w:cstheme="minorHAnsi"/>
          <w:sz w:val="24"/>
          <w:szCs w:val="24"/>
        </w:rPr>
        <w:t xml:space="preserve">w </w:t>
      </w:r>
      <w:r w:rsidRPr="008C4279">
        <w:rPr>
          <w:rFonts w:ascii="Candara" w:hAnsi="Candara" w:cstheme="minorHAnsi"/>
          <w:sz w:val="24"/>
          <w:szCs w:val="24"/>
        </w:rPr>
        <w:t>specjalistycznych szkoleniach, konferencjach, a także raz w miesiącu uczestniczyli</w:t>
      </w:r>
      <w:r w:rsidR="00E46BED" w:rsidRPr="008C4279">
        <w:rPr>
          <w:rFonts w:ascii="Candara" w:hAnsi="Candara" w:cstheme="minorHAnsi"/>
          <w:sz w:val="24"/>
          <w:szCs w:val="24"/>
        </w:rPr>
        <w:t xml:space="preserve"> </w:t>
      </w:r>
      <w:r w:rsidRPr="008C4279">
        <w:rPr>
          <w:rFonts w:ascii="Candara" w:hAnsi="Candara" w:cstheme="minorHAnsi"/>
          <w:sz w:val="24"/>
          <w:szCs w:val="24"/>
        </w:rPr>
        <w:t xml:space="preserve">w superwizji. </w:t>
      </w:r>
      <w:bookmarkEnd w:id="8"/>
      <w:r w:rsidRPr="008C4279">
        <w:rPr>
          <w:rFonts w:ascii="Candara" w:hAnsi="Candara" w:cstheme="minorHAnsi"/>
          <w:sz w:val="24"/>
          <w:szCs w:val="24"/>
        </w:rPr>
        <w:t xml:space="preserve"> </w:t>
      </w:r>
    </w:p>
    <w:p w14:paraId="1FD2C31D" w14:textId="77777777" w:rsidR="007222A9" w:rsidRPr="008C4279" w:rsidRDefault="007222A9" w:rsidP="001D0B63">
      <w:pPr>
        <w:spacing w:after="0" w:line="360" w:lineRule="auto"/>
        <w:rPr>
          <w:rFonts w:ascii="Candara" w:hAnsi="Candara" w:cstheme="minorHAnsi"/>
          <w:sz w:val="24"/>
          <w:szCs w:val="24"/>
        </w:rPr>
      </w:pPr>
    </w:p>
    <w:p w14:paraId="4993B409" w14:textId="77777777" w:rsidR="001146E8" w:rsidRPr="008C4279" w:rsidRDefault="001146E8" w:rsidP="001D0B63">
      <w:pPr>
        <w:spacing w:after="0" w:line="360" w:lineRule="auto"/>
        <w:rPr>
          <w:rFonts w:ascii="Candara" w:hAnsi="Candara" w:cstheme="minorHAnsi"/>
          <w:b/>
          <w:bCs/>
          <w:sz w:val="24"/>
          <w:szCs w:val="24"/>
        </w:rPr>
      </w:pPr>
      <w:r w:rsidRPr="008C4279">
        <w:rPr>
          <w:rFonts w:ascii="Candara" w:hAnsi="Candara" w:cstheme="minorHAnsi"/>
          <w:b/>
          <w:bCs/>
          <w:sz w:val="24"/>
          <w:szCs w:val="24"/>
        </w:rPr>
        <w:t xml:space="preserve">Szczegółowe informacje dot. powyższych zadań znajdują się w załączniku do sprawozdania. </w:t>
      </w:r>
    </w:p>
    <w:p w14:paraId="426EAC3D" w14:textId="77777777" w:rsidR="001146E8" w:rsidRPr="008C4279" w:rsidRDefault="001146E8" w:rsidP="001D0B63">
      <w:pPr>
        <w:suppressAutoHyphens w:val="0"/>
        <w:spacing w:after="0" w:line="360" w:lineRule="auto"/>
        <w:rPr>
          <w:rFonts w:ascii="Candara" w:hAnsi="Candara" w:cstheme="minorHAnsi"/>
          <w:sz w:val="24"/>
          <w:szCs w:val="24"/>
        </w:rPr>
        <w:sectPr w:rsidR="001146E8" w:rsidRPr="008C4279" w:rsidSect="00D5672B">
          <w:pgSz w:w="11906" w:h="16838"/>
          <w:pgMar w:top="1418" w:right="1418" w:bottom="1560" w:left="1418" w:header="0" w:footer="991" w:gutter="0"/>
          <w:cols w:space="708"/>
          <w:formProt w:val="0"/>
        </w:sectPr>
      </w:pPr>
    </w:p>
    <w:p w14:paraId="2AD27A60" w14:textId="40D54F84" w:rsidR="001146E8" w:rsidRPr="008C4279" w:rsidRDefault="001146E8" w:rsidP="0091247F">
      <w:pPr>
        <w:pStyle w:val="Nagwek1"/>
        <w:numPr>
          <w:ilvl w:val="0"/>
          <w:numId w:val="37"/>
        </w:numPr>
        <w:rPr>
          <w:rFonts w:ascii="Candara" w:hAnsi="Candara" w:cstheme="minorHAnsi"/>
          <w:b/>
          <w:bCs/>
          <w:color w:val="000000" w:themeColor="text1"/>
        </w:rPr>
      </w:pPr>
      <w:r w:rsidRPr="008C4279">
        <w:rPr>
          <w:rFonts w:ascii="Candara" w:hAnsi="Candara" w:cstheme="minorHAnsi"/>
          <w:b/>
          <w:bCs/>
          <w:color w:val="000000" w:themeColor="text1"/>
        </w:rPr>
        <w:lastRenderedPageBreak/>
        <w:t>Usamodzielnienia wychowanków rodzinnej i instytucjonalnej pieczy zastępczej</w:t>
      </w:r>
    </w:p>
    <w:p w14:paraId="4C43CF2F" w14:textId="77777777" w:rsidR="001D0B63" w:rsidRPr="008C4279" w:rsidRDefault="001D0B63" w:rsidP="001D0B63">
      <w:pPr>
        <w:pStyle w:val="Akapitzlist"/>
        <w:tabs>
          <w:tab w:val="left" w:pos="1716"/>
        </w:tabs>
        <w:spacing w:after="0" w:line="360" w:lineRule="auto"/>
        <w:ind w:left="1440"/>
        <w:rPr>
          <w:rFonts w:ascii="Candara" w:hAnsi="Candara" w:cstheme="minorHAnsi"/>
          <w:b/>
          <w:sz w:val="28"/>
          <w:szCs w:val="28"/>
        </w:rPr>
      </w:pPr>
    </w:p>
    <w:p w14:paraId="67AD8306" w14:textId="46F4D945" w:rsidR="001146E8" w:rsidRPr="008C4279" w:rsidRDefault="001146E8" w:rsidP="001D0B63">
      <w:pPr>
        <w:tabs>
          <w:tab w:val="left" w:pos="0"/>
        </w:tabs>
        <w:spacing w:after="0" w:line="360" w:lineRule="auto"/>
        <w:rPr>
          <w:rFonts w:ascii="Candara" w:hAnsi="Candara" w:cstheme="minorHAnsi"/>
          <w:sz w:val="24"/>
          <w:szCs w:val="24"/>
        </w:rPr>
      </w:pPr>
      <w:r w:rsidRPr="008C4279">
        <w:rPr>
          <w:rFonts w:ascii="Candara" w:hAnsi="Candara" w:cstheme="minorHAnsi"/>
          <w:sz w:val="24"/>
          <w:szCs w:val="24"/>
        </w:rPr>
        <w:tab/>
        <w:t>Osoby, które opuszczają rodzinną lub instytucjonalną pieczę zastępczą zostają objęte pomocą mającą na celu ich życiowe usamodzielnienie i integrację ze środowiskiem. Miejski Ośrodek Pomocy Społecznej w Sopocie realizuje zadania związanie z usamodzielnieniem się wychowanków pieczy z</w:t>
      </w:r>
      <w:r w:rsidR="00CD2BA2" w:rsidRPr="008C4279">
        <w:rPr>
          <w:rFonts w:ascii="Candara" w:hAnsi="Candara" w:cstheme="minorHAnsi"/>
          <w:sz w:val="24"/>
          <w:szCs w:val="24"/>
        </w:rPr>
        <w:t>a</w:t>
      </w:r>
      <w:r w:rsidRPr="008C4279">
        <w:rPr>
          <w:rFonts w:ascii="Candara" w:hAnsi="Candara" w:cstheme="minorHAnsi"/>
          <w:sz w:val="24"/>
          <w:szCs w:val="24"/>
        </w:rPr>
        <w:t>stępczej. Są to działania związane</w:t>
      </w:r>
      <w:r w:rsidR="00CD2BA2" w:rsidRPr="008C4279">
        <w:rPr>
          <w:rFonts w:ascii="Candara" w:hAnsi="Candara" w:cstheme="minorHAnsi"/>
          <w:sz w:val="24"/>
          <w:szCs w:val="24"/>
        </w:rPr>
        <w:t xml:space="preserve"> m.in.</w:t>
      </w:r>
      <w:r w:rsidRPr="008C4279">
        <w:rPr>
          <w:rFonts w:ascii="Candara" w:hAnsi="Candara" w:cstheme="minorHAnsi"/>
          <w:sz w:val="24"/>
          <w:szCs w:val="24"/>
        </w:rPr>
        <w:t xml:space="preserve"> z:</w:t>
      </w:r>
    </w:p>
    <w:p w14:paraId="06886855" w14:textId="77777777" w:rsidR="001146E8" w:rsidRPr="008C4279" w:rsidRDefault="001146E8" w:rsidP="001D0B63">
      <w:pPr>
        <w:pStyle w:val="Akapitzlist"/>
        <w:numPr>
          <w:ilvl w:val="0"/>
          <w:numId w:val="11"/>
        </w:numPr>
        <w:tabs>
          <w:tab w:val="left" w:pos="0"/>
        </w:tabs>
        <w:spacing w:after="0" w:line="360" w:lineRule="auto"/>
        <w:ind w:left="284" w:hanging="295"/>
        <w:rPr>
          <w:rFonts w:ascii="Candara" w:hAnsi="Candara" w:cstheme="minorHAnsi"/>
          <w:sz w:val="24"/>
          <w:szCs w:val="24"/>
        </w:rPr>
      </w:pPr>
      <w:r w:rsidRPr="008C4279">
        <w:rPr>
          <w:rFonts w:ascii="Candara" w:hAnsi="Candara" w:cstheme="minorHAnsi"/>
          <w:sz w:val="24"/>
          <w:szCs w:val="24"/>
        </w:rPr>
        <w:t>realizacją Indywidualnych Programów Usamodzielnienia,</w:t>
      </w:r>
    </w:p>
    <w:p w14:paraId="3A172E9D" w14:textId="77777777" w:rsidR="001146E8" w:rsidRPr="008C4279" w:rsidRDefault="001146E8" w:rsidP="001D0B63">
      <w:pPr>
        <w:pStyle w:val="Akapitzlist"/>
        <w:numPr>
          <w:ilvl w:val="0"/>
          <w:numId w:val="11"/>
        </w:numPr>
        <w:tabs>
          <w:tab w:val="left" w:pos="0"/>
        </w:tabs>
        <w:spacing w:after="0" w:line="360" w:lineRule="auto"/>
        <w:ind w:left="284" w:hanging="295"/>
        <w:rPr>
          <w:rFonts w:ascii="Candara" w:hAnsi="Candara" w:cstheme="minorHAnsi"/>
          <w:sz w:val="24"/>
          <w:szCs w:val="24"/>
        </w:rPr>
      </w:pPr>
      <w:r w:rsidRPr="008C4279">
        <w:rPr>
          <w:rFonts w:ascii="Candara" w:hAnsi="Candara" w:cstheme="minorHAnsi"/>
          <w:sz w:val="24"/>
          <w:szCs w:val="24"/>
        </w:rPr>
        <w:t>udzielaniem wsparcia i świadczeniem pracy socjalnej przez specjalistę pracy socjalnej,</w:t>
      </w:r>
    </w:p>
    <w:p w14:paraId="26641D8B" w14:textId="77777777" w:rsidR="001146E8" w:rsidRPr="008C4279" w:rsidRDefault="001146E8" w:rsidP="001D0B63">
      <w:pPr>
        <w:pStyle w:val="Akapitzlist"/>
        <w:numPr>
          <w:ilvl w:val="0"/>
          <w:numId w:val="11"/>
        </w:numPr>
        <w:tabs>
          <w:tab w:val="left" w:pos="0"/>
        </w:tabs>
        <w:spacing w:after="0" w:line="360" w:lineRule="auto"/>
        <w:ind w:left="284" w:hanging="295"/>
        <w:rPr>
          <w:rFonts w:ascii="Candara" w:hAnsi="Candara" w:cstheme="minorHAnsi"/>
          <w:sz w:val="24"/>
          <w:szCs w:val="24"/>
        </w:rPr>
      </w:pPr>
      <w:r w:rsidRPr="008C4279">
        <w:rPr>
          <w:rFonts w:ascii="Candara" w:hAnsi="Candara" w:cstheme="minorHAnsi"/>
          <w:sz w:val="24"/>
          <w:szCs w:val="24"/>
        </w:rPr>
        <w:t>udzielaniem pomocy psychologicznej (poradnictwo, spotkania terapeutyczne) oraz prawnej,</w:t>
      </w:r>
    </w:p>
    <w:p w14:paraId="69CE3589" w14:textId="01FD38ED" w:rsidR="001146E8" w:rsidRPr="008C4279" w:rsidRDefault="001146E8" w:rsidP="001D0B63">
      <w:pPr>
        <w:pStyle w:val="Akapitzlist"/>
        <w:numPr>
          <w:ilvl w:val="0"/>
          <w:numId w:val="11"/>
        </w:numPr>
        <w:tabs>
          <w:tab w:val="left" w:pos="0"/>
        </w:tabs>
        <w:spacing w:after="0" w:line="360" w:lineRule="auto"/>
        <w:ind w:left="284" w:hanging="295"/>
        <w:rPr>
          <w:rFonts w:ascii="Candara" w:hAnsi="Candara" w:cstheme="minorHAnsi"/>
          <w:sz w:val="24"/>
          <w:szCs w:val="24"/>
        </w:rPr>
      </w:pPr>
      <w:r w:rsidRPr="008C4279">
        <w:rPr>
          <w:rFonts w:ascii="Candara" w:hAnsi="Candara" w:cstheme="minorHAnsi"/>
          <w:sz w:val="24"/>
          <w:szCs w:val="24"/>
        </w:rPr>
        <w:t xml:space="preserve">zindywidualizowanym wsparciem </w:t>
      </w:r>
      <w:proofErr w:type="spellStart"/>
      <w:r w:rsidRPr="008C4279">
        <w:rPr>
          <w:rFonts w:ascii="Candara" w:hAnsi="Candara" w:cstheme="minorHAnsi"/>
          <w:sz w:val="24"/>
          <w:szCs w:val="24"/>
        </w:rPr>
        <w:t>psychoedukacyjnym</w:t>
      </w:r>
      <w:proofErr w:type="spellEnd"/>
      <w:r w:rsidRPr="008C4279">
        <w:rPr>
          <w:rFonts w:ascii="Candara" w:hAnsi="Candara" w:cstheme="minorHAnsi"/>
          <w:sz w:val="24"/>
          <w:szCs w:val="24"/>
        </w:rPr>
        <w:t>,</w:t>
      </w:r>
      <w:r w:rsidR="00EE1FE5" w:rsidRPr="008C4279">
        <w:rPr>
          <w:rFonts w:ascii="Candara" w:hAnsi="Candara" w:cstheme="minorHAnsi"/>
          <w:sz w:val="24"/>
          <w:szCs w:val="24"/>
        </w:rPr>
        <w:t xml:space="preserve"> skierowanym do wychowanków pieczy zastępczej,</w:t>
      </w:r>
    </w:p>
    <w:p w14:paraId="26E8B305" w14:textId="6070239A" w:rsidR="001146E8" w:rsidRPr="008C4279" w:rsidRDefault="001146E8" w:rsidP="001D0B63">
      <w:pPr>
        <w:pStyle w:val="Akapitzlist"/>
        <w:numPr>
          <w:ilvl w:val="0"/>
          <w:numId w:val="11"/>
        </w:numPr>
        <w:tabs>
          <w:tab w:val="left" w:pos="0"/>
        </w:tabs>
        <w:spacing w:after="0" w:line="360" w:lineRule="auto"/>
        <w:ind w:left="284" w:hanging="295"/>
        <w:rPr>
          <w:rFonts w:ascii="Candara" w:hAnsi="Candara" w:cstheme="minorHAnsi"/>
          <w:sz w:val="24"/>
          <w:szCs w:val="24"/>
        </w:rPr>
      </w:pPr>
      <w:r w:rsidRPr="008C4279">
        <w:rPr>
          <w:rFonts w:ascii="Candara" w:hAnsi="Candara" w:cstheme="minorHAnsi"/>
          <w:sz w:val="24"/>
          <w:szCs w:val="24"/>
        </w:rPr>
        <w:t xml:space="preserve">prowadzeniem mieszkań chronionych dla </w:t>
      </w:r>
      <w:r w:rsidRPr="008C4279">
        <w:rPr>
          <w:rFonts w:ascii="Candara" w:hAnsi="Candara" w:cstheme="minorHAnsi"/>
          <w:color w:val="000000" w:themeColor="text1"/>
          <w:sz w:val="24"/>
          <w:szCs w:val="24"/>
        </w:rPr>
        <w:t>usamodzielniających si</w:t>
      </w:r>
      <w:r w:rsidR="004D1A13" w:rsidRPr="008C4279">
        <w:rPr>
          <w:rFonts w:ascii="Candara" w:hAnsi="Candara" w:cstheme="minorHAnsi"/>
          <w:color w:val="000000" w:themeColor="text1"/>
          <w:sz w:val="24"/>
          <w:szCs w:val="24"/>
        </w:rPr>
        <w:t xml:space="preserve">ę </w:t>
      </w:r>
      <w:r w:rsidRPr="008C4279">
        <w:rPr>
          <w:rFonts w:ascii="Candara" w:hAnsi="Candara" w:cstheme="minorHAnsi"/>
          <w:color w:val="000000" w:themeColor="text1"/>
          <w:sz w:val="24"/>
          <w:szCs w:val="24"/>
        </w:rPr>
        <w:t xml:space="preserve"> wychowanków</w:t>
      </w:r>
      <w:r w:rsidRPr="008C4279">
        <w:rPr>
          <w:rFonts w:ascii="Candara" w:hAnsi="Candara" w:cstheme="minorHAnsi"/>
          <w:sz w:val="24"/>
          <w:szCs w:val="24"/>
        </w:rPr>
        <w:t>, pomocą w wynajęciu mieszkania,</w:t>
      </w:r>
      <w:r w:rsidR="00EE1FE5" w:rsidRPr="008C4279">
        <w:rPr>
          <w:rFonts w:ascii="Candara" w:hAnsi="Candara" w:cstheme="minorHAnsi"/>
          <w:sz w:val="24"/>
          <w:szCs w:val="24"/>
        </w:rPr>
        <w:t xml:space="preserve"> pomocą w pozyskiwaniu mieszkań socjalnych,</w:t>
      </w:r>
    </w:p>
    <w:p w14:paraId="48289005" w14:textId="77777777" w:rsidR="001146E8" w:rsidRPr="008C4279" w:rsidRDefault="001146E8" w:rsidP="001D0B63">
      <w:pPr>
        <w:pStyle w:val="Akapitzlist"/>
        <w:numPr>
          <w:ilvl w:val="0"/>
          <w:numId w:val="11"/>
        </w:numPr>
        <w:tabs>
          <w:tab w:val="left" w:pos="0"/>
        </w:tabs>
        <w:spacing w:after="0" w:line="360" w:lineRule="auto"/>
        <w:ind w:left="284" w:hanging="295"/>
        <w:rPr>
          <w:rFonts w:ascii="Candara" w:hAnsi="Candara" w:cstheme="minorHAnsi"/>
          <w:sz w:val="24"/>
          <w:szCs w:val="24"/>
        </w:rPr>
      </w:pPr>
      <w:r w:rsidRPr="008C4279">
        <w:rPr>
          <w:rFonts w:ascii="Candara" w:hAnsi="Candara" w:cstheme="minorHAnsi"/>
          <w:sz w:val="24"/>
          <w:szCs w:val="24"/>
        </w:rPr>
        <w:t>pomocą w nabywaniu umiejętności wejścia na rynek pracy.</w:t>
      </w:r>
    </w:p>
    <w:p w14:paraId="5729FB6A" w14:textId="7F19AF55" w:rsidR="001146E8" w:rsidRPr="008C4279" w:rsidRDefault="00B16D47" w:rsidP="001D0B63">
      <w:pPr>
        <w:tabs>
          <w:tab w:val="left" w:pos="1716"/>
        </w:tabs>
        <w:spacing w:after="0" w:line="360" w:lineRule="auto"/>
        <w:rPr>
          <w:rFonts w:ascii="Candara" w:hAnsi="Candara" w:cstheme="minorHAnsi"/>
          <w:sz w:val="24"/>
          <w:szCs w:val="24"/>
        </w:rPr>
      </w:pPr>
      <w:bookmarkStart w:id="9" w:name="_Hlk9335726"/>
      <w:bookmarkEnd w:id="9"/>
      <w:r w:rsidRPr="008C4279">
        <w:rPr>
          <w:rFonts w:ascii="Candara" w:hAnsi="Candara" w:cstheme="minorHAnsi"/>
          <w:sz w:val="24"/>
          <w:szCs w:val="24"/>
        </w:rPr>
        <w:t xml:space="preserve">                </w:t>
      </w:r>
      <w:r w:rsidR="001146E8" w:rsidRPr="008C4279">
        <w:rPr>
          <w:rFonts w:ascii="Candara" w:hAnsi="Candara" w:cstheme="minorHAnsi"/>
          <w:sz w:val="24"/>
          <w:szCs w:val="24"/>
        </w:rPr>
        <w:t>W 20</w:t>
      </w:r>
      <w:r w:rsidR="004F033C" w:rsidRPr="008C4279">
        <w:rPr>
          <w:rFonts w:ascii="Candara" w:hAnsi="Candara" w:cstheme="minorHAnsi"/>
          <w:sz w:val="24"/>
          <w:szCs w:val="24"/>
        </w:rPr>
        <w:t>20</w:t>
      </w:r>
      <w:r w:rsidR="001146E8" w:rsidRPr="008C4279">
        <w:rPr>
          <w:rFonts w:ascii="Candara" w:hAnsi="Candara" w:cstheme="minorHAnsi"/>
          <w:sz w:val="24"/>
          <w:szCs w:val="24"/>
        </w:rPr>
        <w:t xml:space="preserve"> r. realizowano 2</w:t>
      </w:r>
      <w:r w:rsidRPr="008C4279">
        <w:rPr>
          <w:rFonts w:ascii="Candara" w:hAnsi="Candara" w:cstheme="minorHAnsi"/>
          <w:sz w:val="24"/>
          <w:szCs w:val="24"/>
        </w:rPr>
        <w:t>2</w:t>
      </w:r>
      <w:r w:rsidR="001146E8" w:rsidRPr="008C4279">
        <w:rPr>
          <w:rFonts w:ascii="Candara" w:hAnsi="Candara" w:cstheme="minorHAnsi"/>
          <w:sz w:val="24"/>
          <w:szCs w:val="24"/>
        </w:rPr>
        <w:t xml:space="preserve"> Indywidualne Programy Usamodzielnienia. Specjalistycznym wsparciem objęto:</w:t>
      </w:r>
    </w:p>
    <w:p w14:paraId="009EE50F" w14:textId="50400B48" w:rsidR="001146E8" w:rsidRPr="008C4279" w:rsidRDefault="001146E8" w:rsidP="001D0B63">
      <w:pPr>
        <w:tabs>
          <w:tab w:val="left" w:pos="1716"/>
        </w:tabs>
        <w:spacing w:after="0" w:line="360" w:lineRule="auto"/>
        <w:rPr>
          <w:rFonts w:ascii="Candara" w:hAnsi="Candara" w:cstheme="minorHAnsi"/>
          <w:sz w:val="24"/>
          <w:szCs w:val="24"/>
        </w:rPr>
      </w:pPr>
      <w:r w:rsidRPr="008C4279">
        <w:rPr>
          <w:rFonts w:ascii="Candara" w:hAnsi="Candara" w:cstheme="minorHAnsi"/>
          <w:sz w:val="24"/>
          <w:szCs w:val="24"/>
        </w:rPr>
        <w:t xml:space="preserve">      - </w:t>
      </w:r>
      <w:r w:rsidR="00792497" w:rsidRPr="008C4279">
        <w:rPr>
          <w:rFonts w:ascii="Candara" w:hAnsi="Candara" w:cstheme="minorHAnsi"/>
          <w:sz w:val="24"/>
          <w:szCs w:val="24"/>
        </w:rPr>
        <w:t>poradnictwem prawnym</w:t>
      </w:r>
      <w:r w:rsidRPr="008C4279">
        <w:rPr>
          <w:rFonts w:ascii="Candara" w:hAnsi="Candara" w:cstheme="minorHAnsi"/>
          <w:sz w:val="24"/>
          <w:szCs w:val="24"/>
        </w:rPr>
        <w:t xml:space="preserve">: </w:t>
      </w:r>
      <w:r w:rsidR="00792497" w:rsidRPr="008C4279">
        <w:rPr>
          <w:rFonts w:ascii="Candara" w:hAnsi="Candara" w:cstheme="minorHAnsi"/>
          <w:sz w:val="24"/>
          <w:szCs w:val="24"/>
        </w:rPr>
        <w:t>1</w:t>
      </w:r>
      <w:r w:rsidRPr="008C4279">
        <w:rPr>
          <w:rFonts w:ascii="Candara" w:hAnsi="Candara" w:cstheme="minorHAnsi"/>
          <w:sz w:val="24"/>
          <w:szCs w:val="24"/>
        </w:rPr>
        <w:t xml:space="preserve"> os</w:t>
      </w:r>
      <w:r w:rsidR="00792497" w:rsidRPr="008C4279">
        <w:rPr>
          <w:rFonts w:ascii="Candara" w:hAnsi="Candara" w:cstheme="minorHAnsi"/>
          <w:sz w:val="24"/>
          <w:szCs w:val="24"/>
        </w:rPr>
        <w:t>oba</w:t>
      </w:r>
      <w:r w:rsidR="00112F7E" w:rsidRPr="008C4279">
        <w:rPr>
          <w:rFonts w:ascii="Candara" w:hAnsi="Candara" w:cstheme="minorHAnsi"/>
          <w:sz w:val="24"/>
          <w:szCs w:val="24"/>
        </w:rPr>
        <w:t xml:space="preserve"> / 2 porady,</w:t>
      </w:r>
    </w:p>
    <w:p w14:paraId="6AC611DD" w14:textId="1BFFC12E" w:rsidR="001146E8" w:rsidRPr="008C4279" w:rsidRDefault="001146E8" w:rsidP="001D0B63">
      <w:pPr>
        <w:tabs>
          <w:tab w:val="left" w:pos="1716"/>
        </w:tabs>
        <w:spacing w:after="0" w:line="360" w:lineRule="auto"/>
        <w:rPr>
          <w:rFonts w:ascii="Candara" w:hAnsi="Candara" w:cstheme="minorHAnsi"/>
          <w:sz w:val="24"/>
          <w:szCs w:val="24"/>
        </w:rPr>
      </w:pPr>
      <w:r w:rsidRPr="008C4279">
        <w:rPr>
          <w:rFonts w:ascii="Candara" w:hAnsi="Candara" w:cstheme="minorHAnsi"/>
          <w:sz w:val="24"/>
          <w:szCs w:val="24"/>
        </w:rPr>
        <w:t xml:space="preserve">      - poradnictwem p</w:t>
      </w:r>
      <w:r w:rsidR="00792497" w:rsidRPr="008C4279">
        <w:rPr>
          <w:rFonts w:ascii="Candara" w:hAnsi="Candara" w:cstheme="minorHAnsi"/>
          <w:sz w:val="24"/>
          <w:szCs w:val="24"/>
        </w:rPr>
        <w:t>sychologicznym</w:t>
      </w:r>
      <w:r w:rsidRPr="008C4279">
        <w:rPr>
          <w:rFonts w:ascii="Candara" w:hAnsi="Candara" w:cstheme="minorHAnsi"/>
          <w:sz w:val="24"/>
          <w:szCs w:val="24"/>
        </w:rPr>
        <w:t xml:space="preserve">: </w:t>
      </w:r>
      <w:r w:rsidR="00B16D47" w:rsidRPr="008C4279">
        <w:rPr>
          <w:rFonts w:ascii="Candara" w:hAnsi="Candara" w:cstheme="minorHAnsi"/>
          <w:sz w:val="24"/>
          <w:szCs w:val="24"/>
        </w:rPr>
        <w:t>2</w:t>
      </w:r>
      <w:r w:rsidRPr="008C4279">
        <w:rPr>
          <w:rFonts w:ascii="Candara" w:hAnsi="Candara" w:cstheme="minorHAnsi"/>
          <w:sz w:val="24"/>
          <w:szCs w:val="24"/>
        </w:rPr>
        <w:t xml:space="preserve"> osoby</w:t>
      </w:r>
      <w:r w:rsidR="00112F7E" w:rsidRPr="008C4279">
        <w:rPr>
          <w:rFonts w:ascii="Candara" w:hAnsi="Candara" w:cstheme="minorHAnsi"/>
          <w:sz w:val="24"/>
          <w:szCs w:val="24"/>
        </w:rPr>
        <w:t xml:space="preserve"> / 8 porad,</w:t>
      </w:r>
    </w:p>
    <w:p w14:paraId="36722996" w14:textId="1D9FB335" w:rsidR="00792497" w:rsidRPr="008C4279" w:rsidRDefault="00792497" w:rsidP="001D0B63">
      <w:pPr>
        <w:tabs>
          <w:tab w:val="left" w:pos="1716"/>
        </w:tabs>
        <w:spacing w:after="0" w:line="360" w:lineRule="auto"/>
        <w:rPr>
          <w:rFonts w:ascii="Candara" w:hAnsi="Candara" w:cstheme="minorHAnsi"/>
          <w:sz w:val="24"/>
          <w:szCs w:val="24"/>
        </w:rPr>
      </w:pPr>
      <w:r w:rsidRPr="008C4279">
        <w:rPr>
          <w:rFonts w:ascii="Candara" w:hAnsi="Candara" w:cstheme="minorHAnsi"/>
          <w:sz w:val="24"/>
          <w:szCs w:val="24"/>
        </w:rPr>
        <w:t xml:space="preserve">      - poradnictwem pedagogicznym: 2 osoby</w:t>
      </w:r>
      <w:r w:rsidR="00112F7E" w:rsidRPr="008C4279">
        <w:rPr>
          <w:rFonts w:ascii="Candara" w:hAnsi="Candara" w:cstheme="minorHAnsi"/>
          <w:sz w:val="24"/>
          <w:szCs w:val="24"/>
        </w:rPr>
        <w:t>,</w:t>
      </w:r>
      <w:r w:rsidRPr="008C4279">
        <w:rPr>
          <w:rFonts w:ascii="Candara" w:hAnsi="Candara" w:cstheme="minorHAnsi"/>
          <w:sz w:val="24"/>
          <w:szCs w:val="24"/>
        </w:rPr>
        <w:t xml:space="preserve"> </w:t>
      </w:r>
    </w:p>
    <w:p w14:paraId="4BA84BF0" w14:textId="5DAF8B1D" w:rsidR="001146E8" w:rsidRPr="008C4279" w:rsidRDefault="001146E8" w:rsidP="001D0B63">
      <w:pPr>
        <w:tabs>
          <w:tab w:val="left" w:pos="1716"/>
        </w:tabs>
        <w:spacing w:after="0" w:line="360" w:lineRule="auto"/>
        <w:rPr>
          <w:rFonts w:ascii="Candara" w:hAnsi="Candara" w:cstheme="minorHAnsi"/>
          <w:sz w:val="24"/>
          <w:szCs w:val="24"/>
        </w:rPr>
      </w:pPr>
      <w:r w:rsidRPr="008C4279">
        <w:rPr>
          <w:rFonts w:ascii="Candara" w:hAnsi="Candara" w:cstheme="minorHAnsi"/>
          <w:sz w:val="24"/>
          <w:szCs w:val="24"/>
        </w:rPr>
        <w:t xml:space="preserve">      - pracą socjalną: 2</w:t>
      </w:r>
      <w:r w:rsidR="00B16D47" w:rsidRPr="008C4279">
        <w:rPr>
          <w:rFonts w:ascii="Candara" w:hAnsi="Candara" w:cstheme="minorHAnsi"/>
          <w:sz w:val="24"/>
          <w:szCs w:val="24"/>
        </w:rPr>
        <w:t>2</w:t>
      </w:r>
      <w:r w:rsidRPr="008C4279">
        <w:rPr>
          <w:rFonts w:ascii="Candara" w:hAnsi="Candara" w:cstheme="minorHAnsi"/>
          <w:sz w:val="24"/>
          <w:szCs w:val="24"/>
        </w:rPr>
        <w:t xml:space="preserve"> os</w:t>
      </w:r>
      <w:r w:rsidR="00B16D47" w:rsidRPr="008C4279">
        <w:rPr>
          <w:rFonts w:ascii="Candara" w:hAnsi="Candara" w:cstheme="minorHAnsi"/>
          <w:sz w:val="24"/>
          <w:szCs w:val="24"/>
        </w:rPr>
        <w:t>oby</w:t>
      </w:r>
      <w:r w:rsidR="00112F7E" w:rsidRPr="008C4279">
        <w:rPr>
          <w:rFonts w:ascii="Candara" w:hAnsi="Candara" w:cstheme="minorHAnsi"/>
          <w:sz w:val="24"/>
          <w:szCs w:val="24"/>
        </w:rPr>
        <w:t>,</w:t>
      </w:r>
      <w:r w:rsidRPr="008C4279">
        <w:rPr>
          <w:rFonts w:ascii="Candara" w:hAnsi="Candara" w:cstheme="minorHAnsi"/>
          <w:sz w:val="24"/>
          <w:szCs w:val="24"/>
        </w:rPr>
        <w:t xml:space="preserve">  </w:t>
      </w:r>
    </w:p>
    <w:p w14:paraId="575A2251" w14:textId="2AF99741" w:rsidR="001146E8" w:rsidRPr="008C4279" w:rsidRDefault="001146E8" w:rsidP="001D0B63">
      <w:pPr>
        <w:tabs>
          <w:tab w:val="left" w:pos="1716"/>
        </w:tabs>
        <w:spacing w:after="0" w:line="360" w:lineRule="auto"/>
        <w:rPr>
          <w:rFonts w:ascii="Candara" w:hAnsi="Candara" w:cstheme="minorHAnsi"/>
          <w:sz w:val="24"/>
          <w:szCs w:val="24"/>
        </w:rPr>
      </w:pPr>
      <w:r w:rsidRPr="008C4279">
        <w:rPr>
          <w:rFonts w:ascii="Candara" w:hAnsi="Candara" w:cstheme="minorHAnsi"/>
          <w:sz w:val="24"/>
          <w:szCs w:val="24"/>
        </w:rPr>
        <w:t xml:space="preserve">      - interwencją</w:t>
      </w:r>
      <w:r w:rsidR="00792497" w:rsidRPr="008C4279">
        <w:rPr>
          <w:rFonts w:ascii="Candara" w:hAnsi="Candara" w:cstheme="minorHAnsi"/>
          <w:sz w:val="24"/>
          <w:szCs w:val="24"/>
        </w:rPr>
        <w:t xml:space="preserve"> (m.in. rozmowy z wychowawcami i pedagogami, pomoc w pozyskaniu mieszkania chronionego, socjalnego)</w:t>
      </w:r>
      <w:r w:rsidRPr="008C4279">
        <w:rPr>
          <w:rFonts w:ascii="Candara" w:hAnsi="Candara" w:cstheme="minorHAnsi"/>
          <w:sz w:val="24"/>
          <w:szCs w:val="24"/>
        </w:rPr>
        <w:t xml:space="preserve">: </w:t>
      </w:r>
      <w:r w:rsidR="00792497" w:rsidRPr="008C4279">
        <w:rPr>
          <w:rFonts w:ascii="Candara" w:hAnsi="Candara" w:cstheme="minorHAnsi"/>
          <w:sz w:val="24"/>
          <w:szCs w:val="24"/>
        </w:rPr>
        <w:t>12 podjętych interwencji</w:t>
      </w:r>
      <w:r w:rsidR="00112F7E" w:rsidRPr="008C4279">
        <w:rPr>
          <w:rFonts w:ascii="Candara" w:hAnsi="Candara" w:cstheme="minorHAnsi"/>
          <w:sz w:val="24"/>
          <w:szCs w:val="24"/>
        </w:rPr>
        <w:t>.</w:t>
      </w:r>
      <w:r w:rsidR="000E0F6D" w:rsidRPr="008C4279">
        <w:rPr>
          <w:rFonts w:ascii="Candara" w:hAnsi="Candara" w:cstheme="minorHAnsi"/>
          <w:sz w:val="24"/>
          <w:szCs w:val="24"/>
        </w:rPr>
        <w:t xml:space="preserve"> </w:t>
      </w:r>
      <w:r w:rsidR="00CA6D2F" w:rsidRPr="008C4279">
        <w:rPr>
          <w:rFonts w:ascii="Candara" w:hAnsi="Candara" w:cstheme="minorHAnsi"/>
          <w:color w:val="000000" w:themeColor="text1"/>
          <w:sz w:val="24"/>
          <w:szCs w:val="24"/>
        </w:rPr>
        <w:t xml:space="preserve">W </w:t>
      </w:r>
      <w:r w:rsidRPr="008C4279">
        <w:rPr>
          <w:rFonts w:ascii="Candara" w:hAnsi="Candara" w:cstheme="minorHAnsi"/>
          <w:color w:val="000000" w:themeColor="text1"/>
          <w:sz w:val="24"/>
          <w:szCs w:val="24"/>
        </w:rPr>
        <w:t xml:space="preserve">wyniku </w:t>
      </w:r>
      <w:r w:rsidR="00CA6D2F" w:rsidRPr="008C4279">
        <w:rPr>
          <w:rFonts w:ascii="Candara" w:hAnsi="Candara" w:cstheme="minorHAnsi"/>
          <w:color w:val="000000" w:themeColor="text1"/>
          <w:sz w:val="24"/>
          <w:szCs w:val="24"/>
        </w:rPr>
        <w:t>podejmowanych działań</w:t>
      </w:r>
      <w:r w:rsidR="00B4502F" w:rsidRPr="008C4279">
        <w:rPr>
          <w:rFonts w:ascii="Candara" w:hAnsi="Candara" w:cstheme="minorHAnsi"/>
          <w:color w:val="000000" w:themeColor="text1"/>
          <w:sz w:val="24"/>
          <w:szCs w:val="24"/>
        </w:rPr>
        <w:t>,</w:t>
      </w:r>
      <w:r w:rsidRPr="008C4279">
        <w:rPr>
          <w:rFonts w:ascii="Candara" w:hAnsi="Candara" w:cstheme="minorHAnsi"/>
          <w:color w:val="000000" w:themeColor="text1"/>
          <w:sz w:val="24"/>
          <w:szCs w:val="24"/>
        </w:rPr>
        <w:t xml:space="preserve"> sytuacja </w:t>
      </w:r>
      <w:r w:rsidR="002353C9" w:rsidRPr="008C4279">
        <w:rPr>
          <w:rFonts w:ascii="Candara" w:hAnsi="Candara" w:cstheme="minorHAnsi"/>
          <w:color w:val="000000" w:themeColor="text1"/>
          <w:sz w:val="24"/>
          <w:szCs w:val="24"/>
        </w:rPr>
        <w:t>8</w:t>
      </w:r>
      <w:r w:rsidRPr="008C4279">
        <w:rPr>
          <w:rFonts w:ascii="Candara" w:hAnsi="Candara" w:cstheme="minorHAnsi"/>
          <w:color w:val="000000" w:themeColor="text1"/>
          <w:sz w:val="24"/>
          <w:szCs w:val="24"/>
        </w:rPr>
        <w:t xml:space="preserve"> osób uległa poprawie</w:t>
      </w:r>
      <w:r w:rsidR="002353C9" w:rsidRPr="008C4279">
        <w:rPr>
          <w:rFonts w:ascii="Candara" w:hAnsi="Candara" w:cstheme="minorHAnsi"/>
          <w:color w:val="000000" w:themeColor="text1"/>
          <w:sz w:val="24"/>
          <w:szCs w:val="24"/>
        </w:rPr>
        <w:t xml:space="preserve"> w związku z udzielonym wsparciem</w:t>
      </w:r>
      <w:r w:rsidRPr="008C4279">
        <w:rPr>
          <w:rFonts w:ascii="Candara" w:hAnsi="Candara" w:cstheme="minorHAnsi"/>
          <w:color w:val="000000" w:themeColor="text1"/>
          <w:sz w:val="24"/>
          <w:szCs w:val="24"/>
        </w:rPr>
        <w:t xml:space="preserve">. </w:t>
      </w:r>
    </w:p>
    <w:p w14:paraId="11E7F1FF" w14:textId="442C6377" w:rsidR="00D65563" w:rsidRPr="008C4279" w:rsidRDefault="00047E3A" w:rsidP="001D0B63">
      <w:pPr>
        <w:tabs>
          <w:tab w:val="left" w:pos="1716"/>
        </w:tabs>
        <w:spacing w:after="0" w:line="360" w:lineRule="auto"/>
        <w:rPr>
          <w:rFonts w:ascii="Candara" w:hAnsi="Candara" w:cstheme="minorHAnsi"/>
          <w:color w:val="000000" w:themeColor="text1"/>
          <w:sz w:val="24"/>
          <w:szCs w:val="24"/>
        </w:rPr>
      </w:pPr>
      <w:r w:rsidRPr="008C4279">
        <w:rPr>
          <w:rFonts w:ascii="Candara" w:hAnsi="Candara" w:cstheme="minorHAnsi"/>
          <w:color w:val="000000" w:themeColor="text1"/>
          <w:sz w:val="24"/>
          <w:szCs w:val="24"/>
        </w:rPr>
        <w:t xml:space="preserve">                 </w:t>
      </w:r>
      <w:r w:rsidR="00D65563" w:rsidRPr="008C4279">
        <w:rPr>
          <w:rFonts w:ascii="Candara" w:hAnsi="Candara" w:cstheme="minorHAnsi"/>
          <w:color w:val="000000" w:themeColor="text1"/>
          <w:sz w:val="24"/>
          <w:szCs w:val="24"/>
        </w:rPr>
        <w:t xml:space="preserve">Zindywidualizowane wsparcie </w:t>
      </w:r>
      <w:proofErr w:type="spellStart"/>
      <w:r w:rsidR="00D65563" w:rsidRPr="008C4279">
        <w:rPr>
          <w:rFonts w:ascii="Candara" w:hAnsi="Candara" w:cstheme="minorHAnsi"/>
          <w:color w:val="000000" w:themeColor="text1"/>
          <w:sz w:val="24"/>
          <w:szCs w:val="24"/>
        </w:rPr>
        <w:t>psychoedukacyjne</w:t>
      </w:r>
      <w:proofErr w:type="spellEnd"/>
      <w:r w:rsidR="00D65563" w:rsidRPr="008C4279">
        <w:rPr>
          <w:rFonts w:ascii="Candara" w:hAnsi="Candara" w:cstheme="minorHAnsi"/>
          <w:color w:val="000000" w:themeColor="text1"/>
          <w:sz w:val="24"/>
          <w:szCs w:val="24"/>
        </w:rPr>
        <w:t xml:space="preserve">, skierowane do wychowanków pieczy zastępczej otrzymało 22 wychowanków (w tym odbyło się 61 spotkań wychowanka </w:t>
      </w:r>
      <w:r w:rsidR="007222A9" w:rsidRPr="008C4279">
        <w:rPr>
          <w:rFonts w:ascii="Candara" w:hAnsi="Candara" w:cstheme="minorHAnsi"/>
          <w:color w:val="000000" w:themeColor="text1"/>
          <w:sz w:val="24"/>
          <w:szCs w:val="24"/>
        </w:rPr>
        <w:t xml:space="preserve">                                                </w:t>
      </w:r>
      <w:r w:rsidR="00D65563" w:rsidRPr="008C4279">
        <w:rPr>
          <w:rFonts w:ascii="Candara" w:hAnsi="Candara" w:cstheme="minorHAnsi"/>
          <w:color w:val="000000" w:themeColor="text1"/>
          <w:sz w:val="24"/>
          <w:szCs w:val="24"/>
        </w:rPr>
        <w:t xml:space="preserve">z pracownikiem socjalnym i psychologiem). </w:t>
      </w:r>
      <w:r w:rsidR="001146E8" w:rsidRPr="008C4279">
        <w:rPr>
          <w:rFonts w:ascii="Candara" w:hAnsi="Candara" w:cstheme="minorHAnsi"/>
          <w:color w:val="000000" w:themeColor="text1"/>
          <w:sz w:val="24"/>
          <w:szCs w:val="24"/>
        </w:rPr>
        <w:t>Z pobytu w mieszkaniu chronionym skorzystał</w:t>
      </w:r>
      <w:r w:rsidRPr="008C4279">
        <w:rPr>
          <w:rFonts w:ascii="Candara" w:hAnsi="Candara" w:cstheme="minorHAnsi"/>
          <w:color w:val="000000" w:themeColor="text1"/>
          <w:sz w:val="24"/>
          <w:szCs w:val="24"/>
        </w:rPr>
        <w:t>o</w:t>
      </w:r>
      <w:r w:rsidR="001146E8" w:rsidRPr="008C4279">
        <w:rPr>
          <w:rFonts w:ascii="Candara" w:hAnsi="Candara" w:cstheme="minorHAnsi"/>
          <w:color w:val="000000" w:themeColor="text1"/>
          <w:sz w:val="24"/>
          <w:szCs w:val="24"/>
        </w:rPr>
        <w:t xml:space="preserve"> </w:t>
      </w:r>
      <w:r w:rsidRPr="008C4279">
        <w:rPr>
          <w:rFonts w:ascii="Candara" w:hAnsi="Candara" w:cstheme="minorHAnsi"/>
          <w:color w:val="000000" w:themeColor="text1"/>
          <w:sz w:val="24"/>
          <w:szCs w:val="24"/>
        </w:rPr>
        <w:t>5</w:t>
      </w:r>
      <w:r w:rsidR="001146E8" w:rsidRPr="008C4279">
        <w:rPr>
          <w:rFonts w:ascii="Candara" w:hAnsi="Candara" w:cstheme="minorHAnsi"/>
          <w:color w:val="000000" w:themeColor="text1"/>
          <w:sz w:val="24"/>
          <w:szCs w:val="24"/>
        </w:rPr>
        <w:t xml:space="preserve"> os</w:t>
      </w:r>
      <w:r w:rsidRPr="008C4279">
        <w:rPr>
          <w:rFonts w:ascii="Candara" w:hAnsi="Candara" w:cstheme="minorHAnsi"/>
          <w:color w:val="000000" w:themeColor="text1"/>
          <w:sz w:val="24"/>
          <w:szCs w:val="24"/>
        </w:rPr>
        <w:t>ób</w:t>
      </w:r>
      <w:r w:rsidR="001146E8" w:rsidRPr="008C4279">
        <w:rPr>
          <w:rFonts w:ascii="Candara" w:hAnsi="Candara" w:cstheme="minorHAnsi"/>
          <w:color w:val="000000" w:themeColor="text1"/>
          <w:sz w:val="24"/>
          <w:szCs w:val="24"/>
        </w:rPr>
        <w:t>.</w:t>
      </w:r>
      <w:r w:rsidRPr="008C4279">
        <w:rPr>
          <w:rFonts w:ascii="Candara" w:hAnsi="Candara" w:cstheme="minorHAnsi"/>
          <w:color w:val="000000" w:themeColor="text1"/>
          <w:sz w:val="24"/>
          <w:szCs w:val="24"/>
        </w:rPr>
        <w:t xml:space="preserve"> P</w:t>
      </w:r>
      <w:r w:rsidR="001146E8" w:rsidRPr="008C4279">
        <w:rPr>
          <w:rFonts w:ascii="Candara" w:hAnsi="Candara" w:cstheme="minorHAnsi"/>
          <w:color w:val="000000" w:themeColor="text1"/>
          <w:sz w:val="24"/>
          <w:szCs w:val="24"/>
        </w:rPr>
        <w:t xml:space="preserve">omocą, mającą na celu nabycie </w:t>
      </w:r>
      <w:r w:rsidR="001146E8" w:rsidRPr="008C4279">
        <w:rPr>
          <w:rFonts w:ascii="Candara" w:hAnsi="Candara" w:cstheme="minorHAnsi"/>
          <w:color w:val="000000" w:themeColor="text1"/>
          <w:sz w:val="24"/>
          <w:szCs w:val="24"/>
        </w:rPr>
        <w:lastRenderedPageBreak/>
        <w:t>umiejętności wejścia na rynek pracy</w:t>
      </w:r>
      <w:r w:rsidRPr="008C4279">
        <w:rPr>
          <w:rFonts w:ascii="Candara" w:hAnsi="Candara" w:cstheme="minorHAnsi"/>
          <w:color w:val="000000" w:themeColor="text1"/>
          <w:sz w:val="24"/>
          <w:szCs w:val="24"/>
        </w:rPr>
        <w:t>,</w:t>
      </w:r>
      <w:r w:rsidR="001146E8" w:rsidRPr="008C4279">
        <w:rPr>
          <w:rFonts w:ascii="Candara" w:hAnsi="Candara" w:cstheme="minorHAnsi"/>
          <w:color w:val="000000" w:themeColor="text1"/>
          <w:sz w:val="24"/>
          <w:szCs w:val="24"/>
        </w:rPr>
        <w:t xml:space="preserve"> </w:t>
      </w:r>
      <w:r w:rsidRPr="008C4279">
        <w:rPr>
          <w:rFonts w:ascii="Candara" w:hAnsi="Candara" w:cstheme="minorHAnsi"/>
          <w:color w:val="000000" w:themeColor="text1"/>
          <w:sz w:val="24"/>
          <w:szCs w:val="24"/>
        </w:rPr>
        <w:t>przy współpracy z Caritas Archidiecezji Gdańskiej objęto 4 osoby.</w:t>
      </w:r>
    </w:p>
    <w:p w14:paraId="3F1202E3" w14:textId="77777777" w:rsidR="007222A9" w:rsidRPr="008C4279" w:rsidRDefault="007222A9" w:rsidP="001D0B63">
      <w:pPr>
        <w:tabs>
          <w:tab w:val="left" w:pos="1716"/>
        </w:tabs>
        <w:spacing w:after="0" w:line="360" w:lineRule="auto"/>
        <w:rPr>
          <w:rFonts w:ascii="Candara" w:hAnsi="Candara" w:cstheme="minorHAnsi"/>
          <w:sz w:val="24"/>
          <w:szCs w:val="24"/>
        </w:rPr>
      </w:pPr>
    </w:p>
    <w:p w14:paraId="71A6C5E4" w14:textId="77777777" w:rsidR="001146E8" w:rsidRPr="008C4279" w:rsidRDefault="001146E8" w:rsidP="001D0B63">
      <w:pPr>
        <w:spacing w:after="0" w:line="360" w:lineRule="auto"/>
        <w:rPr>
          <w:rFonts w:ascii="Candara" w:hAnsi="Candara" w:cstheme="minorHAnsi"/>
          <w:b/>
          <w:bCs/>
          <w:sz w:val="24"/>
          <w:szCs w:val="24"/>
        </w:rPr>
      </w:pPr>
      <w:bookmarkStart w:id="10" w:name="_Hlk93357261"/>
      <w:bookmarkEnd w:id="10"/>
      <w:r w:rsidRPr="008C4279">
        <w:rPr>
          <w:rFonts w:ascii="Candara" w:hAnsi="Candara" w:cstheme="minorHAnsi"/>
          <w:b/>
          <w:bCs/>
          <w:sz w:val="24"/>
          <w:szCs w:val="24"/>
        </w:rPr>
        <w:t>Szczegółowe informacje dot. powyższych zadań znajdują się w załączniku do sprawozda</w:t>
      </w:r>
      <w:r w:rsidR="00980C6B" w:rsidRPr="008C4279">
        <w:rPr>
          <w:rFonts w:ascii="Candara" w:hAnsi="Candara" w:cstheme="minorHAnsi"/>
          <w:b/>
          <w:bCs/>
          <w:sz w:val="24"/>
          <w:szCs w:val="24"/>
        </w:rPr>
        <w:t>ni</w:t>
      </w:r>
      <w:r w:rsidR="00977ED6" w:rsidRPr="008C4279">
        <w:rPr>
          <w:rFonts w:ascii="Candara" w:hAnsi="Candara" w:cstheme="minorHAnsi"/>
          <w:b/>
          <w:bCs/>
          <w:sz w:val="24"/>
          <w:szCs w:val="24"/>
        </w:rPr>
        <w:t>a</w:t>
      </w:r>
      <w:r w:rsidR="00D74211" w:rsidRPr="008C4279">
        <w:rPr>
          <w:rFonts w:ascii="Candara" w:hAnsi="Candara" w:cstheme="minorHAnsi"/>
          <w:b/>
          <w:bCs/>
          <w:sz w:val="24"/>
          <w:szCs w:val="24"/>
        </w:rPr>
        <w:t>.</w:t>
      </w:r>
    </w:p>
    <w:p w14:paraId="3ACDA990" w14:textId="77777777" w:rsidR="00B9566E" w:rsidRPr="008C4279" w:rsidRDefault="00B9566E" w:rsidP="001D0B63">
      <w:pPr>
        <w:spacing w:after="0" w:line="360" w:lineRule="auto"/>
        <w:rPr>
          <w:rFonts w:ascii="Candara" w:hAnsi="Candara" w:cstheme="minorHAnsi"/>
          <w:b/>
          <w:bCs/>
          <w:sz w:val="24"/>
          <w:szCs w:val="24"/>
        </w:rPr>
      </w:pPr>
    </w:p>
    <w:p w14:paraId="2910A8E5" w14:textId="77777777" w:rsidR="00B9566E" w:rsidRPr="008C4279" w:rsidRDefault="00B9566E" w:rsidP="001D0B63">
      <w:pPr>
        <w:spacing w:after="0" w:line="360" w:lineRule="auto"/>
        <w:rPr>
          <w:rFonts w:ascii="Candara" w:hAnsi="Candara" w:cstheme="minorHAnsi"/>
          <w:sz w:val="24"/>
          <w:szCs w:val="24"/>
        </w:rPr>
      </w:pPr>
    </w:p>
    <w:p w14:paraId="64371BB3" w14:textId="77777777" w:rsidR="001E36E2" w:rsidRPr="008C4279" w:rsidRDefault="001E36E2" w:rsidP="001D0B63">
      <w:pPr>
        <w:spacing w:after="0" w:line="360" w:lineRule="auto"/>
        <w:rPr>
          <w:rFonts w:ascii="Candara" w:hAnsi="Candara" w:cstheme="minorHAnsi"/>
          <w:b/>
          <w:bCs/>
          <w:sz w:val="24"/>
          <w:szCs w:val="24"/>
        </w:rPr>
        <w:sectPr w:rsidR="001E36E2" w:rsidRPr="008C4279" w:rsidSect="00A77DC4">
          <w:pgSz w:w="11906" w:h="16838"/>
          <w:pgMar w:top="1418" w:right="1418" w:bottom="1418" w:left="1418" w:header="0" w:footer="845" w:gutter="0"/>
          <w:cols w:space="708"/>
          <w:formProt w:val="0"/>
          <w:docGrid w:linePitch="299"/>
        </w:sectPr>
      </w:pPr>
    </w:p>
    <w:p w14:paraId="7DC62F2A" w14:textId="24C25C8D" w:rsidR="00B9566E" w:rsidRPr="008C4279" w:rsidRDefault="00B9566E" w:rsidP="000E0F6D">
      <w:pPr>
        <w:pStyle w:val="Nagwek2"/>
        <w:rPr>
          <w:rFonts w:ascii="Candara" w:hAnsi="Candara" w:cstheme="minorHAnsi"/>
          <w:b/>
          <w:bCs/>
          <w:color w:val="000000" w:themeColor="text1"/>
        </w:rPr>
      </w:pPr>
      <w:r w:rsidRPr="008C4279">
        <w:rPr>
          <w:rFonts w:ascii="Candara" w:hAnsi="Candara" w:cstheme="minorHAnsi"/>
          <w:b/>
          <w:bCs/>
          <w:color w:val="000000" w:themeColor="text1"/>
        </w:rPr>
        <w:lastRenderedPageBreak/>
        <w:t>Załącznik nr 1 – Szczegółowy wykaz wskaźników</w:t>
      </w:r>
    </w:p>
    <w:p w14:paraId="4B89B4B4" w14:textId="77777777" w:rsidR="000E0F6D" w:rsidRPr="008C4279" w:rsidRDefault="000E0F6D" w:rsidP="000E0F6D">
      <w:pPr>
        <w:rPr>
          <w:rFonts w:ascii="Candara" w:hAnsi="Candara"/>
        </w:rPr>
      </w:pPr>
    </w:p>
    <w:p w14:paraId="32536EE4" w14:textId="7D27EF98" w:rsidR="00B47C97" w:rsidRPr="008C4279" w:rsidRDefault="004C2416" w:rsidP="001D0B63">
      <w:pPr>
        <w:spacing w:after="0" w:line="360" w:lineRule="auto"/>
        <w:rPr>
          <w:rFonts w:ascii="Candara" w:hAnsi="Candara" w:cstheme="minorHAnsi"/>
          <w:b/>
          <w:bCs/>
          <w:sz w:val="24"/>
          <w:szCs w:val="24"/>
        </w:rPr>
      </w:pPr>
      <w:r w:rsidRPr="008C4279">
        <w:rPr>
          <w:rFonts w:ascii="Candara" w:hAnsi="Candara" w:cstheme="minorHAnsi"/>
          <w:b/>
          <w:bCs/>
          <w:sz w:val="24"/>
          <w:szCs w:val="24"/>
        </w:rPr>
        <w:t>WSPIERANIE RODZINY</w:t>
      </w:r>
    </w:p>
    <w:p w14:paraId="001FA60A" w14:textId="59317F02" w:rsidR="000920E8" w:rsidRPr="008C4279" w:rsidRDefault="000920E8" w:rsidP="001D0B63">
      <w:pPr>
        <w:spacing w:after="0" w:line="360" w:lineRule="auto"/>
        <w:rPr>
          <w:rFonts w:ascii="Candara" w:hAnsi="Candara" w:cstheme="minorHAnsi"/>
          <w:b/>
          <w:bCs/>
          <w:sz w:val="24"/>
          <w:szCs w:val="24"/>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08"/>
        <w:gridCol w:w="4476"/>
        <w:gridCol w:w="3678"/>
        <w:gridCol w:w="3396"/>
        <w:gridCol w:w="3677"/>
      </w:tblGrid>
      <w:tr w:rsidR="003431A6" w:rsidRPr="008C4279" w14:paraId="12D2ACE5" w14:textId="77777777" w:rsidTr="001D0B63">
        <w:tc>
          <w:tcPr>
            <w:tcW w:w="1573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tcMar>
              <w:left w:w="88" w:type="dxa"/>
            </w:tcMar>
          </w:tcPr>
          <w:p w14:paraId="2968D73C"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Cel szczegółowy 1</w:t>
            </w:r>
          </w:p>
          <w:p w14:paraId="3615E17A" w14:textId="77777777" w:rsidR="003431A6" w:rsidRPr="008C4279" w:rsidRDefault="003431A6"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Edukowanie i wczesne interweniowanie w rodzinach przeżywających trudności w wypełnianiu funkcji opiekuńczo-wychowawczych.</w:t>
            </w:r>
          </w:p>
        </w:tc>
      </w:tr>
      <w:tr w:rsidR="003431A6" w:rsidRPr="008C4279" w14:paraId="238A5FDA" w14:textId="77777777" w:rsidTr="00990300">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3F925A"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Lp.</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CDE5EC7"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Zadanie</w:t>
            </w: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E6AC72"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Podmiot realizujący</w:t>
            </w: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1725513"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A369490" w14:textId="77777777" w:rsidR="003431A6" w:rsidRPr="008C4279" w:rsidRDefault="003431A6"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Wartość wskaźnika w roku 2020</w:t>
            </w:r>
          </w:p>
        </w:tc>
      </w:tr>
      <w:tr w:rsidR="003431A6" w:rsidRPr="008C4279" w14:paraId="6340B577" w14:textId="77777777" w:rsidTr="00990300">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E8C008B"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1.</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BEB23E0" w14:textId="1A383E2A" w:rsidR="003431A6" w:rsidRPr="008C4279" w:rsidRDefault="003431A6" w:rsidP="001D0B63">
            <w:pPr>
              <w:tabs>
                <w:tab w:val="left" w:pos="-731"/>
                <w:tab w:val="left" w:pos="-164"/>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Koordynowanie </w:t>
            </w:r>
            <w:r w:rsidRPr="008C4279">
              <w:rPr>
                <w:rFonts w:ascii="Candara" w:hAnsi="Candara" w:cstheme="minorHAnsi"/>
                <w:color w:val="000000"/>
                <w:sz w:val="24"/>
                <w:szCs w:val="24"/>
              </w:rPr>
              <w:t>oraz integracja współpracy lokalnych instytucji</w:t>
            </w:r>
            <w:r w:rsidR="00467AC7" w:rsidRPr="008C4279">
              <w:rPr>
                <w:rFonts w:ascii="Candara" w:hAnsi="Candara" w:cstheme="minorHAnsi"/>
                <w:color w:val="000000"/>
                <w:sz w:val="24"/>
                <w:szCs w:val="24"/>
              </w:rPr>
              <w:t xml:space="preserve"> </w:t>
            </w:r>
            <w:r w:rsidRPr="008C4279">
              <w:rPr>
                <w:rFonts w:ascii="Candara" w:hAnsi="Candara" w:cstheme="minorHAnsi"/>
                <w:color w:val="000000"/>
                <w:sz w:val="24"/>
                <w:szCs w:val="24"/>
              </w:rPr>
              <w:t>i organizacji pozarządowych działających na rzecz wspierania rodziny i pieczy zastępczej, w tym stworzenie zakładki na stronie MOPS w Sopocie zbierającej informacje o ofercie wsparcia rodziny.</w:t>
            </w:r>
          </w:p>
          <w:p w14:paraId="46CC1780"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AE5C26" w14:textId="55FC9A31"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Miejski Ośrodek Pomocy Społecznej                   w Sopocie;</w:t>
            </w:r>
          </w:p>
          <w:p w14:paraId="2211DEB2" w14:textId="23865161"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Sopockie Centrum Organizacji</w:t>
            </w:r>
            <w:r w:rsidR="00467AC7" w:rsidRPr="008C4279">
              <w:rPr>
                <w:rFonts w:ascii="Candara" w:hAnsi="Candara" w:cstheme="minorHAnsi"/>
                <w:color w:val="000000"/>
                <w:sz w:val="24"/>
                <w:szCs w:val="24"/>
              </w:rPr>
              <w:t xml:space="preserve"> </w:t>
            </w:r>
            <w:r w:rsidRPr="008C4279">
              <w:rPr>
                <w:rFonts w:ascii="Candara" w:hAnsi="Candara" w:cstheme="minorHAnsi"/>
                <w:color w:val="000000"/>
                <w:sz w:val="24"/>
                <w:szCs w:val="24"/>
              </w:rPr>
              <w:t>Pozarządowych i Wolontariatu</w:t>
            </w: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9911AE"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Liczba instytucji;</w:t>
            </w:r>
          </w:p>
          <w:p w14:paraId="654810D5" w14:textId="3EB0F713"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spotkań instytucji                                     i organizacji pozarządowych;</w:t>
            </w:r>
          </w:p>
          <w:p w14:paraId="18BAA64E" w14:textId="260369FF"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podjętych wspólnych inicjatyw;</w:t>
            </w:r>
          </w:p>
          <w:p w14:paraId="4B8AB987" w14:textId="77777777"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instytucji i organizacji, które przekazały informacje do zamieszczenia na stronie www/zakładce (aktualizowane raz w roku; do końca I kwartału roku)</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3FC5CEA"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instytucji: </w:t>
            </w:r>
            <w:r w:rsidRPr="008C4279">
              <w:rPr>
                <w:rFonts w:ascii="Candara" w:eastAsia="Times New Roman" w:hAnsi="Candara" w:cstheme="minorHAnsi"/>
                <w:b/>
                <w:bCs/>
                <w:color w:val="000000"/>
                <w:sz w:val="24"/>
                <w:szCs w:val="24"/>
              </w:rPr>
              <w:t>5</w:t>
            </w:r>
          </w:p>
          <w:p w14:paraId="238553ED"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spotkań: </w:t>
            </w:r>
            <w:r w:rsidRPr="008C4279">
              <w:rPr>
                <w:rFonts w:ascii="Candara" w:eastAsia="Times New Roman" w:hAnsi="Candara" w:cstheme="minorHAnsi"/>
                <w:b/>
                <w:bCs/>
                <w:color w:val="000000"/>
                <w:sz w:val="24"/>
                <w:szCs w:val="24"/>
              </w:rPr>
              <w:t>1</w:t>
            </w:r>
          </w:p>
          <w:p w14:paraId="14A23C48"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p>
          <w:p w14:paraId="4CF1798C" w14:textId="7FF5D2BB"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podjętych inicjatyw: </w:t>
            </w:r>
            <w:r w:rsidRPr="008C4279">
              <w:rPr>
                <w:rFonts w:ascii="Candara" w:eastAsia="Times New Roman" w:hAnsi="Candara" w:cstheme="minorHAnsi"/>
                <w:b/>
                <w:bCs/>
                <w:color w:val="000000"/>
                <w:sz w:val="24"/>
                <w:szCs w:val="24"/>
              </w:rPr>
              <w:t>6</w:t>
            </w:r>
          </w:p>
          <w:p w14:paraId="30AE7212"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p>
          <w:p w14:paraId="66D0D084" w14:textId="2EEF62CF"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instytucji i org. do zam. na stronie: </w:t>
            </w:r>
            <w:r w:rsidRPr="008C4279">
              <w:rPr>
                <w:rFonts w:ascii="Candara" w:eastAsia="Times New Roman" w:hAnsi="Candara" w:cstheme="minorHAnsi"/>
                <w:b/>
                <w:bCs/>
                <w:color w:val="000000"/>
                <w:sz w:val="24"/>
                <w:szCs w:val="24"/>
              </w:rPr>
              <w:t>1</w:t>
            </w:r>
          </w:p>
        </w:tc>
      </w:tr>
      <w:tr w:rsidR="003431A6" w:rsidRPr="008C4279" w14:paraId="69D61381" w14:textId="77777777" w:rsidTr="00990300">
        <w:trPr>
          <w:trHeight w:val="1604"/>
        </w:trPr>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7E868C"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2.</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FC8D6A" w14:textId="77777777" w:rsidR="003431A6" w:rsidRPr="008C4279" w:rsidRDefault="003431A6" w:rsidP="001D0B63">
            <w:pPr>
              <w:tabs>
                <w:tab w:val="left" w:pos="-731"/>
                <w:tab w:val="left" w:pos="-164"/>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Poradnictwo specjalistyczne</w:t>
            </w:r>
          </w:p>
          <w:p w14:paraId="27C9EC35" w14:textId="02EA0BF0" w:rsidR="003431A6" w:rsidRPr="008C4279" w:rsidRDefault="003431A6" w:rsidP="001D0B63">
            <w:pPr>
              <w:tabs>
                <w:tab w:val="left" w:pos="-731"/>
                <w:tab w:val="left" w:pos="-164"/>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(rodzinne, psychologiczne, prawne).</w:t>
            </w: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04B563" w14:textId="7AD7DCE2"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Miejski Ośrodek Pomocy Społecznej                   w Sopocie (w tym Punkt Interwencji Kryzysowej); </w:t>
            </w:r>
          </w:p>
          <w:p w14:paraId="763C1DDF"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Poradnia Psychologiczno-Pedagogiczna              w Sopocie, </w:t>
            </w:r>
          </w:p>
          <w:p w14:paraId="7E622619"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Punkt Diagnostyczno-Konsultacyjny                  w Sopocie;</w:t>
            </w:r>
          </w:p>
          <w:p w14:paraId="087778C9" w14:textId="1F78496E"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Placówki wsparcia dziennego</w:t>
            </w:r>
          </w:p>
          <w:p w14:paraId="6A616E17" w14:textId="77777777" w:rsidR="003431A6" w:rsidRPr="008C4279" w:rsidRDefault="003431A6" w:rsidP="001D0B63">
            <w:pPr>
              <w:suppressAutoHyphens w:val="0"/>
              <w:spacing w:after="0" w:line="240" w:lineRule="auto"/>
              <w:rPr>
                <w:rFonts w:ascii="Candara" w:hAnsi="Candara" w:cstheme="minorHAnsi"/>
                <w:color w:val="000000"/>
                <w:sz w:val="24"/>
                <w:szCs w:val="24"/>
              </w:rPr>
            </w:pP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C9559A"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Liczba osób;</w:t>
            </w:r>
          </w:p>
          <w:p w14:paraId="64E5C857" w14:textId="77777777"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konsultacji z podziałem na rodzaj udzielonego wsparcia;</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E4391D0"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w:t>
            </w:r>
            <w:r w:rsidRPr="008C4279">
              <w:rPr>
                <w:rFonts w:ascii="Candara" w:eastAsia="Times New Roman" w:hAnsi="Candara" w:cstheme="minorHAnsi"/>
                <w:b/>
                <w:bCs/>
                <w:color w:val="000000"/>
                <w:sz w:val="24"/>
                <w:szCs w:val="24"/>
              </w:rPr>
              <w:t>3199</w:t>
            </w:r>
          </w:p>
          <w:p w14:paraId="613DBB17"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Liczba konsultacji:</w:t>
            </w:r>
          </w:p>
          <w:p w14:paraId="183F5C17"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Prawne: </w:t>
            </w:r>
            <w:r w:rsidRPr="008C4279">
              <w:rPr>
                <w:rFonts w:ascii="Candara" w:eastAsia="Times New Roman" w:hAnsi="Candara" w:cstheme="minorHAnsi"/>
                <w:b/>
                <w:bCs/>
                <w:color w:val="000000"/>
                <w:sz w:val="24"/>
                <w:szCs w:val="24"/>
              </w:rPr>
              <w:t>490</w:t>
            </w:r>
          </w:p>
          <w:p w14:paraId="51BCA610"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psychologiczne: </w:t>
            </w:r>
            <w:r w:rsidRPr="008C4279">
              <w:rPr>
                <w:rFonts w:ascii="Candara" w:eastAsia="Times New Roman" w:hAnsi="Candara" w:cstheme="minorHAnsi"/>
                <w:b/>
                <w:bCs/>
                <w:color w:val="000000"/>
                <w:sz w:val="24"/>
                <w:szCs w:val="24"/>
              </w:rPr>
              <w:t>2147</w:t>
            </w:r>
          </w:p>
          <w:p w14:paraId="4D3B8722" w14:textId="77777777" w:rsidR="003431A6" w:rsidRPr="008C4279" w:rsidRDefault="003431A6" w:rsidP="001D0B63">
            <w:pPr>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rodzinne: </w:t>
            </w:r>
            <w:r w:rsidRPr="008C4279">
              <w:rPr>
                <w:rFonts w:ascii="Candara" w:eastAsia="Times New Roman" w:hAnsi="Candara" w:cstheme="minorHAnsi"/>
                <w:b/>
                <w:bCs/>
                <w:color w:val="000000"/>
                <w:sz w:val="24"/>
                <w:szCs w:val="24"/>
              </w:rPr>
              <w:t>69</w:t>
            </w:r>
          </w:p>
        </w:tc>
      </w:tr>
      <w:tr w:rsidR="003431A6" w:rsidRPr="008C4279" w14:paraId="3FA06D89" w14:textId="77777777" w:rsidTr="00990300">
        <w:trPr>
          <w:trHeight w:val="594"/>
        </w:trPr>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4B7365F"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lastRenderedPageBreak/>
              <w:t>3.</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3ADB3AE" w14:textId="67D8B2E1" w:rsidR="003431A6" w:rsidRPr="008C4279" w:rsidRDefault="003431A6" w:rsidP="001D0B63">
            <w:pPr>
              <w:tabs>
                <w:tab w:val="left" w:pos="-731"/>
                <w:tab w:val="left" w:pos="-164"/>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Umożliwienie skorzystania z mediacji.</w:t>
            </w: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9D2D389"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Candara" w:hAnsi="Candara" w:cstheme="minorHAnsi"/>
                <w:sz w:val="24"/>
                <w:szCs w:val="24"/>
              </w:rPr>
              <w:t xml:space="preserve"> </w:t>
            </w:r>
            <w:r w:rsidRPr="008C4279">
              <w:rPr>
                <w:rFonts w:ascii="Candara" w:eastAsia="Times New Roman" w:hAnsi="Candara" w:cstheme="minorHAnsi"/>
                <w:sz w:val="24"/>
                <w:szCs w:val="24"/>
              </w:rPr>
              <w:t>Caritas Archidiecezji Gdańskiej</w:t>
            </w: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09E085" w14:textId="77777777"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Liczba osób;</w:t>
            </w:r>
          </w:p>
          <w:p w14:paraId="2DF73F89" w14:textId="77777777" w:rsidR="003431A6" w:rsidRPr="008C4279" w:rsidRDefault="003431A6"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spotkań mediacyjnych</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14D2FEF" w14:textId="77777777"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 xml:space="preserve">Liczba osób: </w:t>
            </w:r>
            <w:r w:rsidRPr="008C4279">
              <w:rPr>
                <w:rFonts w:ascii="Candara" w:eastAsia="Times New Roman" w:hAnsi="Candara" w:cstheme="minorHAnsi"/>
                <w:b/>
                <w:bCs/>
                <w:sz w:val="24"/>
                <w:szCs w:val="24"/>
              </w:rPr>
              <w:t>0</w:t>
            </w:r>
          </w:p>
        </w:tc>
      </w:tr>
      <w:tr w:rsidR="003431A6" w:rsidRPr="008C4279" w14:paraId="3F145CBF" w14:textId="77777777" w:rsidTr="00990300">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970630" w14:textId="77777777"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4.</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D52054" w14:textId="7F534085" w:rsidR="003431A6" w:rsidRPr="008C4279" w:rsidRDefault="003431A6"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Rozpoznawanie i profesjonalna ocena zagrożeń dobra dziecka,</w:t>
            </w:r>
            <w:r w:rsidRPr="008C4279">
              <w:rPr>
                <w:rFonts w:ascii="Candara" w:eastAsia="Times New Roman" w:hAnsi="Candara" w:cstheme="minorHAnsi"/>
                <w:b/>
                <w:sz w:val="24"/>
                <w:szCs w:val="24"/>
              </w:rPr>
              <w:t xml:space="preserve"> </w:t>
            </w:r>
            <w:r w:rsidRPr="008C4279">
              <w:rPr>
                <w:rFonts w:ascii="Candara" w:eastAsia="Times New Roman" w:hAnsi="Candara" w:cstheme="minorHAnsi"/>
                <w:sz w:val="24"/>
                <w:szCs w:val="24"/>
              </w:rPr>
              <w:t xml:space="preserve">wzmocnienie roli </w:t>
            </w:r>
            <w:r w:rsidRPr="008C4279">
              <w:rPr>
                <w:rFonts w:ascii="Candara" w:eastAsia="Times New Roman" w:hAnsi="Candara" w:cstheme="minorHAnsi"/>
                <w:sz w:val="24"/>
                <w:szCs w:val="24"/>
              </w:rPr>
              <w:br/>
              <w:t>i funkcji rodziny.</w:t>
            </w:r>
          </w:p>
          <w:p w14:paraId="1F45F588" w14:textId="77777777" w:rsidR="003431A6" w:rsidRPr="008C4279" w:rsidRDefault="003431A6" w:rsidP="001D0B63">
            <w:pPr>
              <w:suppressAutoHyphens w:val="0"/>
              <w:spacing w:after="0" w:line="240" w:lineRule="auto"/>
              <w:rPr>
                <w:rFonts w:ascii="Candara" w:eastAsia="Times New Roman" w:hAnsi="Candara" w:cstheme="minorHAnsi"/>
                <w:b/>
                <w:sz w:val="24"/>
                <w:szCs w:val="24"/>
              </w:rPr>
            </w:pP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0754B5" w14:textId="3349F900"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 xml:space="preserve">Miejski Ośrodek Pomocy Społecznej </w:t>
            </w:r>
            <w:r w:rsidR="00467AC7" w:rsidRPr="008C4279">
              <w:rPr>
                <w:rFonts w:ascii="Candara" w:eastAsia="Times New Roman" w:hAnsi="Candara" w:cstheme="minorHAnsi"/>
                <w:sz w:val="24"/>
                <w:szCs w:val="24"/>
              </w:rPr>
              <w:t xml:space="preserve">                              </w:t>
            </w:r>
            <w:r w:rsidRPr="008C4279">
              <w:rPr>
                <w:rFonts w:ascii="Candara" w:eastAsia="Times New Roman" w:hAnsi="Candara" w:cstheme="minorHAnsi"/>
                <w:sz w:val="24"/>
                <w:szCs w:val="24"/>
              </w:rPr>
              <w:t>w Sopocie (w tym Punkt Interwencji Kryzysowej);</w:t>
            </w:r>
          </w:p>
          <w:p w14:paraId="3A834CE7" w14:textId="77777777"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Placówki oświatowe na terenie gminy; Poradnia Psychologiczno-Pedagogiczna             w Sopocie;</w:t>
            </w:r>
          </w:p>
          <w:p w14:paraId="46DC7DAA" w14:textId="77777777"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 xml:space="preserve">Punkt Diagnostyczno-Konsultacyjny                    w Sopocie; </w:t>
            </w:r>
          </w:p>
          <w:p w14:paraId="59E93307" w14:textId="5589F99C"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Organizacje pozarządowe</w:t>
            </w: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2577E77" w14:textId="78AD263F" w:rsidR="003431A6" w:rsidRPr="008C4279" w:rsidRDefault="003431A6" w:rsidP="001D0B63">
            <w:pPr>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9B7CC9" w14:textId="77777777" w:rsidR="003431A6" w:rsidRPr="008C4279" w:rsidRDefault="003431A6" w:rsidP="001D0B63">
            <w:pPr>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 xml:space="preserve">Liczba rodzin </w:t>
            </w:r>
            <w:r w:rsidRPr="008C4279">
              <w:rPr>
                <w:rFonts w:ascii="Candara" w:eastAsia="Times New Roman" w:hAnsi="Candara" w:cstheme="minorHAnsi"/>
                <w:b/>
                <w:bCs/>
                <w:sz w:val="24"/>
                <w:szCs w:val="24"/>
              </w:rPr>
              <w:t>707</w:t>
            </w:r>
          </w:p>
        </w:tc>
      </w:tr>
      <w:tr w:rsidR="000920E8" w:rsidRPr="008C4279" w14:paraId="1A3909EC" w14:textId="77777777" w:rsidTr="00990300">
        <w:trPr>
          <w:trHeight w:val="465"/>
        </w:trPr>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B36D9D7" w14:textId="77777777"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b/>
                <w:sz w:val="24"/>
                <w:szCs w:val="24"/>
              </w:rPr>
              <w:t>5.</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4FC766" w14:textId="517C9B5D"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sz w:val="24"/>
                <w:szCs w:val="24"/>
              </w:rPr>
              <w:t>Prowadzenie działań z zakresu przeciwdziałania przemocy w rodzinie</w:t>
            </w:r>
            <w:r w:rsidR="00FF3B3E" w:rsidRPr="008C4279">
              <w:rPr>
                <w:rFonts w:ascii="Candara" w:eastAsia="Times New Roman" w:hAnsi="Candara" w:cstheme="minorHAnsi"/>
                <w:sz w:val="24"/>
                <w:szCs w:val="24"/>
              </w:rPr>
              <w:t>.</w:t>
            </w: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CCD8EA1" w14:textId="77777777" w:rsidR="00FF3B3E" w:rsidRPr="008C4279" w:rsidRDefault="000920E8" w:rsidP="001D0B63">
            <w:pPr>
              <w:spacing w:after="0" w:line="240" w:lineRule="auto"/>
              <w:textAlignment w:val="baseline"/>
              <w:rPr>
                <w:rFonts w:ascii="Candara" w:eastAsia="Times New Roman" w:hAnsi="Candara" w:cstheme="minorHAnsi"/>
                <w:sz w:val="24"/>
                <w:szCs w:val="24"/>
              </w:rPr>
            </w:pPr>
            <w:r w:rsidRPr="008C4279">
              <w:rPr>
                <w:rFonts w:ascii="Candara" w:eastAsia="Times New Roman" w:hAnsi="Candara" w:cstheme="minorHAnsi"/>
                <w:sz w:val="24"/>
                <w:szCs w:val="24"/>
              </w:rPr>
              <w:t xml:space="preserve">Miejski Ośrodek Pomocy Społecznej </w:t>
            </w:r>
            <w:r w:rsidR="00FF3B3E" w:rsidRPr="008C4279">
              <w:rPr>
                <w:rFonts w:ascii="Candara" w:eastAsia="Times New Roman" w:hAnsi="Candara" w:cstheme="minorHAnsi"/>
                <w:sz w:val="24"/>
                <w:szCs w:val="24"/>
              </w:rPr>
              <w:t xml:space="preserve">                     </w:t>
            </w:r>
            <w:r w:rsidRPr="008C4279">
              <w:rPr>
                <w:rFonts w:ascii="Candara" w:eastAsia="Times New Roman" w:hAnsi="Candara" w:cstheme="minorHAnsi"/>
                <w:sz w:val="24"/>
                <w:szCs w:val="24"/>
              </w:rPr>
              <w:t>w Sopocie (w tym Punkt Interwencji Kryzysowej)</w:t>
            </w:r>
            <w:r w:rsidR="00FF3B3E" w:rsidRPr="008C4279">
              <w:rPr>
                <w:rFonts w:ascii="Candara" w:eastAsia="Times New Roman" w:hAnsi="Candara" w:cstheme="minorHAnsi"/>
                <w:sz w:val="24"/>
                <w:szCs w:val="24"/>
              </w:rPr>
              <w:t>;</w:t>
            </w:r>
          </w:p>
          <w:p w14:paraId="08E4B82C" w14:textId="77777777" w:rsidR="00FF3B3E" w:rsidRPr="008C4279" w:rsidRDefault="000920E8" w:rsidP="001D0B63">
            <w:pPr>
              <w:spacing w:after="0" w:line="240" w:lineRule="auto"/>
              <w:textAlignment w:val="baseline"/>
              <w:rPr>
                <w:rFonts w:ascii="Candara" w:eastAsia="Times New Roman" w:hAnsi="Candara" w:cstheme="minorHAnsi"/>
                <w:sz w:val="24"/>
                <w:szCs w:val="24"/>
              </w:rPr>
            </w:pPr>
            <w:r w:rsidRPr="008C4279">
              <w:rPr>
                <w:rFonts w:ascii="Candara" w:eastAsia="Times New Roman" w:hAnsi="Candara" w:cstheme="minorHAnsi"/>
                <w:sz w:val="24"/>
                <w:szCs w:val="24"/>
              </w:rPr>
              <w:t xml:space="preserve">Poradnia Psychologiczno-Pedagogiczna </w:t>
            </w:r>
            <w:r w:rsidR="00FF3B3E" w:rsidRPr="008C4279">
              <w:rPr>
                <w:rFonts w:ascii="Candara" w:eastAsia="Times New Roman" w:hAnsi="Candara" w:cstheme="minorHAnsi"/>
                <w:sz w:val="24"/>
                <w:szCs w:val="24"/>
              </w:rPr>
              <w:t xml:space="preserve">              </w:t>
            </w:r>
            <w:r w:rsidRPr="008C4279">
              <w:rPr>
                <w:rFonts w:ascii="Candara" w:eastAsia="Times New Roman" w:hAnsi="Candara" w:cstheme="minorHAnsi"/>
                <w:sz w:val="24"/>
                <w:szCs w:val="24"/>
              </w:rPr>
              <w:t>w Sopocie</w:t>
            </w:r>
            <w:r w:rsidR="00FF3B3E" w:rsidRPr="008C4279">
              <w:rPr>
                <w:rFonts w:ascii="Candara" w:eastAsia="Times New Roman" w:hAnsi="Candara" w:cstheme="minorHAnsi"/>
                <w:sz w:val="24"/>
                <w:szCs w:val="24"/>
              </w:rPr>
              <w:t>;</w:t>
            </w:r>
            <w:r w:rsidRPr="008C4279">
              <w:rPr>
                <w:rFonts w:ascii="Candara" w:eastAsia="Times New Roman" w:hAnsi="Candara" w:cstheme="minorHAnsi"/>
                <w:sz w:val="24"/>
                <w:szCs w:val="24"/>
              </w:rPr>
              <w:t xml:space="preserve"> </w:t>
            </w:r>
          </w:p>
          <w:p w14:paraId="59A17A08" w14:textId="5FBC83B0"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sz w:val="24"/>
                <w:szCs w:val="24"/>
              </w:rPr>
              <w:t xml:space="preserve">Punkt Diagnostyczno-Konsultacyjny </w:t>
            </w:r>
            <w:r w:rsidR="00FF3B3E" w:rsidRPr="008C4279">
              <w:rPr>
                <w:rFonts w:ascii="Candara" w:eastAsia="Times New Roman" w:hAnsi="Candara" w:cstheme="minorHAnsi"/>
                <w:sz w:val="24"/>
                <w:szCs w:val="24"/>
              </w:rPr>
              <w:t xml:space="preserve">                      </w:t>
            </w:r>
            <w:r w:rsidRPr="008C4279">
              <w:rPr>
                <w:rFonts w:ascii="Candara" w:eastAsia="Times New Roman" w:hAnsi="Candara" w:cstheme="minorHAnsi"/>
                <w:sz w:val="24"/>
                <w:szCs w:val="24"/>
              </w:rPr>
              <w:t xml:space="preserve">w Sopocie </w:t>
            </w: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D366EA" w14:textId="77777777" w:rsidR="000920E8" w:rsidRPr="008C4279" w:rsidRDefault="000920E8" w:rsidP="001D0B63">
            <w:pPr>
              <w:spacing w:after="0" w:line="240" w:lineRule="auto"/>
              <w:textAlignment w:val="baseline"/>
              <w:rPr>
                <w:rFonts w:ascii="Candara" w:eastAsia="Times New Roman" w:hAnsi="Candara" w:cstheme="minorHAnsi"/>
                <w:sz w:val="24"/>
                <w:szCs w:val="24"/>
              </w:rPr>
            </w:pPr>
            <w:r w:rsidRPr="008C4279">
              <w:rPr>
                <w:rFonts w:ascii="Candara" w:eastAsia="Times New Roman" w:hAnsi="Candara" w:cstheme="minorHAnsi"/>
                <w:sz w:val="24"/>
                <w:szCs w:val="24"/>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31FE8F7" w14:textId="77777777"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hAnsi="Candara" w:cstheme="minorHAnsi"/>
                <w:sz w:val="24"/>
                <w:szCs w:val="24"/>
              </w:rPr>
              <w:t xml:space="preserve">Liczba rodzin: </w:t>
            </w:r>
            <w:r w:rsidRPr="008C4279">
              <w:rPr>
                <w:rFonts w:ascii="Candara" w:hAnsi="Candara" w:cstheme="minorHAnsi"/>
                <w:b/>
                <w:bCs/>
                <w:sz w:val="24"/>
                <w:szCs w:val="24"/>
              </w:rPr>
              <w:t>86</w:t>
            </w:r>
          </w:p>
        </w:tc>
      </w:tr>
      <w:tr w:rsidR="000920E8" w:rsidRPr="008C4279" w14:paraId="438959D9" w14:textId="77777777" w:rsidTr="00990300">
        <w:trPr>
          <w:trHeight w:val="540"/>
        </w:trPr>
        <w:tc>
          <w:tcPr>
            <w:tcW w:w="47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3E736F" w14:textId="77777777"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b/>
                <w:sz w:val="24"/>
                <w:szCs w:val="24"/>
              </w:rPr>
              <w:t>6.</w:t>
            </w:r>
          </w:p>
        </w:tc>
        <w:tc>
          <w:tcPr>
            <w:tcW w:w="448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BDF34DB" w14:textId="346123B7"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sz w:val="24"/>
                <w:szCs w:val="24"/>
              </w:rPr>
              <w:t>Organizowanie spotkań w ramach „Szkoły dla Rodziców”</w:t>
            </w:r>
            <w:r w:rsidR="00FF3B3E" w:rsidRPr="008C4279">
              <w:rPr>
                <w:rFonts w:ascii="Candara" w:eastAsia="Times New Roman" w:hAnsi="Candara" w:cstheme="minorHAnsi"/>
                <w:sz w:val="24"/>
                <w:szCs w:val="24"/>
              </w:rPr>
              <w:t>.</w:t>
            </w:r>
          </w:p>
        </w:tc>
        <w:tc>
          <w:tcPr>
            <w:tcW w:w="368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CFB6CA2" w14:textId="68E5C327"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sz w:val="24"/>
                <w:szCs w:val="24"/>
              </w:rPr>
              <w:t xml:space="preserve">Poradnia Psychologiczno-Pedagogiczna </w:t>
            </w:r>
            <w:r w:rsidR="00FF3B3E" w:rsidRPr="008C4279">
              <w:rPr>
                <w:rFonts w:ascii="Candara" w:eastAsia="Times New Roman" w:hAnsi="Candara" w:cstheme="minorHAnsi"/>
                <w:sz w:val="24"/>
                <w:szCs w:val="24"/>
              </w:rPr>
              <w:t xml:space="preserve">             </w:t>
            </w:r>
            <w:r w:rsidRPr="008C4279">
              <w:rPr>
                <w:rFonts w:ascii="Candara" w:eastAsia="Times New Roman" w:hAnsi="Candara" w:cstheme="minorHAnsi"/>
                <w:sz w:val="24"/>
                <w:szCs w:val="24"/>
              </w:rPr>
              <w:t>w Sopocie</w:t>
            </w:r>
          </w:p>
        </w:tc>
        <w:tc>
          <w:tcPr>
            <w:tcW w:w="34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8349BC" w14:textId="77777777" w:rsidR="000920E8" w:rsidRPr="008C4279" w:rsidRDefault="000920E8" w:rsidP="001D0B63">
            <w:pPr>
              <w:spacing w:after="0" w:line="240" w:lineRule="auto"/>
              <w:textAlignment w:val="baseline"/>
              <w:rPr>
                <w:rFonts w:ascii="Candara" w:eastAsia="Times New Roman" w:hAnsi="Candara" w:cstheme="minorHAnsi"/>
                <w:sz w:val="24"/>
                <w:szCs w:val="24"/>
              </w:rPr>
            </w:pPr>
            <w:r w:rsidRPr="008C4279">
              <w:rPr>
                <w:rFonts w:ascii="Candara" w:eastAsia="Times New Roman" w:hAnsi="Candara" w:cstheme="minorHAnsi"/>
                <w:sz w:val="24"/>
                <w:szCs w:val="24"/>
              </w:rPr>
              <w:t>Liczba rodzin;</w:t>
            </w:r>
          </w:p>
          <w:p w14:paraId="5BB084B1" w14:textId="2F5AF255" w:rsidR="000920E8" w:rsidRPr="008C4279" w:rsidRDefault="000920E8" w:rsidP="001D0B63">
            <w:pPr>
              <w:spacing w:after="0" w:line="240" w:lineRule="auto"/>
              <w:textAlignment w:val="baseline"/>
              <w:rPr>
                <w:rFonts w:ascii="Candara" w:eastAsia="Times New Roman" w:hAnsi="Candara" w:cstheme="minorHAnsi"/>
                <w:sz w:val="24"/>
                <w:szCs w:val="24"/>
              </w:rPr>
            </w:pPr>
            <w:r w:rsidRPr="008C4279">
              <w:rPr>
                <w:rFonts w:ascii="Candara" w:hAnsi="Candara" w:cstheme="minorHAnsi"/>
                <w:color w:val="000000"/>
                <w:sz w:val="24"/>
                <w:szCs w:val="24"/>
              </w:rPr>
              <w:t>Liczba spotkań</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DDF5A83" w14:textId="77777777" w:rsidR="000920E8" w:rsidRPr="008C4279" w:rsidRDefault="000920E8" w:rsidP="001D0B63">
            <w:pPr>
              <w:spacing w:after="0" w:line="240" w:lineRule="auto"/>
              <w:textAlignment w:val="baseline"/>
              <w:rPr>
                <w:rFonts w:ascii="Candara" w:hAnsi="Candara" w:cstheme="minorHAnsi"/>
                <w:color w:val="000000"/>
                <w:sz w:val="24"/>
                <w:szCs w:val="24"/>
              </w:rPr>
            </w:pPr>
            <w:r w:rsidRPr="008C4279">
              <w:rPr>
                <w:rFonts w:ascii="Candara" w:hAnsi="Candara" w:cstheme="minorHAnsi"/>
                <w:color w:val="000000"/>
                <w:sz w:val="24"/>
                <w:szCs w:val="24"/>
              </w:rPr>
              <w:t xml:space="preserve">Liczba rodzin </w:t>
            </w:r>
            <w:r w:rsidRPr="008C4279">
              <w:rPr>
                <w:rFonts w:ascii="Candara" w:hAnsi="Candara" w:cstheme="minorHAnsi"/>
                <w:b/>
                <w:bCs/>
                <w:color w:val="000000"/>
                <w:sz w:val="24"/>
                <w:szCs w:val="24"/>
              </w:rPr>
              <w:t>50</w:t>
            </w:r>
          </w:p>
          <w:p w14:paraId="1CA00FC2" w14:textId="77777777" w:rsidR="000920E8" w:rsidRPr="008C4279" w:rsidRDefault="000920E8" w:rsidP="001D0B63">
            <w:pPr>
              <w:spacing w:after="0" w:line="240" w:lineRule="auto"/>
              <w:textAlignment w:val="baseline"/>
              <w:rPr>
                <w:rFonts w:ascii="Candara" w:hAnsi="Candara" w:cstheme="minorHAnsi"/>
                <w:color w:val="000000"/>
                <w:sz w:val="24"/>
                <w:szCs w:val="24"/>
              </w:rPr>
            </w:pPr>
            <w:r w:rsidRPr="008C4279">
              <w:rPr>
                <w:rFonts w:ascii="Candara" w:hAnsi="Candara" w:cstheme="minorHAnsi"/>
                <w:color w:val="000000"/>
                <w:sz w:val="24"/>
                <w:szCs w:val="24"/>
              </w:rPr>
              <w:t xml:space="preserve">Liczba spotkań </w:t>
            </w:r>
            <w:r w:rsidRPr="008C4279">
              <w:rPr>
                <w:rFonts w:ascii="Candara" w:hAnsi="Candara" w:cstheme="minorHAnsi"/>
                <w:b/>
                <w:bCs/>
                <w:color w:val="000000"/>
                <w:sz w:val="24"/>
                <w:szCs w:val="24"/>
              </w:rPr>
              <w:t>250</w:t>
            </w:r>
          </w:p>
        </w:tc>
      </w:tr>
    </w:tbl>
    <w:p w14:paraId="067C3811" w14:textId="77777777" w:rsidR="00A77DC4" w:rsidRPr="008C4279" w:rsidRDefault="00A77DC4" w:rsidP="001D0B63">
      <w:pPr>
        <w:suppressAutoHyphens w:val="0"/>
        <w:spacing w:line="240" w:lineRule="auto"/>
        <w:rPr>
          <w:rFonts w:ascii="Candara" w:eastAsiaTheme="minorHAnsi" w:hAnsi="Candara" w:cstheme="minorHAnsi"/>
          <w:sz w:val="24"/>
          <w:szCs w:val="24"/>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57"/>
        <w:gridCol w:w="4259"/>
        <w:gridCol w:w="3708"/>
        <w:gridCol w:w="3700"/>
        <w:gridCol w:w="3511"/>
      </w:tblGrid>
      <w:tr w:rsidR="000920E8" w:rsidRPr="008C4279" w14:paraId="4F974CE4" w14:textId="77777777" w:rsidTr="001D0B63">
        <w:tc>
          <w:tcPr>
            <w:tcW w:w="1573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tcMar>
              <w:left w:w="88" w:type="dxa"/>
            </w:tcMar>
          </w:tcPr>
          <w:p w14:paraId="0869FE75" w14:textId="77777777" w:rsidR="000920E8" w:rsidRPr="008C4279" w:rsidRDefault="000920E8" w:rsidP="001D0B63">
            <w:pPr>
              <w:spacing w:after="0" w:line="240" w:lineRule="auto"/>
              <w:textAlignment w:val="baseline"/>
              <w:rPr>
                <w:rFonts w:ascii="Candara" w:hAnsi="Candara" w:cstheme="minorHAnsi"/>
                <w:sz w:val="24"/>
                <w:szCs w:val="24"/>
              </w:rPr>
            </w:pPr>
            <w:r w:rsidRPr="008C4279">
              <w:rPr>
                <w:rFonts w:ascii="Candara" w:eastAsia="Times New Roman" w:hAnsi="Candara" w:cstheme="minorHAnsi"/>
                <w:b/>
                <w:sz w:val="24"/>
                <w:szCs w:val="24"/>
              </w:rPr>
              <w:t>Cel Szczegółowy 2</w:t>
            </w:r>
            <w:r w:rsidRPr="008C4279">
              <w:rPr>
                <w:rFonts w:ascii="Candara" w:eastAsia="Times New Roman" w:hAnsi="Candara" w:cstheme="minorHAnsi"/>
                <w:sz w:val="24"/>
                <w:szCs w:val="24"/>
              </w:rPr>
              <w:t>:</w:t>
            </w:r>
          </w:p>
          <w:p w14:paraId="65538161" w14:textId="77777777" w:rsidR="000920E8" w:rsidRPr="008C4279" w:rsidRDefault="000920E8" w:rsidP="001D0B63">
            <w:pPr>
              <w:spacing w:after="0" w:line="240" w:lineRule="auto"/>
              <w:textAlignment w:val="baseline"/>
              <w:rPr>
                <w:rFonts w:ascii="Candara" w:eastAsia="Times New Roman" w:hAnsi="Candara" w:cstheme="minorHAnsi"/>
                <w:b/>
                <w:sz w:val="24"/>
                <w:szCs w:val="24"/>
              </w:rPr>
            </w:pPr>
            <w:r w:rsidRPr="008C4279">
              <w:rPr>
                <w:rFonts w:ascii="Candara" w:hAnsi="Candara" w:cstheme="minorHAnsi"/>
                <w:b/>
                <w:sz w:val="24"/>
                <w:szCs w:val="24"/>
              </w:rPr>
              <w:t>Rozwijanie środowiskowych form pomocy rodzinie.</w:t>
            </w:r>
          </w:p>
        </w:tc>
      </w:tr>
      <w:tr w:rsidR="000920E8" w:rsidRPr="008C4279" w14:paraId="46E8FB9D"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A6D9AD2"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Lp.</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9D95BE1"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Zadanie</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2A6AEAB"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Podmiot realizujący</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F878720"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Wskaźnik/miernik</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D57A887" w14:textId="77777777" w:rsidR="000920E8" w:rsidRPr="008C4279" w:rsidRDefault="000920E8"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Wartość wskaźnika w roku 2020</w:t>
            </w:r>
          </w:p>
        </w:tc>
      </w:tr>
      <w:tr w:rsidR="000920E8" w:rsidRPr="008C4279" w14:paraId="26DE533B"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099531"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1.</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AD6CDD" w14:textId="77AF133C"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Tworzenie i prowadzenie grup wsparcia oraz grup edukacyjnych</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które miałyby </w:t>
            </w:r>
            <w:r w:rsidRPr="008C4279">
              <w:rPr>
                <w:rFonts w:ascii="Candara" w:eastAsia="Times New Roman" w:hAnsi="Candara" w:cstheme="minorHAnsi"/>
                <w:color w:val="000000"/>
                <w:sz w:val="24"/>
                <w:szCs w:val="24"/>
              </w:rPr>
              <w:lastRenderedPageBreak/>
              <w:t xml:space="preserve">na celu podniesienie kompetencji wychowawczych             </w:t>
            </w:r>
            <w:r w:rsidRPr="008C4279">
              <w:rPr>
                <w:rFonts w:ascii="Candara" w:eastAsia="Times New Roman" w:hAnsi="Candara" w:cstheme="minorHAnsi"/>
                <w:color w:val="000000"/>
                <w:sz w:val="24"/>
                <w:szCs w:val="24"/>
              </w:rPr>
              <w:br/>
              <w:t>i opiekuńczych rodzin dysfunkcyjnych</w:t>
            </w:r>
            <w:r w:rsidR="00116596" w:rsidRPr="008C4279">
              <w:rPr>
                <w:rFonts w:ascii="Candara" w:eastAsia="Times New Roman" w:hAnsi="Candara" w:cstheme="minorHAnsi"/>
                <w:color w:val="000000"/>
                <w:sz w:val="24"/>
                <w:szCs w:val="24"/>
              </w:rPr>
              <w:t>.</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E4E521D" w14:textId="77777777"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lastRenderedPageBreak/>
              <w:t xml:space="preserve">Miejski Ośrodek Pomocy Społecznej </w:t>
            </w:r>
            <w:r w:rsidR="00116596" w:rsidRPr="008C4279">
              <w:rPr>
                <w:rFonts w:ascii="Candara" w:eastAsia="Times New Roman" w:hAnsi="Candara" w:cstheme="minorHAnsi"/>
                <w:color w:val="000000"/>
                <w:sz w:val="24"/>
                <w:szCs w:val="24"/>
              </w:rPr>
              <w:t xml:space="preserve">                     </w:t>
            </w:r>
            <w:r w:rsidRPr="008C4279">
              <w:rPr>
                <w:rFonts w:ascii="Candara" w:eastAsia="Times New Roman" w:hAnsi="Candara" w:cstheme="minorHAnsi"/>
                <w:color w:val="000000"/>
                <w:sz w:val="24"/>
                <w:szCs w:val="24"/>
              </w:rPr>
              <w:t>w Sopocie</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p>
          <w:p w14:paraId="05364211" w14:textId="66EC01C8" w:rsidR="000920E8" w:rsidRPr="008C4279" w:rsidRDefault="00116596"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lastRenderedPageBreak/>
              <w:t>O</w:t>
            </w:r>
            <w:r w:rsidR="000920E8" w:rsidRPr="008C4279">
              <w:rPr>
                <w:rFonts w:ascii="Candara" w:eastAsia="Times New Roman" w:hAnsi="Candara" w:cstheme="minorHAnsi"/>
                <w:color w:val="000000"/>
                <w:sz w:val="24"/>
                <w:szCs w:val="24"/>
              </w:rPr>
              <w:t>rganizacje pozarządowe</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D91293F"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lastRenderedPageBreak/>
              <w:t>Liczba grup / osób;</w:t>
            </w:r>
          </w:p>
          <w:p w14:paraId="14E809AA" w14:textId="5E87143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lastRenderedPageBreak/>
              <w:t>Liczba osób, które podniosły swoje kompetencje</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C785F1"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lastRenderedPageBreak/>
              <w:t xml:space="preserve">Liczba grup : </w:t>
            </w:r>
            <w:r w:rsidRPr="008C4279">
              <w:rPr>
                <w:rFonts w:ascii="Candara" w:eastAsia="Times New Roman" w:hAnsi="Candara" w:cstheme="minorHAnsi"/>
                <w:b/>
                <w:bCs/>
                <w:color w:val="000000"/>
                <w:sz w:val="24"/>
                <w:szCs w:val="24"/>
              </w:rPr>
              <w:t>31</w:t>
            </w:r>
          </w:p>
          <w:p w14:paraId="156A3775"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w:t>
            </w:r>
            <w:r w:rsidRPr="008C4279">
              <w:rPr>
                <w:rFonts w:ascii="Candara" w:eastAsia="Times New Roman" w:hAnsi="Candara" w:cstheme="minorHAnsi"/>
                <w:b/>
                <w:bCs/>
                <w:color w:val="000000"/>
                <w:sz w:val="24"/>
                <w:szCs w:val="24"/>
              </w:rPr>
              <w:t>10</w:t>
            </w:r>
          </w:p>
        </w:tc>
      </w:tr>
      <w:tr w:rsidR="000920E8" w:rsidRPr="008C4279" w14:paraId="57BAACE0"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2BBC1A"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2.</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DBF7BB" w14:textId="2350A55E"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Organizowanie różnorodnych zajęć i imprez okolicznościowych dla dzieci z rodzin wymagających wsparcia</w:t>
            </w:r>
            <w:r w:rsidR="00116596" w:rsidRPr="008C4279">
              <w:rPr>
                <w:rFonts w:ascii="Candara" w:hAnsi="Candara" w:cstheme="minorHAnsi"/>
                <w:color w:val="000000"/>
                <w:sz w:val="24"/>
                <w:szCs w:val="24"/>
              </w:rPr>
              <w:t>.</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726108A" w14:textId="77777777"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Miejski Ośrodek Pomocy Społecznej </w:t>
            </w:r>
            <w:r w:rsidR="00116596" w:rsidRPr="008C4279">
              <w:rPr>
                <w:rFonts w:ascii="Candara" w:eastAsia="Times New Roman" w:hAnsi="Candara" w:cstheme="minorHAnsi"/>
                <w:color w:val="000000"/>
                <w:sz w:val="24"/>
                <w:szCs w:val="24"/>
              </w:rPr>
              <w:t xml:space="preserve">                       </w:t>
            </w:r>
            <w:r w:rsidRPr="008C4279">
              <w:rPr>
                <w:rFonts w:ascii="Candara" w:eastAsia="Times New Roman" w:hAnsi="Candara" w:cstheme="minorHAnsi"/>
                <w:color w:val="000000"/>
                <w:sz w:val="24"/>
                <w:szCs w:val="24"/>
              </w:rPr>
              <w:t>w Sopocie</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p>
          <w:p w14:paraId="77E59E14" w14:textId="77777777" w:rsidR="00116596" w:rsidRPr="008C4279" w:rsidRDefault="00116596"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P</w:t>
            </w:r>
            <w:r w:rsidR="000920E8" w:rsidRPr="008C4279">
              <w:rPr>
                <w:rFonts w:ascii="Candara" w:eastAsia="Times New Roman" w:hAnsi="Candara" w:cstheme="minorHAnsi"/>
                <w:color w:val="000000"/>
                <w:sz w:val="24"/>
                <w:szCs w:val="24"/>
              </w:rPr>
              <w:t>lacówki oświatowe na terenie gminy</w:t>
            </w:r>
            <w:r w:rsidRPr="008C4279">
              <w:rPr>
                <w:rFonts w:ascii="Candara" w:eastAsia="Times New Roman" w:hAnsi="Candara" w:cstheme="minorHAnsi"/>
                <w:color w:val="000000"/>
                <w:sz w:val="24"/>
                <w:szCs w:val="24"/>
              </w:rPr>
              <w:t>;</w:t>
            </w:r>
          </w:p>
          <w:p w14:paraId="23BB82F3" w14:textId="68320EB0" w:rsidR="000920E8" w:rsidRPr="008C4279" w:rsidRDefault="00116596"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O</w:t>
            </w:r>
            <w:r w:rsidR="000920E8" w:rsidRPr="008C4279">
              <w:rPr>
                <w:rFonts w:ascii="Candara" w:eastAsia="Times New Roman" w:hAnsi="Candara" w:cstheme="minorHAnsi"/>
                <w:color w:val="000000"/>
                <w:sz w:val="24"/>
                <w:szCs w:val="24"/>
              </w:rPr>
              <w:t>rganizacje pozarządowe</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9B58BA"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Liczba zajęć / liczba osób uczestniczących</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1A7B71B" w14:textId="2F9C69A5"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Liczba zajęć:</w:t>
            </w:r>
            <w:r w:rsidR="00C5466E" w:rsidRPr="008C4279">
              <w:rPr>
                <w:rFonts w:ascii="Candara" w:eastAsia="Times New Roman" w:hAnsi="Candara" w:cstheme="minorHAnsi"/>
                <w:color w:val="000000"/>
                <w:sz w:val="24"/>
                <w:szCs w:val="24"/>
              </w:rPr>
              <w:t xml:space="preserve"> </w:t>
            </w:r>
            <w:r w:rsidRPr="008C4279">
              <w:rPr>
                <w:rFonts w:ascii="Candara" w:eastAsia="Times New Roman" w:hAnsi="Candara" w:cstheme="minorHAnsi"/>
                <w:b/>
                <w:bCs/>
                <w:color w:val="000000"/>
                <w:sz w:val="24"/>
                <w:szCs w:val="24"/>
              </w:rPr>
              <w:t>60</w:t>
            </w:r>
          </w:p>
          <w:p w14:paraId="5A285110"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uczestniczących: </w:t>
            </w:r>
            <w:r w:rsidRPr="008C4279">
              <w:rPr>
                <w:rFonts w:ascii="Candara" w:eastAsia="Times New Roman" w:hAnsi="Candara" w:cstheme="minorHAnsi"/>
                <w:b/>
                <w:bCs/>
                <w:color w:val="000000"/>
                <w:sz w:val="24"/>
                <w:szCs w:val="24"/>
              </w:rPr>
              <w:t>1837</w:t>
            </w:r>
          </w:p>
        </w:tc>
      </w:tr>
      <w:tr w:rsidR="000920E8" w:rsidRPr="008C4279" w14:paraId="128A5CBD"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86F3F4"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3.</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749A4AA" w14:textId="12C74AC3" w:rsidR="000920E8" w:rsidRPr="008C4279" w:rsidRDefault="000920E8" w:rsidP="001D0B63">
            <w:pPr>
              <w:tabs>
                <w:tab w:val="left" w:pos="-1440"/>
                <w:tab w:val="left" w:pos="-731"/>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 xml:space="preserve">Warsztaty edukacyjne adresowane do dzieci </w:t>
            </w:r>
            <w:r w:rsidR="00116596" w:rsidRPr="008C4279">
              <w:rPr>
                <w:rFonts w:ascii="Candara" w:eastAsia="Times New Roman" w:hAnsi="Candara" w:cstheme="minorHAnsi"/>
                <w:color w:val="000000"/>
                <w:sz w:val="24"/>
                <w:szCs w:val="24"/>
              </w:rPr>
              <w:t xml:space="preserve">                 </w:t>
            </w:r>
            <w:r w:rsidRPr="008C4279">
              <w:rPr>
                <w:rFonts w:ascii="Candara" w:eastAsia="Times New Roman" w:hAnsi="Candara" w:cstheme="minorHAnsi"/>
                <w:color w:val="000000"/>
                <w:sz w:val="24"/>
                <w:szCs w:val="24"/>
              </w:rPr>
              <w:t>i młodzieży</w:t>
            </w:r>
            <w:r w:rsidR="00116596" w:rsidRPr="008C4279">
              <w:rPr>
                <w:rFonts w:ascii="Candara" w:eastAsia="Times New Roman" w:hAnsi="Candara" w:cstheme="minorHAnsi"/>
                <w:color w:val="000000"/>
                <w:sz w:val="24"/>
                <w:szCs w:val="24"/>
              </w:rPr>
              <w:t>.</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1FCD28A" w14:textId="77777777"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Miejski Ośrodek Pomocy Społecznej </w:t>
            </w:r>
            <w:r w:rsidR="00116596" w:rsidRPr="008C4279">
              <w:rPr>
                <w:rFonts w:ascii="Candara" w:eastAsia="Times New Roman" w:hAnsi="Candara" w:cstheme="minorHAnsi"/>
                <w:color w:val="000000"/>
                <w:sz w:val="24"/>
                <w:szCs w:val="24"/>
              </w:rPr>
              <w:t xml:space="preserve">                       </w:t>
            </w:r>
            <w:r w:rsidRPr="008C4279">
              <w:rPr>
                <w:rFonts w:ascii="Candara" w:eastAsia="Times New Roman" w:hAnsi="Candara" w:cstheme="minorHAnsi"/>
                <w:color w:val="000000"/>
                <w:sz w:val="24"/>
                <w:szCs w:val="24"/>
              </w:rPr>
              <w:t>w Sopocie</w:t>
            </w:r>
            <w:r w:rsidR="00116596" w:rsidRPr="008C4279">
              <w:rPr>
                <w:rFonts w:ascii="Candara" w:eastAsia="Times New Roman" w:hAnsi="Candara" w:cstheme="minorHAnsi"/>
                <w:color w:val="000000"/>
                <w:sz w:val="24"/>
                <w:szCs w:val="24"/>
              </w:rPr>
              <w:t>;</w:t>
            </w:r>
          </w:p>
          <w:p w14:paraId="1F93B2FE" w14:textId="77777777" w:rsidR="00116596" w:rsidRPr="008C4279" w:rsidRDefault="00116596"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P</w:t>
            </w:r>
            <w:r w:rsidR="000920E8" w:rsidRPr="008C4279">
              <w:rPr>
                <w:rFonts w:ascii="Candara" w:eastAsia="Times New Roman" w:hAnsi="Candara" w:cstheme="minorHAnsi"/>
                <w:color w:val="000000"/>
                <w:sz w:val="24"/>
                <w:szCs w:val="24"/>
              </w:rPr>
              <w:t>lacówki oświatowe na terenie gminy</w:t>
            </w:r>
            <w:r w:rsidRPr="008C4279">
              <w:rPr>
                <w:rFonts w:ascii="Candara" w:eastAsia="Times New Roman" w:hAnsi="Candara" w:cstheme="minorHAnsi"/>
                <w:color w:val="000000"/>
                <w:sz w:val="24"/>
                <w:szCs w:val="24"/>
              </w:rPr>
              <w:t>;</w:t>
            </w:r>
          </w:p>
          <w:p w14:paraId="0F3F0379" w14:textId="0078EF3C" w:rsidR="000920E8" w:rsidRPr="008C4279" w:rsidRDefault="00116596"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O</w:t>
            </w:r>
            <w:r w:rsidR="000920E8" w:rsidRPr="008C4279">
              <w:rPr>
                <w:rFonts w:ascii="Candara" w:eastAsia="Times New Roman" w:hAnsi="Candara" w:cstheme="minorHAnsi"/>
                <w:color w:val="000000"/>
                <w:sz w:val="24"/>
                <w:szCs w:val="24"/>
              </w:rPr>
              <w:t>rganizacje pozarządowe</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F74FA24"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Liczba warsztatów;</w:t>
            </w:r>
          </w:p>
          <w:p w14:paraId="45AD3854" w14:textId="4F0F7FE5"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osób</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156D518"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warsztatów: </w:t>
            </w:r>
            <w:r w:rsidRPr="008C4279">
              <w:rPr>
                <w:rFonts w:ascii="Candara" w:eastAsia="Times New Roman" w:hAnsi="Candara" w:cstheme="minorHAnsi"/>
                <w:b/>
                <w:bCs/>
                <w:color w:val="000000"/>
                <w:sz w:val="24"/>
                <w:szCs w:val="24"/>
              </w:rPr>
              <w:t>5</w:t>
            </w:r>
          </w:p>
          <w:p w14:paraId="1B39C6BF"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w:t>
            </w:r>
            <w:r w:rsidRPr="008C4279">
              <w:rPr>
                <w:rFonts w:ascii="Candara" w:eastAsia="Times New Roman" w:hAnsi="Candara" w:cstheme="minorHAnsi"/>
                <w:b/>
                <w:bCs/>
                <w:color w:val="000000"/>
                <w:sz w:val="24"/>
                <w:szCs w:val="24"/>
              </w:rPr>
              <w:t>484</w:t>
            </w:r>
          </w:p>
        </w:tc>
      </w:tr>
      <w:tr w:rsidR="000920E8" w:rsidRPr="008C4279" w14:paraId="5E1065A6"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1147FD9"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4.</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A7982B8" w14:textId="77777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Organizacja środowiska lokalnego m.in. praca podwórkowa, organizacja eventów okolicznościowych, festyny – wzmacniających rodziny z dziećmi w zakresie edukacji dotyczącej pielęgnacji więzi rodzinnych, nauki kreatywnego spędzania czasu i budowania relacji  między rodzicami a dziećmi,</w:t>
            </w:r>
          </w:p>
          <w:p w14:paraId="5298B358" w14:textId="028BCA59"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animacja lokalna (w tym animator lokalny/streetworker/lider integracji społecznej), grupy i kluby samopomocowe</w:t>
            </w:r>
            <w:r w:rsidR="00116596" w:rsidRPr="008C4279">
              <w:rPr>
                <w:rFonts w:ascii="Candara" w:hAnsi="Candara" w:cstheme="minorHAnsi"/>
                <w:color w:val="000000"/>
                <w:sz w:val="24"/>
                <w:szCs w:val="24"/>
              </w:rPr>
              <w:t>.</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7252364" w14:textId="2D2C249C"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Miejski Ośrodek Pomocy Społecznej</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Młodzieżowy Dom Kultury w Sopocie</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r w:rsidR="00116596" w:rsidRPr="008C4279">
              <w:rPr>
                <w:rFonts w:ascii="Candara" w:eastAsia="Times New Roman" w:hAnsi="Candara" w:cstheme="minorHAnsi"/>
                <w:color w:val="000000"/>
                <w:sz w:val="24"/>
                <w:szCs w:val="24"/>
              </w:rPr>
              <w:t>P</w:t>
            </w:r>
            <w:r w:rsidRPr="008C4279">
              <w:rPr>
                <w:rFonts w:ascii="Candara" w:eastAsia="Times New Roman" w:hAnsi="Candara" w:cstheme="minorHAnsi"/>
                <w:color w:val="000000"/>
                <w:sz w:val="24"/>
                <w:szCs w:val="24"/>
              </w:rPr>
              <w:t>lacówki oświatowe na terenie gminy</w:t>
            </w:r>
            <w:r w:rsidR="00116596" w:rsidRPr="008C4279">
              <w:rPr>
                <w:rFonts w:ascii="Candara" w:eastAsia="Times New Roman" w:hAnsi="Candara" w:cstheme="minorHAnsi"/>
                <w:color w:val="000000"/>
                <w:sz w:val="24"/>
                <w:szCs w:val="24"/>
              </w:rPr>
              <w:t>;</w:t>
            </w:r>
          </w:p>
          <w:p w14:paraId="40592A21" w14:textId="77777777" w:rsidR="00116596" w:rsidRPr="008C4279" w:rsidRDefault="00116596"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O</w:t>
            </w:r>
            <w:r w:rsidR="000920E8" w:rsidRPr="008C4279">
              <w:rPr>
                <w:rFonts w:ascii="Candara" w:hAnsi="Candara" w:cstheme="minorHAnsi"/>
                <w:color w:val="000000"/>
                <w:sz w:val="24"/>
                <w:szCs w:val="24"/>
              </w:rPr>
              <w:t>rganizacje pozarządowe</w:t>
            </w:r>
            <w:r w:rsidRPr="008C4279">
              <w:rPr>
                <w:rFonts w:ascii="Candara" w:hAnsi="Candara" w:cstheme="minorHAnsi"/>
                <w:color w:val="000000"/>
                <w:sz w:val="24"/>
                <w:szCs w:val="24"/>
              </w:rPr>
              <w:t>;</w:t>
            </w:r>
            <w:r w:rsidR="000920E8" w:rsidRPr="008C4279">
              <w:rPr>
                <w:rFonts w:ascii="Candara" w:hAnsi="Candara" w:cstheme="minorHAnsi"/>
                <w:color w:val="000000"/>
                <w:sz w:val="24"/>
                <w:szCs w:val="24"/>
              </w:rPr>
              <w:t xml:space="preserve"> </w:t>
            </w:r>
          </w:p>
          <w:p w14:paraId="76CB86CC" w14:textId="15A39A0A"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„Domy Sąsiedzkie”</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FF2748" w14:textId="37B20C2E"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Liczba wydarzeń / liczba osób uczestniczących</w:t>
            </w:r>
            <w:r w:rsidR="00116596" w:rsidRPr="008C4279">
              <w:rPr>
                <w:rFonts w:ascii="Candara" w:eastAsia="Times New Roman" w:hAnsi="Candara" w:cstheme="minorHAnsi"/>
                <w:color w:val="000000"/>
                <w:sz w:val="24"/>
                <w:szCs w:val="24"/>
              </w:rPr>
              <w:t>;</w:t>
            </w:r>
          </w:p>
          <w:p w14:paraId="6F92FA00" w14:textId="202C84D6"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animatorów</w:t>
            </w:r>
            <w:r w:rsidR="00C5466E" w:rsidRPr="008C4279">
              <w:rPr>
                <w:rFonts w:ascii="Candara" w:hAnsi="Candara" w:cstheme="minorHAnsi"/>
                <w:color w:val="000000"/>
                <w:sz w:val="24"/>
                <w:szCs w:val="24"/>
              </w:rPr>
              <w:t xml:space="preserve"> l</w:t>
            </w:r>
            <w:r w:rsidRPr="008C4279">
              <w:rPr>
                <w:rFonts w:ascii="Candara" w:hAnsi="Candara" w:cstheme="minorHAnsi"/>
                <w:color w:val="000000"/>
                <w:sz w:val="24"/>
                <w:szCs w:val="24"/>
              </w:rPr>
              <w:t>okalnych/streetworkerów/liderów integracji społecznej</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48DD426"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wydarzeń: </w:t>
            </w:r>
            <w:r w:rsidRPr="008C4279">
              <w:rPr>
                <w:rFonts w:ascii="Candara" w:eastAsia="Times New Roman" w:hAnsi="Candara" w:cstheme="minorHAnsi"/>
                <w:b/>
                <w:bCs/>
                <w:color w:val="000000"/>
                <w:sz w:val="24"/>
                <w:szCs w:val="24"/>
              </w:rPr>
              <w:t>48</w:t>
            </w:r>
          </w:p>
          <w:p w14:paraId="0010A347"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w:t>
            </w:r>
            <w:r w:rsidRPr="008C4279">
              <w:rPr>
                <w:rFonts w:ascii="Candara" w:eastAsia="Times New Roman" w:hAnsi="Candara" w:cstheme="minorHAnsi"/>
                <w:b/>
                <w:bCs/>
                <w:color w:val="000000"/>
                <w:sz w:val="24"/>
                <w:szCs w:val="24"/>
              </w:rPr>
              <w:t>2110</w:t>
            </w:r>
          </w:p>
          <w:p w14:paraId="19549CCF"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animatorów: </w:t>
            </w:r>
            <w:r w:rsidRPr="008C4279">
              <w:rPr>
                <w:rFonts w:ascii="Candara" w:eastAsia="Times New Roman" w:hAnsi="Candara" w:cstheme="minorHAnsi"/>
                <w:b/>
                <w:bCs/>
                <w:color w:val="000000"/>
                <w:sz w:val="24"/>
                <w:szCs w:val="24"/>
              </w:rPr>
              <w:t>45</w:t>
            </w:r>
          </w:p>
        </w:tc>
      </w:tr>
      <w:tr w:rsidR="000920E8" w:rsidRPr="008C4279" w14:paraId="4911D605"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187E7F"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5.</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4B992B2" w14:textId="47DE71F4"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Organizowanie zajęć rozwijających różnorakie zainteresowania</w:t>
            </w:r>
            <w:r w:rsidR="00116596" w:rsidRPr="008C4279">
              <w:rPr>
                <w:rFonts w:ascii="Candara" w:eastAsia="Times New Roman" w:hAnsi="Candara" w:cstheme="minorHAnsi"/>
                <w:color w:val="000000"/>
                <w:sz w:val="24"/>
                <w:szCs w:val="24"/>
              </w:rPr>
              <w:t>.</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60185E" w14:textId="77777777"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Młodzieżowy Dom Kultury w Sopocie</w:t>
            </w:r>
            <w:r w:rsidR="00116596" w:rsidRPr="008C4279">
              <w:rPr>
                <w:rFonts w:ascii="Candara" w:eastAsia="Times New Roman" w:hAnsi="Candara" w:cstheme="minorHAnsi"/>
                <w:color w:val="000000"/>
                <w:sz w:val="24"/>
                <w:szCs w:val="24"/>
              </w:rPr>
              <w:t xml:space="preserve">; </w:t>
            </w:r>
            <w:proofErr w:type="spellStart"/>
            <w:r w:rsidRPr="008C4279">
              <w:rPr>
                <w:rFonts w:ascii="Candara" w:eastAsia="Times New Roman" w:hAnsi="Candara" w:cstheme="minorHAnsi"/>
                <w:color w:val="000000"/>
                <w:sz w:val="24"/>
                <w:szCs w:val="24"/>
              </w:rPr>
              <w:t>Sopoteka</w:t>
            </w:r>
            <w:proofErr w:type="spellEnd"/>
            <w:r w:rsidRPr="008C4279">
              <w:rPr>
                <w:rFonts w:ascii="Candara" w:eastAsia="Times New Roman" w:hAnsi="Candara" w:cstheme="minorHAnsi"/>
                <w:color w:val="000000"/>
                <w:sz w:val="24"/>
                <w:szCs w:val="24"/>
              </w:rPr>
              <w:t xml:space="preserve"> w Sopocie</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p>
          <w:p w14:paraId="3E3D9839" w14:textId="649F3DD1"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 xml:space="preserve">Biblioteka Sopocka w tym </w:t>
            </w:r>
            <w:proofErr w:type="spellStart"/>
            <w:r w:rsidRPr="008C4279">
              <w:rPr>
                <w:rFonts w:ascii="Candara" w:eastAsia="Times New Roman" w:hAnsi="Candara" w:cstheme="minorHAnsi"/>
                <w:color w:val="000000"/>
                <w:sz w:val="24"/>
                <w:szCs w:val="24"/>
              </w:rPr>
              <w:t>Sopoteka</w:t>
            </w:r>
            <w:proofErr w:type="spellEnd"/>
            <w:r w:rsidR="00116596" w:rsidRPr="008C4279">
              <w:rPr>
                <w:rFonts w:ascii="Candara" w:eastAsia="Times New Roman" w:hAnsi="Candara" w:cstheme="minorHAnsi"/>
                <w:color w:val="000000"/>
                <w:sz w:val="24"/>
                <w:szCs w:val="24"/>
              </w:rPr>
              <w:t>; O</w:t>
            </w:r>
            <w:r w:rsidRPr="008C4279">
              <w:rPr>
                <w:rFonts w:ascii="Candara" w:eastAsia="Times New Roman" w:hAnsi="Candara" w:cstheme="minorHAnsi"/>
                <w:color w:val="000000"/>
                <w:sz w:val="24"/>
                <w:szCs w:val="24"/>
              </w:rPr>
              <w:t>rganizacje pozarządowe</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C058937"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color w:val="000000"/>
                <w:sz w:val="24"/>
                <w:szCs w:val="24"/>
              </w:rPr>
            </w:pPr>
            <w:r w:rsidRPr="008C4279">
              <w:rPr>
                <w:rFonts w:ascii="Candara" w:eastAsia="Times New Roman" w:hAnsi="Candara" w:cstheme="minorHAnsi"/>
                <w:color w:val="000000"/>
                <w:sz w:val="24"/>
                <w:szCs w:val="24"/>
              </w:rPr>
              <w:t>Liczba zajęć / liczba osób uczestniczących</w:t>
            </w: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B6DD9E5"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zajęć: </w:t>
            </w:r>
            <w:r w:rsidRPr="008C4279">
              <w:rPr>
                <w:rFonts w:ascii="Candara" w:eastAsia="Times New Roman" w:hAnsi="Candara" w:cstheme="minorHAnsi"/>
                <w:b/>
                <w:bCs/>
                <w:color w:val="000000"/>
                <w:sz w:val="24"/>
                <w:szCs w:val="24"/>
              </w:rPr>
              <w:t>61</w:t>
            </w:r>
          </w:p>
          <w:p w14:paraId="204D1B02"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w:t>
            </w:r>
            <w:r w:rsidRPr="008C4279">
              <w:rPr>
                <w:rFonts w:ascii="Candara" w:eastAsia="Times New Roman" w:hAnsi="Candara" w:cstheme="minorHAnsi"/>
                <w:b/>
                <w:bCs/>
                <w:color w:val="000000"/>
                <w:sz w:val="24"/>
                <w:szCs w:val="24"/>
              </w:rPr>
              <w:t>785</w:t>
            </w:r>
          </w:p>
        </w:tc>
      </w:tr>
      <w:tr w:rsidR="000920E8" w:rsidRPr="008C4279" w14:paraId="1035107B" w14:textId="77777777" w:rsidTr="006A0040">
        <w:tc>
          <w:tcPr>
            <w:tcW w:w="56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C4C63CB"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lastRenderedPageBreak/>
              <w:t xml:space="preserve">6. </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99D44C1" w14:textId="460E0770"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Działania środowiskowe kierowane do całej społeczności lokalnej, w tym inicjatywy integracyjne dla rodzin z dziećmi obejmujące edukację społeczną i obywatelską (np. spotkania, konsultacje, debaty społeczne dla mieszkańców, działania edukacyjne,  kulturalne, sportowe, ekologiczne czy turystyczne)</w:t>
            </w:r>
            <w:r w:rsidR="00116596" w:rsidRPr="008C4279">
              <w:rPr>
                <w:rFonts w:ascii="Candara" w:eastAsia="Times New Roman" w:hAnsi="Candara" w:cstheme="minorHAnsi"/>
                <w:color w:val="000000"/>
                <w:sz w:val="24"/>
                <w:szCs w:val="24"/>
              </w:rPr>
              <w:t>.</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DDB470A" w14:textId="5B38891F"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Placówki oświatowe</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p>
          <w:p w14:paraId="690B4F43" w14:textId="77777777"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Młodzieżowy Dom Kultury</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p>
          <w:p w14:paraId="640A4A39" w14:textId="77777777" w:rsidR="00116596"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„Domy Sąsiedzkie”</w:t>
            </w:r>
            <w:r w:rsidR="00116596" w:rsidRPr="008C4279">
              <w:rPr>
                <w:rFonts w:ascii="Candara" w:eastAsia="Times New Roman" w:hAnsi="Candara" w:cstheme="minorHAnsi"/>
                <w:color w:val="000000"/>
                <w:sz w:val="24"/>
                <w:szCs w:val="24"/>
              </w:rPr>
              <w:t>;</w:t>
            </w:r>
            <w:r w:rsidRPr="008C4279">
              <w:rPr>
                <w:rFonts w:ascii="Candara" w:eastAsia="Times New Roman" w:hAnsi="Candara" w:cstheme="minorHAnsi"/>
                <w:color w:val="000000"/>
                <w:sz w:val="24"/>
                <w:szCs w:val="24"/>
              </w:rPr>
              <w:t xml:space="preserve"> </w:t>
            </w:r>
          </w:p>
          <w:p w14:paraId="11636A12" w14:textId="7EFB7AE6" w:rsidR="000920E8" w:rsidRPr="008C4279" w:rsidRDefault="00116596"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O</w:t>
            </w:r>
            <w:r w:rsidR="000920E8" w:rsidRPr="008C4279">
              <w:rPr>
                <w:rFonts w:ascii="Candara" w:eastAsia="Times New Roman" w:hAnsi="Candara" w:cstheme="minorHAnsi"/>
                <w:color w:val="000000"/>
                <w:sz w:val="24"/>
                <w:szCs w:val="24"/>
              </w:rPr>
              <w:t xml:space="preserve">rganizacje pozarządowe </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DE8F2BB"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Ilość wydarzeń;</w:t>
            </w:r>
          </w:p>
          <w:p w14:paraId="5CB4C0A1" w14:textId="448A1288"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Ilość osób</w:t>
            </w:r>
          </w:p>
          <w:p w14:paraId="1D4ED262"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p>
        </w:tc>
        <w:tc>
          <w:tcPr>
            <w:tcW w:w="38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E9B0AC"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wydarzeń: </w:t>
            </w:r>
            <w:r w:rsidRPr="008C4279">
              <w:rPr>
                <w:rFonts w:ascii="Candara" w:eastAsia="Times New Roman" w:hAnsi="Candara" w:cstheme="minorHAnsi"/>
                <w:b/>
                <w:bCs/>
                <w:color w:val="000000"/>
                <w:sz w:val="24"/>
                <w:szCs w:val="24"/>
              </w:rPr>
              <w:t>33</w:t>
            </w:r>
          </w:p>
          <w:p w14:paraId="672BA3BA"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color w:val="000000"/>
                <w:sz w:val="24"/>
                <w:szCs w:val="24"/>
              </w:rPr>
            </w:pPr>
            <w:r w:rsidRPr="008C4279">
              <w:rPr>
                <w:rFonts w:ascii="Candara" w:eastAsia="Times New Roman" w:hAnsi="Candara" w:cstheme="minorHAnsi"/>
                <w:color w:val="000000"/>
                <w:sz w:val="24"/>
                <w:szCs w:val="24"/>
              </w:rPr>
              <w:t xml:space="preserve">Liczba osób: </w:t>
            </w:r>
            <w:r w:rsidRPr="008C4279">
              <w:rPr>
                <w:rFonts w:ascii="Candara" w:eastAsia="Times New Roman" w:hAnsi="Candara" w:cstheme="minorHAnsi"/>
                <w:b/>
                <w:bCs/>
                <w:color w:val="000000"/>
                <w:sz w:val="24"/>
                <w:szCs w:val="24"/>
              </w:rPr>
              <w:t>953</w:t>
            </w:r>
          </w:p>
        </w:tc>
      </w:tr>
    </w:tbl>
    <w:p w14:paraId="48654DC7" w14:textId="77777777" w:rsidR="00A77DC4" w:rsidRPr="008C4279" w:rsidRDefault="00A77DC4" w:rsidP="001D0B63">
      <w:pPr>
        <w:suppressAutoHyphens w:val="0"/>
        <w:spacing w:line="240" w:lineRule="auto"/>
        <w:rPr>
          <w:rFonts w:ascii="Candara" w:eastAsiaTheme="minorHAnsi" w:hAnsi="Candara" w:cstheme="minorHAnsi"/>
          <w:sz w:val="24"/>
          <w:szCs w:val="24"/>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08"/>
        <w:gridCol w:w="4512"/>
        <w:gridCol w:w="3946"/>
        <w:gridCol w:w="3108"/>
        <w:gridCol w:w="3661"/>
      </w:tblGrid>
      <w:tr w:rsidR="000920E8" w:rsidRPr="008C4279" w14:paraId="56CEE559" w14:textId="77777777" w:rsidTr="000E0F6D">
        <w:tc>
          <w:tcPr>
            <w:tcW w:w="1573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tcMar>
              <w:left w:w="88" w:type="dxa"/>
            </w:tcMar>
          </w:tcPr>
          <w:p w14:paraId="6DF2DD84"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Cel szczegółowy 3:</w:t>
            </w:r>
          </w:p>
          <w:p w14:paraId="19290C70"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b/>
                <w:sz w:val="24"/>
                <w:szCs w:val="24"/>
              </w:rPr>
            </w:pPr>
            <w:r w:rsidRPr="008C4279">
              <w:rPr>
                <w:rFonts w:ascii="Candara" w:hAnsi="Candara" w:cstheme="minorHAnsi"/>
                <w:b/>
                <w:sz w:val="24"/>
                <w:szCs w:val="24"/>
              </w:rPr>
              <w:t>Zapewnienie dzieciom z terenu Sopotu opieki, która gwarantowałaby zaspokojenie ich potrzeb psychofizycznych i właściwe warunki do prawidłowego rozwoju.</w:t>
            </w:r>
          </w:p>
        </w:tc>
      </w:tr>
      <w:tr w:rsidR="000920E8" w:rsidRPr="008C4279" w14:paraId="19BE5F89"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A417E2B"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D92149C" w14:textId="77777777" w:rsidR="000920E8" w:rsidRPr="008C4279" w:rsidRDefault="000920E8" w:rsidP="001D0B63">
            <w:pPr>
              <w:tabs>
                <w:tab w:val="left" w:pos="-1014"/>
                <w:tab w:val="left" w:pos="-720"/>
                <w:tab w:val="left" w:pos="26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Zadanie</w:t>
            </w:r>
            <w:r w:rsidRPr="008C4279">
              <w:rPr>
                <w:rFonts w:ascii="Candara" w:eastAsia="Times New Roman" w:hAnsi="Candara" w:cstheme="minorHAnsi"/>
                <w:b/>
                <w:sz w:val="24"/>
                <w:szCs w:val="24"/>
              </w:rPr>
              <w:tab/>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2D681C"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0FFBFEE"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72EB6B" w14:textId="77777777" w:rsidR="000920E8" w:rsidRPr="008C4279" w:rsidRDefault="000920E8"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Wartość wskaźnika w roku 2020</w:t>
            </w:r>
          </w:p>
        </w:tc>
      </w:tr>
      <w:tr w:rsidR="000920E8" w:rsidRPr="008C4279" w14:paraId="13025367"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63C165"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FF0321" w14:textId="282BB478"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Organizowanie zajęć opiekuńczo-wychowawczych</w:t>
            </w:r>
            <w:r w:rsidR="005F7602" w:rsidRPr="008C4279">
              <w:rPr>
                <w:rFonts w:ascii="Candara" w:eastAsia="Times New Roman" w:hAnsi="Candara" w:cstheme="minorHAnsi"/>
                <w:sz w:val="24"/>
                <w:szCs w:val="24"/>
              </w:rPr>
              <w:t>.</w:t>
            </w:r>
            <w:r w:rsidRPr="008C4279">
              <w:rPr>
                <w:rFonts w:ascii="Candara" w:eastAsia="Times New Roman" w:hAnsi="Candara" w:cstheme="minorHAnsi"/>
                <w:sz w:val="24"/>
                <w:szCs w:val="24"/>
              </w:rPr>
              <w:t xml:space="preserve"> </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695C405" w14:textId="4308520E" w:rsidR="005F7602"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 xml:space="preserve">Miejski Ośrodek Pomocy Społecznej </w:t>
            </w:r>
            <w:r w:rsidR="00A31B96" w:rsidRPr="008C4279">
              <w:rPr>
                <w:rFonts w:ascii="Candara" w:eastAsia="Times New Roman" w:hAnsi="Candara" w:cstheme="minorHAnsi"/>
                <w:sz w:val="24"/>
                <w:szCs w:val="24"/>
              </w:rPr>
              <w:t xml:space="preserve">                       </w:t>
            </w:r>
            <w:r w:rsidRPr="008C4279">
              <w:rPr>
                <w:rFonts w:ascii="Candara" w:eastAsia="Times New Roman" w:hAnsi="Candara" w:cstheme="minorHAnsi"/>
                <w:sz w:val="24"/>
                <w:szCs w:val="24"/>
              </w:rPr>
              <w:t>w Sopocie</w:t>
            </w:r>
            <w:r w:rsidR="005F7602" w:rsidRPr="008C4279">
              <w:rPr>
                <w:rFonts w:ascii="Candara" w:eastAsia="Times New Roman" w:hAnsi="Candara" w:cstheme="minorHAnsi"/>
                <w:sz w:val="24"/>
                <w:szCs w:val="24"/>
              </w:rPr>
              <w:t>;</w:t>
            </w:r>
            <w:r w:rsidRPr="008C4279">
              <w:rPr>
                <w:rFonts w:ascii="Candara" w:eastAsia="Times New Roman" w:hAnsi="Candara" w:cstheme="minorHAnsi"/>
                <w:sz w:val="24"/>
                <w:szCs w:val="24"/>
              </w:rPr>
              <w:t xml:space="preserve"> </w:t>
            </w:r>
          </w:p>
          <w:p w14:paraId="68CE2F7C" w14:textId="77777777" w:rsidR="005F7602"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Urząd Miasta Sopotu</w:t>
            </w:r>
            <w:r w:rsidR="005F7602" w:rsidRPr="008C4279">
              <w:rPr>
                <w:rFonts w:ascii="Candara" w:eastAsia="Times New Roman" w:hAnsi="Candara" w:cstheme="minorHAnsi"/>
                <w:sz w:val="24"/>
                <w:szCs w:val="24"/>
              </w:rPr>
              <w:t>;</w:t>
            </w:r>
          </w:p>
          <w:p w14:paraId="70A3470F" w14:textId="77777777" w:rsidR="005F7602" w:rsidRPr="008C4279" w:rsidRDefault="005F7602" w:rsidP="001D0B63">
            <w:pPr>
              <w:tabs>
                <w:tab w:val="left" w:pos="-1014"/>
                <w:tab w:val="left" w:pos="-720"/>
                <w:tab w:val="left" w:pos="3096"/>
              </w:tabs>
              <w:suppressAutoHyphens w:val="0"/>
              <w:spacing w:after="0" w:line="240" w:lineRule="auto"/>
              <w:rPr>
                <w:rFonts w:ascii="Candara" w:eastAsia="Times New Roman" w:hAnsi="Candara" w:cstheme="minorHAnsi"/>
                <w:sz w:val="24"/>
                <w:szCs w:val="24"/>
              </w:rPr>
            </w:pPr>
            <w:r w:rsidRPr="008C4279">
              <w:rPr>
                <w:rFonts w:ascii="Candara" w:eastAsia="Times New Roman" w:hAnsi="Candara" w:cstheme="minorHAnsi"/>
                <w:sz w:val="24"/>
                <w:szCs w:val="24"/>
              </w:rPr>
              <w:t>P</w:t>
            </w:r>
            <w:r w:rsidR="000920E8" w:rsidRPr="008C4279">
              <w:rPr>
                <w:rFonts w:ascii="Candara" w:eastAsia="Times New Roman" w:hAnsi="Candara" w:cstheme="minorHAnsi"/>
                <w:sz w:val="24"/>
                <w:szCs w:val="24"/>
              </w:rPr>
              <w:t>lacówki oświatowe</w:t>
            </w:r>
            <w:r w:rsidRPr="008C4279">
              <w:rPr>
                <w:rFonts w:ascii="Candara" w:eastAsia="Times New Roman" w:hAnsi="Candara" w:cstheme="minorHAnsi"/>
                <w:sz w:val="24"/>
                <w:szCs w:val="24"/>
              </w:rPr>
              <w:t>;</w:t>
            </w:r>
            <w:r w:rsidR="000920E8" w:rsidRPr="008C4279">
              <w:rPr>
                <w:rFonts w:ascii="Candara" w:eastAsia="Times New Roman" w:hAnsi="Candara" w:cstheme="minorHAnsi"/>
                <w:sz w:val="24"/>
                <w:szCs w:val="24"/>
              </w:rPr>
              <w:t xml:space="preserve"> </w:t>
            </w:r>
          </w:p>
          <w:p w14:paraId="3A27CEBF" w14:textId="42EA0E19" w:rsidR="000920E8" w:rsidRPr="008C4279" w:rsidRDefault="005F7602"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O</w:t>
            </w:r>
            <w:r w:rsidR="000920E8" w:rsidRPr="008C4279">
              <w:rPr>
                <w:rFonts w:ascii="Candara" w:eastAsia="Times New Roman" w:hAnsi="Candara" w:cstheme="minorHAnsi"/>
                <w:sz w:val="24"/>
                <w:szCs w:val="24"/>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335359"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sz w:val="24"/>
                <w:szCs w:val="24"/>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0114EA1"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b/>
                <w:bCs/>
                <w:sz w:val="24"/>
                <w:szCs w:val="24"/>
              </w:rPr>
            </w:pPr>
            <w:r w:rsidRPr="008C4279">
              <w:rPr>
                <w:rFonts w:ascii="Candara" w:eastAsia="Times New Roman" w:hAnsi="Candara" w:cstheme="minorHAnsi"/>
                <w:b/>
                <w:bCs/>
                <w:sz w:val="24"/>
                <w:szCs w:val="24"/>
              </w:rPr>
              <w:t>972</w:t>
            </w:r>
          </w:p>
        </w:tc>
      </w:tr>
    </w:tbl>
    <w:p w14:paraId="70FD9DC1" w14:textId="77777777" w:rsidR="00D62BEA" w:rsidRPr="008C4279" w:rsidRDefault="00D62BEA" w:rsidP="001D0B63">
      <w:pPr>
        <w:suppressAutoHyphens w:val="0"/>
        <w:spacing w:after="0" w:line="240" w:lineRule="auto"/>
        <w:rPr>
          <w:rFonts w:ascii="Candara" w:hAnsi="Candara" w:cstheme="minorHAnsi"/>
          <w:b/>
          <w:sz w:val="24"/>
          <w:szCs w:val="24"/>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08"/>
        <w:gridCol w:w="4507"/>
        <w:gridCol w:w="3947"/>
        <w:gridCol w:w="3108"/>
        <w:gridCol w:w="3665"/>
      </w:tblGrid>
      <w:tr w:rsidR="000920E8" w:rsidRPr="008C4279" w14:paraId="2EF6B9F0" w14:textId="77777777" w:rsidTr="000E0F6D">
        <w:tc>
          <w:tcPr>
            <w:tcW w:w="1573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tcMar>
              <w:left w:w="88" w:type="dxa"/>
            </w:tcMar>
          </w:tcPr>
          <w:p w14:paraId="306F458E"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Cel szczegółowy 4:</w:t>
            </w:r>
          </w:p>
          <w:p w14:paraId="37CC2D68"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b/>
                <w:sz w:val="24"/>
                <w:szCs w:val="24"/>
              </w:rPr>
            </w:pPr>
            <w:r w:rsidRPr="008C4279">
              <w:rPr>
                <w:rFonts w:ascii="Candara" w:hAnsi="Candara" w:cstheme="minorHAnsi"/>
                <w:b/>
                <w:sz w:val="24"/>
                <w:szCs w:val="24"/>
              </w:rPr>
              <w:t xml:space="preserve">Prowadzenie w placówkach oświatowych działań profilaktycznych i edukacyjnych na terenie Sopotu. </w:t>
            </w:r>
          </w:p>
        </w:tc>
      </w:tr>
      <w:tr w:rsidR="000920E8" w:rsidRPr="008C4279" w14:paraId="77A5B1A5"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47E6C8"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36D6225" w14:textId="77777777" w:rsidR="000920E8" w:rsidRPr="008C4279" w:rsidRDefault="000920E8" w:rsidP="001D0B63">
            <w:pPr>
              <w:tabs>
                <w:tab w:val="center" w:pos="1901"/>
              </w:tabs>
              <w:suppressAutoHyphens w:val="0"/>
              <w:spacing w:after="0" w:line="240" w:lineRule="auto"/>
              <w:rPr>
                <w:rFonts w:ascii="Candara" w:hAnsi="Candara" w:cstheme="minorHAnsi"/>
                <w:sz w:val="24"/>
                <w:szCs w:val="24"/>
              </w:rPr>
            </w:pPr>
            <w:r w:rsidRPr="008C4279">
              <w:rPr>
                <w:rFonts w:ascii="Candara" w:hAnsi="Candara" w:cstheme="minorHAnsi"/>
                <w:b/>
                <w:sz w:val="24"/>
                <w:szCs w:val="24"/>
              </w:rPr>
              <w:t>Zadanie</w:t>
            </w:r>
            <w:r w:rsidRPr="008C4279">
              <w:rPr>
                <w:rFonts w:ascii="Candara" w:hAnsi="Candara" w:cstheme="minorHAnsi"/>
                <w:b/>
                <w:sz w:val="24"/>
                <w:szCs w:val="24"/>
              </w:rPr>
              <w:tab/>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65AF6F6"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AC12D2E"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FEF3A8A" w14:textId="77777777" w:rsidR="000920E8" w:rsidRPr="008C4279" w:rsidRDefault="000920E8"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Wartość wskaźnika w roku 2020</w:t>
            </w:r>
          </w:p>
        </w:tc>
      </w:tr>
      <w:tr w:rsidR="000920E8" w:rsidRPr="008C4279" w14:paraId="4D55411C"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A9D0E43"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638FBFA" w14:textId="4E4794A6"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Działania profilaktyczne ukierunkowane na dzieci </w:t>
            </w:r>
            <w:r w:rsidR="00A31B96" w:rsidRPr="008C4279">
              <w:rPr>
                <w:rFonts w:ascii="Candara" w:hAnsi="Candara" w:cstheme="minorHAnsi"/>
                <w:sz w:val="24"/>
                <w:szCs w:val="24"/>
              </w:rPr>
              <w:t xml:space="preserve">             </w:t>
            </w:r>
            <w:r w:rsidRPr="008C4279">
              <w:rPr>
                <w:rFonts w:ascii="Candara" w:hAnsi="Candara" w:cstheme="minorHAnsi"/>
                <w:sz w:val="24"/>
                <w:szCs w:val="24"/>
              </w:rPr>
              <w:t xml:space="preserve">i młodzież - profilaktyka zachowań ryzykownych </w:t>
            </w:r>
            <w:r w:rsidR="00A31B96" w:rsidRPr="008C4279">
              <w:rPr>
                <w:rFonts w:ascii="Candara" w:hAnsi="Candara" w:cstheme="minorHAnsi"/>
                <w:sz w:val="24"/>
                <w:szCs w:val="24"/>
              </w:rPr>
              <w:t xml:space="preserve">                  </w:t>
            </w:r>
            <w:r w:rsidRPr="008C4279">
              <w:rPr>
                <w:rFonts w:ascii="Candara" w:hAnsi="Candara" w:cstheme="minorHAnsi"/>
                <w:sz w:val="24"/>
                <w:szCs w:val="24"/>
              </w:rPr>
              <w:t>i kształtowanie wrażliwości społecznej</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3278548" w14:textId="3F95112F"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A31B96"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E30DE5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spotkań</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3CF935E" w14:textId="77777777" w:rsidR="000920E8" w:rsidRPr="008C4279" w:rsidRDefault="000920E8" w:rsidP="001D0B63">
            <w:pPr>
              <w:suppressAutoHyphens w:val="0"/>
              <w:spacing w:after="0" w:line="240" w:lineRule="auto"/>
              <w:rPr>
                <w:rFonts w:ascii="Candara" w:hAnsi="Candara" w:cstheme="minorHAnsi"/>
                <w:b/>
                <w:bCs/>
                <w:sz w:val="24"/>
                <w:szCs w:val="24"/>
              </w:rPr>
            </w:pPr>
            <w:r w:rsidRPr="008C4279">
              <w:rPr>
                <w:rFonts w:ascii="Candara" w:hAnsi="Candara" w:cstheme="minorHAnsi"/>
                <w:b/>
                <w:bCs/>
                <w:sz w:val="24"/>
                <w:szCs w:val="24"/>
              </w:rPr>
              <w:t>1</w:t>
            </w:r>
          </w:p>
        </w:tc>
      </w:tr>
      <w:tr w:rsidR="000920E8" w:rsidRPr="008C4279" w14:paraId="291AD493"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AAF9F58"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2</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80DA72" w14:textId="0F450B82"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Opracowanie i realizacja zajęć edukacyjnych kierowanych do osób </w:t>
            </w:r>
            <w:r w:rsidRPr="008C4279">
              <w:rPr>
                <w:rFonts w:ascii="Candara" w:hAnsi="Candara" w:cstheme="minorHAnsi"/>
                <w:sz w:val="24"/>
                <w:szCs w:val="24"/>
              </w:rPr>
              <w:lastRenderedPageBreak/>
              <w:t xml:space="preserve">dotkniętych przemocą </w:t>
            </w:r>
            <w:r w:rsidR="00A31B96" w:rsidRPr="008C4279">
              <w:rPr>
                <w:rFonts w:ascii="Candara" w:hAnsi="Candara" w:cstheme="minorHAnsi"/>
                <w:sz w:val="24"/>
                <w:szCs w:val="24"/>
              </w:rPr>
              <w:t xml:space="preserve">               </w:t>
            </w:r>
            <w:r w:rsidRPr="008C4279">
              <w:rPr>
                <w:rFonts w:ascii="Candara" w:hAnsi="Candara" w:cstheme="minorHAnsi"/>
                <w:sz w:val="24"/>
                <w:szCs w:val="24"/>
              </w:rPr>
              <w:t>w rodzinie – prawna, psychologiczna</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AD54898" w14:textId="2FF8F7E9"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lastRenderedPageBreak/>
              <w:t xml:space="preserve">Miejski Ośrodek Pomocy Społecznej </w:t>
            </w:r>
            <w:r w:rsidR="00A31B96" w:rsidRPr="008C4279">
              <w:rPr>
                <w:rFonts w:ascii="Candara" w:hAnsi="Candara" w:cstheme="minorHAnsi"/>
                <w:sz w:val="24"/>
                <w:szCs w:val="24"/>
              </w:rPr>
              <w:t xml:space="preserve">                         </w:t>
            </w:r>
            <w:r w:rsidRPr="008C4279">
              <w:rPr>
                <w:rFonts w:ascii="Candara" w:hAnsi="Candara" w:cstheme="minorHAnsi"/>
                <w:sz w:val="24"/>
                <w:szCs w:val="24"/>
              </w:rPr>
              <w:t>w 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0CAFDA3F" w14:textId="77777777" w:rsidR="00A31B96"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lastRenderedPageBreak/>
              <w:t xml:space="preserve">Poradnia Psychologiczno-Pedagogiczna </w:t>
            </w:r>
            <w:r w:rsidR="00A31B96" w:rsidRPr="008C4279">
              <w:rPr>
                <w:rFonts w:ascii="Candara" w:hAnsi="Candara" w:cstheme="minorHAnsi"/>
                <w:sz w:val="24"/>
                <w:szCs w:val="24"/>
              </w:rPr>
              <w:t xml:space="preserve">              </w:t>
            </w:r>
            <w:r w:rsidRPr="008C4279">
              <w:rPr>
                <w:rFonts w:ascii="Candara" w:hAnsi="Candara" w:cstheme="minorHAnsi"/>
                <w:sz w:val="24"/>
                <w:szCs w:val="24"/>
              </w:rPr>
              <w:t>w 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50491B55" w14:textId="1CB79F5D"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Ośrodek Promocji Zdrowia i Profilaktyki Uzależnień</w:t>
            </w:r>
            <w:r w:rsidR="00A31B96"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FAA7681"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lastRenderedPageBreak/>
              <w:t>Liczba spotkań</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990F88B" w14:textId="5331467E"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Psychologiczna</w:t>
            </w:r>
            <w:r w:rsidR="005F7602" w:rsidRPr="008C4279">
              <w:rPr>
                <w:rFonts w:ascii="Candara" w:hAnsi="Candara" w:cstheme="minorHAnsi"/>
                <w:sz w:val="24"/>
                <w:szCs w:val="24"/>
              </w:rPr>
              <w:t>:</w:t>
            </w:r>
            <w:r w:rsidRPr="008C4279">
              <w:rPr>
                <w:rFonts w:ascii="Candara" w:hAnsi="Candara" w:cstheme="minorHAnsi"/>
                <w:sz w:val="24"/>
                <w:szCs w:val="24"/>
              </w:rPr>
              <w:t xml:space="preserve"> </w:t>
            </w:r>
            <w:r w:rsidRPr="008C4279">
              <w:rPr>
                <w:rFonts w:ascii="Candara" w:hAnsi="Candara" w:cstheme="minorHAnsi"/>
                <w:b/>
                <w:bCs/>
                <w:sz w:val="24"/>
                <w:szCs w:val="24"/>
              </w:rPr>
              <w:t>110</w:t>
            </w:r>
          </w:p>
          <w:p w14:paraId="799BE9D9" w14:textId="246A2618"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Prawna</w:t>
            </w:r>
            <w:r w:rsidR="005F7602" w:rsidRPr="008C4279">
              <w:rPr>
                <w:rFonts w:ascii="Candara" w:hAnsi="Candara" w:cstheme="minorHAnsi"/>
                <w:sz w:val="24"/>
                <w:szCs w:val="24"/>
              </w:rPr>
              <w:t>:</w:t>
            </w:r>
            <w:r w:rsidRPr="008C4279">
              <w:rPr>
                <w:rFonts w:ascii="Candara" w:hAnsi="Candara" w:cstheme="minorHAnsi"/>
                <w:sz w:val="24"/>
                <w:szCs w:val="24"/>
              </w:rPr>
              <w:t xml:space="preserve"> </w:t>
            </w:r>
            <w:r w:rsidRPr="008C4279">
              <w:rPr>
                <w:rFonts w:ascii="Candara" w:hAnsi="Candara" w:cstheme="minorHAnsi"/>
                <w:b/>
                <w:bCs/>
                <w:sz w:val="24"/>
                <w:szCs w:val="24"/>
              </w:rPr>
              <w:t>164</w:t>
            </w:r>
          </w:p>
          <w:p w14:paraId="6D67259C" w14:textId="77777777" w:rsidR="000920E8" w:rsidRPr="008C4279" w:rsidRDefault="000920E8" w:rsidP="001D0B63">
            <w:pPr>
              <w:suppressAutoHyphens w:val="0"/>
              <w:spacing w:after="0" w:line="240" w:lineRule="auto"/>
              <w:rPr>
                <w:rFonts w:ascii="Candara" w:hAnsi="Candara" w:cstheme="minorHAnsi"/>
                <w:sz w:val="24"/>
                <w:szCs w:val="24"/>
              </w:rPr>
            </w:pPr>
          </w:p>
        </w:tc>
      </w:tr>
    </w:tbl>
    <w:p w14:paraId="188C1B76" w14:textId="77777777" w:rsidR="00A77DC4" w:rsidRPr="008C4279" w:rsidRDefault="00A77DC4" w:rsidP="001D0B63">
      <w:pPr>
        <w:tabs>
          <w:tab w:val="left" w:pos="-1014"/>
          <w:tab w:val="left" w:pos="-720"/>
          <w:tab w:val="left" w:pos="3096"/>
        </w:tabs>
        <w:suppressAutoHyphens w:val="0"/>
        <w:spacing w:after="0" w:line="240" w:lineRule="auto"/>
        <w:rPr>
          <w:rFonts w:ascii="Candara" w:eastAsia="Times New Roman" w:hAnsi="Candara" w:cstheme="minorHAnsi"/>
          <w:b/>
          <w:sz w:val="24"/>
          <w:szCs w:val="24"/>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08"/>
        <w:gridCol w:w="4511"/>
        <w:gridCol w:w="3945"/>
        <w:gridCol w:w="3107"/>
        <w:gridCol w:w="3664"/>
      </w:tblGrid>
      <w:tr w:rsidR="000920E8" w:rsidRPr="008C4279" w14:paraId="79CB9848" w14:textId="77777777" w:rsidTr="000E0F6D">
        <w:tc>
          <w:tcPr>
            <w:tcW w:w="1573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tcMar>
              <w:left w:w="88" w:type="dxa"/>
            </w:tcMar>
          </w:tcPr>
          <w:p w14:paraId="19F28C65" w14:textId="77777777" w:rsidR="000920E8" w:rsidRPr="008C4279" w:rsidRDefault="000920E8" w:rsidP="001D0B63">
            <w:pPr>
              <w:tabs>
                <w:tab w:val="left" w:pos="-1014"/>
                <w:tab w:val="left" w:pos="-720"/>
                <w:tab w:val="left" w:pos="3096"/>
              </w:tabs>
              <w:suppressAutoHyphens w:val="0"/>
              <w:spacing w:after="0" w:line="240" w:lineRule="auto"/>
              <w:rPr>
                <w:rFonts w:ascii="Candara" w:hAnsi="Candara" w:cstheme="minorHAnsi"/>
                <w:sz w:val="24"/>
                <w:szCs w:val="24"/>
              </w:rPr>
            </w:pPr>
            <w:r w:rsidRPr="008C4279">
              <w:rPr>
                <w:rFonts w:ascii="Candara" w:eastAsia="Times New Roman" w:hAnsi="Candara" w:cstheme="minorHAnsi"/>
                <w:b/>
                <w:sz w:val="24"/>
                <w:szCs w:val="24"/>
              </w:rPr>
              <w:t>Cel szczegółowy 5:</w:t>
            </w:r>
          </w:p>
          <w:p w14:paraId="0900ABCD" w14:textId="77777777" w:rsidR="000920E8" w:rsidRPr="008C4279" w:rsidRDefault="000920E8" w:rsidP="001D0B63">
            <w:pPr>
              <w:tabs>
                <w:tab w:val="left" w:pos="-1014"/>
                <w:tab w:val="left" w:pos="-720"/>
                <w:tab w:val="left" w:pos="3096"/>
              </w:tabs>
              <w:suppressAutoHyphens w:val="0"/>
              <w:spacing w:after="0" w:line="240" w:lineRule="auto"/>
              <w:rPr>
                <w:rFonts w:ascii="Candara" w:eastAsia="Times New Roman" w:hAnsi="Candara" w:cstheme="minorHAnsi"/>
                <w:b/>
                <w:sz w:val="24"/>
                <w:szCs w:val="24"/>
              </w:rPr>
            </w:pPr>
            <w:r w:rsidRPr="008C4279">
              <w:rPr>
                <w:rFonts w:ascii="Candara" w:hAnsi="Candara" w:cstheme="minorHAnsi"/>
                <w:b/>
                <w:sz w:val="24"/>
                <w:szCs w:val="24"/>
              </w:rPr>
              <w:t>Prowadzenie działań zmierzających do wzmocnienia rodzin i ograniczenia wykluczenia społecznego</w:t>
            </w:r>
          </w:p>
        </w:tc>
      </w:tr>
      <w:tr w:rsidR="000920E8" w:rsidRPr="008C4279" w14:paraId="5A488557"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9E06E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37CAD34"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10D8E70"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01E43C4"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41A9165" w14:textId="77777777" w:rsidR="000920E8" w:rsidRPr="008C4279" w:rsidRDefault="000920E8"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Wartość wskaźnika w roku 2020</w:t>
            </w:r>
          </w:p>
        </w:tc>
      </w:tr>
      <w:tr w:rsidR="000920E8" w:rsidRPr="008C4279" w14:paraId="1EF01BFC"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B30368B"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A94776" w14:textId="44D857B4"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Organizacja usługi asystenta rodziny, w tym realizacja założeń ustaw – „Za życiem”, „Ustawy </w:t>
            </w:r>
            <w:r w:rsidR="00E21419" w:rsidRPr="008C4279">
              <w:rPr>
                <w:rFonts w:ascii="Candara" w:hAnsi="Candara" w:cstheme="minorHAnsi"/>
                <w:sz w:val="24"/>
                <w:szCs w:val="24"/>
              </w:rPr>
              <w:t xml:space="preserve">              </w:t>
            </w:r>
            <w:r w:rsidRPr="008C4279">
              <w:rPr>
                <w:rFonts w:ascii="Candara" w:hAnsi="Candara" w:cstheme="minorHAnsi"/>
                <w:sz w:val="24"/>
                <w:szCs w:val="24"/>
              </w:rPr>
              <w:t>o wspieraniu rodziny i systemie pieczy zastępczej”</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0277952" w14:textId="412814A5"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5661794"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A36BF8"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rodzin: </w:t>
            </w:r>
            <w:r w:rsidRPr="008C4279">
              <w:rPr>
                <w:rFonts w:ascii="Candara" w:hAnsi="Candara" w:cstheme="minorHAnsi"/>
                <w:b/>
                <w:bCs/>
                <w:sz w:val="24"/>
                <w:szCs w:val="24"/>
              </w:rPr>
              <w:t>31</w:t>
            </w:r>
          </w:p>
          <w:p w14:paraId="3071F5D1"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 osób: </w:t>
            </w:r>
            <w:r w:rsidRPr="008C4279">
              <w:rPr>
                <w:rFonts w:ascii="Candara" w:hAnsi="Candara" w:cstheme="minorHAnsi"/>
                <w:b/>
                <w:bCs/>
                <w:sz w:val="24"/>
                <w:szCs w:val="24"/>
              </w:rPr>
              <w:t>92</w:t>
            </w:r>
          </w:p>
        </w:tc>
      </w:tr>
      <w:tr w:rsidR="000920E8" w:rsidRPr="008C4279" w14:paraId="205DDE14"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C6E49D7"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2.</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E13BF42" w14:textId="2C1DB149"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Wsparcie materialne rodzin, w tym zapewnienie dożywiania dzieci i młodzieży</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69D0E15" w14:textId="0AB2C66C"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Miejski Ośrodek Pomocy Społecznej</w:t>
            </w:r>
            <w:r w:rsidRPr="008C4279">
              <w:rPr>
                <w:rFonts w:ascii="Candara" w:hAnsi="Candara" w:cstheme="minorHAnsi"/>
                <w:b/>
                <w:sz w:val="24"/>
                <w:szCs w:val="24"/>
              </w:rPr>
              <w:t xml:space="preserve"> </w:t>
            </w:r>
            <w:r w:rsidR="00E21419" w:rsidRPr="008C4279">
              <w:rPr>
                <w:rFonts w:ascii="Candara" w:hAnsi="Candara" w:cstheme="minorHAnsi"/>
                <w:b/>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3223E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899354F" w14:textId="77777777" w:rsidR="000920E8" w:rsidRPr="008C4279" w:rsidRDefault="000920E8" w:rsidP="001D0B63">
            <w:pPr>
              <w:suppressAutoHyphens w:val="0"/>
              <w:spacing w:after="0" w:line="240" w:lineRule="auto"/>
              <w:rPr>
                <w:rFonts w:ascii="Candara" w:eastAsiaTheme="minorHAnsi" w:hAnsi="Candara" w:cstheme="minorHAnsi"/>
                <w:sz w:val="24"/>
                <w:szCs w:val="24"/>
              </w:rPr>
            </w:pPr>
            <w:r w:rsidRPr="008C4279">
              <w:rPr>
                <w:rFonts w:ascii="Candara" w:hAnsi="Candara" w:cstheme="minorHAnsi"/>
                <w:sz w:val="24"/>
                <w:szCs w:val="24"/>
              </w:rPr>
              <w:t xml:space="preserve">Liczba rodzin: </w:t>
            </w:r>
            <w:r w:rsidRPr="008C4279">
              <w:rPr>
                <w:rFonts w:ascii="Candara" w:hAnsi="Candara" w:cstheme="minorHAnsi"/>
                <w:b/>
                <w:bCs/>
                <w:sz w:val="24"/>
                <w:szCs w:val="24"/>
              </w:rPr>
              <w:t>120</w:t>
            </w:r>
            <w:r w:rsidRPr="008C4279">
              <w:rPr>
                <w:rFonts w:ascii="Candara" w:hAnsi="Candara" w:cstheme="minorHAnsi"/>
                <w:sz w:val="24"/>
                <w:szCs w:val="24"/>
              </w:rPr>
              <w:t xml:space="preserve">, </w:t>
            </w:r>
          </w:p>
          <w:p w14:paraId="189ED4FE" w14:textId="77777777" w:rsidR="000920E8" w:rsidRPr="008C4279" w:rsidRDefault="000920E8" w:rsidP="001D0B63">
            <w:pPr>
              <w:suppressAutoHyphens w:val="0"/>
              <w:spacing w:after="0" w:line="240" w:lineRule="auto"/>
              <w:rPr>
                <w:rFonts w:ascii="Candara" w:eastAsiaTheme="minorHAnsi" w:hAnsi="Candara" w:cstheme="minorHAnsi"/>
                <w:sz w:val="24"/>
                <w:szCs w:val="24"/>
              </w:rPr>
            </w:pPr>
            <w:r w:rsidRPr="008C4279">
              <w:rPr>
                <w:rFonts w:ascii="Candara" w:hAnsi="Candara" w:cstheme="minorHAnsi"/>
                <w:sz w:val="24"/>
                <w:szCs w:val="24"/>
              </w:rPr>
              <w:t xml:space="preserve">w tym </w:t>
            </w:r>
            <w:r w:rsidRPr="008C4279">
              <w:rPr>
                <w:rFonts w:ascii="Candara" w:hAnsi="Candara" w:cstheme="minorHAnsi"/>
                <w:b/>
                <w:bCs/>
                <w:sz w:val="24"/>
                <w:szCs w:val="24"/>
              </w:rPr>
              <w:t>46</w:t>
            </w:r>
            <w:r w:rsidRPr="008C4279">
              <w:rPr>
                <w:rFonts w:ascii="Candara" w:hAnsi="Candara" w:cstheme="minorHAnsi"/>
                <w:sz w:val="24"/>
                <w:szCs w:val="24"/>
              </w:rPr>
              <w:t xml:space="preserve"> </w:t>
            </w:r>
            <w:r w:rsidRPr="008C4279">
              <w:rPr>
                <w:rFonts w:ascii="Candara" w:hAnsi="Candara" w:cstheme="minorHAnsi"/>
                <w:b/>
                <w:bCs/>
                <w:sz w:val="24"/>
                <w:szCs w:val="24"/>
              </w:rPr>
              <w:t>dzieci</w:t>
            </w:r>
            <w:r w:rsidRPr="008C4279">
              <w:rPr>
                <w:rFonts w:ascii="Candara" w:hAnsi="Candara" w:cstheme="minorHAnsi"/>
                <w:sz w:val="24"/>
                <w:szCs w:val="24"/>
              </w:rPr>
              <w:t xml:space="preserve"> - dożywianie</w:t>
            </w:r>
          </w:p>
        </w:tc>
      </w:tr>
      <w:tr w:rsidR="000920E8" w:rsidRPr="008C4279" w14:paraId="142F3807"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C1D7BE2"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3.</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26660B" w14:textId="58D3E5E9"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Organizacja wypoczynku letniego i zimowego dla dzieci </w:t>
            </w:r>
            <w:r w:rsidR="005F7602" w:rsidRPr="008C4279">
              <w:rPr>
                <w:rFonts w:ascii="Candara" w:hAnsi="Candara" w:cstheme="minorHAnsi"/>
                <w:sz w:val="24"/>
                <w:szCs w:val="24"/>
              </w:rPr>
              <w:t xml:space="preserve">           </w:t>
            </w:r>
            <w:r w:rsidRPr="008C4279">
              <w:rPr>
                <w:rFonts w:ascii="Candara" w:hAnsi="Candara" w:cstheme="minorHAnsi"/>
                <w:sz w:val="24"/>
                <w:szCs w:val="24"/>
              </w:rPr>
              <w:t>i młodzieży w czasie wolnym z rodzin wymagających wsparcia</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17E7D8C" w14:textId="461E0BB5"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2E483C0B" w14:textId="409B0A2A"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Młodzieżowy Dom Kultury</w:t>
            </w:r>
            <w:r w:rsidR="00E21419" w:rsidRPr="008C4279">
              <w:rPr>
                <w:rFonts w:ascii="Candara" w:hAnsi="Candara" w:cstheme="minorHAnsi"/>
                <w:sz w:val="24"/>
                <w:szCs w:val="24"/>
              </w:rPr>
              <w:t xml:space="preserve"> w </w:t>
            </w:r>
            <w:r w:rsidRPr="008C4279">
              <w:rPr>
                <w:rFonts w:ascii="Candara" w:hAnsi="Candara" w:cstheme="minorHAnsi"/>
                <w:sz w:val="24"/>
                <w:szCs w:val="24"/>
              </w:rPr>
              <w:t>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36257EC7" w14:textId="243430F0" w:rsidR="000920E8" w:rsidRPr="008C4279" w:rsidRDefault="005F7602"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O</w:t>
            </w:r>
            <w:r w:rsidR="000920E8" w:rsidRPr="008C4279">
              <w:rPr>
                <w:rFonts w:ascii="Candara" w:hAnsi="Candara" w:cstheme="minorHAnsi"/>
                <w:sz w:val="24"/>
                <w:szCs w:val="24"/>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77D5668"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68C3D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osób: </w:t>
            </w:r>
            <w:r w:rsidRPr="008C4279">
              <w:rPr>
                <w:rFonts w:ascii="Candara" w:hAnsi="Candara" w:cstheme="minorHAnsi"/>
                <w:b/>
                <w:bCs/>
                <w:sz w:val="24"/>
                <w:szCs w:val="24"/>
              </w:rPr>
              <w:t>38</w:t>
            </w:r>
          </w:p>
        </w:tc>
      </w:tr>
      <w:tr w:rsidR="000920E8" w:rsidRPr="008C4279" w14:paraId="1F1247B0"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2851B50"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4.</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775C3CB" w14:textId="79106EBF"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Prowadzenie działań z zakresu aktywizacji zawodowej </w:t>
            </w:r>
            <w:r w:rsidR="005F7602" w:rsidRPr="008C4279">
              <w:rPr>
                <w:rFonts w:ascii="Candara" w:hAnsi="Candara" w:cstheme="minorHAnsi"/>
                <w:sz w:val="24"/>
                <w:szCs w:val="24"/>
              </w:rPr>
              <w:t xml:space="preserve">             </w:t>
            </w:r>
            <w:r w:rsidRPr="008C4279">
              <w:rPr>
                <w:rFonts w:ascii="Candara" w:hAnsi="Candara" w:cstheme="minorHAnsi"/>
                <w:sz w:val="24"/>
                <w:szCs w:val="24"/>
              </w:rPr>
              <w:t>i integracji społecznej osób bezrobotnych i wykluczonych społecznie</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CF77F7C" w14:textId="75CDE314"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29324BEF" w14:textId="77777777" w:rsidR="00E21419"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Powiatowy Urząd Pracy w Gdyni</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15956918" w14:textId="4720A7A6"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Centrum Integracji Społecznej</w:t>
            </w:r>
            <w:r w:rsidR="005F7602" w:rsidRPr="008C4279">
              <w:rPr>
                <w:rFonts w:ascii="Candara" w:hAnsi="Candara" w:cstheme="minorHAnsi"/>
                <w:sz w:val="24"/>
                <w:szCs w:val="24"/>
              </w:rPr>
              <w:t xml:space="preserve"> </w:t>
            </w:r>
            <w:r w:rsidRPr="008C4279">
              <w:rPr>
                <w:rFonts w:ascii="Candara" w:hAnsi="Candara" w:cstheme="minorHAnsi"/>
                <w:sz w:val="24"/>
                <w:szCs w:val="24"/>
              </w:rPr>
              <w:t>w 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7BE54D23" w14:textId="7646F85D" w:rsidR="000920E8" w:rsidRPr="008C4279" w:rsidRDefault="005F7602"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O</w:t>
            </w:r>
            <w:r w:rsidR="000920E8" w:rsidRPr="008C4279">
              <w:rPr>
                <w:rFonts w:ascii="Candara" w:hAnsi="Candara" w:cstheme="minorHAnsi"/>
                <w:sz w:val="24"/>
                <w:szCs w:val="24"/>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6CD2470"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6FBA5B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osób: </w:t>
            </w:r>
            <w:r w:rsidRPr="008C4279">
              <w:rPr>
                <w:rFonts w:ascii="Candara" w:hAnsi="Candara" w:cstheme="minorHAnsi"/>
                <w:b/>
                <w:bCs/>
                <w:sz w:val="24"/>
                <w:szCs w:val="24"/>
              </w:rPr>
              <w:t>35</w:t>
            </w:r>
          </w:p>
        </w:tc>
      </w:tr>
      <w:tr w:rsidR="000920E8" w:rsidRPr="008C4279" w14:paraId="75450CAF"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B54E05D"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5.</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3016D2" w14:textId="06759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Organizowanie i rozwój wolontariatu pomocowego</w:t>
            </w:r>
            <w:r w:rsidR="005F7602" w:rsidRPr="008C4279">
              <w:rPr>
                <w:rFonts w:ascii="Candara" w:hAnsi="Candara" w:cstheme="minorHAnsi"/>
                <w:color w:val="000000"/>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628F471" w14:textId="77777777" w:rsidR="005F7602"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Sopockie Centrum Organizacji Pozarządowych</w:t>
            </w:r>
            <w:r w:rsidR="005F7602" w:rsidRPr="008C4279">
              <w:rPr>
                <w:rFonts w:ascii="Candara" w:hAnsi="Candara" w:cstheme="minorHAnsi"/>
                <w:color w:val="000000"/>
                <w:sz w:val="24"/>
                <w:szCs w:val="24"/>
              </w:rPr>
              <w:t>;</w:t>
            </w:r>
            <w:r w:rsidRPr="008C4279">
              <w:rPr>
                <w:rFonts w:ascii="Candara" w:hAnsi="Candara" w:cstheme="minorHAnsi"/>
                <w:color w:val="000000"/>
                <w:sz w:val="24"/>
                <w:szCs w:val="24"/>
              </w:rPr>
              <w:t xml:space="preserve"> </w:t>
            </w:r>
          </w:p>
          <w:p w14:paraId="29E83142" w14:textId="20342AC2"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Miejski Ośrodek Pomocy Społecznej</w:t>
            </w:r>
            <w:r w:rsidR="005F7602" w:rsidRPr="008C4279">
              <w:rPr>
                <w:rFonts w:ascii="Candara" w:hAnsi="Candara" w:cstheme="minorHAnsi"/>
                <w:color w:val="000000"/>
                <w:sz w:val="24"/>
                <w:szCs w:val="24"/>
              </w:rPr>
              <w:t xml:space="preserve"> </w:t>
            </w:r>
            <w:r w:rsidR="00E21419" w:rsidRPr="008C4279">
              <w:rPr>
                <w:rFonts w:ascii="Candara" w:hAnsi="Candara" w:cstheme="minorHAnsi"/>
                <w:color w:val="000000"/>
                <w:sz w:val="24"/>
                <w:szCs w:val="24"/>
              </w:rPr>
              <w:t xml:space="preserve">                  </w:t>
            </w:r>
            <w:r w:rsidR="005F7602" w:rsidRPr="008C4279">
              <w:rPr>
                <w:rFonts w:ascii="Candara" w:hAnsi="Candara" w:cstheme="minorHAnsi"/>
                <w:color w:val="000000"/>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BB688F1" w14:textId="77777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dzieci/młodzieży;</w:t>
            </w:r>
          </w:p>
          <w:p w14:paraId="34B068D5" w14:textId="77777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rodzin;</w:t>
            </w:r>
          </w:p>
          <w:p w14:paraId="6EB280B4" w14:textId="5D41A399"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Liczba wolontariuszy</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00649D" w14:textId="77777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 xml:space="preserve">Liczba dzieci: </w:t>
            </w:r>
            <w:r w:rsidRPr="008C4279">
              <w:rPr>
                <w:rFonts w:ascii="Candara" w:hAnsi="Candara" w:cstheme="minorHAnsi"/>
                <w:b/>
                <w:bCs/>
                <w:color w:val="000000"/>
                <w:sz w:val="24"/>
                <w:szCs w:val="24"/>
              </w:rPr>
              <w:t>11</w:t>
            </w:r>
          </w:p>
          <w:p w14:paraId="1720B22E" w14:textId="77777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 xml:space="preserve">Liczba rodzin: </w:t>
            </w:r>
            <w:r w:rsidRPr="008C4279">
              <w:rPr>
                <w:rFonts w:ascii="Candara" w:hAnsi="Candara" w:cstheme="minorHAnsi"/>
                <w:b/>
                <w:bCs/>
                <w:color w:val="000000"/>
                <w:sz w:val="24"/>
                <w:szCs w:val="24"/>
              </w:rPr>
              <w:t>11</w:t>
            </w:r>
          </w:p>
          <w:p w14:paraId="5C604BB3" w14:textId="77777777" w:rsidR="000920E8" w:rsidRPr="008C4279" w:rsidRDefault="000920E8" w:rsidP="001D0B63">
            <w:pPr>
              <w:suppressAutoHyphens w:val="0"/>
              <w:spacing w:after="0" w:line="240" w:lineRule="auto"/>
              <w:rPr>
                <w:rFonts w:ascii="Candara" w:hAnsi="Candara" w:cstheme="minorHAnsi"/>
                <w:color w:val="000000"/>
                <w:sz w:val="24"/>
                <w:szCs w:val="24"/>
              </w:rPr>
            </w:pPr>
            <w:r w:rsidRPr="008C4279">
              <w:rPr>
                <w:rFonts w:ascii="Candara" w:hAnsi="Candara" w:cstheme="minorHAnsi"/>
                <w:color w:val="000000"/>
                <w:sz w:val="24"/>
                <w:szCs w:val="24"/>
              </w:rPr>
              <w:t xml:space="preserve">Liczba wolontariuszy: </w:t>
            </w:r>
            <w:r w:rsidRPr="008C4279">
              <w:rPr>
                <w:rFonts w:ascii="Candara" w:hAnsi="Candara" w:cstheme="minorHAnsi"/>
                <w:b/>
                <w:bCs/>
                <w:color w:val="000000"/>
                <w:sz w:val="24"/>
                <w:szCs w:val="24"/>
              </w:rPr>
              <w:t>4</w:t>
            </w:r>
          </w:p>
        </w:tc>
      </w:tr>
      <w:tr w:rsidR="000920E8" w:rsidRPr="008C4279" w14:paraId="0A609017" w14:textId="77777777" w:rsidTr="000E0F6D">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5047CAC"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lastRenderedPageBreak/>
              <w:t>6.</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82FD04A" w14:textId="0B20D2B4"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Świadczenie specjalistycznych usług opiekuńczych dla rodzin z dziećmi</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D567FD2"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Organizacja pozarządowa</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A728C6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rodzin / liczba dzieci</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7823C98"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rodzin: </w:t>
            </w:r>
            <w:r w:rsidRPr="008C4279">
              <w:rPr>
                <w:rFonts w:ascii="Candara" w:hAnsi="Candara" w:cstheme="minorHAnsi"/>
                <w:b/>
                <w:bCs/>
                <w:sz w:val="24"/>
                <w:szCs w:val="24"/>
              </w:rPr>
              <w:t>1</w:t>
            </w:r>
          </w:p>
          <w:p w14:paraId="2A5B4486"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dzieci: </w:t>
            </w:r>
            <w:r w:rsidRPr="008C4279">
              <w:rPr>
                <w:rFonts w:ascii="Candara" w:hAnsi="Candara" w:cstheme="minorHAnsi"/>
                <w:b/>
                <w:bCs/>
                <w:sz w:val="24"/>
                <w:szCs w:val="24"/>
              </w:rPr>
              <w:t>1</w:t>
            </w:r>
          </w:p>
        </w:tc>
      </w:tr>
      <w:tr w:rsidR="000920E8" w:rsidRPr="008C4279" w14:paraId="5877513C" w14:textId="77777777" w:rsidTr="000E0F6D">
        <w:trPr>
          <w:trHeight w:val="435"/>
        </w:trPr>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58479CE"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7.</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419733" w14:textId="7352FEE3"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Prowadzenie działań profilaktycznych ukierunkowanych na wzrost świadomości zagrożeń, zachowań ryzykownych dzieci</w:t>
            </w:r>
            <w:r w:rsidR="00E21419" w:rsidRPr="008C4279">
              <w:rPr>
                <w:rFonts w:ascii="Candara" w:hAnsi="Candara" w:cstheme="minorHAnsi"/>
                <w:sz w:val="24"/>
                <w:szCs w:val="24"/>
              </w:rPr>
              <w:t xml:space="preserve">                               </w:t>
            </w:r>
            <w:r w:rsidRPr="008C4279">
              <w:rPr>
                <w:rFonts w:ascii="Candara" w:hAnsi="Candara" w:cstheme="minorHAnsi"/>
                <w:sz w:val="24"/>
                <w:szCs w:val="24"/>
              </w:rPr>
              <w:t xml:space="preserve"> i młodzieży</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CF3DD7B" w14:textId="4FCD89A2"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r w:rsidR="005F7602" w:rsidRPr="008C4279">
              <w:rPr>
                <w:rFonts w:ascii="Candara" w:hAnsi="Candara" w:cstheme="minorHAnsi"/>
                <w:sz w:val="24"/>
                <w:szCs w:val="24"/>
              </w:rPr>
              <w:t>;</w:t>
            </w:r>
            <w:r w:rsidRPr="008C4279">
              <w:rPr>
                <w:rFonts w:ascii="Candara" w:hAnsi="Candara" w:cstheme="minorHAnsi"/>
                <w:sz w:val="24"/>
                <w:szCs w:val="24"/>
              </w:rPr>
              <w:t xml:space="preserve"> </w:t>
            </w:r>
          </w:p>
          <w:p w14:paraId="2D9F8F1A" w14:textId="59836C6C" w:rsidR="005F7602"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Straż Miejska w Sopocie</w:t>
            </w:r>
            <w:r w:rsidR="00F82805" w:rsidRPr="008C4279">
              <w:rPr>
                <w:rFonts w:ascii="Candara" w:hAnsi="Candara" w:cstheme="minorHAnsi"/>
                <w:sz w:val="24"/>
                <w:szCs w:val="24"/>
              </w:rPr>
              <w:t>;</w:t>
            </w:r>
          </w:p>
          <w:p w14:paraId="0D523E52" w14:textId="02846EE9"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Komenda Miejska Policji 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72D8B82"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4DCB27"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osób: </w:t>
            </w:r>
            <w:r w:rsidRPr="008C4279">
              <w:rPr>
                <w:rFonts w:ascii="Candara" w:hAnsi="Candara" w:cstheme="minorHAnsi"/>
                <w:b/>
                <w:bCs/>
                <w:sz w:val="24"/>
                <w:szCs w:val="24"/>
              </w:rPr>
              <w:t>2061</w:t>
            </w:r>
          </w:p>
        </w:tc>
      </w:tr>
      <w:tr w:rsidR="000920E8" w:rsidRPr="008C4279" w14:paraId="5246C027" w14:textId="77777777" w:rsidTr="000E0F6D">
        <w:trPr>
          <w:trHeight w:val="426"/>
        </w:trPr>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474623B"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8.</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E95FCE" w14:textId="5D7F3081"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Monitoring rodzin </w:t>
            </w:r>
            <w:proofErr w:type="spellStart"/>
            <w:r w:rsidRPr="008C4279">
              <w:rPr>
                <w:rFonts w:ascii="Candara" w:hAnsi="Candara" w:cstheme="minorHAnsi"/>
                <w:sz w:val="24"/>
                <w:szCs w:val="24"/>
              </w:rPr>
              <w:t>wielodysfunkcyjnych</w:t>
            </w:r>
            <w:proofErr w:type="spellEnd"/>
            <w:r w:rsidR="00E21419" w:rsidRPr="008C4279">
              <w:rPr>
                <w:rFonts w:ascii="Candara" w:hAnsi="Candara" w:cstheme="minorHAnsi"/>
                <w:sz w:val="24"/>
                <w:szCs w:val="24"/>
              </w:rPr>
              <w:t xml:space="preserve">                                </w:t>
            </w:r>
            <w:r w:rsidRPr="008C4279">
              <w:rPr>
                <w:rFonts w:ascii="Candara" w:hAnsi="Candara" w:cstheme="minorHAnsi"/>
                <w:sz w:val="24"/>
                <w:szCs w:val="24"/>
              </w:rPr>
              <w:t xml:space="preserve"> w godzinach wieczornych</w:t>
            </w:r>
            <w:r w:rsidR="005F7602"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70D2ABE" w14:textId="04265F06"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F2D8AB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30A56A" w14:textId="77777777" w:rsidR="000920E8" w:rsidRPr="008C4279" w:rsidRDefault="000920E8" w:rsidP="001D0B63">
            <w:pPr>
              <w:suppressAutoHyphens w:val="0"/>
              <w:spacing w:after="0" w:line="240" w:lineRule="auto"/>
              <w:rPr>
                <w:rFonts w:ascii="Candara" w:hAnsi="Candara" w:cstheme="minorHAnsi"/>
                <w:b/>
                <w:bCs/>
                <w:sz w:val="24"/>
                <w:szCs w:val="24"/>
              </w:rPr>
            </w:pPr>
            <w:r w:rsidRPr="008C4279">
              <w:rPr>
                <w:rFonts w:ascii="Candara" w:hAnsi="Candara" w:cstheme="minorHAnsi"/>
                <w:b/>
                <w:bCs/>
                <w:sz w:val="24"/>
                <w:szCs w:val="24"/>
              </w:rPr>
              <w:t>31/92</w:t>
            </w:r>
          </w:p>
        </w:tc>
      </w:tr>
      <w:tr w:rsidR="000920E8" w:rsidRPr="008C4279" w14:paraId="51304B67" w14:textId="77777777" w:rsidTr="000E0F6D">
        <w:trPr>
          <w:trHeight w:val="435"/>
        </w:trPr>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F46808A"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9.</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EBE2F4F" w14:textId="032056DB"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Zapewnienie wsparcia specjalistów w zakresie wspierania rodziny w formie poradnictwa prawnego, psychologicznego, pedagogicznego,</w:t>
            </w:r>
            <w:r w:rsidR="00E21419" w:rsidRPr="008C4279">
              <w:rPr>
                <w:rFonts w:ascii="Candara" w:hAnsi="Candara" w:cstheme="minorHAnsi"/>
                <w:sz w:val="24"/>
                <w:szCs w:val="24"/>
              </w:rPr>
              <w:t xml:space="preserve"> </w:t>
            </w:r>
            <w:r w:rsidRPr="008C4279">
              <w:rPr>
                <w:rFonts w:ascii="Candara" w:hAnsi="Candara" w:cstheme="minorHAnsi"/>
                <w:sz w:val="24"/>
                <w:szCs w:val="24"/>
              </w:rPr>
              <w:t>w formie terapii oraz porad lekarskich m.in. lekarza psychiatry</w:t>
            </w:r>
            <w:r w:rsidR="00ED58B0"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129C93B" w14:textId="2FE01203"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19CCF9"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7D96611"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Prawne: </w:t>
            </w:r>
            <w:r w:rsidRPr="008C4279">
              <w:rPr>
                <w:rFonts w:ascii="Candara" w:hAnsi="Candara" w:cstheme="minorHAnsi"/>
                <w:b/>
                <w:bCs/>
                <w:sz w:val="24"/>
                <w:szCs w:val="24"/>
              </w:rPr>
              <w:t>490</w:t>
            </w:r>
          </w:p>
          <w:p w14:paraId="4A2D6C86"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Psychologiczne: </w:t>
            </w:r>
            <w:r w:rsidRPr="008C4279">
              <w:rPr>
                <w:rFonts w:ascii="Candara" w:hAnsi="Candara" w:cstheme="minorHAnsi"/>
                <w:b/>
                <w:bCs/>
                <w:sz w:val="24"/>
                <w:szCs w:val="24"/>
              </w:rPr>
              <w:t>1104</w:t>
            </w:r>
          </w:p>
          <w:p w14:paraId="4BA91C0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Pedagogiczne:</w:t>
            </w:r>
          </w:p>
          <w:p w14:paraId="31A63AF3"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Lek. psychiatra: </w:t>
            </w:r>
            <w:r w:rsidRPr="008C4279">
              <w:rPr>
                <w:rFonts w:ascii="Candara" w:hAnsi="Candara" w:cstheme="minorHAnsi"/>
                <w:b/>
                <w:bCs/>
                <w:sz w:val="24"/>
                <w:szCs w:val="24"/>
              </w:rPr>
              <w:t>47</w:t>
            </w:r>
          </w:p>
        </w:tc>
      </w:tr>
      <w:tr w:rsidR="000920E8" w:rsidRPr="008C4279" w14:paraId="44CE3122" w14:textId="77777777" w:rsidTr="000E0F6D">
        <w:trPr>
          <w:trHeight w:val="435"/>
        </w:trPr>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C98110" w14:textId="0E8B9A06"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10</w:t>
            </w:r>
            <w:r w:rsidR="000E0F6D" w:rsidRPr="008C4279">
              <w:rPr>
                <w:rFonts w:ascii="Candara" w:hAnsi="Candara" w:cstheme="minorHAnsi"/>
                <w:b/>
                <w:sz w:val="24"/>
                <w:szCs w:val="24"/>
              </w:rPr>
              <w:t>.</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1692A11" w14:textId="4986DABD"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Prowadzenie pogłębionej pracy socjalnej </w:t>
            </w:r>
            <w:r w:rsidR="00E21419" w:rsidRPr="008C4279">
              <w:rPr>
                <w:rFonts w:ascii="Candara" w:hAnsi="Candara" w:cstheme="minorHAnsi"/>
                <w:sz w:val="24"/>
                <w:szCs w:val="24"/>
              </w:rPr>
              <w:t xml:space="preserve">                            </w:t>
            </w:r>
            <w:r w:rsidRPr="008C4279">
              <w:rPr>
                <w:rFonts w:ascii="Candara" w:hAnsi="Candara" w:cstheme="minorHAnsi"/>
                <w:sz w:val="24"/>
                <w:szCs w:val="24"/>
              </w:rPr>
              <w:t>z rodzicami biologicznymi celem umożliwienia powrotu dziecka do rodziny</w:t>
            </w:r>
            <w:r w:rsidR="00ED58B0"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7F8D31" w14:textId="52927C0D"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58616D"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B9E629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rodzin: </w:t>
            </w:r>
            <w:r w:rsidRPr="008C4279">
              <w:rPr>
                <w:rFonts w:ascii="Candara" w:hAnsi="Candara" w:cstheme="minorHAnsi"/>
                <w:b/>
                <w:bCs/>
                <w:sz w:val="24"/>
                <w:szCs w:val="24"/>
              </w:rPr>
              <w:t>5</w:t>
            </w:r>
          </w:p>
          <w:p w14:paraId="463A474D"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osób: </w:t>
            </w:r>
            <w:r w:rsidRPr="008C4279">
              <w:rPr>
                <w:rFonts w:ascii="Candara" w:hAnsi="Candara" w:cstheme="minorHAnsi"/>
                <w:b/>
                <w:bCs/>
                <w:sz w:val="24"/>
                <w:szCs w:val="24"/>
              </w:rPr>
              <w:t>5</w:t>
            </w:r>
          </w:p>
        </w:tc>
      </w:tr>
    </w:tbl>
    <w:p w14:paraId="353FCF3A" w14:textId="77777777" w:rsidR="000920E8" w:rsidRPr="008C4279" w:rsidRDefault="000920E8" w:rsidP="001D0B63">
      <w:pPr>
        <w:suppressAutoHyphens w:val="0"/>
        <w:spacing w:after="0" w:line="240" w:lineRule="auto"/>
        <w:rPr>
          <w:rFonts w:ascii="Candara" w:hAnsi="Candara" w:cstheme="minorHAnsi"/>
          <w:b/>
          <w:sz w:val="24"/>
          <w:szCs w:val="24"/>
        </w:rPr>
      </w:pPr>
    </w:p>
    <w:p w14:paraId="6BFDB0CB" w14:textId="77777777" w:rsidR="000920E8" w:rsidRPr="008C4279" w:rsidRDefault="000920E8" w:rsidP="001D0B63">
      <w:pPr>
        <w:suppressAutoHyphens w:val="0"/>
        <w:spacing w:after="0" w:line="240" w:lineRule="auto"/>
        <w:rPr>
          <w:rFonts w:ascii="Candara" w:hAnsi="Candara" w:cstheme="minorHAnsi"/>
          <w:b/>
          <w:sz w:val="24"/>
          <w:szCs w:val="24"/>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08"/>
        <w:gridCol w:w="4511"/>
        <w:gridCol w:w="3944"/>
        <w:gridCol w:w="3109"/>
        <w:gridCol w:w="3663"/>
      </w:tblGrid>
      <w:tr w:rsidR="000920E8" w:rsidRPr="008C4279" w14:paraId="6063059C" w14:textId="77777777" w:rsidTr="000E0F6D">
        <w:tc>
          <w:tcPr>
            <w:tcW w:w="15735" w:type="dxa"/>
            <w:gridSpan w:val="5"/>
            <w:tcBorders>
              <w:top w:val="single" w:sz="4" w:space="0" w:color="000001"/>
              <w:left w:val="single" w:sz="4" w:space="0" w:color="000001"/>
              <w:bottom w:val="single" w:sz="4" w:space="0" w:color="000001"/>
              <w:right w:val="single" w:sz="4" w:space="0" w:color="000001"/>
            </w:tcBorders>
            <w:shd w:val="clear" w:color="auto" w:fill="FFFFFF" w:themeFill="background1"/>
            <w:tcMar>
              <w:left w:w="88" w:type="dxa"/>
            </w:tcMar>
          </w:tcPr>
          <w:p w14:paraId="7E745BF2"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Cel szczegółowy 6:</w:t>
            </w:r>
          </w:p>
          <w:p w14:paraId="50F84B06" w14:textId="77777777" w:rsidR="000920E8" w:rsidRPr="008C4279" w:rsidRDefault="000920E8" w:rsidP="001D0B63">
            <w:pPr>
              <w:suppressAutoHyphens w:val="0"/>
              <w:spacing w:after="0" w:line="240" w:lineRule="auto"/>
              <w:rPr>
                <w:rFonts w:ascii="Candara" w:hAnsi="Candara" w:cstheme="minorHAnsi"/>
                <w:b/>
                <w:sz w:val="24"/>
                <w:szCs w:val="24"/>
              </w:rPr>
            </w:pPr>
            <w:r w:rsidRPr="008C4279">
              <w:rPr>
                <w:rFonts w:ascii="Candara" w:hAnsi="Candara" w:cstheme="minorHAnsi"/>
                <w:b/>
                <w:sz w:val="24"/>
                <w:szCs w:val="24"/>
              </w:rPr>
              <w:t>Doskonalenie kadr pracujących z rodzinami naturalnymi i biologicznymi, wymagającymi wsparcia</w:t>
            </w:r>
          </w:p>
        </w:tc>
      </w:tr>
      <w:tr w:rsidR="000920E8" w:rsidRPr="008C4279" w14:paraId="4D6D0D53" w14:textId="77777777" w:rsidTr="00990300">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DB291B"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FC4DF2D"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 xml:space="preserve">Zadanie </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B2B08B"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82B8D40"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9D6B866" w14:textId="77777777" w:rsidR="000920E8" w:rsidRPr="008C4279" w:rsidRDefault="000920E8" w:rsidP="001D0B63">
            <w:pPr>
              <w:suppressAutoHyphens w:val="0"/>
              <w:spacing w:after="0" w:line="240" w:lineRule="auto"/>
              <w:rPr>
                <w:rFonts w:ascii="Candara" w:eastAsia="Times New Roman" w:hAnsi="Candara" w:cstheme="minorHAnsi"/>
                <w:b/>
                <w:sz w:val="24"/>
                <w:szCs w:val="24"/>
              </w:rPr>
            </w:pPr>
            <w:r w:rsidRPr="008C4279">
              <w:rPr>
                <w:rFonts w:ascii="Candara" w:eastAsia="Times New Roman" w:hAnsi="Candara" w:cstheme="minorHAnsi"/>
                <w:b/>
                <w:sz w:val="24"/>
                <w:szCs w:val="24"/>
              </w:rPr>
              <w:t>Wartość wskaźnika w roku 2020</w:t>
            </w:r>
          </w:p>
        </w:tc>
      </w:tr>
      <w:tr w:rsidR="000920E8" w:rsidRPr="008C4279" w14:paraId="1C7E6FA5" w14:textId="77777777" w:rsidTr="00990300">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A5150C"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255CC7" w14:textId="006EC688"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Organizowanie szkoleń oraz dofinansowania do doskonalenia zawodowego pracowników socjalnych, asystentów rodziny, psychologów</w:t>
            </w:r>
            <w:r w:rsidR="00ED58B0"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651C08" w14:textId="7D6191A1"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4F11B4C"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szkoleń / liczb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0B11BE2"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szkoleń: </w:t>
            </w:r>
            <w:r w:rsidRPr="008C4279">
              <w:rPr>
                <w:rFonts w:ascii="Candara" w:hAnsi="Candara" w:cstheme="minorHAnsi"/>
                <w:b/>
                <w:bCs/>
                <w:sz w:val="24"/>
                <w:szCs w:val="24"/>
              </w:rPr>
              <w:t>3</w:t>
            </w:r>
          </w:p>
          <w:p w14:paraId="65878ECE"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osób: </w:t>
            </w:r>
            <w:r w:rsidRPr="008C4279">
              <w:rPr>
                <w:rFonts w:ascii="Candara" w:hAnsi="Candara" w:cstheme="minorHAnsi"/>
                <w:b/>
                <w:bCs/>
                <w:sz w:val="24"/>
                <w:szCs w:val="24"/>
              </w:rPr>
              <w:t>7</w:t>
            </w:r>
          </w:p>
        </w:tc>
      </w:tr>
      <w:tr w:rsidR="000920E8" w:rsidRPr="008C4279" w14:paraId="390AFA81" w14:textId="77777777" w:rsidTr="00990300">
        <w:tc>
          <w:tcPr>
            <w:tcW w:w="4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98DDB9E"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b/>
                <w:sz w:val="24"/>
                <w:szCs w:val="24"/>
              </w:rPr>
              <w:t>2.</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2F0B9A" w14:textId="35CDEEEA"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Zapewnienie wsparcia dla kadr pracujących </w:t>
            </w:r>
            <w:r w:rsidR="005F0950" w:rsidRPr="008C4279">
              <w:rPr>
                <w:rFonts w:ascii="Candara" w:hAnsi="Candara" w:cstheme="minorHAnsi"/>
                <w:sz w:val="24"/>
                <w:szCs w:val="24"/>
              </w:rPr>
              <w:t xml:space="preserve"> </w:t>
            </w:r>
            <w:r w:rsidRPr="008C4279">
              <w:rPr>
                <w:rFonts w:ascii="Candara" w:hAnsi="Candara" w:cstheme="minorHAnsi"/>
                <w:sz w:val="24"/>
                <w:szCs w:val="24"/>
              </w:rPr>
              <w:t>z rodzinami w postaci konsultacji oraz</w:t>
            </w:r>
            <w:r w:rsidR="005F0950" w:rsidRPr="008C4279">
              <w:rPr>
                <w:rFonts w:ascii="Candara" w:hAnsi="Candara" w:cstheme="minorHAnsi"/>
                <w:sz w:val="24"/>
                <w:szCs w:val="24"/>
              </w:rPr>
              <w:t xml:space="preserve"> </w:t>
            </w:r>
            <w:r w:rsidRPr="008C4279">
              <w:rPr>
                <w:rFonts w:ascii="Candara" w:hAnsi="Candara" w:cstheme="minorHAnsi"/>
                <w:sz w:val="24"/>
                <w:szCs w:val="24"/>
              </w:rPr>
              <w:t>superwizji</w:t>
            </w:r>
            <w:r w:rsidR="00ED58B0" w:rsidRPr="008C4279">
              <w:rPr>
                <w:rFonts w:ascii="Candara" w:hAnsi="Candara" w:cstheme="minorHAnsi"/>
                <w:sz w:val="24"/>
                <w:szCs w:val="24"/>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1DCC633" w14:textId="03ACD720"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Miejski Ośrodek Pomocy Społecznej </w:t>
            </w:r>
            <w:r w:rsidR="00E21419" w:rsidRPr="008C4279">
              <w:rPr>
                <w:rFonts w:ascii="Candara" w:hAnsi="Candara" w:cstheme="minorHAnsi"/>
                <w:sz w:val="24"/>
                <w:szCs w:val="24"/>
              </w:rPr>
              <w:t xml:space="preserve">                      </w:t>
            </w:r>
            <w:r w:rsidRPr="008C4279">
              <w:rPr>
                <w:rFonts w:ascii="Candara" w:hAnsi="Candara" w:cstheme="minorHAnsi"/>
                <w:sz w:val="24"/>
                <w:szCs w:val="24"/>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DAC4F4A"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Liczba spotkań / 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66AD5FF"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spotkań: </w:t>
            </w:r>
            <w:r w:rsidRPr="008C4279">
              <w:rPr>
                <w:rFonts w:ascii="Candara" w:hAnsi="Candara" w:cstheme="minorHAnsi"/>
                <w:b/>
                <w:bCs/>
                <w:sz w:val="24"/>
                <w:szCs w:val="24"/>
              </w:rPr>
              <w:t>12</w:t>
            </w:r>
          </w:p>
          <w:p w14:paraId="5BA08B40" w14:textId="77777777" w:rsidR="000920E8" w:rsidRPr="008C4279" w:rsidRDefault="000920E8" w:rsidP="001D0B63">
            <w:pPr>
              <w:suppressAutoHyphens w:val="0"/>
              <w:spacing w:after="0" w:line="240" w:lineRule="auto"/>
              <w:rPr>
                <w:rFonts w:ascii="Candara" w:hAnsi="Candara" w:cstheme="minorHAnsi"/>
                <w:sz w:val="24"/>
                <w:szCs w:val="24"/>
              </w:rPr>
            </w:pPr>
            <w:r w:rsidRPr="008C4279">
              <w:rPr>
                <w:rFonts w:ascii="Candara" w:hAnsi="Candara" w:cstheme="minorHAnsi"/>
                <w:sz w:val="24"/>
                <w:szCs w:val="24"/>
              </w:rPr>
              <w:t xml:space="preserve">Liczba osób: </w:t>
            </w:r>
            <w:r w:rsidRPr="008C4279">
              <w:rPr>
                <w:rFonts w:ascii="Candara" w:hAnsi="Candara" w:cstheme="minorHAnsi"/>
                <w:b/>
                <w:bCs/>
                <w:sz w:val="24"/>
                <w:szCs w:val="24"/>
              </w:rPr>
              <w:t>7</w:t>
            </w:r>
          </w:p>
        </w:tc>
      </w:tr>
    </w:tbl>
    <w:p w14:paraId="252F3835" w14:textId="1F8C12B0" w:rsidR="00A77DC4" w:rsidRPr="008C4279" w:rsidRDefault="00A77DC4" w:rsidP="001D0B63">
      <w:pPr>
        <w:spacing w:after="0" w:line="360" w:lineRule="auto"/>
        <w:rPr>
          <w:rFonts w:ascii="Candara" w:hAnsi="Candara" w:cstheme="minorHAnsi"/>
          <w:b/>
          <w:bCs/>
          <w:sz w:val="24"/>
          <w:szCs w:val="24"/>
        </w:rPr>
      </w:pPr>
    </w:p>
    <w:p w14:paraId="5BB59DB6" w14:textId="61703CA9" w:rsidR="00A77DC4" w:rsidRPr="008C4279" w:rsidRDefault="00A77DC4" w:rsidP="001D0B63">
      <w:pPr>
        <w:spacing w:after="0" w:line="360" w:lineRule="auto"/>
        <w:rPr>
          <w:rFonts w:ascii="Candara" w:hAnsi="Candara" w:cstheme="minorHAnsi"/>
          <w:b/>
          <w:bCs/>
          <w:sz w:val="24"/>
          <w:szCs w:val="24"/>
        </w:rPr>
      </w:pPr>
    </w:p>
    <w:p w14:paraId="29D40EAA" w14:textId="47435F7B" w:rsidR="00A77DC4" w:rsidRPr="008C4279" w:rsidRDefault="00A77DC4" w:rsidP="001D0B63">
      <w:pPr>
        <w:spacing w:after="0" w:line="360" w:lineRule="auto"/>
        <w:rPr>
          <w:rFonts w:ascii="Candara" w:hAnsi="Candara" w:cstheme="minorHAnsi"/>
          <w:b/>
          <w:bCs/>
          <w:sz w:val="24"/>
          <w:szCs w:val="24"/>
        </w:rPr>
      </w:pPr>
    </w:p>
    <w:p w14:paraId="7EB2D5B6" w14:textId="77777777" w:rsidR="00A77DC4" w:rsidRPr="008C4279" w:rsidRDefault="00A77DC4" w:rsidP="001D0B63">
      <w:pPr>
        <w:spacing w:after="0" w:line="360" w:lineRule="auto"/>
        <w:rPr>
          <w:rFonts w:ascii="Candara" w:hAnsi="Candara" w:cstheme="minorHAnsi"/>
          <w:b/>
          <w:bCs/>
          <w:sz w:val="24"/>
          <w:szCs w:val="24"/>
        </w:rPr>
      </w:pPr>
    </w:p>
    <w:p w14:paraId="62C049B6" w14:textId="77777777" w:rsidR="00033CB5" w:rsidRPr="008C4279" w:rsidRDefault="00033CB5" w:rsidP="001D0B63">
      <w:pPr>
        <w:spacing w:after="0" w:line="360" w:lineRule="auto"/>
        <w:rPr>
          <w:rFonts w:ascii="Candara" w:hAnsi="Candara" w:cstheme="minorHAnsi"/>
          <w:b/>
          <w:bCs/>
          <w:sz w:val="24"/>
          <w:szCs w:val="24"/>
        </w:rPr>
        <w:sectPr w:rsidR="00033CB5" w:rsidRPr="008C4279" w:rsidSect="001E36E2">
          <w:pgSz w:w="16838" w:h="11906" w:orient="landscape"/>
          <w:pgMar w:top="1418" w:right="1418" w:bottom="1418" w:left="1418" w:header="0" w:footer="845" w:gutter="0"/>
          <w:cols w:space="708"/>
          <w:formProt w:val="0"/>
          <w:docGrid w:linePitch="299"/>
        </w:sectPr>
      </w:pPr>
    </w:p>
    <w:p w14:paraId="1B3692F2" w14:textId="4F7A28FB" w:rsidR="00B47C97" w:rsidRPr="008C4279" w:rsidRDefault="004C2416" w:rsidP="000E0F6D">
      <w:pPr>
        <w:pStyle w:val="Nagwek2"/>
        <w:rPr>
          <w:rFonts w:ascii="Candara" w:hAnsi="Candara" w:cstheme="minorHAnsi"/>
          <w:b/>
          <w:bCs/>
          <w:color w:val="000000" w:themeColor="text1"/>
        </w:rPr>
      </w:pPr>
      <w:r w:rsidRPr="008C4279">
        <w:rPr>
          <w:rFonts w:ascii="Candara" w:hAnsi="Candara" w:cstheme="minorHAnsi"/>
          <w:b/>
          <w:bCs/>
          <w:color w:val="000000" w:themeColor="text1"/>
        </w:rPr>
        <w:lastRenderedPageBreak/>
        <w:t>Załącznik nr 2 – Szczegółowy wykaz wskaźników</w:t>
      </w:r>
    </w:p>
    <w:p w14:paraId="1C82F848" w14:textId="77777777" w:rsidR="000E0F6D" w:rsidRPr="008C4279" w:rsidRDefault="000E0F6D" w:rsidP="000E0F6D">
      <w:pPr>
        <w:rPr>
          <w:rFonts w:ascii="Candara" w:hAnsi="Candara"/>
        </w:rPr>
      </w:pPr>
    </w:p>
    <w:p w14:paraId="478012F1" w14:textId="677BA67D" w:rsidR="000920E8" w:rsidRPr="008C4279" w:rsidRDefault="004C2416" w:rsidP="001D0B63">
      <w:pPr>
        <w:spacing w:after="0" w:line="360" w:lineRule="auto"/>
        <w:rPr>
          <w:rFonts w:ascii="Candara" w:hAnsi="Candara" w:cstheme="minorHAnsi"/>
          <w:b/>
          <w:bCs/>
          <w:sz w:val="24"/>
          <w:szCs w:val="24"/>
        </w:rPr>
      </w:pPr>
      <w:r w:rsidRPr="008C4279">
        <w:rPr>
          <w:rFonts w:ascii="Candara" w:hAnsi="Candara" w:cstheme="minorHAnsi"/>
          <w:b/>
          <w:bCs/>
          <w:sz w:val="24"/>
          <w:szCs w:val="24"/>
        </w:rPr>
        <w:t>RODZINNA PIECZA ZASTĘPCZA</w:t>
      </w:r>
    </w:p>
    <w:tbl>
      <w:tblPr>
        <w:tblW w:w="56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2744"/>
        <w:gridCol w:w="3307"/>
        <w:gridCol w:w="3764"/>
        <w:gridCol w:w="4975"/>
      </w:tblGrid>
      <w:tr w:rsidR="000E0F6D" w:rsidRPr="008C4279" w14:paraId="6A708A92" w14:textId="77777777" w:rsidTr="000E0F6D">
        <w:tc>
          <w:tcPr>
            <w:tcW w:w="5000" w:type="pct"/>
            <w:gridSpan w:val="5"/>
            <w:shd w:val="clear" w:color="auto" w:fill="FFFFFF" w:themeFill="background1"/>
          </w:tcPr>
          <w:p w14:paraId="48E6D47A" w14:textId="774827FA" w:rsidR="000E0F6D" w:rsidRPr="008C4279" w:rsidRDefault="000E0F6D" w:rsidP="001D0B63">
            <w:pPr>
              <w:suppressAutoHyphens w:val="0"/>
              <w:spacing w:after="0" w:line="240" w:lineRule="auto"/>
              <w:ind w:right="1671"/>
              <w:rPr>
                <w:rFonts w:ascii="Candara" w:hAnsi="Candara" w:cstheme="minorHAnsi"/>
                <w:b/>
                <w:color w:val="auto"/>
                <w:sz w:val="24"/>
                <w:szCs w:val="24"/>
              </w:rPr>
            </w:pPr>
            <w:r w:rsidRPr="008C4279">
              <w:rPr>
                <w:rFonts w:ascii="Candara" w:hAnsi="Candara" w:cstheme="minorHAnsi"/>
                <w:b/>
                <w:color w:val="auto"/>
                <w:sz w:val="24"/>
                <w:szCs w:val="24"/>
              </w:rPr>
              <w:t>Cel szczegółowy 1:</w:t>
            </w:r>
          </w:p>
          <w:p w14:paraId="5A723538" w14:textId="77777777" w:rsidR="000E0F6D" w:rsidRPr="008C4279" w:rsidRDefault="000E0F6D" w:rsidP="001D0B63">
            <w:pPr>
              <w:suppressAutoHyphens w:val="0"/>
              <w:spacing w:after="0" w:line="240" w:lineRule="auto"/>
              <w:ind w:right="1671"/>
              <w:rPr>
                <w:rFonts w:ascii="Candara" w:hAnsi="Candara" w:cstheme="minorHAnsi"/>
                <w:b/>
                <w:color w:val="auto"/>
                <w:sz w:val="24"/>
                <w:szCs w:val="24"/>
              </w:rPr>
            </w:pPr>
            <w:r w:rsidRPr="008C4279">
              <w:rPr>
                <w:rFonts w:ascii="Candara" w:hAnsi="Candara" w:cstheme="minorHAnsi"/>
                <w:b/>
                <w:color w:val="auto"/>
                <w:sz w:val="24"/>
                <w:szCs w:val="24"/>
              </w:rPr>
              <w:t xml:space="preserve">Organizacja systemu rodzinnej pieczy zastępczej poprzez pozyskiwanie, szkolenie </w:t>
            </w:r>
            <w:r w:rsidRPr="008C4279">
              <w:rPr>
                <w:rFonts w:ascii="Candara" w:hAnsi="Candara" w:cstheme="minorHAnsi"/>
                <w:b/>
                <w:color w:val="auto"/>
                <w:sz w:val="24"/>
                <w:szCs w:val="24"/>
              </w:rPr>
              <w:br/>
              <w:t>i kwalifikowanie kandydatów na rodziny zastępcze</w:t>
            </w:r>
          </w:p>
        </w:tc>
      </w:tr>
      <w:tr w:rsidR="00990300" w:rsidRPr="008C4279" w14:paraId="50D85B2F" w14:textId="77777777" w:rsidTr="0091247F">
        <w:tblPrEx>
          <w:tblCellMar>
            <w:left w:w="70" w:type="dxa"/>
            <w:right w:w="70" w:type="dxa"/>
          </w:tblCellMar>
          <w:tblLook w:val="0000" w:firstRow="0" w:lastRow="0" w:firstColumn="0" w:lastColumn="0" w:noHBand="0" w:noVBand="0"/>
        </w:tblPrEx>
        <w:trPr>
          <w:trHeight w:val="308"/>
        </w:trPr>
        <w:tc>
          <w:tcPr>
            <w:tcW w:w="300" w:type="pct"/>
          </w:tcPr>
          <w:p w14:paraId="188B4318" w14:textId="32C77B7B" w:rsidR="000E0F6D" w:rsidRPr="008C4279" w:rsidRDefault="000E0F6D" w:rsidP="001D0B63">
            <w:pPr>
              <w:suppressAutoHyphens w:val="0"/>
              <w:spacing w:after="200" w:line="240" w:lineRule="auto"/>
              <w:rPr>
                <w:rFonts w:ascii="Candara" w:hAnsi="Candara" w:cstheme="minorHAnsi"/>
                <w:b/>
                <w:color w:val="auto"/>
                <w:sz w:val="24"/>
                <w:szCs w:val="24"/>
              </w:rPr>
            </w:pPr>
            <w:r w:rsidRPr="008C4279">
              <w:rPr>
                <w:rFonts w:ascii="Candara" w:hAnsi="Candara" w:cstheme="minorHAnsi"/>
                <w:b/>
                <w:color w:val="auto"/>
                <w:sz w:val="24"/>
                <w:szCs w:val="24"/>
              </w:rPr>
              <w:t>Lp.</w:t>
            </w:r>
          </w:p>
        </w:tc>
        <w:tc>
          <w:tcPr>
            <w:tcW w:w="872" w:type="pct"/>
            <w:shd w:val="clear" w:color="auto" w:fill="auto"/>
            <w:vAlign w:val="center"/>
          </w:tcPr>
          <w:p w14:paraId="7A80EC16" w14:textId="7D148DA7" w:rsidR="000E0F6D" w:rsidRPr="008C4279" w:rsidRDefault="000E0F6D" w:rsidP="001D0B63">
            <w:pPr>
              <w:suppressAutoHyphens w:val="0"/>
              <w:spacing w:after="200" w:line="240" w:lineRule="auto"/>
              <w:rPr>
                <w:rFonts w:ascii="Candara" w:hAnsi="Candara" w:cstheme="minorHAnsi"/>
                <w:color w:val="auto"/>
                <w:sz w:val="24"/>
                <w:szCs w:val="24"/>
              </w:rPr>
            </w:pPr>
            <w:r w:rsidRPr="008C4279">
              <w:rPr>
                <w:rFonts w:ascii="Candara" w:hAnsi="Candara" w:cstheme="minorHAnsi"/>
                <w:b/>
                <w:color w:val="auto"/>
                <w:sz w:val="24"/>
                <w:szCs w:val="24"/>
              </w:rPr>
              <w:t>Kierunki działań / Sposoby realizacji</w:t>
            </w:r>
          </w:p>
        </w:tc>
        <w:tc>
          <w:tcPr>
            <w:tcW w:w="1051" w:type="pct"/>
            <w:shd w:val="clear" w:color="auto" w:fill="auto"/>
            <w:vAlign w:val="center"/>
          </w:tcPr>
          <w:p w14:paraId="3EEDFB28" w14:textId="77777777" w:rsidR="000E0F6D" w:rsidRPr="008C4279" w:rsidRDefault="000E0F6D" w:rsidP="001D0B63">
            <w:pPr>
              <w:widowControl w:val="0"/>
              <w:suppressAutoHyphens w:val="0"/>
              <w:autoSpaceDE w:val="0"/>
              <w:autoSpaceDN w:val="0"/>
              <w:spacing w:after="0" w:line="240" w:lineRule="auto"/>
              <w:ind w:left="192" w:right="161"/>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 xml:space="preserve">Podmiot realizujący </w:t>
            </w:r>
          </w:p>
        </w:tc>
        <w:tc>
          <w:tcPr>
            <w:tcW w:w="1196" w:type="pct"/>
            <w:shd w:val="clear" w:color="auto" w:fill="auto"/>
            <w:vAlign w:val="center"/>
          </w:tcPr>
          <w:p w14:paraId="4AC90E6A" w14:textId="77777777" w:rsidR="000E0F6D" w:rsidRPr="008C4279" w:rsidRDefault="000E0F6D" w:rsidP="001D0B63">
            <w:pPr>
              <w:suppressAutoHyphens w:val="0"/>
              <w:spacing w:after="0" w:line="240" w:lineRule="auto"/>
              <w:rPr>
                <w:rFonts w:ascii="Candara" w:hAnsi="Candara" w:cstheme="minorHAnsi"/>
                <w:b/>
                <w:color w:val="auto"/>
                <w:sz w:val="24"/>
                <w:szCs w:val="24"/>
              </w:rPr>
            </w:pPr>
            <w:r w:rsidRPr="008C4279">
              <w:rPr>
                <w:rFonts w:ascii="Candara" w:eastAsia="Times New Roman" w:hAnsi="Candara" w:cstheme="minorHAnsi"/>
                <w:b/>
                <w:color w:val="auto"/>
                <w:sz w:val="24"/>
                <w:szCs w:val="24"/>
              </w:rPr>
              <w:t>Wskaźnik</w:t>
            </w:r>
          </w:p>
        </w:tc>
        <w:tc>
          <w:tcPr>
            <w:tcW w:w="1581" w:type="pct"/>
          </w:tcPr>
          <w:p w14:paraId="1E3ACD08" w14:textId="77777777" w:rsidR="000E0F6D" w:rsidRPr="008C4279" w:rsidRDefault="000E0F6D" w:rsidP="001D0B63">
            <w:pPr>
              <w:suppressAutoHyphens w:val="0"/>
              <w:spacing w:after="0" w:line="240" w:lineRule="auto"/>
              <w:rPr>
                <w:rFonts w:ascii="Candara" w:eastAsia="Times New Roman" w:hAnsi="Candara" w:cstheme="minorHAnsi"/>
                <w:b/>
                <w:color w:val="auto"/>
                <w:sz w:val="24"/>
                <w:szCs w:val="24"/>
              </w:rPr>
            </w:pPr>
            <w:r w:rsidRPr="008C4279">
              <w:rPr>
                <w:rFonts w:ascii="Candara" w:eastAsia="Times New Roman" w:hAnsi="Candara" w:cstheme="minorHAnsi"/>
                <w:b/>
                <w:color w:val="auto"/>
                <w:sz w:val="24"/>
                <w:szCs w:val="24"/>
              </w:rPr>
              <w:t>Wartość wskaźnika w roku 2020</w:t>
            </w:r>
          </w:p>
        </w:tc>
      </w:tr>
      <w:tr w:rsidR="00990300" w:rsidRPr="008C4279" w14:paraId="54AED793" w14:textId="77777777" w:rsidTr="0091247F">
        <w:tblPrEx>
          <w:tblCellMar>
            <w:left w:w="70" w:type="dxa"/>
            <w:right w:w="70" w:type="dxa"/>
          </w:tblCellMar>
          <w:tblLook w:val="0000" w:firstRow="0" w:lastRow="0" w:firstColumn="0" w:lastColumn="0" w:noHBand="0" w:noVBand="0"/>
        </w:tblPrEx>
        <w:trPr>
          <w:trHeight w:val="1266"/>
        </w:trPr>
        <w:tc>
          <w:tcPr>
            <w:tcW w:w="300" w:type="pct"/>
          </w:tcPr>
          <w:p w14:paraId="718BDF00" w14:textId="77315E55" w:rsidR="000E0F6D" w:rsidRPr="008C4279" w:rsidRDefault="000E0F6D" w:rsidP="001D0B63">
            <w:pPr>
              <w:widowControl w:val="0"/>
              <w:suppressAutoHyphens w:val="0"/>
              <w:autoSpaceDE w:val="0"/>
              <w:autoSpaceDN w:val="0"/>
              <w:spacing w:after="0" w:line="240" w:lineRule="auto"/>
              <w:ind w:right="605"/>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1.</w:t>
            </w:r>
          </w:p>
        </w:tc>
        <w:tc>
          <w:tcPr>
            <w:tcW w:w="872" w:type="pct"/>
            <w:shd w:val="clear" w:color="auto" w:fill="auto"/>
          </w:tcPr>
          <w:p w14:paraId="172F0B85" w14:textId="3199BA46" w:rsidR="000E0F6D" w:rsidRPr="008C4279" w:rsidRDefault="000E0F6D" w:rsidP="001D0B63">
            <w:pPr>
              <w:widowControl w:val="0"/>
              <w:suppressAutoHyphens w:val="0"/>
              <w:autoSpaceDE w:val="0"/>
              <w:autoSpaceDN w:val="0"/>
              <w:spacing w:after="0" w:line="240" w:lineRule="auto"/>
              <w:ind w:right="605"/>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Promowanie idei rodzicielstwa zastępczego.</w:t>
            </w:r>
          </w:p>
          <w:p w14:paraId="096B7F0C" w14:textId="4082BAC2" w:rsidR="000E0F6D" w:rsidRPr="008C4279" w:rsidRDefault="000E0F6D"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Zamieszczanie informacji propagujących rodzicielstwo zastępcze w lokalnych mediach, organizowanie akcji informacyjnych (ogłoszenia w prasie, słupy informacyjne, całoroczny baner przy głównej ulicy miasta, plakaty, informatory, happeningi). </w:t>
            </w:r>
          </w:p>
          <w:p w14:paraId="7BF5AEF8"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Prowadzenie strony internetowej.</w:t>
            </w:r>
          </w:p>
        </w:tc>
        <w:tc>
          <w:tcPr>
            <w:tcW w:w="1051" w:type="pct"/>
            <w:shd w:val="clear" w:color="auto" w:fill="auto"/>
          </w:tcPr>
          <w:p w14:paraId="1B466877" w14:textId="63798859"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eastAsia="Times New Roman" w:hAnsi="Candara" w:cstheme="minorHAnsi"/>
                <w:color w:val="auto"/>
                <w:sz w:val="24"/>
                <w:szCs w:val="24"/>
              </w:rPr>
              <w:t>Miejski Ośrodek Pomocy Społecznej</w:t>
            </w:r>
            <w:r w:rsidRPr="008C4279">
              <w:rPr>
                <w:rFonts w:ascii="Candara" w:hAnsi="Candara" w:cstheme="minorHAnsi"/>
                <w:color w:val="auto"/>
                <w:sz w:val="24"/>
                <w:szCs w:val="24"/>
              </w:rPr>
              <w:t xml:space="preserve">                             w Sopocie</w:t>
            </w:r>
          </w:p>
          <w:p w14:paraId="7722672F" w14:textId="77777777" w:rsidR="000E0F6D" w:rsidRPr="008C4279" w:rsidRDefault="000E0F6D" w:rsidP="001D0B63">
            <w:pPr>
              <w:suppressAutoHyphens w:val="0"/>
              <w:spacing w:after="0" w:line="240" w:lineRule="auto"/>
              <w:rPr>
                <w:rFonts w:ascii="Candara" w:hAnsi="Candara" w:cstheme="minorHAnsi"/>
                <w:color w:val="auto"/>
                <w:sz w:val="24"/>
                <w:szCs w:val="24"/>
              </w:rPr>
            </w:pPr>
          </w:p>
          <w:p w14:paraId="7DDD5AA0" w14:textId="77777777" w:rsidR="000E0F6D" w:rsidRPr="008C4279" w:rsidRDefault="000E0F6D" w:rsidP="001D0B63">
            <w:pPr>
              <w:suppressAutoHyphens w:val="0"/>
              <w:spacing w:after="0" w:line="240" w:lineRule="auto"/>
              <w:rPr>
                <w:rFonts w:ascii="Candara" w:hAnsi="Candara" w:cstheme="minorHAnsi"/>
                <w:color w:val="auto"/>
                <w:sz w:val="24"/>
                <w:szCs w:val="24"/>
              </w:rPr>
            </w:pPr>
          </w:p>
          <w:p w14:paraId="2FEAA356" w14:textId="77777777" w:rsidR="000E0F6D" w:rsidRPr="008C4279" w:rsidRDefault="000E0F6D" w:rsidP="001D0B63">
            <w:pPr>
              <w:suppressAutoHyphens w:val="0"/>
              <w:spacing w:after="0" w:line="240" w:lineRule="auto"/>
              <w:rPr>
                <w:rFonts w:ascii="Candara" w:hAnsi="Candara" w:cstheme="minorHAnsi"/>
                <w:color w:val="auto"/>
                <w:sz w:val="24"/>
                <w:szCs w:val="24"/>
              </w:rPr>
            </w:pPr>
          </w:p>
        </w:tc>
        <w:tc>
          <w:tcPr>
            <w:tcW w:w="1196" w:type="pct"/>
            <w:shd w:val="clear" w:color="auto" w:fill="auto"/>
          </w:tcPr>
          <w:p w14:paraId="5788F3C8" w14:textId="6400277B"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publikacji prasowych, internetowych, przekazy radiowe, telewizyjne, wydarzenia</w:t>
            </w:r>
          </w:p>
          <w:p w14:paraId="3BFD1BD2" w14:textId="77777777" w:rsidR="000E0F6D" w:rsidRPr="008C4279" w:rsidRDefault="000E0F6D" w:rsidP="001D0B63">
            <w:pPr>
              <w:suppressAutoHyphens w:val="0"/>
              <w:spacing w:after="0" w:line="240" w:lineRule="auto"/>
              <w:rPr>
                <w:rFonts w:ascii="Candara" w:hAnsi="Candara" w:cstheme="minorHAnsi"/>
                <w:color w:val="auto"/>
                <w:sz w:val="24"/>
                <w:szCs w:val="24"/>
              </w:rPr>
            </w:pPr>
          </w:p>
        </w:tc>
        <w:tc>
          <w:tcPr>
            <w:tcW w:w="1581" w:type="pct"/>
          </w:tcPr>
          <w:p w14:paraId="604D16BA" w14:textId="6BFA6CE8" w:rsidR="000E0F6D" w:rsidRPr="008C4279" w:rsidRDefault="000E0F6D" w:rsidP="001D0B63">
            <w:pPr>
              <w:rPr>
                <w:rFonts w:ascii="Candara" w:hAnsi="Candara" w:cstheme="minorHAnsi"/>
                <w:sz w:val="24"/>
                <w:szCs w:val="24"/>
              </w:rPr>
            </w:pPr>
            <w:r w:rsidRPr="008C4279">
              <w:rPr>
                <w:rFonts w:ascii="Candara" w:hAnsi="Candara" w:cstheme="minorHAnsi"/>
                <w:sz w:val="24"/>
                <w:szCs w:val="24"/>
              </w:rPr>
              <w:t>*Informacje oraz baner promocyjny na stronie mopssopot.pl.                                                                    *Utworzenie i prowadzenie profilu na Facebooku pod nazwą „Podaruj dziecku serce zostań rodziną zastępczą ‘’.                                                                                         *Plakaty na słupach miejskich.                                            *</w:t>
            </w:r>
            <w:proofErr w:type="spellStart"/>
            <w:r w:rsidRPr="008C4279">
              <w:rPr>
                <w:rFonts w:ascii="Candara" w:hAnsi="Candara" w:cstheme="minorHAnsi"/>
                <w:sz w:val="24"/>
                <w:szCs w:val="24"/>
              </w:rPr>
              <w:t>Citylighty</w:t>
            </w:r>
            <w:proofErr w:type="spellEnd"/>
            <w:r w:rsidRPr="008C4279">
              <w:rPr>
                <w:rFonts w:ascii="Candara" w:hAnsi="Candara" w:cstheme="minorHAnsi"/>
                <w:sz w:val="24"/>
                <w:szCs w:val="24"/>
              </w:rPr>
              <w:t xml:space="preserve"> (duże podświetlone plakaty na przystankach autobusowych) w Sopocie.                           *Duże naklejki na kubikach miejskich.                                 *Spoty promocyjne na antenie Radia Gdańsk.           </w:t>
            </w:r>
          </w:p>
          <w:p w14:paraId="357E988B" w14:textId="6DE25E90" w:rsidR="000E0F6D" w:rsidRPr="008C4279" w:rsidRDefault="000E0F6D" w:rsidP="001D0B63">
            <w:pPr>
              <w:rPr>
                <w:rFonts w:ascii="Candara" w:hAnsi="Candara" w:cstheme="minorHAnsi"/>
                <w:sz w:val="24"/>
                <w:szCs w:val="24"/>
              </w:rPr>
            </w:pPr>
            <w:r w:rsidRPr="008C4279">
              <w:rPr>
                <w:rFonts w:ascii="Candara" w:hAnsi="Candara" w:cstheme="minorHAnsi"/>
                <w:sz w:val="24"/>
                <w:szCs w:val="24"/>
              </w:rPr>
              <w:t xml:space="preserve">*Audycja na antenie Radia Gdańsk.      *Reklama  </w:t>
            </w:r>
            <w:proofErr w:type="spellStart"/>
            <w:r w:rsidRPr="008C4279">
              <w:rPr>
                <w:rFonts w:ascii="Candara" w:hAnsi="Candara" w:cstheme="minorHAnsi"/>
                <w:sz w:val="24"/>
                <w:szCs w:val="24"/>
              </w:rPr>
              <w:t>banerowa</w:t>
            </w:r>
            <w:proofErr w:type="spellEnd"/>
            <w:r w:rsidRPr="008C4279">
              <w:rPr>
                <w:rFonts w:ascii="Candara" w:hAnsi="Candara" w:cstheme="minorHAnsi"/>
                <w:sz w:val="24"/>
                <w:szCs w:val="24"/>
              </w:rPr>
              <w:t xml:space="preserve"> na portalu trójmiasto.pl.                                                        *Artykuły w gazetach, m.in. Panorama Pomorza, Dziennik Bałtycki, Przepis na Sopot.                                                                      *</w:t>
            </w:r>
            <w:r w:rsidRPr="008C4279">
              <w:rPr>
                <w:rFonts w:ascii="Candara" w:hAnsi="Candara" w:cstheme="minorHAnsi"/>
                <w:color w:val="000000"/>
                <w:sz w:val="24"/>
                <w:szCs w:val="24"/>
              </w:rPr>
              <w:t xml:space="preserve">Artykuły na portalach internetowych, m.in. </w:t>
            </w:r>
            <w:proofErr w:type="spellStart"/>
            <w:r w:rsidRPr="008C4279">
              <w:rPr>
                <w:rFonts w:ascii="Candara" w:hAnsi="Candara" w:cstheme="minorHAnsi"/>
                <w:color w:val="000000"/>
                <w:sz w:val="24"/>
                <w:szCs w:val="24"/>
              </w:rPr>
              <w:t>esopot</w:t>
            </w:r>
            <w:proofErr w:type="spellEnd"/>
            <w:r w:rsidRPr="008C4279">
              <w:rPr>
                <w:rFonts w:ascii="Candara" w:hAnsi="Candara" w:cstheme="minorHAnsi"/>
                <w:color w:val="000000"/>
                <w:sz w:val="24"/>
                <w:szCs w:val="24"/>
              </w:rPr>
              <w:t>, trójmiasto.pl, sopot.pl, radiogdansk.pl.                                                  *Informacja na stronach internetowych                 i FB miejskich instytucji.</w:t>
            </w:r>
          </w:p>
        </w:tc>
      </w:tr>
      <w:tr w:rsidR="00990300" w:rsidRPr="008C4279" w14:paraId="7F1D8C80" w14:textId="77777777" w:rsidTr="0091247F">
        <w:tblPrEx>
          <w:tblCellMar>
            <w:left w:w="70" w:type="dxa"/>
            <w:right w:w="70" w:type="dxa"/>
          </w:tblCellMar>
          <w:tblLook w:val="0000" w:firstRow="0" w:lastRow="0" w:firstColumn="0" w:lastColumn="0" w:noHBand="0" w:noVBand="0"/>
        </w:tblPrEx>
        <w:trPr>
          <w:trHeight w:val="2596"/>
        </w:trPr>
        <w:tc>
          <w:tcPr>
            <w:tcW w:w="300" w:type="pct"/>
          </w:tcPr>
          <w:p w14:paraId="27B2FA1B" w14:textId="5633833F" w:rsidR="000E0F6D" w:rsidRPr="008C4279" w:rsidRDefault="000E0F6D" w:rsidP="001D0B63">
            <w:pPr>
              <w:widowControl w:val="0"/>
              <w:suppressAutoHyphens w:val="0"/>
              <w:autoSpaceDE w:val="0"/>
              <w:autoSpaceDN w:val="0"/>
              <w:spacing w:before="1" w:after="0" w:line="240" w:lineRule="auto"/>
              <w:ind w:right="617"/>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lastRenderedPageBreak/>
              <w:t>2.</w:t>
            </w:r>
          </w:p>
        </w:tc>
        <w:tc>
          <w:tcPr>
            <w:tcW w:w="872" w:type="pct"/>
            <w:shd w:val="clear" w:color="auto" w:fill="auto"/>
          </w:tcPr>
          <w:p w14:paraId="5290FC64" w14:textId="1DF6FF75" w:rsidR="000E0F6D" w:rsidRPr="008C4279" w:rsidRDefault="000E0F6D" w:rsidP="001D0B63">
            <w:pPr>
              <w:widowControl w:val="0"/>
              <w:suppressAutoHyphens w:val="0"/>
              <w:autoSpaceDE w:val="0"/>
              <w:autoSpaceDN w:val="0"/>
              <w:spacing w:before="1" w:after="0" w:line="240" w:lineRule="auto"/>
              <w:ind w:right="617"/>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Zwiększenie liczby rodzin zastępczych zawodowych.</w:t>
            </w:r>
          </w:p>
          <w:p w14:paraId="25DA1C5B" w14:textId="77777777" w:rsidR="000E0F6D" w:rsidRPr="008C4279" w:rsidRDefault="000E0F6D"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color w:val="auto"/>
                <w:sz w:val="24"/>
                <w:szCs w:val="24"/>
                <w:lang w:eastAsia="pl-PL" w:bidi="pl-PL"/>
              </w:rPr>
              <w:t>Pozyskiwanie kandydatów do pełnienia funkcji rodzin zastępczych</w:t>
            </w:r>
            <w:r w:rsidRPr="008C4279">
              <w:rPr>
                <w:rFonts w:ascii="Candara" w:hAnsi="Candara" w:cstheme="minorHAnsi"/>
                <w:b/>
                <w:color w:val="auto"/>
                <w:sz w:val="24"/>
                <w:szCs w:val="24"/>
                <w:lang w:eastAsia="pl-PL" w:bidi="pl-PL"/>
              </w:rPr>
              <w:t xml:space="preserve">. </w:t>
            </w:r>
          </w:p>
          <w:p w14:paraId="78B33355" w14:textId="70C08C7A" w:rsidR="000E0F6D" w:rsidRPr="008C4279" w:rsidRDefault="000E0F6D"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Nabór niezawodowych i zawodowych rodzin zastępczych:</w:t>
            </w:r>
          </w:p>
          <w:p w14:paraId="0DC53938" w14:textId="77777777" w:rsidR="000E0F6D" w:rsidRPr="008C4279" w:rsidRDefault="000E0F6D"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kwalifikacja wstępna;</w:t>
            </w:r>
          </w:p>
          <w:p w14:paraId="6230DE33" w14:textId="0516D1BF" w:rsidR="000E0F6D" w:rsidRPr="008C4279" w:rsidRDefault="000E0F6D" w:rsidP="001D0B63">
            <w:pPr>
              <w:widowControl w:val="0"/>
              <w:suppressAutoHyphens w:val="0"/>
              <w:autoSpaceDE w:val="0"/>
              <w:autoSpaceDN w:val="0"/>
              <w:spacing w:after="0" w:line="240" w:lineRule="auto"/>
              <w:ind w:right="144"/>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analiza sytuacji osobistej, rodzinnej  i majątkowej kandydatów na rodziców zastępczych</w:t>
            </w:r>
          </w:p>
          <w:p w14:paraId="07C947F6" w14:textId="77777777"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diagnozowanie</w:t>
            </w:r>
            <w:r w:rsidRPr="008C4279">
              <w:rPr>
                <w:rFonts w:ascii="Candara" w:hAnsi="Candara" w:cstheme="minorHAnsi"/>
                <w:color w:val="auto"/>
                <w:spacing w:val="-3"/>
                <w:sz w:val="24"/>
                <w:szCs w:val="24"/>
                <w:lang w:eastAsia="pl-PL" w:bidi="pl-PL"/>
              </w:rPr>
              <w:t xml:space="preserve"> </w:t>
            </w:r>
            <w:r w:rsidRPr="008C4279">
              <w:rPr>
                <w:rFonts w:ascii="Candara" w:hAnsi="Candara" w:cstheme="minorHAnsi"/>
                <w:color w:val="auto"/>
                <w:sz w:val="24"/>
                <w:szCs w:val="24"/>
                <w:lang w:eastAsia="pl-PL" w:bidi="pl-PL"/>
              </w:rPr>
              <w:t>kandydatów;</w:t>
            </w:r>
          </w:p>
          <w:p w14:paraId="4FDA5E64" w14:textId="77777777"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szkolenie;</w:t>
            </w:r>
          </w:p>
          <w:p w14:paraId="0763FABF" w14:textId="77777777"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 wydanie </w:t>
            </w:r>
            <w:r w:rsidRPr="008C4279">
              <w:rPr>
                <w:rFonts w:ascii="Candara" w:hAnsi="Candara" w:cstheme="minorHAnsi"/>
                <w:color w:val="auto"/>
                <w:sz w:val="24"/>
                <w:szCs w:val="24"/>
              </w:rPr>
              <w:t>zaświadczenia kwalifikacyjnego.</w:t>
            </w:r>
          </w:p>
          <w:p w14:paraId="219731C1" w14:textId="77777777"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p>
        </w:tc>
        <w:tc>
          <w:tcPr>
            <w:tcW w:w="1051" w:type="pct"/>
            <w:shd w:val="clear" w:color="auto" w:fill="auto"/>
          </w:tcPr>
          <w:p w14:paraId="405C6DB7" w14:textId="692AE699"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eastAsia="Times New Roman" w:hAnsi="Candara" w:cstheme="minorHAnsi"/>
                <w:color w:val="auto"/>
                <w:sz w:val="24"/>
                <w:szCs w:val="24"/>
              </w:rPr>
              <w:t>Miejski Ośrodek Pomocy Społecznej</w:t>
            </w:r>
            <w:r w:rsidRPr="008C4279">
              <w:rPr>
                <w:rFonts w:ascii="Candara" w:hAnsi="Candara" w:cstheme="minorHAnsi"/>
                <w:color w:val="auto"/>
                <w:sz w:val="24"/>
                <w:szCs w:val="24"/>
              </w:rPr>
              <w:t xml:space="preserve">                            w Sopocie</w:t>
            </w:r>
          </w:p>
          <w:p w14:paraId="34E9CC97" w14:textId="77777777" w:rsidR="000E0F6D" w:rsidRPr="008C4279" w:rsidRDefault="000E0F6D" w:rsidP="001D0B63">
            <w:pPr>
              <w:suppressAutoHyphens w:val="0"/>
              <w:spacing w:after="0" w:line="240" w:lineRule="auto"/>
              <w:rPr>
                <w:rFonts w:ascii="Candara" w:hAnsi="Candara" w:cstheme="minorHAnsi"/>
                <w:color w:val="auto"/>
                <w:sz w:val="24"/>
                <w:szCs w:val="24"/>
              </w:rPr>
            </w:pPr>
          </w:p>
        </w:tc>
        <w:tc>
          <w:tcPr>
            <w:tcW w:w="1196" w:type="pct"/>
            <w:shd w:val="clear" w:color="auto" w:fill="auto"/>
          </w:tcPr>
          <w:p w14:paraId="12BF0598" w14:textId="7787BD19"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kontaktujących się                            z MOPS w Sopocie kandydatów zainteresowanych rodzicielstwem zastępczym.</w:t>
            </w:r>
          </w:p>
          <w:p w14:paraId="7BF1D4E3"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przeprowadzonych procedur kwalifikacyjnych. </w:t>
            </w:r>
          </w:p>
          <w:p w14:paraId="45465583" w14:textId="2D6E4FA2"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osób zakwalifikowanych do szkolenia.</w:t>
            </w:r>
          </w:p>
          <w:p w14:paraId="364B4C65" w14:textId="77777777" w:rsidR="000E0F6D" w:rsidRPr="008C4279" w:rsidRDefault="000E0F6D" w:rsidP="001D0B63">
            <w:pPr>
              <w:suppressAutoHyphens w:val="0"/>
              <w:spacing w:after="0" w:line="240" w:lineRule="auto"/>
              <w:rPr>
                <w:rFonts w:ascii="Candara" w:hAnsi="Candara" w:cstheme="minorHAnsi"/>
                <w:color w:val="auto"/>
                <w:sz w:val="24"/>
                <w:szCs w:val="24"/>
              </w:rPr>
            </w:pPr>
          </w:p>
          <w:p w14:paraId="01BE9550" w14:textId="77777777" w:rsidR="000E0F6D" w:rsidRPr="008C4279" w:rsidRDefault="000E0F6D" w:rsidP="001D0B63">
            <w:pPr>
              <w:widowControl w:val="0"/>
              <w:suppressAutoHyphens w:val="0"/>
              <w:autoSpaceDE w:val="0"/>
              <w:autoSpaceDN w:val="0"/>
              <w:spacing w:after="0" w:line="240" w:lineRule="auto"/>
              <w:ind w:right="16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wydanych zaświadczeń kwalifikacyjnych.</w:t>
            </w:r>
          </w:p>
          <w:p w14:paraId="5ABAEE5C" w14:textId="0DECB31A" w:rsidR="000E0F6D" w:rsidRPr="008C4279" w:rsidRDefault="000E0F6D" w:rsidP="001D0B63">
            <w:pPr>
              <w:widowControl w:val="0"/>
              <w:suppressAutoHyphens w:val="0"/>
              <w:autoSpaceDE w:val="0"/>
              <w:autoSpaceDN w:val="0"/>
              <w:spacing w:after="0" w:line="240" w:lineRule="auto"/>
              <w:ind w:right="460"/>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Liczba nowych rodzin zastępczych spokrewnionych, niezawodowych                                         i </w:t>
            </w:r>
            <w:r w:rsidRPr="008C4279">
              <w:rPr>
                <w:rFonts w:ascii="Candara" w:hAnsi="Candara" w:cstheme="minorHAnsi"/>
                <w:color w:val="auto"/>
                <w:sz w:val="24"/>
                <w:szCs w:val="24"/>
              </w:rPr>
              <w:t>zawodowych.</w:t>
            </w:r>
          </w:p>
        </w:tc>
        <w:tc>
          <w:tcPr>
            <w:tcW w:w="1581" w:type="pct"/>
          </w:tcPr>
          <w:p w14:paraId="50571488"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2</w:t>
            </w:r>
          </w:p>
          <w:p w14:paraId="37BB7D26"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2EBCE92E"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204A6367"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42521D03"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b/>
                <w:bCs/>
                <w:color w:val="auto"/>
                <w:sz w:val="24"/>
                <w:szCs w:val="24"/>
                <w:lang w:eastAsia="pl-PL" w:bidi="pl-PL"/>
              </w:rPr>
            </w:pPr>
          </w:p>
          <w:p w14:paraId="3AA53A5C"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b/>
                <w:bCs/>
                <w:color w:val="auto"/>
                <w:sz w:val="24"/>
                <w:szCs w:val="24"/>
                <w:lang w:eastAsia="pl-PL" w:bidi="pl-PL"/>
              </w:rPr>
            </w:pPr>
          </w:p>
          <w:p w14:paraId="60D42A27" w14:textId="632FC4FE" w:rsidR="000E0F6D" w:rsidRPr="008C4279" w:rsidRDefault="000E0F6D" w:rsidP="001D0B63">
            <w:pPr>
              <w:widowControl w:val="0"/>
              <w:suppressAutoHyphens w:val="0"/>
              <w:autoSpaceDE w:val="0"/>
              <w:autoSpaceDN w:val="0"/>
              <w:spacing w:after="0" w:line="240" w:lineRule="auto"/>
              <w:ind w:right="771"/>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1</w:t>
            </w:r>
          </w:p>
          <w:p w14:paraId="7A730E3E"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4661FBCD" w14:textId="0780FCE8" w:rsidR="000E0F6D" w:rsidRPr="008C4279" w:rsidRDefault="000E0F6D" w:rsidP="001D0B63">
            <w:pPr>
              <w:widowControl w:val="0"/>
              <w:suppressAutoHyphens w:val="0"/>
              <w:autoSpaceDE w:val="0"/>
              <w:autoSpaceDN w:val="0"/>
              <w:spacing w:after="0" w:line="240" w:lineRule="auto"/>
              <w:ind w:right="771"/>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1</w:t>
            </w:r>
          </w:p>
          <w:p w14:paraId="3805B4F3"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4A28A309"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4DFBA113" w14:textId="2AF6690B" w:rsidR="000E0F6D" w:rsidRPr="008C4279" w:rsidRDefault="000E0F6D" w:rsidP="001D0B63">
            <w:pPr>
              <w:widowControl w:val="0"/>
              <w:suppressAutoHyphens w:val="0"/>
              <w:autoSpaceDE w:val="0"/>
              <w:autoSpaceDN w:val="0"/>
              <w:spacing w:after="0" w:line="240" w:lineRule="auto"/>
              <w:ind w:right="771"/>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0</w:t>
            </w:r>
          </w:p>
          <w:p w14:paraId="64800985"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p>
          <w:p w14:paraId="495F24BA" w14:textId="14037A85"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w:t>
            </w:r>
            <w:r w:rsidRPr="008C4279">
              <w:rPr>
                <w:rFonts w:ascii="Candara" w:hAnsi="Candara" w:cstheme="minorHAnsi"/>
                <w:color w:val="auto"/>
                <w:sz w:val="24"/>
                <w:szCs w:val="24"/>
                <w:lang w:eastAsia="pl-PL" w:bidi="pl-PL"/>
              </w:rPr>
              <w:t xml:space="preserve"> – r. spokrewniona</w:t>
            </w:r>
          </w:p>
          <w:p w14:paraId="6210D0B4"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w:t>
            </w:r>
            <w:r w:rsidRPr="008C4279">
              <w:rPr>
                <w:rFonts w:ascii="Candara" w:hAnsi="Candara" w:cstheme="minorHAnsi"/>
                <w:color w:val="auto"/>
                <w:sz w:val="24"/>
                <w:szCs w:val="24"/>
                <w:lang w:eastAsia="pl-PL" w:bidi="pl-PL"/>
              </w:rPr>
              <w:t xml:space="preserve"> – r. niezawodowa</w:t>
            </w:r>
          </w:p>
          <w:p w14:paraId="3A238120" w14:textId="77777777" w:rsidR="000E0F6D" w:rsidRPr="008C4279" w:rsidRDefault="000E0F6D" w:rsidP="001D0B63">
            <w:pPr>
              <w:widowControl w:val="0"/>
              <w:suppressAutoHyphens w:val="0"/>
              <w:autoSpaceDE w:val="0"/>
              <w:autoSpaceDN w:val="0"/>
              <w:spacing w:after="0" w:line="240" w:lineRule="auto"/>
              <w:ind w:right="77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w:t>
            </w:r>
            <w:r w:rsidRPr="008C4279">
              <w:rPr>
                <w:rFonts w:ascii="Candara" w:hAnsi="Candara" w:cstheme="minorHAnsi"/>
                <w:color w:val="auto"/>
                <w:sz w:val="24"/>
                <w:szCs w:val="24"/>
                <w:lang w:eastAsia="pl-PL" w:bidi="pl-PL"/>
              </w:rPr>
              <w:t xml:space="preserve"> – r. zawodowa </w:t>
            </w:r>
          </w:p>
        </w:tc>
      </w:tr>
      <w:tr w:rsidR="00990300" w:rsidRPr="008C4279" w14:paraId="79FBC299" w14:textId="77777777" w:rsidTr="0091247F">
        <w:tblPrEx>
          <w:tblCellMar>
            <w:left w:w="70" w:type="dxa"/>
            <w:right w:w="70" w:type="dxa"/>
          </w:tblCellMar>
          <w:tblLook w:val="0000" w:firstRow="0" w:lastRow="0" w:firstColumn="0" w:lastColumn="0" w:noHBand="0" w:noVBand="0"/>
        </w:tblPrEx>
        <w:trPr>
          <w:trHeight w:val="2550"/>
        </w:trPr>
        <w:tc>
          <w:tcPr>
            <w:tcW w:w="300" w:type="pct"/>
          </w:tcPr>
          <w:p w14:paraId="43BBAB5E" w14:textId="35D65DB0" w:rsidR="000E0F6D" w:rsidRPr="008C4279" w:rsidRDefault="000E0F6D"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3.</w:t>
            </w:r>
          </w:p>
        </w:tc>
        <w:tc>
          <w:tcPr>
            <w:tcW w:w="872" w:type="pct"/>
            <w:shd w:val="clear" w:color="auto" w:fill="auto"/>
          </w:tcPr>
          <w:p w14:paraId="2BA40F93" w14:textId="1831A60B" w:rsidR="000E0F6D" w:rsidRPr="008C4279" w:rsidRDefault="000E0F6D"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Zapewnienie dzieciom pozbawionym opieki rodziców, rodzinnych form pieczy zastępczej.</w:t>
            </w:r>
          </w:p>
          <w:p w14:paraId="4FF644A8" w14:textId="77777777"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Tworzenie nowych miejsc w rodzinnej pieczy zastępczej.</w:t>
            </w:r>
          </w:p>
          <w:p w14:paraId="35B4BB19" w14:textId="77777777"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p>
          <w:p w14:paraId="717A6E4B" w14:textId="77777777" w:rsidR="000E0F6D" w:rsidRPr="008C4279" w:rsidRDefault="000E0F6D" w:rsidP="001D0B63">
            <w:pPr>
              <w:widowControl w:val="0"/>
              <w:suppressAutoHyphens w:val="0"/>
              <w:autoSpaceDE w:val="0"/>
              <w:autoSpaceDN w:val="0"/>
              <w:spacing w:before="1" w:after="0" w:line="240" w:lineRule="auto"/>
              <w:ind w:right="435"/>
              <w:rPr>
                <w:rFonts w:ascii="Candara" w:hAnsi="Candara" w:cstheme="minorHAnsi"/>
                <w:color w:val="auto"/>
                <w:sz w:val="24"/>
                <w:szCs w:val="24"/>
                <w:lang w:eastAsia="pl-PL" w:bidi="pl-PL"/>
              </w:rPr>
            </w:pPr>
          </w:p>
        </w:tc>
        <w:tc>
          <w:tcPr>
            <w:tcW w:w="1051" w:type="pct"/>
            <w:shd w:val="clear" w:color="auto" w:fill="auto"/>
          </w:tcPr>
          <w:p w14:paraId="00E626A4" w14:textId="5AEAE0C6"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eastAsia="Times New Roman" w:hAnsi="Candara" w:cstheme="minorHAnsi"/>
                <w:color w:val="auto"/>
                <w:sz w:val="24"/>
                <w:szCs w:val="24"/>
              </w:rPr>
              <w:lastRenderedPageBreak/>
              <w:t>Miejski Ośrodek Pomocy Społecznej</w:t>
            </w:r>
            <w:r w:rsidRPr="008C4279">
              <w:rPr>
                <w:rFonts w:ascii="Candara" w:hAnsi="Candara" w:cstheme="minorHAnsi"/>
                <w:color w:val="auto"/>
                <w:sz w:val="24"/>
                <w:szCs w:val="24"/>
              </w:rPr>
              <w:t xml:space="preserve">                            w Sopocie</w:t>
            </w:r>
          </w:p>
          <w:p w14:paraId="18650A91" w14:textId="77777777" w:rsidR="000E0F6D" w:rsidRPr="008C4279" w:rsidRDefault="000E0F6D"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p>
        </w:tc>
        <w:tc>
          <w:tcPr>
            <w:tcW w:w="1196" w:type="pct"/>
            <w:shd w:val="clear" w:color="auto" w:fill="auto"/>
          </w:tcPr>
          <w:p w14:paraId="77531DDD" w14:textId="77777777" w:rsidR="000E0F6D" w:rsidRPr="008C4279" w:rsidRDefault="000E0F6D" w:rsidP="001D0B63">
            <w:pPr>
              <w:widowControl w:val="0"/>
              <w:suppressAutoHyphens w:val="0"/>
              <w:autoSpaceDE w:val="0"/>
              <w:autoSpaceDN w:val="0"/>
              <w:spacing w:after="0" w:line="240" w:lineRule="auto"/>
              <w:ind w:right="16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Liczba wolnych miejsc </w:t>
            </w:r>
            <w:r w:rsidRPr="008C4279">
              <w:rPr>
                <w:rFonts w:ascii="Candara" w:hAnsi="Candara" w:cstheme="minorHAnsi"/>
                <w:color w:val="auto"/>
                <w:sz w:val="24"/>
                <w:szCs w:val="24"/>
                <w:lang w:eastAsia="pl-PL" w:bidi="pl-PL"/>
              </w:rPr>
              <w:br/>
              <w:t>w zawodowych rodzinach zastępczych.</w:t>
            </w:r>
          </w:p>
          <w:p w14:paraId="4AAD8DAD" w14:textId="77777777" w:rsidR="000E0F6D" w:rsidRPr="008C4279" w:rsidRDefault="000E0F6D"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Odsetek dzieci przebywających </w:t>
            </w:r>
            <w:r w:rsidRPr="008C4279">
              <w:rPr>
                <w:rFonts w:ascii="Candara" w:hAnsi="Candara" w:cstheme="minorHAnsi"/>
                <w:color w:val="auto"/>
                <w:sz w:val="24"/>
                <w:szCs w:val="24"/>
                <w:lang w:eastAsia="pl-PL" w:bidi="pl-PL"/>
              </w:rPr>
              <w:br/>
              <w:t xml:space="preserve">w rodzinnej pieczy zastępczej </w:t>
            </w:r>
          </w:p>
          <w:p w14:paraId="2E5A277E" w14:textId="53F34BBE" w:rsidR="000E0F6D" w:rsidRPr="008C4279" w:rsidRDefault="000E0F6D" w:rsidP="000E0F6D">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w stosunku do wszystkich dzieci umieszczonych </w:t>
            </w:r>
            <w:r w:rsidRPr="008C4279">
              <w:rPr>
                <w:rFonts w:ascii="Candara" w:hAnsi="Candara" w:cstheme="minorHAnsi"/>
                <w:color w:val="auto"/>
                <w:sz w:val="24"/>
                <w:szCs w:val="24"/>
                <w:lang w:eastAsia="pl-PL" w:bidi="pl-PL"/>
              </w:rPr>
              <w:br/>
              <w:t>w pieczy zastępczej.</w:t>
            </w:r>
          </w:p>
        </w:tc>
        <w:tc>
          <w:tcPr>
            <w:tcW w:w="1581" w:type="pct"/>
          </w:tcPr>
          <w:p w14:paraId="53A9DA06" w14:textId="77777777" w:rsidR="000E0F6D" w:rsidRPr="008C4279" w:rsidRDefault="000E0F6D" w:rsidP="001D0B63">
            <w:pPr>
              <w:widowControl w:val="0"/>
              <w:suppressAutoHyphens w:val="0"/>
              <w:autoSpaceDE w:val="0"/>
              <w:autoSpaceDN w:val="0"/>
              <w:spacing w:after="0" w:line="240" w:lineRule="auto"/>
              <w:ind w:right="16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4</w:t>
            </w:r>
            <w:r w:rsidRPr="008C4279">
              <w:rPr>
                <w:rFonts w:ascii="Candara" w:hAnsi="Candara" w:cstheme="minorHAnsi"/>
                <w:color w:val="auto"/>
                <w:sz w:val="24"/>
                <w:szCs w:val="24"/>
                <w:lang w:eastAsia="pl-PL" w:bidi="pl-PL"/>
              </w:rPr>
              <w:t xml:space="preserve"> – wolne miejsca </w:t>
            </w:r>
          </w:p>
          <w:p w14:paraId="361DFC6F" w14:textId="77777777" w:rsidR="000E0F6D" w:rsidRPr="008C4279" w:rsidRDefault="000E0F6D" w:rsidP="001D0B63">
            <w:pPr>
              <w:widowControl w:val="0"/>
              <w:suppressAutoHyphens w:val="0"/>
              <w:autoSpaceDE w:val="0"/>
              <w:autoSpaceDN w:val="0"/>
              <w:spacing w:after="0" w:line="240" w:lineRule="auto"/>
              <w:ind w:right="161"/>
              <w:rPr>
                <w:rFonts w:ascii="Candara" w:hAnsi="Candara" w:cstheme="minorHAnsi"/>
                <w:color w:val="auto"/>
                <w:sz w:val="24"/>
                <w:szCs w:val="24"/>
                <w:lang w:eastAsia="pl-PL" w:bidi="pl-PL"/>
              </w:rPr>
            </w:pPr>
          </w:p>
          <w:p w14:paraId="37098B6D" w14:textId="77777777" w:rsidR="000E0F6D" w:rsidRPr="008C4279" w:rsidRDefault="000E0F6D" w:rsidP="001D0B63">
            <w:pPr>
              <w:widowControl w:val="0"/>
              <w:suppressAutoHyphens w:val="0"/>
              <w:autoSpaceDE w:val="0"/>
              <w:autoSpaceDN w:val="0"/>
              <w:spacing w:after="0" w:line="240" w:lineRule="auto"/>
              <w:ind w:right="161"/>
              <w:rPr>
                <w:rFonts w:ascii="Candara" w:hAnsi="Candara" w:cstheme="minorHAnsi"/>
                <w:b/>
                <w:bCs/>
                <w:color w:val="auto"/>
                <w:sz w:val="24"/>
                <w:szCs w:val="24"/>
                <w:lang w:eastAsia="pl-PL" w:bidi="pl-PL"/>
              </w:rPr>
            </w:pPr>
          </w:p>
          <w:p w14:paraId="376A0983" w14:textId="3A317D5D" w:rsidR="000E0F6D" w:rsidRPr="008C4279" w:rsidRDefault="000E0F6D" w:rsidP="001D0B63">
            <w:pPr>
              <w:widowControl w:val="0"/>
              <w:suppressAutoHyphens w:val="0"/>
              <w:autoSpaceDE w:val="0"/>
              <w:autoSpaceDN w:val="0"/>
              <w:spacing w:after="0" w:line="240" w:lineRule="auto"/>
              <w:ind w:right="16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88,8 %</w:t>
            </w:r>
            <w:r w:rsidRPr="008C4279">
              <w:rPr>
                <w:rFonts w:ascii="Candara" w:hAnsi="Candara" w:cstheme="minorHAnsi"/>
                <w:color w:val="auto"/>
                <w:sz w:val="24"/>
                <w:szCs w:val="24"/>
                <w:lang w:eastAsia="pl-PL" w:bidi="pl-PL"/>
              </w:rPr>
              <w:t xml:space="preserve"> - dzieci przebywających                              w rodzinnej pieczy zastępczej </w:t>
            </w:r>
          </w:p>
        </w:tc>
      </w:tr>
      <w:tr w:rsidR="00990300" w:rsidRPr="008C4279" w14:paraId="2AB3C418" w14:textId="77777777" w:rsidTr="0091247F">
        <w:tblPrEx>
          <w:tblCellMar>
            <w:left w:w="70" w:type="dxa"/>
            <w:right w:w="70" w:type="dxa"/>
          </w:tblCellMar>
          <w:tblLook w:val="0000" w:firstRow="0" w:lastRow="0" w:firstColumn="0" w:lastColumn="0" w:noHBand="0" w:noVBand="0"/>
        </w:tblPrEx>
        <w:trPr>
          <w:trHeight w:val="1687"/>
        </w:trPr>
        <w:tc>
          <w:tcPr>
            <w:tcW w:w="300" w:type="pct"/>
          </w:tcPr>
          <w:p w14:paraId="4563E231" w14:textId="37370E30"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4.</w:t>
            </w:r>
          </w:p>
        </w:tc>
        <w:tc>
          <w:tcPr>
            <w:tcW w:w="872" w:type="pct"/>
            <w:shd w:val="clear" w:color="auto" w:fill="auto"/>
          </w:tcPr>
          <w:p w14:paraId="4A6569E2" w14:textId="11AA17E8" w:rsidR="000E0F6D" w:rsidRPr="008C4279" w:rsidRDefault="000E0F6D" w:rsidP="001D0B63">
            <w:pPr>
              <w:widowControl w:val="0"/>
              <w:tabs>
                <w:tab w:val="left" w:pos="214"/>
              </w:tabs>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 xml:space="preserve">Budowanie motywacji rodzin zastępczych </w:t>
            </w:r>
          </w:p>
          <w:p w14:paraId="2F9BD826" w14:textId="77777777" w:rsidR="000E0F6D" w:rsidRPr="008C4279" w:rsidRDefault="000E0F6D" w:rsidP="001D0B63">
            <w:pPr>
              <w:widowControl w:val="0"/>
              <w:suppressAutoHyphens w:val="0"/>
              <w:autoSpaceDE w:val="0"/>
              <w:autoSpaceDN w:val="0"/>
              <w:spacing w:before="1" w:after="0" w:line="240" w:lineRule="auto"/>
              <w:ind w:right="435"/>
              <w:rPr>
                <w:rFonts w:ascii="Candara" w:hAnsi="Candara" w:cstheme="minorHAnsi"/>
                <w:b/>
                <w:color w:val="auto"/>
                <w:sz w:val="24"/>
                <w:szCs w:val="24"/>
                <w:lang w:eastAsia="pl-PL" w:bidi="pl-PL"/>
              </w:rPr>
            </w:pPr>
            <w:r w:rsidRPr="008C4279">
              <w:rPr>
                <w:rFonts w:ascii="Candara" w:hAnsi="Candara" w:cstheme="minorHAnsi"/>
                <w:color w:val="auto"/>
                <w:sz w:val="24"/>
                <w:szCs w:val="24"/>
                <w:lang w:eastAsia="pl-PL" w:bidi="pl-PL"/>
              </w:rPr>
              <w:t>m. in. przyznawanie rodzinom zastępczym spokrewnionym,  niezawodowym i zawodowym świadczeń fakultatywnych, gratyfikacja finansowa rodzin zawodowych z długoletnim stażem, uroczyste obchody Święta Rodzicielstwa Zastępczego. Wynagrodzenie adekwatne do pełnionej funkcji.</w:t>
            </w:r>
          </w:p>
        </w:tc>
        <w:tc>
          <w:tcPr>
            <w:tcW w:w="1051" w:type="pct"/>
            <w:shd w:val="clear" w:color="auto" w:fill="auto"/>
          </w:tcPr>
          <w:p w14:paraId="08BFE381" w14:textId="4CF347B9"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eastAsia="Times New Roman" w:hAnsi="Candara" w:cstheme="minorHAnsi"/>
                <w:color w:val="auto"/>
                <w:sz w:val="24"/>
                <w:szCs w:val="24"/>
              </w:rPr>
              <w:t>Miejski Ośrodek Pomocy Społecznej</w:t>
            </w:r>
            <w:r w:rsidRPr="008C4279">
              <w:rPr>
                <w:rFonts w:ascii="Candara" w:hAnsi="Candara" w:cstheme="minorHAnsi"/>
                <w:color w:val="auto"/>
                <w:sz w:val="24"/>
                <w:szCs w:val="24"/>
              </w:rPr>
              <w:t xml:space="preserve">                          w Sopocie</w:t>
            </w:r>
          </w:p>
          <w:p w14:paraId="44877A18" w14:textId="77777777" w:rsidR="000E0F6D" w:rsidRPr="008C4279" w:rsidRDefault="000E0F6D" w:rsidP="001D0B63">
            <w:pPr>
              <w:widowControl w:val="0"/>
              <w:suppressAutoHyphens w:val="0"/>
              <w:autoSpaceDE w:val="0"/>
              <w:autoSpaceDN w:val="0"/>
              <w:spacing w:before="1" w:after="0" w:line="240" w:lineRule="auto"/>
              <w:ind w:right="161"/>
              <w:rPr>
                <w:rFonts w:ascii="Candara" w:hAnsi="Candara" w:cstheme="minorHAnsi"/>
                <w:color w:val="auto"/>
                <w:sz w:val="24"/>
                <w:szCs w:val="24"/>
                <w:lang w:eastAsia="pl-PL" w:bidi="pl-PL"/>
              </w:rPr>
            </w:pPr>
          </w:p>
        </w:tc>
        <w:tc>
          <w:tcPr>
            <w:tcW w:w="1196" w:type="pct"/>
            <w:shd w:val="clear" w:color="auto" w:fill="auto"/>
          </w:tcPr>
          <w:p w14:paraId="1C63C755" w14:textId="674E16D8"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i rodzaj przyznanych rodzinom zastępczym spokrewnionym, niezawodowym              i zawodowym świadczeń fakultatywnych.</w:t>
            </w:r>
          </w:p>
          <w:p w14:paraId="3AE2CED6" w14:textId="77777777" w:rsidR="000E0F6D" w:rsidRPr="008C4279" w:rsidRDefault="000E0F6D" w:rsidP="001D0B63">
            <w:pPr>
              <w:suppressAutoHyphens w:val="0"/>
              <w:spacing w:after="0" w:line="240" w:lineRule="auto"/>
              <w:rPr>
                <w:rFonts w:ascii="Candara" w:hAnsi="Candara" w:cstheme="minorHAnsi"/>
                <w:color w:val="auto"/>
                <w:sz w:val="24"/>
                <w:szCs w:val="24"/>
              </w:rPr>
            </w:pPr>
          </w:p>
        </w:tc>
        <w:tc>
          <w:tcPr>
            <w:tcW w:w="1581" w:type="pct"/>
          </w:tcPr>
          <w:p w14:paraId="2A25C21B" w14:textId="362723AC"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Pomoc jednorazowa z tyt. przyjęcia dziecka do rodziny zastępczej – </w:t>
            </w:r>
            <w:r w:rsidRPr="008C4279">
              <w:rPr>
                <w:rFonts w:ascii="Candara" w:hAnsi="Candara" w:cstheme="minorHAnsi"/>
                <w:b/>
                <w:bCs/>
                <w:color w:val="auto"/>
                <w:sz w:val="24"/>
                <w:szCs w:val="24"/>
              </w:rPr>
              <w:t xml:space="preserve">5 </w:t>
            </w:r>
            <w:r w:rsidRPr="008C4279">
              <w:rPr>
                <w:rFonts w:ascii="Candara" w:hAnsi="Candara" w:cstheme="minorHAnsi"/>
                <w:color w:val="auto"/>
                <w:sz w:val="24"/>
                <w:szCs w:val="24"/>
              </w:rPr>
              <w:t xml:space="preserve">dzieci                      z </w:t>
            </w:r>
            <w:r w:rsidRPr="008C4279">
              <w:rPr>
                <w:rFonts w:ascii="Candara" w:hAnsi="Candara" w:cstheme="minorHAnsi"/>
                <w:b/>
                <w:bCs/>
                <w:color w:val="auto"/>
                <w:sz w:val="24"/>
                <w:szCs w:val="24"/>
              </w:rPr>
              <w:t>5</w:t>
            </w:r>
            <w:r w:rsidRPr="008C4279">
              <w:rPr>
                <w:rFonts w:ascii="Candara" w:hAnsi="Candara" w:cstheme="minorHAnsi"/>
                <w:color w:val="auto"/>
                <w:sz w:val="24"/>
                <w:szCs w:val="24"/>
              </w:rPr>
              <w:t xml:space="preserve"> rodzin. </w:t>
            </w:r>
          </w:p>
          <w:p w14:paraId="059461E6" w14:textId="69311CD5" w:rsidR="000E0F6D" w:rsidRPr="008C4279" w:rsidRDefault="000E0F6D"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color w:val="auto"/>
                <w:sz w:val="24"/>
                <w:szCs w:val="24"/>
              </w:rPr>
              <w:t xml:space="preserve">Dofinansowanie do wypoczynku – </w:t>
            </w:r>
            <w:r w:rsidRPr="008C4279">
              <w:rPr>
                <w:rFonts w:ascii="Candara" w:hAnsi="Candara" w:cstheme="minorHAnsi"/>
                <w:b/>
                <w:bCs/>
                <w:color w:val="auto"/>
                <w:sz w:val="24"/>
                <w:szCs w:val="24"/>
              </w:rPr>
              <w:t xml:space="preserve">22 </w:t>
            </w:r>
            <w:r w:rsidRPr="008C4279">
              <w:rPr>
                <w:rFonts w:ascii="Candara" w:hAnsi="Candara" w:cstheme="minorHAnsi"/>
                <w:color w:val="auto"/>
                <w:sz w:val="24"/>
                <w:szCs w:val="24"/>
              </w:rPr>
              <w:t>dzieci</w:t>
            </w:r>
            <w:r w:rsidRPr="008C4279">
              <w:rPr>
                <w:rFonts w:ascii="Candara" w:hAnsi="Candara" w:cstheme="minorHAnsi"/>
                <w:b/>
                <w:bCs/>
                <w:color w:val="auto"/>
                <w:sz w:val="24"/>
                <w:szCs w:val="24"/>
              </w:rPr>
              <w:t xml:space="preserve"> </w:t>
            </w:r>
            <w:r w:rsidRPr="008C4279">
              <w:rPr>
                <w:rFonts w:ascii="Candara" w:hAnsi="Candara" w:cstheme="minorHAnsi"/>
                <w:color w:val="auto"/>
                <w:sz w:val="24"/>
                <w:szCs w:val="24"/>
              </w:rPr>
              <w:t>z</w:t>
            </w:r>
            <w:r w:rsidRPr="008C4279">
              <w:rPr>
                <w:rFonts w:ascii="Candara" w:hAnsi="Candara" w:cstheme="minorHAnsi"/>
                <w:b/>
                <w:bCs/>
                <w:color w:val="auto"/>
                <w:sz w:val="24"/>
                <w:szCs w:val="24"/>
              </w:rPr>
              <w:t xml:space="preserve"> 13 </w:t>
            </w:r>
            <w:r w:rsidRPr="008C4279">
              <w:rPr>
                <w:rFonts w:ascii="Candara" w:hAnsi="Candara" w:cstheme="minorHAnsi"/>
                <w:color w:val="auto"/>
                <w:sz w:val="24"/>
                <w:szCs w:val="24"/>
              </w:rPr>
              <w:t>rodzin</w:t>
            </w:r>
            <w:r w:rsidRPr="008C4279">
              <w:rPr>
                <w:rFonts w:ascii="Candara" w:hAnsi="Candara" w:cstheme="minorHAnsi"/>
                <w:b/>
                <w:bCs/>
                <w:color w:val="auto"/>
                <w:sz w:val="24"/>
                <w:szCs w:val="24"/>
              </w:rPr>
              <w:t>.</w:t>
            </w:r>
          </w:p>
          <w:p w14:paraId="287C7119"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Dofinansowanie do utrzymania lokalu mieszkalnego – </w:t>
            </w:r>
            <w:r w:rsidRPr="008C4279">
              <w:rPr>
                <w:rFonts w:ascii="Candara" w:hAnsi="Candara" w:cstheme="minorHAnsi"/>
                <w:b/>
                <w:bCs/>
                <w:color w:val="auto"/>
                <w:sz w:val="24"/>
                <w:szCs w:val="24"/>
              </w:rPr>
              <w:t xml:space="preserve">10 </w:t>
            </w:r>
            <w:r w:rsidRPr="008C4279">
              <w:rPr>
                <w:rFonts w:ascii="Candara" w:hAnsi="Candara" w:cstheme="minorHAnsi"/>
                <w:color w:val="auto"/>
                <w:sz w:val="24"/>
                <w:szCs w:val="24"/>
              </w:rPr>
              <w:t>rodzin.</w:t>
            </w:r>
          </w:p>
          <w:p w14:paraId="490B9CEE"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Dofinansowanie do remontu -</w:t>
            </w:r>
            <w:r w:rsidRPr="008C4279">
              <w:rPr>
                <w:rFonts w:ascii="Candara" w:hAnsi="Candara" w:cstheme="minorHAnsi"/>
                <w:b/>
                <w:bCs/>
                <w:color w:val="auto"/>
                <w:sz w:val="24"/>
                <w:szCs w:val="24"/>
              </w:rPr>
              <w:t>2</w:t>
            </w:r>
            <w:r w:rsidRPr="008C4279">
              <w:rPr>
                <w:rFonts w:ascii="Candara" w:hAnsi="Candara" w:cstheme="minorHAnsi"/>
                <w:color w:val="auto"/>
                <w:sz w:val="24"/>
                <w:szCs w:val="24"/>
              </w:rPr>
              <w:t xml:space="preserve"> rodzinny. </w:t>
            </w:r>
          </w:p>
          <w:p w14:paraId="5D902FED"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1</w:t>
            </w:r>
            <w:r w:rsidRPr="008C4279">
              <w:rPr>
                <w:rFonts w:ascii="Candara" w:hAnsi="Candara" w:cstheme="minorHAnsi"/>
                <w:color w:val="auto"/>
                <w:sz w:val="24"/>
                <w:szCs w:val="24"/>
              </w:rPr>
              <w:t xml:space="preserve"> – rodzina – jubileusz 10-lecia. </w:t>
            </w:r>
          </w:p>
          <w:p w14:paraId="7F8B6C4A"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Wynagrodzenie dla 10 rodzin zawodowych. </w:t>
            </w:r>
          </w:p>
          <w:p w14:paraId="22C640E1" w14:textId="77777777" w:rsidR="000E0F6D" w:rsidRPr="008C4279" w:rsidRDefault="000E0F6D"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1</w:t>
            </w:r>
            <w:r w:rsidRPr="008C4279">
              <w:rPr>
                <w:rFonts w:ascii="Candara" w:hAnsi="Candara" w:cstheme="minorHAnsi"/>
                <w:color w:val="auto"/>
                <w:sz w:val="24"/>
                <w:szCs w:val="24"/>
              </w:rPr>
              <w:t xml:space="preserve"> – rodzina wspierająca </w:t>
            </w:r>
          </w:p>
        </w:tc>
      </w:tr>
    </w:tbl>
    <w:p w14:paraId="562CB524" w14:textId="77777777" w:rsidR="00E962E9" w:rsidRPr="008C4279" w:rsidRDefault="00E962E9" w:rsidP="001D0B63">
      <w:pPr>
        <w:suppressAutoHyphens w:val="0"/>
        <w:spacing w:after="200" w:line="276" w:lineRule="auto"/>
        <w:rPr>
          <w:rFonts w:ascii="Candara" w:hAnsi="Candara" w:cstheme="minorHAnsi"/>
          <w:color w:val="auto"/>
          <w:sz w:val="24"/>
          <w:szCs w:val="24"/>
        </w:rPr>
      </w:pPr>
    </w:p>
    <w:tbl>
      <w:tblPr>
        <w:tblW w:w="56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4201"/>
        <w:gridCol w:w="3773"/>
        <w:gridCol w:w="3335"/>
        <w:gridCol w:w="3490"/>
      </w:tblGrid>
      <w:tr w:rsidR="0028463C" w:rsidRPr="008C4279" w14:paraId="411021B2" w14:textId="77777777" w:rsidTr="0028463C">
        <w:tc>
          <w:tcPr>
            <w:tcW w:w="5000" w:type="pct"/>
            <w:gridSpan w:val="5"/>
            <w:shd w:val="clear" w:color="auto" w:fill="FFFFFF" w:themeFill="background1"/>
          </w:tcPr>
          <w:p w14:paraId="0C2E1B1F" w14:textId="3303F64F"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lastRenderedPageBreak/>
              <w:t>Cel szczegółowy 2:</w:t>
            </w:r>
          </w:p>
          <w:p w14:paraId="5FD31D19" w14:textId="77777777"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Profesjonalizacja i wspieranie rodzin zastępczych w pełnieniu funkcji opiekuńczo wychowawczych</w:t>
            </w:r>
          </w:p>
        </w:tc>
      </w:tr>
      <w:tr w:rsidR="0028463C" w:rsidRPr="008C4279" w14:paraId="136CC3A5" w14:textId="77777777" w:rsidTr="0028463C">
        <w:tblPrEx>
          <w:tblCellMar>
            <w:left w:w="70" w:type="dxa"/>
            <w:right w:w="70" w:type="dxa"/>
          </w:tblCellMar>
          <w:tblLook w:val="0000" w:firstRow="0" w:lastRow="0" w:firstColumn="0" w:lastColumn="0" w:noHBand="0" w:noVBand="0"/>
        </w:tblPrEx>
        <w:trPr>
          <w:trHeight w:val="405"/>
        </w:trPr>
        <w:tc>
          <w:tcPr>
            <w:tcW w:w="315" w:type="pct"/>
          </w:tcPr>
          <w:p w14:paraId="3C975CC4" w14:textId="7DA4EEA2" w:rsidR="0028463C" w:rsidRPr="008C4279" w:rsidRDefault="0028463C" w:rsidP="001D0B63">
            <w:pPr>
              <w:suppressAutoHyphens w:val="0"/>
              <w:spacing w:after="200" w:line="240" w:lineRule="auto"/>
              <w:rPr>
                <w:rFonts w:ascii="Candara" w:hAnsi="Candara" w:cstheme="minorHAnsi"/>
                <w:b/>
                <w:color w:val="auto"/>
                <w:sz w:val="24"/>
                <w:szCs w:val="24"/>
              </w:rPr>
            </w:pPr>
            <w:r w:rsidRPr="008C4279">
              <w:rPr>
                <w:rFonts w:ascii="Candara" w:hAnsi="Candara" w:cstheme="minorHAnsi"/>
                <w:b/>
                <w:color w:val="auto"/>
                <w:sz w:val="24"/>
                <w:szCs w:val="24"/>
              </w:rPr>
              <w:t xml:space="preserve">Lp. </w:t>
            </w:r>
          </w:p>
        </w:tc>
        <w:tc>
          <w:tcPr>
            <w:tcW w:w="1352" w:type="pct"/>
            <w:shd w:val="clear" w:color="auto" w:fill="auto"/>
            <w:vAlign w:val="center"/>
          </w:tcPr>
          <w:p w14:paraId="22E98CCC" w14:textId="1FBD4F49" w:rsidR="0028463C" w:rsidRPr="008C4279" w:rsidRDefault="0028463C" w:rsidP="001D0B63">
            <w:pPr>
              <w:suppressAutoHyphens w:val="0"/>
              <w:spacing w:after="200" w:line="240" w:lineRule="auto"/>
              <w:rPr>
                <w:rFonts w:ascii="Candara" w:hAnsi="Candara" w:cstheme="minorHAnsi"/>
                <w:color w:val="auto"/>
                <w:sz w:val="24"/>
                <w:szCs w:val="24"/>
              </w:rPr>
            </w:pPr>
            <w:r w:rsidRPr="008C4279">
              <w:rPr>
                <w:rFonts w:ascii="Candara" w:hAnsi="Candara" w:cstheme="minorHAnsi"/>
                <w:b/>
                <w:color w:val="auto"/>
                <w:sz w:val="24"/>
                <w:szCs w:val="24"/>
              </w:rPr>
              <w:t>Kierunki działań / Sposoby realizacji</w:t>
            </w:r>
          </w:p>
        </w:tc>
        <w:tc>
          <w:tcPr>
            <w:tcW w:w="1216" w:type="pct"/>
            <w:shd w:val="clear" w:color="auto" w:fill="auto"/>
            <w:vAlign w:val="center"/>
          </w:tcPr>
          <w:p w14:paraId="74CB2D7F" w14:textId="77777777" w:rsidR="0028463C" w:rsidRPr="008C4279" w:rsidRDefault="0028463C" w:rsidP="001D0B63">
            <w:pPr>
              <w:widowControl w:val="0"/>
              <w:suppressAutoHyphens w:val="0"/>
              <w:autoSpaceDE w:val="0"/>
              <w:autoSpaceDN w:val="0"/>
              <w:spacing w:after="0" w:line="240" w:lineRule="auto"/>
              <w:ind w:left="192" w:right="161"/>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Podmiot realizujący</w:t>
            </w:r>
          </w:p>
        </w:tc>
        <w:tc>
          <w:tcPr>
            <w:tcW w:w="991" w:type="pct"/>
            <w:shd w:val="clear" w:color="auto" w:fill="auto"/>
            <w:vAlign w:val="center"/>
          </w:tcPr>
          <w:p w14:paraId="319D549A" w14:textId="77777777"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eastAsia="Times New Roman" w:hAnsi="Candara" w:cstheme="minorHAnsi"/>
                <w:b/>
                <w:color w:val="auto"/>
                <w:sz w:val="24"/>
                <w:szCs w:val="24"/>
              </w:rPr>
              <w:t>Wskaźnik</w:t>
            </w:r>
          </w:p>
        </w:tc>
        <w:tc>
          <w:tcPr>
            <w:tcW w:w="1126" w:type="pct"/>
          </w:tcPr>
          <w:p w14:paraId="7BC36E56" w14:textId="77777777" w:rsidR="0028463C" w:rsidRPr="008C4279" w:rsidRDefault="0028463C" w:rsidP="001D0B63">
            <w:pPr>
              <w:suppressAutoHyphens w:val="0"/>
              <w:spacing w:after="0" w:line="240" w:lineRule="auto"/>
              <w:rPr>
                <w:rFonts w:ascii="Candara" w:eastAsia="Times New Roman" w:hAnsi="Candara" w:cstheme="minorHAnsi"/>
                <w:b/>
                <w:color w:val="auto"/>
                <w:sz w:val="24"/>
                <w:szCs w:val="24"/>
              </w:rPr>
            </w:pPr>
            <w:r w:rsidRPr="008C4279">
              <w:rPr>
                <w:rFonts w:ascii="Candara" w:eastAsia="Times New Roman" w:hAnsi="Candara" w:cstheme="minorHAnsi"/>
                <w:b/>
                <w:color w:val="auto"/>
                <w:sz w:val="24"/>
                <w:szCs w:val="24"/>
              </w:rPr>
              <w:t>Wartość wskaźnika w roku 2020</w:t>
            </w:r>
          </w:p>
        </w:tc>
      </w:tr>
      <w:tr w:rsidR="0028463C" w:rsidRPr="008C4279" w14:paraId="0AB79C24" w14:textId="77777777" w:rsidTr="0028463C">
        <w:tblPrEx>
          <w:tblCellMar>
            <w:left w:w="70" w:type="dxa"/>
            <w:right w:w="70" w:type="dxa"/>
          </w:tblCellMar>
          <w:tblLook w:val="0000" w:firstRow="0" w:lastRow="0" w:firstColumn="0" w:lastColumn="0" w:noHBand="0" w:noVBand="0"/>
        </w:tblPrEx>
        <w:trPr>
          <w:trHeight w:val="1889"/>
        </w:trPr>
        <w:tc>
          <w:tcPr>
            <w:tcW w:w="315" w:type="pct"/>
          </w:tcPr>
          <w:p w14:paraId="3250F7AC" w14:textId="2A1E4238" w:rsidR="0028463C" w:rsidRPr="008C4279" w:rsidRDefault="0028463C" w:rsidP="001D0B63">
            <w:pPr>
              <w:widowControl w:val="0"/>
              <w:suppressAutoHyphens w:val="0"/>
              <w:autoSpaceDE w:val="0"/>
              <w:autoSpaceDN w:val="0"/>
              <w:spacing w:after="0" w:line="240" w:lineRule="auto"/>
              <w:ind w:right="339"/>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1.</w:t>
            </w:r>
          </w:p>
        </w:tc>
        <w:tc>
          <w:tcPr>
            <w:tcW w:w="1352" w:type="pct"/>
            <w:shd w:val="clear" w:color="auto" w:fill="auto"/>
          </w:tcPr>
          <w:p w14:paraId="4E9A41B8" w14:textId="15CE9C5A" w:rsidR="0028463C" w:rsidRPr="008C4279" w:rsidRDefault="0028463C" w:rsidP="001D0B63">
            <w:pPr>
              <w:widowControl w:val="0"/>
              <w:suppressAutoHyphens w:val="0"/>
              <w:autoSpaceDE w:val="0"/>
              <w:autoSpaceDN w:val="0"/>
              <w:spacing w:after="0" w:line="240" w:lineRule="auto"/>
              <w:ind w:right="339"/>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Utrzymanie adekwatnej ilości rodzin zastępczych</w:t>
            </w:r>
            <w:r w:rsidRPr="008C4279">
              <w:rPr>
                <w:rFonts w:ascii="Candara" w:hAnsi="Candara" w:cstheme="minorHAnsi"/>
                <w:color w:val="auto"/>
                <w:sz w:val="24"/>
                <w:szCs w:val="24"/>
                <w:lang w:eastAsia="pl-PL" w:bidi="pl-PL"/>
              </w:rPr>
              <w:t>, przypadających na jednego koordynatora rodzinnej pieczy zastępczej, tj. nie więcej niż 15 rodzin.</w:t>
            </w:r>
          </w:p>
          <w:p w14:paraId="0ED81334" w14:textId="6D042525" w:rsidR="0028463C" w:rsidRPr="008C4279" w:rsidRDefault="0028463C" w:rsidP="001D0B63">
            <w:pPr>
              <w:widowControl w:val="0"/>
              <w:suppressAutoHyphens w:val="0"/>
              <w:autoSpaceDE w:val="0"/>
              <w:autoSpaceDN w:val="0"/>
              <w:spacing w:after="0" w:line="240" w:lineRule="auto"/>
              <w:ind w:right="443"/>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Zapewnienie odpowiedniej do potrzeb liczby specjalistów: koordynatorów rodzinnej pieczy zastępczej, psychologów, pedagogów, prawników.</w:t>
            </w:r>
          </w:p>
        </w:tc>
        <w:tc>
          <w:tcPr>
            <w:tcW w:w="1216" w:type="pct"/>
            <w:shd w:val="clear" w:color="auto" w:fill="auto"/>
          </w:tcPr>
          <w:p w14:paraId="12655FD3" w14:textId="502B23D8"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eastAsia="Times New Roman" w:hAnsi="Candara" w:cstheme="minorHAnsi"/>
                <w:color w:val="auto"/>
                <w:sz w:val="24"/>
                <w:szCs w:val="24"/>
              </w:rPr>
              <w:t>Miejski Ośrodek Pomocy Społecznej</w:t>
            </w:r>
            <w:r w:rsidRPr="008C4279">
              <w:rPr>
                <w:rFonts w:ascii="Candara" w:hAnsi="Candara" w:cstheme="minorHAnsi"/>
                <w:color w:val="auto"/>
                <w:sz w:val="24"/>
                <w:szCs w:val="24"/>
              </w:rPr>
              <w:t xml:space="preserve">                         w Sopocie</w:t>
            </w:r>
          </w:p>
          <w:p w14:paraId="5619E264"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3A0EEDC5"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69C4776E"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3126A123"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32007DF4"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57ECC2FF"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991" w:type="pct"/>
            <w:shd w:val="clear" w:color="auto" w:fill="auto"/>
          </w:tcPr>
          <w:p w14:paraId="310183CF"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Liczba rodzin zastępczych, objętych wsparciem koordynatora,  psychologa, pedagoga, prawnika. </w:t>
            </w:r>
          </w:p>
          <w:p w14:paraId="222A6781"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4FD18865"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346A5DF0"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6FA29275" w14:textId="77777777" w:rsidR="0028463C" w:rsidRPr="008C4279" w:rsidRDefault="0028463C" w:rsidP="001D0B63">
            <w:pPr>
              <w:suppressAutoHyphens w:val="0"/>
              <w:spacing w:after="0" w:line="240" w:lineRule="auto"/>
              <w:ind w:right="3195"/>
              <w:rPr>
                <w:rFonts w:ascii="Candara" w:hAnsi="Candara" w:cstheme="minorHAnsi"/>
                <w:color w:val="auto"/>
                <w:sz w:val="24"/>
                <w:szCs w:val="24"/>
              </w:rPr>
            </w:pPr>
          </w:p>
          <w:p w14:paraId="4AD97D47"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14A7E07E"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075BF122"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6D3E5108" w14:textId="77777777" w:rsidR="0028463C" w:rsidRPr="008C4279" w:rsidRDefault="0028463C" w:rsidP="001D0B63">
            <w:pPr>
              <w:widowControl w:val="0"/>
              <w:suppressAutoHyphens w:val="0"/>
              <w:autoSpaceDE w:val="0"/>
              <w:autoSpaceDN w:val="0"/>
              <w:spacing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38</w:t>
            </w:r>
          </w:p>
        </w:tc>
      </w:tr>
      <w:tr w:rsidR="0028463C" w:rsidRPr="008C4279" w14:paraId="6C2E725E" w14:textId="77777777" w:rsidTr="0028463C">
        <w:tblPrEx>
          <w:tblCellMar>
            <w:left w:w="70" w:type="dxa"/>
            <w:right w:w="70" w:type="dxa"/>
          </w:tblCellMar>
          <w:tblLook w:val="0000" w:firstRow="0" w:lastRow="0" w:firstColumn="0" w:lastColumn="0" w:noHBand="0" w:noVBand="0"/>
        </w:tblPrEx>
        <w:trPr>
          <w:trHeight w:val="637"/>
        </w:trPr>
        <w:tc>
          <w:tcPr>
            <w:tcW w:w="315" w:type="pct"/>
          </w:tcPr>
          <w:p w14:paraId="41A3B54B" w14:textId="3B174750"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2.</w:t>
            </w:r>
          </w:p>
        </w:tc>
        <w:tc>
          <w:tcPr>
            <w:tcW w:w="1352" w:type="pct"/>
            <w:shd w:val="clear" w:color="auto" w:fill="auto"/>
          </w:tcPr>
          <w:p w14:paraId="40EDCAD9" w14:textId="673A4631"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 xml:space="preserve">Ocena funkcjonowania rodzin zastępczych.  </w:t>
            </w:r>
          </w:p>
          <w:p w14:paraId="7D8BC264"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216" w:type="pct"/>
            <w:shd w:val="clear" w:color="auto" w:fill="auto"/>
          </w:tcPr>
          <w:p w14:paraId="75AD752E" w14:textId="162C890C"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eastAsia="Times New Roman" w:hAnsi="Candara" w:cstheme="minorHAnsi"/>
                <w:color w:val="auto"/>
                <w:sz w:val="24"/>
                <w:szCs w:val="24"/>
              </w:rPr>
              <w:t>Miejski Ośrodek Pomocy Społecznej</w:t>
            </w:r>
            <w:r w:rsidRPr="008C4279">
              <w:rPr>
                <w:rFonts w:ascii="Candara" w:hAnsi="Candara" w:cstheme="minorHAnsi"/>
                <w:color w:val="auto"/>
                <w:sz w:val="24"/>
                <w:szCs w:val="24"/>
              </w:rPr>
              <w:t xml:space="preserve">                           w Sopocie</w:t>
            </w:r>
          </w:p>
        </w:tc>
        <w:tc>
          <w:tcPr>
            <w:tcW w:w="991" w:type="pct"/>
            <w:shd w:val="clear" w:color="auto" w:fill="auto"/>
          </w:tcPr>
          <w:p w14:paraId="1A75537C"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przeprowadzonych ocen rodzin zastępczych.  </w:t>
            </w:r>
          </w:p>
        </w:tc>
        <w:tc>
          <w:tcPr>
            <w:tcW w:w="1126" w:type="pct"/>
          </w:tcPr>
          <w:p w14:paraId="22107392" w14:textId="77777777" w:rsidR="0028463C" w:rsidRPr="008C4279" w:rsidRDefault="0028463C"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b/>
                <w:bCs/>
                <w:color w:val="auto"/>
                <w:sz w:val="24"/>
                <w:szCs w:val="24"/>
              </w:rPr>
              <w:t>8</w:t>
            </w:r>
          </w:p>
        </w:tc>
      </w:tr>
      <w:tr w:rsidR="0028463C" w:rsidRPr="008C4279" w14:paraId="2CC1CE8D" w14:textId="77777777" w:rsidTr="0028463C">
        <w:tblPrEx>
          <w:tblCellMar>
            <w:left w:w="70" w:type="dxa"/>
            <w:right w:w="70" w:type="dxa"/>
          </w:tblCellMar>
          <w:tblLook w:val="0000" w:firstRow="0" w:lastRow="0" w:firstColumn="0" w:lastColumn="0" w:noHBand="0" w:noVBand="0"/>
        </w:tblPrEx>
        <w:trPr>
          <w:trHeight w:val="2123"/>
        </w:trPr>
        <w:tc>
          <w:tcPr>
            <w:tcW w:w="315" w:type="pct"/>
          </w:tcPr>
          <w:p w14:paraId="7902830A" w14:textId="309C8D3D" w:rsidR="0028463C" w:rsidRPr="008C4279" w:rsidRDefault="0028463C"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3.</w:t>
            </w:r>
          </w:p>
        </w:tc>
        <w:tc>
          <w:tcPr>
            <w:tcW w:w="1352" w:type="pct"/>
            <w:shd w:val="clear" w:color="auto" w:fill="auto"/>
          </w:tcPr>
          <w:p w14:paraId="4CE6612E" w14:textId="406EE2E0" w:rsidR="0028463C" w:rsidRPr="008C4279" w:rsidRDefault="0028463C"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Profesjonalizacja rodzin zastępczych.</w:t>
            </w:r>
          </w:p>
          <w:p w14:paraId="364E92E5" w14:textId="01A05149"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Podnoszenie poziomu wiedzy i umiejętności osób pełniących funkcję rodziny zastępczej.</w:t>
            </w:r>
          </w:p>
          <w:p w14:paraId="0C55A4E1" w14:textId="05D601C1"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Organizowanie specjalistycznych szkoleń, mających na celu podniesienie ich kompetencji opiekuńczo- wychowawczych.</w:t>
            </w:r>
          </w:p>
          <w:p w14:paraId="63103AEE" w14:textId="23FF3872"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Dostarczanie wiedzy i umiejętności w zakresie opieki  i wychowania.</w:t>
            </w:r>
          </w:p>
        </w:tc>
        <w:tc>
          <w:tcPr>
            <w:tcW w:w="1216" w:type="pct"/>
            <w:shd w:val="clear" w:color="auto" w:fill="auto"/>
          </w:tcPr>
          <w:p w14:paraId="00B1AE0E" w14:textId="3D16CFFE" w:rsidR="0028463C" w:rsidRPr="008C4279" w:rsidRDefault="0028463C" w:rsidP="001D0B63">
            <w:pPr>
              <w:widowControl w:val="0"/>
              <w:suppressAutoHyphens w:val="0"/>
              <w:autoSpaceDE w:val="0"/>
              <w:autoSpaceDN w:val="0"/>
              <w:spacing w:after="0" w:line="240" w:lineRule="auto"/>
              <w:ind w:right="43"/>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p w14:paraId="3B6F10A6"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color w:val="auto"/>
                <w:sz w:val="24"/>
                <w:szCs w:val="24"/>
                <w:lang w:eastAsia="pl-PL" w:bidi="pl-PL"/>
              </w:rPr>
            </w:pPr>
          </w:p>
        </w:tc>
        <w:tc>
          <w:tcPr>
            <w:tcW w:w="991" w:type="pct"/>
            <w:shd w:val="clear" w:color="auto" w:fill="auto"/>
          </w:tcPr>
          <w:p w14:paraId="2EDE87AC" w14:textId="4D87EC07" w:rsidR="0028463C" w:rsidRPr="008C4279" w:rsidRDefault="0028463C" w:rsidP="001D0B63">
            <w:pPr>
              <w:widowControl w:val="0"/>
              <w:suppressAutoHyphens w:val="0"/>
              <w:autoSpaceDE w:val="0"/>
              <w:autoSpaceDN w:val="0"/>
              <w:spacing w:after="0" w:line="240" w:lineRule="auto"/>
              <w:ind w:right="43"/>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przeprowadzonych szkoleń dla rodzin zastępczych.</w:t>
            </w:r>
          </w:p>
          <w:p w14:paraId="2A07AED9" w14:textId="191983D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osób, które wzięły udział                    w szkoleniu.</w:t>
            </w:r>
          </w:p>
          <w:p w14:paraId="03CB7AC0" w14:textId="5515198B"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Wzrost poziomu wiedzy                                     i umiejętności osób pełniących funkcję rodzin zastępczych.</w:t>
            </w:r>
          </w:p>
          <w:p w14:paraId="3030C8E7" w14:textId="01F2B87E"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rodzin zastępczych biorących udział w superwizji.</w:t>
            </w:r>
          </w:p>
        </w:tc>
        <w:tc>
          <w:tcPr>
            <w:tcW w:w="1126" w:type="pct"/>
          </w:tcPr>
          <w:p w14:paraId="5A9825C0"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0</w:t>
            </w:r>
          </w:p>
          <w:p w14:paraId="19ED1CCE"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b/>
                <w:bCs/>
                <w:color w:val="auto"/>
                <w:sz w:val="24"/>
                <w:szCs w:val="24"/>
                <w:lang w:eastAsia="pl-PL" w:bidi="pl-PL"/>
              </w:rPr>
            </w:pPr>
          </w:p>
          <w:p w14:paraId="3876CD73"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0</w:t>
            </w:r>
          </w:p>
          <w:p w14:paraId="0DFB1C43"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b/>
                <w:bCs/>
                <w:color w:val="auto"/>
                <w:sz w:val="24"/>
                <w:szCs w:val="24"/>
                <w:lang w:eastAsia="pl-PL" w:bidi="pl-PL"/>
              </w:rPr>
            </w:pPr>
          </w:p>
          <w:p w14:paraId="40B47A9C" w14:textId="689DEF88" w:rsidR="0028463C" w:rsidRPr="008C4279" w:rsidRDefault="0028463C" w:rsidP="001D0B63">
            <w:pPr>
              <w:widowControl w:val="0"/>
              <w:suppressAutoHyphens w:val="0"/>
              <w:autoSpaceDE w:val="0"/>
              <w:autoSpaceDN w:val="0"/>
              <w:spacing w:after="0" w:line="240" w:lineRule="auto"/>
              <w:ind w:right="43"/>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0</w:t>
            </w:r>
          </w:p>
          <w:p w14:paraId="66D09799"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color w:val="auto"/>
                <w:sz w:val="24"/>
                <w:szCs w:val="24"/>
                <w:lang w:eastAsia="pl-PL" w:bidi="pl-PL"/>
              </w:rPr>
            </w:pPr>
          </w:p>
          <w:p w14:paraId="12E798E5" w14:textId="77777777" w:rsidR="0028463C" w:rsidRPr="008C4279" w:rsidRDefault="0028463C" w:rsidP="001D0B63">
            <w:pPr>
              <w:widowControl w:val="0"/>
              <w:suppressAutoHyphens w:val="0"/>
              <w:autoSpaceDE w:val="0"/>
              <w:autoSpaceDN w:val="0"/>
              <w:spacing w:after="0" w:line="240" w:lineRule="auto"/>
              <w:ind w:right="43"/>
              <w:rPr>
                <w:rFonts w:ascii="Candara" w:hAnsi="Candara" w:cstheme="minorHAnsi"/>
                <w:b/>
                <w:bCs/>
                <w:color w:val="auto"/>
                <w:sz w:val="24"/>
                <w:szCs w:val="24"/>
                <w:lang w:eastAsia="pl-PL" w:bidi="pl-PL"/>
              </w:rPr>
            </w:pPr>
          </w:p>
          <w:p w14:paraId="6B54BC1E" w14:textId="7577E05F" w:rsidR="0028463C" w:rsidRPr="008C4279" w:rsidRDefault="0028463C" w:rsidP="001D0B63">
            <w:pPr>
              <w:widowControl w:val="0"/>
              <w:suppressAutoHyphens w:val="0"/>
              <w:autoSpaceDE w:val="0"/>
              <w:autoSpaceDN w:val="0"/>
              <w:spacing w:after="0" w:line="240" w:lineRule="auto"/>
              <w:ind w:right="43"/>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10</w:t>
            </w:r>
            <w:r w:rsidRPr="008C4279">
              <w:rPr>
                <w:rFonts w:ascii="Candara" w:hAnsi="Candara" w:cstheme="minorHAnsi"/>
                <w:color w:val="auto"/>
                <w:sz w:val="24"/>
                <w:szCs w:val="24"/>
                <w:lang w:eastAsia="pl-PL" w:bidi="pl-PL"/>
              </w:rPr>
              <w:t xml:space="preserve"> – rodzin </w:t>
            </w:r>
          </w:p>
        </w:tc>
      </w:tr>
      <w:tr w:rsidR="0028463C" w:rsidRPr="008C4279" w14:paraId="05146767" w14:textId="77777777" w:rsidTr="0028463C">
        <w:tblPrEx>
          <w:tblCellMar>
            <w:left w:w="70" w:type="dxa"/>
            <w:right w:w="70" w:type="dxa"/>
          </w:tblCellMar>
          <w:tblLook w:val="0000" w:firstRow="0" w:lastRow="0" w:firstColumn="0" w:lastColumn="0" w:noHBand="0" w:noVBand="0"/>
        </w:tblPrEx>
        <w:trPr>
          <w:trHeight w:val="559"/>
        </w:trPr>
        <w:tc>
          <w:tcPr>
            <w:tcW w:w="315" w:type="pct"/>
          </w:tcPr>
          <w:p w14:paraId="2E37C14E" w14:textId="25074C1A"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4.</w:t>
            </w:r>
          </w:p>
        </w:tc>
        <w:tc>
          <w:tcPr>
            <w:tcW w:w="1352" w:type="pct"/>
            <w:shd w:val="clear" w:color="auto" w:fill="auto"/>
          </w:tcPr>
          <w:p w14:paraId="221DB03F" w14:textId="706A0466"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Cs/>
                <w:color w:val="auto"/>
                <w:sz w:val="24"/>
                <w:szCs w:val="24"/>
                <w:lang w:eastAsia="pl-PL" w:bidi="pl-PL"/>
              </w:rPr>
            </w:pPr>
            <w:r w:rsidRPr="008C4279">
              <w:rPr>
                <w:rFonts w:ascii="Candara" w:hAnsi="Candara" w:cstheme="minorHAnsi"/>
                <w:bCs/>
                <w:color w:val="auto"/>
                <w:sz w:val="24"/>
                <w:szCs w:val="24"/>
                <w:lang w:eastAsia="pl-PL" w:bidi="pl-PL"/>
              </w:rPr>
              <w:t>Udzielanie wsparcia i poradnictwa specjalistycznego.</w:t>
            </w:r>
          </w:p>
          <w:p w14:paraId="67FF1D21" w14:textId="77777777"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
                <w:color w:val="auto"/>
                <w:sz w:val="24"/>
                <w:szCs w:val="24"/>
                <w:lang w:eastAsia="pl-PL" w:bidi="pl-PL"/>
              </w:rPr>
            </w:pPr>
          </w:p>
        </w:tc>
        <w:tc>
          <w:tcPr>
            <w:tcW w:w="1216" w:type="pct"/>
            <w:shd w:val="clear" w:color="auto" w:fill="auto"/>
          </w:tcPr>
          <w:p w14:paraId="410D5653" w14:textId="4C003B90" w:rsidR="0028463C" w:rsidRPr="008C4279" w:rsidRDefault="0028463C" w:rsidP="001D0B63">
            <w:pPr>
              <w:widowControl w:val="0"/>
              <w:suppressAutoHyphens w:val="0"/>
              <w:autoSpaceDE w:val="0"/>
              <w:autoSpaceDN w:val="0"/>
              <w:spacing w:after="0" w:line="240" w:lineRule="auto"/>
              <w:ind w:right="-70"/>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tc>
        <w:tc>
          <w:tcPr>
            <w:tcW w:w="991" w:type="pct"/>
            <w:shd w:val="clear" w:color="auto" w:fill="auto"/>
          </w:tcPr>
          <w:p w14:paraId="37B5981A" w14:textId="477CFC45"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osób korzystających                                z poradnictwa pedagogicznego, </w:t>
            </w:r>
            <w:r w:rsidRPr="008C4279">
              <w:rPr>
                <w:rFonts w:ascii="Candara" w:hAnsi="Candara" w:cstheme="minorHAnsi"/>
                <w:color w:val="auto"/>
                <w:sz w:val="24"/>
                <w:szCs w:val="24"/>
              </w:rPr>
              <w:lastRenderedPageBreak/>
              <w:t xml:space="preserve">psychologicznego                                                   i prawnego.  </w:t>
            </w:r>
          </w:p>
        </w:tc>
        <w:tc>
          <w:tcPr>
            <w:tcW w:w="1126" w:type="pct"/>
          </w:tcPr>
          <w:p w14:paraId="4C98F124"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lastRenderedPageBreak/>
              <w:t>66</w:t>
            </w:r>
            <w:r w:rsidRPr="008C4279">
              <w:rPr>
                <w:rFonts w:ascii="Candara" w:hAnsi="Candara" w:cstheme="minorHAnsi"/>
                <w:color w:val="auto"/>
                <w:sz w:val="24"/>
                <w:szCs w:val="24"/>
              </w:rPr>
              <w:t xml:space="preserve"> – pedagogiczne </w:t>
            </w:r>
          </w:p>
          <w:p w14:paraId="2267C7CC"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62</w:t>
            </w:r>
            <w:r w:rsidRPr="008C4279">
              <w:rPr>
                <w:rFonts w:ascii="Candara" w:hAnsi="Candara" w:cstheme="minorHAnsi"/>
                <w:color w:val="auto"/>
                <w:sz w:val="24"/>
                <w:szCs w:val="24"/>
              </w:rPr>
              <w:t xml:space="preserve"> – psychologiczne</w:t>
            </w:r>
          </w:p>
          <w:p w14:paraId="0268AF29"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12</w:t>
            </w:r>
            <w:r w:rsidRPr="008C4279">
              <w:rPr>
                <w:rFonts w:ascii="Candara" w:hAnsi="Candara" w:cstheme="minorHAnsi"/>
                <w:color w:val="auto"/>
                <w:sz w:val="24"/>
                <w:szCs w:val="24"/>
              </w:rPr>
              <w:t xml:space="preserve"> –  prawne</w:t>
            </w:r>
          </w:p>
        </w:tc>
      </w:tr>
      <w:tr w:rsidR="0028463C" w:rsidRPr="008C4279" w14:paraId="1FCC52BB" w14:textId="77777777" w:rsidTr="0028463C">
        <w:tblPrEx>
          <w:tblCellMar>
            <w:left w:w="70" w:type="dxa"/>
            <w:right w:w="70" w:type="dxa"/>
          </w:tblCellMar>
          <w:tblLook w:val="0000" w:firstRow="0" w:lastRow="0" w:firstColumn="0" w:lastColumn="0" w:noHBand="0" w:noVBand="0"/>
        </w:tblPrEx>
        <w:trPr>
          <w:trHeight w:val="1315"/>
        </w:trPr>
        <w:tc>
          <w:tcPr>
            <w:tcW w:w="315" w:type="pct"/>
          </w:tcPr>
          <w:p w14:paraId="076D15AA" w14:textId="5C02032E" w:rsidR="0028463C" w:rsidRPr="008C4279" w:rsidRDefault="0028463C" w:rsidP="001D0B63">
            <w:pPr>
              <w:widowControl w:val="0"/>
              <w:suppressAutoHyphens w:val="0"/>
              <w:autoSpaceDE w:val="0"/>
              <w:autoSpaceDN w:val="0"/>
              <w:spacing w:before="103" w:after="0" w:line="240" w:lineRule="auto"/>
              <w:ind w:right="135"/>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5.</w:t>
            </w:r>
          </w:p>
        </w:tc>
        <w:tc>
          <w:tcPr>
            <w:tcW w:w="1352" w:type="pct"/>
            <w:shd w:val="clear" w:color="auto" w:fill="auto"/>
          </w:tcPr>
          <w:p w14:paraId="7ACF9409" w14:textId="2BFF97BE" w:rsidR="0028463C" w:rsidRPr="008C4279" w:rsidRDefault="0028463C" w:rsidP="001D0B63">
            <w:pPr>
              <w:widowControl w:val="0"/>
              <w:suppressAutoHyphens w:val="0"/>
              <w:autoSpaceDE w:val="0"/>
              <w:autoSpaceDN w:val="0"/>
              <w:spacing w:before="103" w:after="0" w:line="240" w:lineRule="auto"/>
              <w:ind w:right="135"/>
              <w:rPr>
                <w:rFonts w:ascii="Candara" w:hAnsi="Candara" w:cstheme="minorHAnsi"/>
                <w:b/>
                <w:color w:val="auto"/>
                <w:sz w:val="24"/>
                <w:szCs w:val="24"/>
                <w:lang w:eastAsia="pl-PL" w:bidi="pl-PL"/>
              </w:rPr>
            </w:pPr>
            <w:r w:rsidRPr="008C4279">
              <w:rPr>
                <w:rFonts w:ascii="Candara" w:hAnsi="Candara" w:cstheme="minorHAnsi"/>
                <w:color w:val="auto"/>
                <w:sz w:val="24"/>
                <w:szCs w:val="24"/>
                <w:lang w:eastAsia="pl-PL" w:bidi="pl-PL"/>
              </w:rPr>
              <w:t>Zatrudnianie osób do pomocy</w:t>
            </w:r>
            <w:r w:rsidRPr="008C4279">
              <w:rPr>
                <w:rFonts w:ascii="Candara" w:hAnsi="Candara" w:cstheme="minorHAnsi"/>
                <w:b/>
                <w:color w:val="auto"/>
                <w:sz w:val="24"/>
                <w:szCs w:val="24"/>
                <w:lang w:eastAsia="pl-PL" w:bidi="pl-PL"/>
              </w:rPr>
              <w:t xml:space="preserve"> </w:t>
            </w:r>
            <w:r w:rsidRPr="008C4279">
              <w:rPr>
                <w:rFonts w:ascii="Candara" w:hAnsi="Candara" w:cstheme="minorHAnsi"/>
                <w:color w:val="auto"/>
                <w:sz w:val="24"/>
                <w:szCs w:val="24"/>
                <w:lang w:eastAsia="pl-PL" w:bidi="pl-PL"/>
              </w:rPr>
              <w:t>przy</w:t>
            </w:r>
            <w:r w:rsidRPr="008C4279">
              <w:rPr>
                <w:rFonts w:ascii="Candara" w:hAnsi="Candara" w:cstheme="minorHAnsi"/>
                <w:b/>
                <w:color w:val="auto"/>
                <w:sz w:val="24"/>
                <w:szCs w:val="24"/>
                <w:lang w:eastAsia="pl-PL" w:bidi="pl-PL"/>
              </w:rPr>
              <w:t xml:space="preserve"> </w:t>
            </w:r>
            <w:r w:rsidRPr="008C4279">
              <w:rPr>
                <w:rFonts w:ascii="Candara" w:hAnsi="Candara" w:cstheme="minorHAnsi"/>
                <w:color w:val="auto"/>
                <w:sz w:val="24"/>
                <w:szCs w:val="24"/>
                <w:lang w:eastAsia="pl-PL" w:bidi="pl-PL"/>
              </w:rPr>
              <w:t xml:space="preserve">sprawowaniu opieki nad dziećmi i przy pracach gospodarczych w zawodowych rodzinach zastępczych (w których umieszczono więcej niż troje dzieci). </w:t>
            </w:r>
          </w:p>
        </w:tc>
        <w:tc>
          <w:tcPr>
            <w:tcW w:w="1216" w:type="pct"/>
            <w:shd w:val="clear" w:color="auto" w:fill="auto"/>
          </w:tcPr>
          <w:p w14:paraId="086F2842" w14:textId="63EF69E1"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p w14:paraId="2B680E12"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p>
          <w:p w14:paraId="51F094D1"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1589EC52"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rPr>
            </w:pPr>
          </w:p>
          <w:p w14:paraId="673BC9D2"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991" w:type="pct"/>
            <w:shd w:val="clear" w:color="auto" w:fill="auto"/>
          </w:tcPr>
          <w:p w14:paraId="7BBA7ACA"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zatrudnionych osób.</w:t>
            </w:r>
          </w:p>
          <w:p w14:paraId="3C05A11A"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3F0236E4"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53009781"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58C0FF10"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7F05E26C"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w:t>
            </w:r>
            <w:r w:rsidRPr="008C4279">
              <w:rPr>
                <w:rFonts w:ascii="Candara" w:hAnsi="Candara" w:cstheme="minorHAnsi"/>
                <w:color w:val="auto"/>
                <w:sz w:val="24"/>
                <w:szCs w:val="24"/>
                <w:lang w:eastAsia="pl-PL" w:bidi="pl-PL"/>
              </w:rPr>
              <w:t xml:space="preserve"> – rodzina pomocowa </w:t>
            </w:r>
          </w:p>
        </w:tc>
      </w:tr>
      <w:tr w:rsidR="0028463C" w:rsidRPr="008C4279" w14:paraId="16AD2AA7" w14:textId="77777777" w:rsidTr="0028463C">
        <w:tblPrEx>
          <w:tblCellMar>
            <w:left w:w="70" w:type="dxa"/>
            <w:right w:w="70" w:type="dxa"/>
          </w:tblCellMar>
          <w:tblLook w:val="0000" w:firstRow="0" w:lastRow="0" w:firstColumn="0" w:lastColumn="0" w:noHBand="0" w:noVBand="0"/>
        </w:tblPrEx>
        <w:trPr>
          <w:trHeight w:val="747"/>
        </w:trPr>
        <w:tc>
          <w:tcPr>
            <w:tcW w:w="315" w:type="pct"/>
          </w:tcPr>
          <w:p w14:paraId="2B751DB6" w14:textId="574318E0"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6.</w:t>
            </w:r>
          </w:p>
        </w:tc>
        <w:tc>
          <w:tcPr>
            <w:tcW w:w="1352" w:type="pct"/>
            <w:shd w:val="clear" w:color="auto" w:fill="auto"/>
          </w:tcPr>
          <w:p w14:paraId="7C8E8F65" w14:textId="7EE4D2BA"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Organizowanie i prowadzenie grup wsparcia dla rodzin zastępczych.</w:t>
            </w:r>
          </w:p>
        </w:tc>
        <w:tc>
          <w:tcPr>
            <w:tcW w:w="1216" w:type="pct"/>
            <w:shd w:val="clear" w:color="auto" w:fill="auto"/>
          </w:tcPr>
          <w:p w14:paraId="04201021" w14:textId="2462CF01"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p w14:paraId="5D176DF8"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991" w:type="pct"/>
            <w:shd w:val="clear" w:color="auto" w:fill="auto"/>
          </w:tcPr>
          <w:p w14:paraId="66E2B4D5" w14:textId="5021C5FF"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uczestników grup wsparcia. Liczba rodzin zastępczych, które uczestniczyły w grupach wsparcia.</w:t>
            </w:r>
          </w:p>
        </w:tc>
        <w:tc>
          <w:tcPr>
            <w:tcW w:w="1126" w:type="pct"/>
          </w:tcPr>
          <w:p w14:paraId="2240453E" w14:textId="77777777" w:rsidR="0028463C" w:rsidRPr="008C4279" w:rsidRDefault="0028463C"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b/>
                <w:bCs/>
                <w:color w:val="auto"/>
                <w:sz w:val="24"/>
                <w:szCs w:val="24"/>
              </w:rPr>
              <w:t>0</w:t>
            </w:r>
          </w:p>
        </w:tc>
      </w:tr>
      <w:tr w:rsidR="0028463C" w:rsidRPr="008C4279" w14:paraId="0A762E91" w14:textId="77777777" w:rsidTr="0028463C">
        <w:tblPrEx>
          <w:tblCellMar>
            <w:left w:w="70" w:type="dxa"/>
            <w:right w:w="70" w:type="dxa"/>
          </w:tblCellMar>
          <w:tblLook w:val="0000" w:firstRow="0" w:lastRow="0" w:firstColumn="0" w:lastColumn="0" w:noHBand="0" w:noVBand="0"/>
        </w:tblPrEx>
        <w:trPr>
          <w:trHeight w:val="418"/>
        </w:trPr>
        <w:tc>
          <w:tcPr>
            <w:tcW w:w="315" w:type="pct"/>
          </w:tcPr>
          <w:p w14:paraId="2320AEAE" w14:textId="529E8DA3"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7.</w:t>
            </w:r>
          </w:p>
        </w:tc>
        <w:tc>
          <w:tcPr>
            <w:tcW w:w="1352" w:type="pct"/>
            <w:shd w:val="clear" w:color="auto" w:fill="auto"/>
          </w:tcPr>
          <w:p w14:paraId="0C49F4F4" w14:textId="47019793"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Organizowanie pomocy wolontariuszy.</w:t>
            </w:r>
          </w:p>
          <w:p w14:paraId="0C46F588" w14:textId="77777777"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p>
        </w:tc>
        <w:tc>
          <w:tcPr>
            <w:tcW w:w="1216" w:type="pct"/>
            <w:shd w:val="clear" w:color="auto" w:fill="auto"/>
          </w:tcPr>
          <w:p w14:paraId="1946216C" w14:textId="7F20B3ED"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p w14:paraId="327CFCDC"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991" w:type="pct"/>
            <w:shd w:val="clear" w:color="auto" w:fill="auto"/>
          </w:tcPr>
          <w:p w14:paraId="7FFD487A"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rodzin objętych pomocą wolontariuszy.</w:t>
            </w:r>
          </w:p>
          <w:p w14:paraId="32D2783E"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4F5BA92E" w14:textId="77777777" w:rsidR="0028463C" w:rsidRPr="008C4279" w:rsidRDefault="0028463C"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b/>
                <w:bCs/>
                <w:color w:val="auto"/>
                <w:sz w:val="24"/>
                <w:szCs w:val="24"/>
              </w:rPr>
              <w:t>0</w:t>
            </w:r>
          </w:p>
        </w:tc>
      </w:tr>
      <w:tr w:rsidR="0028463C" w:rsidRPr="008C4279" w14:paraId="1F3B229D" w14:textId="77777777" w:rsidTr="0028463C">
        <w:tblPrEx>
          <w:tblCellMar>
            <w:left w:w="70" w:type="dxa"/>
            <w:right w:w="70" w:type="dxa"/>
          </w:tblCellMar>
          <w:tblLook w:val="0000" w:firstRow="0" w:lastRow="0" w:firstColumn="0" w:lastColumn="0" w:noHBand="0" w:noVBand="0"/>
        </w:tblPrEx>
        <w:trPr>
          <w:trHeight w:val="528"/>
        </w:trPr>
        <w:tc>
          <w:tcPr>
            <w:tcW w:w="315" w:type="pct"/>
          </w:tcPr>
          <w:p w14:paraId="45FB4158" w14:textId="1E82F8BA"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8.</w:t>
            </w:r>
          </w:p>
        </w:tc>
        <w:tc>
          <w:tcPr>
            <w:tcW w:w="1352" w:type="pct"/>
            <w:shd w:val="clear" w:color="auto" w:fill="auto"/>
          </w:tcPr>
          <w:p w14:paraId="72E536E1" w14:textId="37DA1F9B"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Zatrudnianie rodzin pomocowych dla rodziny korzystających z wypoczynku.</w:t>
            </w:r>
          </w:p>
          <w:p w14:paraId="5E775D82" w14:textId="77777777"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p>
        </w:tc>
        <w:tc>
          <w:tcPr>
            <w:tcW w:w="1216" w:type="pct"/>
            <w:shd w:val="clear" w:color="auto" w:fill="auto"/>
          </w:tcPr>
          <w:p w14:paraId="244B232A" w14:textId="65D64E79"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p w14:paraId="7190BB0D"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991" w:type="pct"/>
            <w:shd w:val="clear" w:color="auto" w:fill="auto"/>
          </w:tcPr>
          <w:p w14:paraId="5864D5C9"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zatrudnionych rodzin</w:t>
            </w:r>
          </w:p>
          <w:p w14:paraId="2F6A67CC"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pomocowych. </w:t>
            </w:r>
          </w:p>
          <w:p w14:paraId="201CC68B"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0AF97646"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w:t>
            </w:r>
            <w:r w:rsidRPr="008C4279">
              <w:rPr>
                <w:rFonts w:ascii="Candara" w:hAnsi="Candara" w:cstheme="minorHAnsi"/>
                <w:color w:val="auto"/>
                <w:sz w:val="24"/>
                <w:szCs w:val="24"/>
                <w:lang w:eastAsia="pl-PL" w:bidi="pl-PL"/>
              </w:rPr>
              <w:t xml:space="preserve"> -  Rodzina pomocowa </w:t>
            </w:r>
          </w:p>
        </w:tc>
      </w:tr>
      <w:tr w:rsidR="0028463C" w:rsidRPr="008C4279" w14:paraId="5C7CA536" w14:textId="77777777" w:rsidTr="0028463C">
        <w:tblPrEx>
          <w:tblCellMar>
            <w:left w:w="70" w:type="dxa"/>
            <w:right w:w="70" w:type="dxa"/>
          </w:tblCellMar>
          <w:tblLook w:val="0000" w:firstRow="0" w:lastRow="0" w:firstColumn="0" w:lastColumn="0" w:noHBand="0" w:noVBand="0"/>
        </w:tblPrEx>
        <w:trPr>
          <w:trHeight w:val="495"/>
        </w:trPr>
        <w:tc>
          <w:tcPr>
            <w:tcW w:w="315" w:type="pct"/>
          </w:tcPr>
          <w:p w14:paraId="40D2A987" w14:textId="2FEED5FA"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9.</w:t>
            </w:r>
          </w:p>
        </w:tc>
        <w:tc>
          <w:tcPr>
            <w:tcW w:w="1352" w:type="pct"/>
            <w:shd w:val="clear" w:color="auto" w:fill="auto"/>
          </w:tcPr>
          <w:p w14:paraId="3AABA9F1" w14:textId="5306A41C" w:rsidR="0028463C" w:rsidRPr="008C4279" w:rsidRDefault="0028463C" w:rsidP="001D0B63">
            <w:pPr>
              <w:widowControl w:val="0"/>
              <w:tabs>
                <w:tab w:val="left" w:pos="214"/>
              </w:tabs>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Organizowanie superwizji dla rodzin zastępczych zawodowych. </w:t>
            </w:r>
          </w:p>
        </w:tc>
        <w:tc>
          <w:tcPr>
            <w:tcW w:w="1216" w:type="pct"/>
            <w:shd w:val="clear" w:color="auto" w:fill="auto"/>
          </w:tcPr>
          <w:p w14:paraId="66A35246" w14:textId="2B04A3BF"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 Sopocie</w:t>
            </w:r>
          </w:p>
          <w:p w14:paraId="22982B76"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991" w:type="pct"/>
            <w:shd w:val="clear" w:color="auto" w:fill="auto"/>
          </w:tcPr>
          <w:p w14:paraId="42C81426" w14:textId="15F6F92A"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rodzin zastępczych biorących udział   w superwizji. </w:t>
            </w:r>
          </w:p>
          <w:p w14:paraId="10B9DE2F"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458D6586"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12</w:t>
            </w:r>
            <w:r w:rsidRPr="008C4279">
              <w:rPr>
                <w:rFonts w:ascii="Candara" w:hAnsi="Candara" w:cstheme="minorHAnsi"/>
                <w:color w:val="auto"/>
                <w:sz w:val="24"/>
                <w:szCs w:val="24"/>
              </w:rPr>
              <w:t xml:space="preserve"> – osób z </w:t>
            </w:r>
            <w:r w:rsidRPr="008C4279">
              <w:rPr>
                <w:rFonts w:ascii="Candara" w:hAnsi="Candara" w:cstheme="minorHAnsi"/>
                <w:b/>
                <w:bCs/>
                <w:color w:val="auto"/>
                <w:sz w:val="24"/>
                <w:szCs w:val="24"/>
              </w:rPr>
              <w:t>10</w:t>
            </w:r>
            <w:r w:rsidRPr="008C4279">
              <w:rPr>
                <w:rFonts w:ascii="Candara" w:hAnsi="Candara" w:cstheme="minorHAnsi"/>
                <w:color w:val="auto"/>
                <w:sz w:val="24"/>
                <w:szCs w:val="24"/>
              </w:rPr>
              <w:t xml:space="preserve"> – rodzin </w:t>
            </w:r>
          </w:p>
        </w:tc>
      </w:tr>
    </w:tbl>
    <w:p w14:paraId="639C891B" w14:textId="77777777" w:rsidR="00080B78" w:rsidRPr="008C4279" w:rsidRDefault="00080B78" w:rsidP="001D0B63">
      <w:pPr>
        <w:suppressAutoHyphens w:val="0"/>
        <w:spacing w:after="200" w:line="276" w:lineRule="auto"/>
        <w:rPr>
          <w:rFonts w:ascii="Candara" w:hAnsi="Candara" w:cstheme="minorHAnsi"/>
          <w:color w:val="auto"/>
          <w:sz w:val="24"/>
          <w:szCs w:val="24"/>
        </w:rPr>
      </w:pPr>
    </w:p>
    <w:tbl>
      <w:tblPr>
        <w:tblW w:w="56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4110"/>
        <w:gridCol w:w="3827"/>
        <w:gridCol w:w="3260"/>
        <w:gridCol w:w="3544"/>
      </w:tblGrid>
      <w:tr w:rsidR="0028463C" w:rsidRPr="008C4279" w14:paraId="6920FD52" w14:textId="77777777" w:rsidTr="0028463C">
        <w:tc>
          <w:tcPr>
            <w:tcW w:w="5000" w:type="pct"/>
            <w:gridSpan w:val="5"/>
            <w:shd w:val="clear" w:color="auto" w:fill="FFFFFF" w:themeFill="background1"/>
          </w:tcPr>
          <w:p w14:paraId="4F956CFD" w14:textId="4042EF84"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Cel szczegółowy 3:</w:t>
            </w:r>
          </w:p>
          <w:p w14:paraId="3283109C" w14:textId="77777777"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 xml:space="preserve">Zapewnienie dzieciom przebywającym w rodzinnej pieczy zastępczej wsparcia i pomocy </w:t>
            </w:r>
            <w:r w:rsidRPr="008C4279">
              <w:rPr>
                <w:rFonts w:ascii="Candara" w:hAnsi="Candara" w:cstheme="minorHAnsi"/>
                <w:b/>
                <w:color w:val="auto"/>
                <w:sz w:val="24"/>
                <w:szCs w:val="24"/>
              </w:rPr>
              <w:br/>
              <w:t>w postaci stabilnego i bezpiecznego środowiska wychowawczego</w:t>
            </w:r>
          </w:p>
        </w:tc>
      </w:tr>
      <w:tr w:rsidR="0028463C" w:rsidRPr="008C4279" w14:paraId="1666E4C0" w14:textId="77777777" w:rsidTr="0028463C">
        <w:tblPrEx>
          <w:tblCellMar>
            <w:left w:w="70" w:type="dxa"/>
            <w:right w:w="70" w:type="dxa"/>
          </w:tblCellMar>
          <w:tblLook w:val="0000" w:firstRow="0" w:lastRow="0" w:firstColumn="0" w:lastColumn="0" w:noHBand="0" w:noVBand="0"/>
        </w:tblPrEx>
        <w:trPr>
          <w:trHeight w:val="308"/>
        </w:trPr>
        <w:tc>
          <w:tcPr>
            <w:tcW w:w="316" w:type="pct"/>
          </w:tcPr>
          <w:p w14:paraId="44B7D140" w14:textId="4A270D44" w:rsidR="0028463C" w:rsidRPr="008C4279" w:rsidRDefault="0028463C" w:rsidP="0028463C">
            <w:pPr>
              <w:suppressAutoHyphens w:val="0"/>
              <w:spacing w:after="200" w:line="240" w:lineRule="auto"/>
              <w:rPr>
                <w:rFonts w:ascii="Candara" w:hAnsi="Candara" w:cstheme="minorHAnsi"/>
                <w:b/>
                <w:color w:val="auto"/>
                <w:sz w:val="24"/>
                <w:szCs w:val="24"/>
              </w:rPr>
            </w:pPr>
            <w:r w:rsidRPr="008C4279">
              <w:rPr>
                <w:rFonts w:ascii="Candara" w:hAnsi="Candara" w:cstheme="minorHAnsi"/>
                <w:b/>
                <w:color w:val="auto"/>
                <w:sz w:val="24"/>
                <w:szCs w:val="24"/>
              </w:rPr>
              <w:t>Lp.</w:t>
            </w:r>
          </w:p>
        </w:tc>
        <w:tc>
          <w:tcPr>
            <w:tcW w:w="1306" w:type="pct"/>
            <w:shd w:val="clear" w:color="auto" w:fill="auto"/>
          </w:tcPr>
          <w:p w14:paraId="31A32C06" w14:textId="7FFA69BF" w:rsidR="0028463C" w:rsidRPr="008C4279" w:rsidRDefault="0028463C" w:rsidP="0028463C">
            <w:pPr>
              <w:suppressAutoHyphens w:val="0"/>
              <w:spacing w:after="200" w:line="240" w:lineRule="auto"/>
              <w:rPr>
                <w:rFonts w:ascii="Candara" w:hAnsi="Candara" w:cstheme="minorHAnsi"/>
                <w:b/>
                <w:color w:val="auto"/>
                <w:sz w:val="24"/>
                <w:szCs w:val="24"/>
              </w:rPr>
            </w:pPr>
            <w:r w:rsidRPr="008C4279">
              <w:rPr>
                <w:rFonts w:ascii="Candara" w:hAnsi="Candara" w:cstheme="minorHAnsi"/>
                <w:b/>
                <w:color w:val="auto"/>
                <w:sz w:val="24"/>
                <w:szCs w:val="24"/>
              </w:rPr>
              <w:t>Kierunki działań / Sposoby realizacji</w:t>
            </w:r>
          </w:p>
        </w:tc>
        <w:tc>
          <w:tcPr>
            <w:tcW w:w="1216" w:type="pct"/>
            <w:shd w:val="clear" w:color="auto" w:fill="auto"/>
          </w:tcPr>
          <w:p w14:paraId="5BDCB7F9" w14:textId="77777777" w:rsidR="0028463C" w:rsidRPr="008C4279" w:rsidRDefault="0028463C" w:rsidP="0028463C">
            <w:pPr>
              <w:widowControl w:val="0"/>
              <w:suppressAutoHyphens w:val="0"/>
              <w:autoSpaceDE w:val="0"/>
              <w:autoSpaceDN w:val="0"/>
              <w:spacing w:after="0" w:line="240" w:lineRule="auto"/>
              <w:ind w:left="192" w:right="161"/>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Podmiot realizujący</w:t>
            </w:r>
          </w:p>
        </w:tc>
        <w:tc>
          <w:tcPr>
            <w:tcW w:w="1036" w:type="pct"/>
            <w:shd w:val="clear" w:color="auto" w:fill="auto"/>
          </w:tcPr>
          <w:p w14:paraId="3D8AA479" w14:textId="77777777" w:rsidR="0028463C" w:rsidRPr="008C4279" w:rsidRDefault="0028463C" w:rsidP="0028463C">
            <w:pPr>
              <w:suppressAutoHyphens w:val="0"/>
              <w:spacing w:after="0" w:line="240" w:lineRule="auto"/>
              <w:rPr>
                <w:rFonts w:ascii="Candara" w:hAnsi="Candara" w:cstheme="minorHAnsi"/>
                <w:b/>
                <w:color w:val="auto"/>
                <w:sz w:val="24"/>
                <w:szCs w:val="24"/>
              </w:rPr>
            </w:pPr>
            <w:r w:rsidRPr="008C4279">
              <w:rPr>
                <w:rFonts w:ascii="Candara" w:eastAsia="Times New Roman" w:hAnsi="Candara" w:cstheme="minorHAnsi"/>
                <w:b/>
                <w:color w:val="auto"/>
                <w:sz w:val="24"/>
                <w:szCs w:val="24"/>
              </w:rPr>
              <w:t>Wskaźnik</w:t>
            </w:r>
          </w:p>
        </w:tc>
        <w:tc>
          <w:tcPr>
            <w:tcW w:w="1126" w:type="pct"/>
          </w:tcPr>
          <w:p w14:paraId="0AD487B5" w14:textId="77777777" w:rsidR="0028463C" w:rsidRPr="008C4279" w:rsidRDefault="0028463C" w:rsidP="0028463C">
            <w:pPr>
              <w:suppressAutoHyphens w:val="0"/>
              <w:spacing w:after="0" w:line="240" w:lineRule="auto"/>
              <w:rPr>
                <w:rFonts w:ascii="Candara" w:eastAsia="Times New Roman" w:hAnsi="Candara" w:cstheme="minorHAnsi"/>
                <w:b/>
                <w:color w:val="auto"/>
                <w:sz w:val="24"/>
                <w:szCs w:val="24"/>
              </w:rPr>
            </w:pPr>
            <w:r w:rsidRPr="008C4279">
              <w:rPr>
                <w:rFonts w:ascii="Candara" w:eastAsia="Times New Roman" w:hAnsi="Candara" w:cstheme="minorHAnsi"/>
                <w:b/>
                <w:color w:val="auto"/>
                <w:sz w:val="24"/>
                <w:szCs w:val="24"/>
              </w:rPr>
              <w:t>Wartość wskaźnika w roku 2020</w:t>
            </w:r>
          </w:p>
        </w:tc>
      </w:tr>
      <w:tr w:rsidR="0028463C" w:rsidRPr="008C4279" w14:paraId="7F93C868" w14:textId="77777777" w:rsidTr="0028463C">
        <w:tblPrEx>
          <w:tblCellMar>
            <w:left w:w="70" w:type="dxa"/>
            <w:right w:w="70" w:type="dxa"/>
          </w:tblCellMar>
          <w:tblLook w:val="0000" w:firstRow="0" w:lastRow="0" w:firstColumn="0" w:lastColumn="0" w:noHBand="0" w:noVBand="0"/>
        </w:tblPrEx>
        <w:trPr>
          <w:trHeight w:val="274"/>
        </w:trPr>
        <w:tc>
          <w:tcPr>
            <w:tcW w:w="316" w:type="pct"/>
          </w:tcPr>
          <w:p w14:paraId="626649F4" w14:textId="64006E37" w:rsidR="0028463C" w:rsidRPr="008C4279" w:rsidRDefault="0028463C"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1.</w:t>
            </w:r>
          </w:p>
        </w:tc>
        <w:tc>
          <w:tcPr>
            <w:tcW w:w="1306" w:type="pct"/>
            <w:shd w:val="clear" w:color="auto" w:fill="auto"/>
          </w:tcPr>
          <w:p w14:paraId="046263DC" w14:textId="5AE370AB" w:rsidR="0028463C" w:rsidRPr="008C4279" w:rsidRDefault="0028463C" w:rsidP="001D0B63">
            <w:pPr>
              <w:widowControl w:val="0"/>
              <w:suppressAutoHyphens w:val="0"/>
              <w:autoSpaceDE w:val="0"/>
              <w:autoSpaceDN w:val="0"/>
              <w:spacing w:after="0" w:line="240" w:lineRule="auto"/>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 xml:space="preserve">Zapewnienie pomocy dzieciom przez </w:t>
            </w:r>
            <w:r w:rsidRPr="008C4279">
              <w:rPr>
                <w:rFonts w:ascii="Candara" w:hAnsi="Candara" w:cstheme="minorHAnsi"/>
                <w:b/>
                <w:color w:val="auto"/>
                <w:sz w:val="24"/>
                <w:szCs w:val="24"/>
                <w:lang w:eastAsia="pl-PL" w:bidi="pl-PL"/>
              </w:rPr>
              <w:lastRenderedPageBreak/>
              <w:t>koordynatorów rodzinnej pieczy zastępczej.</w:t>
            </w:r>
          </w:p>
          <w:p w14:paraId="4D9D94AF"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Przygotowanie i realizacja planu pomocy dziecku we współpracy ze specjalistami.</w:t>
            </w:r>
          </w:p>
        </w:tc>
        <w:tc>
          <w:tcPr>
            <w:tcW w:w="1216" w:type="pct"/>
            <w:shd w:val="clear" w:color="auto" w:fill="auto"/>
          </w:tcPr>
          <w:p w14:paraId="7A19A93B"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lastRenderedPageBreak/>
              <w:t>Miejski Ośrodek Pomocy Społecznej</w:t>
            </w:r>
            <w:r w:rsidRPr="008C4279">
              <w:rPr>
                <w:rFonts w:ascii="Candara" w:hAnsi="Candara" w:cstheme="minorHAnsi"/>
                <w:color w:val="auto"/>
                <w:sz w:val="24"/>
                <w:szCs w:val="24"/>
                <w:lang w:eastAsia="pl-PL" w:bidi="pl-PL"/>
              </w:rPr>
              <w:t xml:space="preserve"> </w:t>
            </w:r>
          </w:p>
          <w:p w14:paraId="315DEC65" w14:textId="62F20794"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lastRenderedPageBreak/>
              <w:t>w Sopocie</w:t>
            </w:r>
          </w:p>
          <w:p w14:paraId="7B42AAF7"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47A5C27C" w14:textId="77777777" w:rsidR="0028463C" w:rsidRPr="008C4279" w:rsidRDefault="0028463C" w:rsidP="001D0B63">
            <w:pPr>
              <w:suppressAutoHyphens w:val="0"/>
              <w:spacing w:after="0" w:line="240" w:lineRule="auto"/>
              <w:rPr>
                <w:rFonts w:ascii="Candara" w:hAnsi="Candara" w:cstheme="minorHAnsi"/>
                <w:color w:val="auto"/>
                <w:sz w:val="24"/>
                <w:szCs w:val="24"/>
              </w:rPr>
            </w:pPr>
          </w:p>
          <w:p w14:paraId="3D22F985"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036" w:type="pct"/>
            <w:shd w:val="clear" w:color="auto" w:fill="auto"/>
          </w:tcPr>
          <w:p w14:paraId="01CB416E" w14:textId="77777777" w:rsidR="0028463C" w:rsidRPr="008C4279" w:rsidRDefault="0028463C" w:rsidP="001D0B63">
            <w:pPr>
              <w:widowControl w:val="0"/>
              <w:suppressAutoHyphens w:val="0"/>
              <w:autoSpaceDE w:val="0"/>
              <w:autoSpaceDN w:val="0"/>
              <w:spacing w:after="0" w:line="240" w:lineRule="auto"/>
              <w:ind w:right="165"/>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lastRenderedPageBreak/>
              <w:t xml:space="preserve">Liczba dzieci objętych </w:t>
            </w:r>
            <w:r w:rsidRPr="008C4279">
              <w:rPr>
                <w:rFonts w:ascii="Candara" w:hAnsi="Candara" w:cstheme="minorHAnsi"/>
                <w:color w:val="auto"/>
                <w:sz w:val="24"/>
                <w:szCs w:val="24"/>
                <w:lang w:eastAsia="pl-PL" w:bidi="pl-PL"/>
              </w:rPr>
              <w:lastRenderedPageBreak/>
              <w:t>wsparciem koordynatorów.</w:t>
            </w:r>
          </w:p>
          <w:p w14:paraId="6D99D1D4"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stworzonych planów pomocy dziecku.</w:t>
            </w:r>
          </w:p>
          <w:p w14:paraId="4113AD0D"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dokonanych okresowych ocen sytuacji dziecka.</w:t>
            </w:r>
          </w:p>
        </w:tc>
        <w:tc>
          <w:tcPr>
            <w:tcW w:w="1126" w:type="pct"/>
          </w:tcPr>
          <w:p w14:paraId="2AE2A005" w14:textId="77777777" w:rsidR="0028463C" w:rsidRPr="008C4279" w:rsidRDefault="0028463C" w:rsidP="001D0B63">
            <w:pPr>
              <w:widowControl w:val="0"/>
              <w:suppressAutoHyphens w:val="0"/>
              <w:autoSpaceDE w:val="0"/>
              <w:autoSpaceDN w:val="0"/>
              <w:spacing w:after="0" w:line="240" w:lineRule="auto"/>
              <w:ind w:right="165"/>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lastRenderedPageBreak/>
              <w:t>52</w:t>
            </w:r>
            <w:r w:rsidRPr="008C4279">
              <w:rPr>
                <w:rFonts w:ascii="Candara" w:hAnsi="Candara" w:cstheme="minorHAnsi"/>
                <w:color w:val="auto"/>
                <w:sz w:val="24"/>
                <w:szCs w:val="24"/>
                <w:lang w:eastAsia="pl-PL" w:bidi="pl-PL"/>
              </w:rPr>
              <w:t xml:space="preserve"> – dzieci </w:t>
            </w:r>
          </w:p>
          <w:p w14:paraId="7DC3E5B6" w14:textId="77777777" w:rsidR="0028463C" w:rsidRPr="008C4279" w:rsidRDefault="0028463C" w:rsidP="001D0B63">
            <w:pPr>
              <w:widowControl w:val="0"/>
              <w:suppressAutoHyphens w:val="0"/>
              <w:autoSpaceDE w:val="0"/>
              <w:autoSpaceDN w:val="0"/>
              <w:spacing w:after="0" w:line="240" w:lineRule="auto"/>
              <w:ind w:right="165"/>
              <w:rPr>
                <w:rFonts w:ascii="Candara" w:hAnsi="Candara" w:cstheme="minorHAnsi"/>
                <w:color w:val="auto"/>
                <w:sz w:val="24"/>
                <w:szCs w:val="24"/>
                <w:lang w:eastAsia="pl-PL" w:bidi="pl-PL"/>
              </w:rPr>
            </w:pPr>
          </w:p>
          <w:p w14:paraId="5321A08E" w14:textId="7BDD8F00" w:rsidR="0028463C" w:rsidRPr="008C4279" w:rsidRDefault="0028463C" w:rsidP="001D0B63">
            <w:pPr>
              <w:widowControl w:val="0"/>
              <w:suppressAutoHyphens w:val="0"/>
              <w:autoSpaceDE w:val="0"/>
              <w:autoSpaceDN w:val="0"/>
              <w:spacing w:after="0" w:line="240" w:lineRule="auto"/>
              <w:ind w:right="165"/>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79</w:t>
            </w:r>
            <w:r w:rsidRPr="008C4279">
              <w:rPr>
                <w:rFonts w:ascii="Candara" w:hAnsi="Candara" w:cstheme="minorHAnsi"/>
                <w:color w:val="auto"/>
                <w:sz w:val="24"/>
                <w:szCs w:val="24"/>
                <w:lang w:eastAsia="pl-PL" w:bidi="pl-PL"/>
              </w:rPr>
              <w:t xml:space="preserve"> – planów pomocy dziecku </w:t>
            </w:r>
          </w:p>
          <w:p w14:paraId="33E39B22" w14:textId="77777777" w:rsidR="0028463C" w:rsidRPr="008C4279" w:rsidRDefault="0028463C" w:rsidP="001D0B63">
            <w:pPr>
              <w:widowControl w:val="0"/>
              <w:suppressAutoHyphens w:val="0"/>
              <w:autoSpaceDE w:val="0"/>
              <w:autoSpaceDN w:val="0"/>
              <w:spacing w:after="0" w:line="240" w:lineRule="auto"/>
              <w:ind w:right="165"/>
              <w:rPr>
                <w:rFonts w:ascii="Candara" w:hAnsi="Candara" w:cstheme="minorHAnsi"/>
                <w:b/>
                <w:bCs/>
                <w:color w:val="auto"/>
                <w:sz w:val="24"/>
                <w:szCs w:val="24"/>
                <w:lang w:eastAsia="pl-PL" w:bidi="pl-PL"/>
              </w:rPr>
            </w:pPr>
          </w:p>
          <w:p w14:paraId="4C193F07" w14:textId="59E150BF" w:rsidR="0028463C" w:rsidRPr="008C4279" w:rsidRDefault="0028463C" w:rsidP="001D0B63">
            <w:pPr>
              <w:widowControl w:val="0"/>
              <w:suppressAutoHyphens w:val="0"/>
              <w:autoSpaceDE w:val="0"/>
              <w:autoSpaceDN w:val="0"/>
              <w:spacing w:after="0" w:line="240" w:lineRule="auto"/>
              <w:ind w:right="165"/>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76</w:t>
            </w:r>
            <w:r w:rsidRPr="008C4279">
              <w:rPr>
                <w:rFonts w:ascii="Candara" w:hAnsi="Candara" w:cstheme="minorHAnsi"/>
                <w:color w:val="auto"/>
                <w:sz w:val="24"/>
                <w:szCs w:val="24"/>
                <w:lang w:eastAsia="pl-PL" w:bidi="pl-PL"/>
              </w:rPr>
              <w:t xml:space="preserve"> – okresowych ocen sytuacji dziecka</w:t>
            </w:r>
          </w:p>
        </w:tc>
      </w:tr>
      <w:tr w:rsidR="0028463C" w:rsidRPr="008C4279" w14:paraId="29F83F9C" w14:textId="77777777" w:rsidTr="0028463C">
        <w:tblPrEx>
          <w:tblCellMar>
            <w:left w:w="70" w:type="dxa"/>
            <w:right w:w="70" w:type="dxa"/>
          </w:tblCellMar>
          <w:tblLook w:val="0000" w:firstRow="0" w:lastRow="0" w:firstColumn="0" w:lastColumn="0" w:noHBand="0" w:noVBand="0"/>
        </w:tblPrEx>
        <w:trPr>
          <w:trHeight w:val="834"/>
        </w:trPr>
        <w:tc>
          <w:tcPr>
            <w:tcW w:w="316" w:type="pct"/>
          </w:tcPr>
          <w:p w14:paraId="1102BC57" w14:textId="7AB51261" w:rsidR="0028463C" w:rsidRPr="008C4279" w:rsidRDefault="0028463C" w:rsidP="001D0B63">
            <w:pPr>
              <w:widowControl w:val="0"/>
              <w:suppressAutoHyphens w:val="0"/>
              <w:autoSpaceDE w:val="0"/>
              <w:autoSpaceDN w:val="0"/>
              <w:spacing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lastRenderedPageBreak/>
              <w:t>2.</w:t>
            </w:r>
          </w:p>
        </w:tc>
        <w:tc>
          <w:tcPr>
            <w:tcW w:w="1306" w:type="pct"/>
            <w:shd w:val="clear" w:color="auto" w:fill="auto"/>
          </w:tcPr>
          <w:p w14:paraId="2D15A451" w14:textId="092FFCD2"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Zapewnianie dostępu do </w:t>
            </w:r>
            <w:r w:rsidRPr="008C4279">
              <w:rPr>
                <w:rFonts w:ascii="Candara" w:hAnsi="Candara" w:cstheme="minorHAnsi"/>
                <w:color w:val="auto"/>
                <w:sz w:val="24"/>
                <w:szCs w:val="24"/>
              </w:rPr>
              <w:t>specjalistycznej pomocy dla dzieci.</w:t>
            </w:r>
          </w:p>
          <w:p w14:paraId="324D87C0" w14:textId="77777777" w:rsidR="0028463C" w:rsidRPr="008C4279" w:rsidRDefault="0028463C" w:rsidP="001D0B63">
            <w:pPr>
              <w:suppressAutoHyphens w:val="0"/>
              <w:spacing w:after="0" w:line="240" w:lineRule="auto"/>
              <w:rPr>
                <w:rFonts w:ascii="Candara" w:hAnsi="Candara" w:cstheme="minorHAnsi"/>
                <w:b/>
                <w:color w:val="auto"/>
                <w:sz w:val="24"/>
                <w:szCs w:val="24"/>
              </w:rPr>
            </w:pPr>
          </w:p>
        </w:tc>
        <w:tc>
          <w:tcPr>
            <w:tcW w:w="1216" w:type="pct"/>
            <w:shd w:val="clear" w:color="auto" w:fill="auto"/>
          </w:tcPr>
          <w:p w14:paraId="2806FFC6"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635D9FCC" w14:textId="43622A8B"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p w14:paraId="19C84727"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036" w:type="pct"/>
            <w:shd w:val="clear" w:color="auto" w:fill="auto"/>
          </w:tcPr>
          <w:p w14:paraId="335E682E"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dzieci objętych wsparciem</w:t>
            </w:r>
          </w:p>
          <w:p w14:paraId="2D885054"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psychologów i innych specjalistów. </w:t>
            </w:r>
          </w:p>
          <w:p w14:paraId="47CF6B5A" w14:textId="5F507AEA"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porad psychologicznych.</w:t>
            </w:r>
          </w:p>
          <w:p w14:paraId="7B562FD6"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34762445"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37</w:t>
            </w:r>
            <w:r w:rsidRPr="008C4279">
              <w:rPr>
                <w:rFonts w:ascii="Candara" w:hAnsi="Candara" w:cstheme="minorHAnsi"/>
                <w:color w:val="auto"/>
                <w:sz w:val="24"/>
                <w:szCs w:val="24"/>
                <w:lang w:eastAsia="pl-PL" w:bidi="pl-PL"/>
              </w:rPr>
              <w:t xml:space="preserve"> – dzieci </w:t>
            </w:r>
          </w:p>
          <w:p w14:paraId="4D2313D3"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p>
          <w:p w14:paraId="335A4AE7" w14:textId="617E80E1"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120</w:t>
            </w:r>
            <w:r w:rsidRPr="008C4279">
              <w:rPr>
                <w:rFonts w:ascii="Candara" w:hAnsi="Candara" w:cstheme="minorHAnsi"/>
                <w:color w:val="auto"/>
                <w:sz w:val="24"/>
                <w:szCs w:val="24"/>
                <w:lang w:eastAsia="pl-PL" w:bidi="pl-PL"/>
              </w:rPr>
              <w:t xml:space="preserve"> – porad </w:t>
            </w:r>
          </w:p>
        </w:tc>
      </w:tr>
      <w:tr w:rsidR="0028463C" w:rsidRPr="008C4279" w14:paraId="1DE0765B" w14:textId="77777777" w:rsidTr="0028463C">
        <w:tblPrEx>
          <w:tblCellMar>
            <w:left w:w="70" w:type="dxa"/>
            <w:right w:w="70" w:type="dxa"/>
          </w:tblCellMar>
          <w:tblLook w:val="0000" w:firstRow="0" w:lastRow="0" w:firstColumn="0" w:lastColumn="0" w:noHBand="0" w:noVBand="0"/>
        </w:tblPrEx>
        <w:trPr>
          <w:trHeight w:val="707"/>
        </w:trPr>
        <w:tc>
          <w:tcPr>
            <w:tcW w:w="316" w:type="pct"/>
          </w:tcPr>
          <w:p w14:paraId="68A5C518" w14:textId="7D5739E6" w:rsidR="0028463C" w:rsidRPr="008C4279" w:rsidRDefault="0028463C" w:rsidP="001D0B63">
            <w:pPr>
              <w:widowControl w:val="0"/>
              <w:suppressAutoHyphens w:val="0"/>
              <w:autoSpaceDE w:val="0"/>
              <w:autoSpaceDN w:val="0"/>
              <w:spacing w:after="0" w:line="240" w:lineRule="auto"/>
              <w:ind w:right="379"/>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3.</w:t>
            </w:r>
          </w:p>
        </w:tc>
        <w:tc>
          <w:tcPr>
            <w:tcW w:w="1306" w:type="pct"/>
            <w:shd w:val="clear" w:color="auto" w:fill="auto"/>
          </w:tcPr>
          <w:p w14:paraId="520896E5" w14:textId="310003FD" w:rsidR="0028463C" w:rsidRPr="008C4279" w:rsidRDefault="0028463C" w:rsidP="001D0B63">
            <w:pPr>
              <w:widowControl w:val="0"/>
              <w:suppressAutoHyphens w:val="0"/>
              <w:autoSpaceDE w:val="0"/>
              <w:autoSpaceDN w:val="0"/>
              <w:spacing w:after="0" w:line="240" w:lineRule="auto"/>
              <w:ind w:right="379"/>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Stworzenie dzieciom warunków do kontaktów  </w:t>
            </w:r>
          </w:p>
          <w:p w14:paraId="0FD6E45B" w14:textId="246D70D3" w:rsidR="0028463C" w:rsidRPr="008C4279" w:rsidRDefault="0028463C" w:rsidP="001D0B63">
            <w:pPr>
              <w:widowControl w:val="0"/>
              <w:suppressAutoHyphens w:val="0"/>
              <w:autoSpaceDE w:val="0"/>
              <w:autoSpaceDN w:val="0"/>
              <w:spacing w:after="0" w:line="240" w:lineRule="auto"/>
              <w:ind w:right="379"/>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z rodzicami </w:t>
            </w:r>
            <w:r w:rsidRPr="008C4279">
              <w:rPr>
                <w:rFonts w:ascii="Candara" w:hAnsi="Candara" w:cstheme="minorHAnsi"/>
                <w:color w:val="auto"/>
                <w:sz w:val="24"/>
                <w:szCs w:val="24"/>
              </w:rPr>
              <w:t>biologicznymi.</w:t>
            </w:r>
          </w:p>
          <w:p w14:paraId="420335A0"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216" w:type="pct"/>
            <w:shd w:val="clear" w:color="auto" w:fill="auto"/>
          </w:tcPr>
          <w:p w14:paraId="1D89F3E0"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102D084E" w14:textId="2F8F0A46"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p w14:paraId="2AA44F43"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036" w:type="pct"/>
            <w:shd w:val="clear" w:color="auto" w:fill="auto"/>
          </w:tcPr>
          <w:p w14:paraId="7C817648" w14:textId="05DA6C74"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dzieci utrzymującymi kontakt                                         z rodzicami biologicznymi.</w:t>
            </w:r>
          </w:p>
        </w:tc>
        <w:tc>
          <w:tcPr>
            <w:tcW w:w="1126" w:type="pct"/>
          </w:tcPr>
          <w:p w14:paraId="0DA3AA29"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25</w:t>
            </w:r>
            <w:r w:rsidRPr="008C4279">
              <w:rPr>
                <w:rFonts w:ascii="Candara" w:hAnsi="Candara" w:cstheme="minorHAnsi"/>
                <w:color w:val="auto"/>
                <w:sz w:val="24"/>
                <w:szCs w:val="24"/>
                <w:lang w:eastAsia="pl-PL" w:bidi="pl-PL"/>
              </w:rPr>
              <w:t xml:space="preserve"> – dzieci </w:t>
            </w:r>
          </w:p>
          <w:p w14:paraId="5AC3A010" w14:textId="77777777" w:rsidR="0028463C" w:rsidRPr="008C4279" w:rsidRDefault="0028463C" w:rsidP="001D0B63">
            <w:pPr>
              <w:widowControl w:val="0"/>
              <w:suppressAutoHyphens w:val="0"/>
              <w:autoSpaceDE w:val="0"/>
              <w:autoSpaceDN w:val="0"/>
              <w:spacing w:after="0" w:line="240" w:lineRule="auto"/>
              <w:rPr>
                <w:rFonts w:ascii="Candara" w:hAnsi="Candara" w:cstheme="minorHAnsi"/>
                <w:color w:val="auto"/>
                <w:sz w:val="24"/>
                <w:szCs w:val="24"/>
                <w:lang w:eastAsia="pl-PL" w:bidi="pl-PL"/>
              </w:rPr>
            </w:pPr>
          </w:p>
        </w:tc>
      </w:tr>
      <w:tr w:rsidR="0028463C" w:rsidRPr="008C4279" w14:paraId="67DE5742" w14:textId="77777777" w:rsidTr="0028463C">
        <w:tblPrEx>
          <w:tblCellMar>
            <w:left w:w="70" w:type="dxa"/>
            <w:right w:w="70" w:type="dxa"/>
          </w:tblCellMar>
          <w:tblLook w:val="0000" w:firstRow="0" w:lastRow="0" w:firstColumn="0" w:lastColumn="0" w:noHBand="0" w:noVBand="0"/>
        </w:tblPrEx>
        <w:trPr>
          <w:trHeight w:val="567"/>
        </w:trPr>
        <w:tc>
          <w:tcPr>
            <w:tcW w:w="316" w:type="pct"/>
          </w:tcPr>
          <w:p w14:paraId="6A4F8338" w14:textId="5DD67275" w:rsidR="0028463C" w:rsidRPr="008C4279" w:rsidRDefault="0028463C"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b/>
                <w:bCs/>
                <w:color w:val="auto"/>
                <w:sz w:val="24"/>
                <w:szCs w:val="24"/>
              </w:rPr>
              <w:t>4.</w:t>
            </w:r>
          </w:p>
        </w:tc>
        <w:tc>
          <w:tcPr>
            <w:tcW w:w="1306" w:type="pct"/>
            <w:shd w:val="clear" w:color="auto" w:fill="auto"/>
          </w:tcPr>
          <w:p w14:paraId="47295427" w14:textId="3A870ECC"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Organizowanie pomocy wolontariuszy.</w:t>
            </w:r>
          </w:p>
        </w:tc>
        <w:tc>
          <w:tcPr>
            <w:tcW w:w="1216" w:type="pct"/>
            <w:shd w:val="clear" w:color="auto" w:fill="auto"/>
          </w:tcPr>
          <w:p w14:paraId="33DE6CEC"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178E46DE" w14:textId="505DA70D"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tc>
        <w:tc>
          <w:tcPr>
            <w:tcW w:w="1036" w:type="pct"/>
            <w:shd w:val="clear" w:color="auto" w:fill="auto"/>
          </w:tcPr>
          <w:p w14:paraId="03D70D17" w14:textId="77777777" w:rsidR="0028463C" w:rsidRPr="008C4279" w:rsidRDefault="0028463C" w:rsidP="001D0B63">
            <w:pPr>
              <w:widowControl w:val="0"/>
              <w:suppressAutoHyphens w:val="0"/>
              <w:autoSpaceDE w:val="0"/>
              <w:autoSpaceDN w:val="0"/>
              <w:spacing w:before="2"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Liczba dzieci korzystających </w:t>
            </w:r>
          </w:p>
          <w:p w14:paraId="48417F4D" w14:textId="31617BCC" w:rsidR="0028463C" w:rsidRPr="008C4279" w:rsidRDefault="0028463C" w:rsidP="001D0B63">
            <w:pPr>
              <w:widowControl w:val="0"/>
              <w:suppressAutoHyphens w:val="0"/>
              <w:autoSpaceDE w:val="0"/>
              <w:autoSpaceDN w:val="0"/>
              <w:spacing w:before="2"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z pomocy wolontariuszy.</w:t>
            </w:r>
          </w:p>
        </w:tc>
        <w:tc>
          <w:tcPr>
            <w:tcW w:w="1126" w:type="pct"/>
          </w:tcPr>
          <w:p w14:paraId="13BD7FD9" w14:textId="77777777" w:rsidR="0028463C" w:rsidRPr="008C4279" w:rsidRDefault="0028463C" w:rsidP="001D0B63">
            <w:pPr>
              <w:widowControl w:val="0"/>
              <w:suppressAutoHyphens w:val="0"/>
              <w:autoSpaceDE w:val="0"/>
              <w:autoSpaceDN w:val="0"/>
              <w:spacing w:before="2" w:after="0" w:line="240" w:lineRule="auto"/>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0</w:t>
            </w:r>
          </w:p>
        </w:tc>
      </w:tr>
      <w:tr w:rsidR="0028463C" w:rsidRPr="008C4279" w14:paraId="7399E28B" w14:textId="77777777" w:rsidTr="0028463C">
        <w:tblPrEx>
          <w:tblCellMar>
            <w:left w:w="70" w:type="dxa"/>
            <w:right w:w="70" w:type="dxa"/>
          </w:tblCellMar>
          <w:tblLook w:val="0000" w:firstRow="0" w:lastRow="0" w:firstColumn="0" w:lastColumn="0" w:noHBand="0" w:noVBand="0"/>
        </w:tblPrEx>
        <w:trPr>
          <w:trHeight w:val="1075"/>
        </w:trPr>
        <w:tc>
          <w:tcPr>
            <w:tcW w:w="316" w:type="pct"/>
          </w:tcPr>
          <w:p w14:paraId="072C03D0" w14:textId="0A2704DF" w:rsidR="0028463C" w:rsidRPr="008C4279" w:rsidRDefault="0028463C" w:rsidP="001D0B63">
            <w:pPr>
              <w:widowControl w:val="0"/>
              <w:suppressAutoHyphens w:val="0"/>
              <w:autoSpaceDE w:val="0"/>
              <w:autoSpaceDN w:val="0"/>
              <w:spacing w:before="1" w:after="0" w:line="240" w:lineRule="auto"/>
              <w:ind w:right="311"/>
              <w:rPr>
                <w:rFonts w:ascii="Candara" w:hAnsi="Candara" w:cstheme="minorHAnsi"/>
                <w:b/>
                <w:bCs/>
                <w:color w:val="auto"/>
                <w:sz w:val="24"/>
                <w:szCs w:val="24"/>
                <w:lang w:eastAsia="pl-PL" w:bidi="pl-PL"/>
              </w:rPr>
            </w:pPr>
            <w:r w:rsidRPr="008C4279">
              <w:rPr>
                <w:rFonts w:ascii="Candara" w:hAnsi="Candara" w:cstheme="minorHAnsi"/>
                <w:b/>
                <w:bCs/>
                <w:color w:val="auto"/>
                <w:sz w:val="24"/>
                <w:szCs w:val="24"/>
                <w:lang w:eastAsia="pl-PL" w:bidi="pl-PL"/>
              </w:rPr>
              <w:t>5.</w:t>
            </w:r>
          </w:p>
        </w:tc>
        <w:tc>
          <w:tcPr>
            <w:tcW w:w="1306" w:type="pct"/>
            <w:shd w:val="clear" w:color="auto" w:fill="auto"/>
          </w:tcPr>
          <w:p w14:paraId="57C67E5B" w14:textId="0769F6C1" w:rsidR="0028463C" w:rsidRPr="008C4279" w:rsidRDefault="0028463C" w:rsidP="001D0B63">
            <w:pPr>
              <w:widowControl w:val="0"/>
              <w:suppressAutoHyphens w:val="0"/>
              <w:autoSpaceDE w:val="0"/>
              <w:autoSpaceDN w:val="0"/>
              <w:spacing w:before="1" w:after="0" w:line="240" w:lineRule="auto"/>
              <w:ind w:right="31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Wskazywanie alternatywnych form spędzania wolnego czasu.</w:t>
            </w:r>
          </w:p>
          <w:p w14:paraId="74EA3ACD"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Dofinansowanie do wypoczynku dzieci poza miejscem zamieszkania.</w:t>
            </w:r>
          </w:p>
          <w:p w14:paraId="58DED131"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Organizowanie czasu wolnego.</w:t>
            </w:r>
          </w:p>
        </w:tc>
        <w:tc>
          <w:tcPr>
            <w:tcW w:w="1216" w:type="pct"/>
            <w:shd w:val="clear" w:color="auto" w:fill="auto"/>
          </w:tcPr>
          <w:p w14:paraId="27270077"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214DB179"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w Sopocie; </w:t>
            </w:r>
          </w:p>
          <w:p w14:paraId="770C356A" w14:textId="1E981494"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Organizacje pozarządowe</w:t>
            </w:r>
          </w:p>
        </w:tc>
        <w:tc>
          <w:tcPr>
            <w:tcW w:w="1036" w:type="pct"/>
            <w:shd w:val="clear" w:color="auto" w:fill="auto"/>
          </w:tcPr>
          <w:p w14:paraId="10FB4AAD"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dzieci korzystających                                                z zorganizowanego wypoczynku </w:t>
            </w:r>
          </w:p>
          <w:p w14:paraId="2A6A23F0" w14:textId="136C7C8F"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i zorganizowanych zajęć.</w:t>
            </w:r>
          </w:p>
          <w:p w14:paraId="44F16E8D"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126" w:type="pct"/>
          </w:tcPr>
          <w:p w14:paraId="7D2AF22F" w14:textId="77777777" w:rsidR="0028463C" w:rsidRPr="008C4279" w:rsidRDefault="0028463C"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b/>
                <w:bCs/>
                <w:color w:val="auto"/>
                <w:sz w:val="24"/>
                <w:szCs w:val="24"/>
              </w:rPr>
              <w:t>0</w:t>
            </w:r>
          </w:p>
        </w:tc>
      </w:tr>
    </w:tbl>
    <w:p w14:paraId="7194D6DE" w14:textId="77777777" w:rsidR="00E962E9" w:rsidRPr="008C4279" w:rsidRDefault="00E962E9" w:rsidP="001D0B63">
      <w:pPr>
        <w:suppressAutoHyphens w:val="0"/>
        <w:spacing w:after="0" w:line="240" w:lineRule="auto"/>
        <w:rPr>
          <w:rFonts w:ascii="Candara" w:hAnsi="Candara" w:cstheme="minorHAnsi"/>
          <w:color w:val="auto"/>
          <w:sz w:val="24"/>
          <w:szCs w:val="24"/>
        </w:rPr>
      </w:pPr>
    </w:p>
    <w:p w14:paraId="6C41ACD5" w14:textId="46AE4089" w:rsidR="002B543C" w:rsidRPr="008C4279" w:rsidRDefault="002B543C" w:rsidP="001D0B63">
      <w:pPr>
        <w:spacing w:after="0" w:line="360" w:lineRule="auto"/>
        <w:rPr>
          <w:rFonts w:ascii="Candara" w:hAnsi="Candara" w:cstheme="minorHAnsi"/>
          <w:sz w:val="24"/>
          <w:szCs w:val="24"/>
        </w:rPr>
      </w:pPr>
    </w:p>
    <w:p w14:paraId="25EE9F10" w14:textId="2414DBD0" w:rsidR="00A77DC4" w:rsidRPr="008C4279" w:rsidRDefault="00A77DC4" w:rsidP="001D0B63">
      <w:pPr>
        <w:spacing w:after="0" w:line="360" w:lineRule="auto"/>
        <w:rPr>
          <w:rFonts w:ascii="Candara" w:hAnsi="Candara" w:cstheme="minorHAnsi"/>
          <w:sz w:val="24"/>
          <w:szCs w:val="24"/>
        </w:rPr>
      </w:pPr>
    </w:p>
    <w:p w14:paraId="4F417D06" w14:textId="1E662D71" w:rsidR="001D0B63" w:rsidRPr="008C4279" w:rsidRDefault="001D0B63" w:rsidP="001D0B63">
      <w:pPr>
        <w:spacing w:after="0" w:line="360" w:lineRule="auto"/>
        <w:rPr>
          <w:rFonts w:ascii="Candara" w:hAnsi="Candara" w:cstheme="minorHAnsi"/>
          <w:sz w:val="24"/>
          <w:szCs w:val="24"/>
        </w:rPr>
      </w:pPr>
    </w:p>
    <w:p w14:paraId="50EA0EDB" w14:textId="3E48DA59" w:rsidR="001D0B63" w:rsidRPr="008C4279" w:rsidRDefault="001D0B63" w:rsidP="001D0B63">
      <w:pPr>
        <w:spacing w:after="0" w:line="360" w:lineRule="auto"/>
        <w:rPr>
          <w:rFonts w:ascii="Candara" w:hAnsi="Candara" w:cstheme="minorHAnsi"/>
          <w:sz w:val="24"/>
          <w:szCs w:val="24"/>
        </w:rPr>
      </w:pPr>
    </w:p>
    <w:p w14:paraId="0BED6CAA" w14:textId="2E6E718D" w:rsidR="001D0B63" w:rsidRPr="008C4279" w:rsidRDefault="001D0B63" w:rsidP="001D0B63">
      <w:pPr>
        <w:spacing w:after="0" w:line="360" w:lineRule="auto"/>
        <w:rPr>
          <w:rFonts w:ascii="Candara" w:hAnsi="Candara" w:cstheme="minorHAnsi"/>
          <w:sz w:val="24"/>
          <w:szCs w:val="24"/>
        </w:rPr>
      </w:pPr>
    </w:p>
    <w:p w14:paraId="5E07061D" w14:textId="4E8262D9" w:rsidR="001D0B63" w:rsidRPr="008C4279" w:rsidRDefault="001D0B63" w:rsidP="001D0B63">
      <w:pPr>
        <w:spacing w:after="0" w:line="360" w:lineRule="auto"/>
        <w:rPr>
          <w:rFonts w:ascii="Candara" w:hAnsi="Candara" w:cstheme="minorHAnsi"/>
          <w:sz w:val="24"/>
          <w:szCs w:val="24"/>
        </w:rPr>
      </w:pPr>
    </w:p>
    <w:p w14:paraId="7B16F047" w14:textId="41AFBE2E" w:rsidR="001D0B63" w:rsidRPr="008C4279" w:rsidRDefault="001D0B63" w:rsidP="001D0B63">
      <w:pPr>
        <w:spacing w:after="0" w:line="360" w:lineRule="auto"/>
        <w:rPr>
          <w:rFonts w:ascii="Candara" w:hAnsi="Candara" w:cstheme="minorHAnsi"/>
          <w:sz w:val="24"/>
          <w:szCs w:val="24"/>
        </w:rPr>
      </w:pPr>
    </w:p>
    <w:p w14:paraId="0E1FC42E" w14:textId="73B5C78A" w:rsidR="00990300" w:rsidRPr="008C4279" w:rsidRDefault="00990300" w:rsidP="001D0B63">
      <w:pPr>
        <w:spacing w:after="0" w:line="360" w:lineRule="auto"/>
        <w:rPr>
          <w:rFonts w:ascii="Candara" w:hAnsi="Candara" w:cstheme="minorHAnsi"/>
          <w:sz w:val="24"/>
          <w:szCs w:val="24"/>
        </w:rPr>
      </w:pPr>
    </w:p>
    <w:p w14:paraId="1FB4E721" w14:textId="7A13A956" w:rsidR="00990300" w:rsidRPr="008C4279" w:rsidRDefault="00990300" w:rsidP="001D0B63">
      <w:pPr>
        <w:spacing w:after="0" w:line="360" w:lineRule="auto"/>
        <w:rPr>
          <w:rFonts w:ascii="Candara" w:hAnsi="Candara" w:cstheme="minorHAnsi"/>
          <w:sz w:val="24"/>
          <w:szCs w:val="24"/>
        </w:rPr>
      </w:pPr>
    </w:p>
    <w:p w14:paraId="5F544BF7" w14:textId="3FF32928" w:rsidR="00990300" w:rsidRPr="008C4279" w:rsidRDefault="00990300" w:rsidP="001D0B63">
      <w:pPr>
        <w:spacing w:after="0" w:line="360" w:lineRule="auto"/>
        <w:rPr>
          <w:rFonts w:ascii="Candara" w:hAnsi="Candara" w:cstheme="minorHAnsi"/>
          <w:sz w:val="24"/>
          <w:szCs w:val="24"/>
        </w:rPr>
      </w:pPr>
    </w:p>
    <w:p w14:paraId="6E7EC8FB" w14:textId="10F14324" w:rsidR="00990300" w:rsidRPr="008C4279" w:rsidRDefault="00990300" w:rsidP="001D0B63">
      <w:pPr>
        <w:spacing w:after="0" w:line="360" w:lineRule="auto"/>
        <w:rPr>
          <w:rFonts w:ascii="Candara" w:hAnsi="Candara" w:cstheme="minorHAnsi"/>
          <w:sz w:val="24"/>
          <w:szCs w:val="24"/>
        </w:rPr>
      </w:pPr>
    </w:p>
    <w:p w14:paraId="12A97C98" w14:textId="0B1D95C2" w:rsidR="00990300" w:rsidRPr="008C4279" w:rsidRDefault="00990300" w:rsidP="001D0B63">
      <w:pPr>
        <w:spacing w:after="0" w:line="360" w:lineRule="auto"/>
        <w:rPr>
          <w:rFonts w:ascii="Candara" w:hAnsi="Candara" w:cstheme="minorHAnsi"/>
          <w:sz w:val="24"/>
          <w:szCs w:val="24"/>
        </w:rPr>
      </w:pPr>
    </w:p>
    <w:p w14:paraId="0906F258" w14:textId="6A8BDCA7" w:rsidR="00990300" w:rsidRPr="008C4279" w:rsidRDefault="00990300" w:rsidP="001D0B63">
      <w:pPr>
        <w:spacing w:after="0" w:line="360" w:lineRule="auto"/>
        <w:rPr>
          <w:rFonts w:ascii="Candara" w:hAnsi="Candara" w:cstheme="minorHAnsi"/>
          <w:sz w:val="24"/>
          <w:szCs w:val="24"/>
        </w:rPr>
      </w:pPr>
    </w:p>
    <w:p w14:paraId="129CE5D6" w14:textId="2829FD30" w:rsidR="00990300" w:rsidRPr="008C4279" w:rsidRDefault="00990300" w:rsidP="001D0B63">
      <w:pPr>
        <w:spacing w:after="0" w:line="360" w:lineRule="auto"/>
        <w:rPr>
          <w:rFonts w:ascii="Candara" w:hAnsi="Candara" w:cstheme="minorHAnsi"/>
          <w:sz w:val="24"/>
          <w:szCs w:val="24"/>
        </w:rPr>
      </w:pPr>
    </w:p>
    <w:p w14:paraId="2A3BEDB4" w14:textId="77777777" w:rsidR="00990300" w:rsidRPr="008C4279" w:rsidRDefault="00990300" w:rsidP="001D0B63">
      <w:pPr>
        <w:spacing w:after="0" w:line="360" w:lineRule="auto"/>
        <w:rPr>
          <w:rFonts w:ascii="Candara" w:hAnsi="Candara" w:cstheme="minorHAnsi"/>
          <w:sz w:val="24"/>
          <w:szCs w:val="24"/>
        </w:rPr>
      </w:pPr>
    </w:p>
    <w:p w14:paraId="5DD12192" w14:textId="77777777" w:rsidR="001D0B63" w:rsidRPr="008C4279" w:rsidRDefault="001D0B63" w:rsidP="001D0B63">
      <w:pPr>
        <w:spacing w:after="0" w:line="360" w:lineRule="auto"/>
        <w:rPr>
          <w:rFonts w:ascii="Candara" w:hAnsi="Candara" w:cstheme="minorHAnsi"/>
          <w:sz w:val="24"/>
          <w:szCs w:val="24"/>
        </w:rPr>
      </w:pPr>
    </w:p>
    <w:p w14:paraId="09BF00BF" w14:textId="15F28BF9" w:rsidR="004C2416" w:rsidRPr="008C4279" w:rsidRDefault="004C2416" w:rsidP="0028463C">
      <w:pPr>
        <w:pStyle w:val="Nagwek2"/>
        <w:rPr>
          <w:rFonts w:ascii="Candara" w:hAnsi="Candara"/>
          <w:b/>
          <w:bCs/>
          <w:color w:val="000000" w:themeColor="text1"/>
        </w:rPr>
      </w:pPr>
      <w:r w:rsidRPr="008C4279">
        <w:rPr>
          <w:rFonts w:ascii="Candara" w:hAnsi="Candara"/>
          <w:b/>
          <w:bCs/>
          <w:color w:val="000000" w:themeColor="text1"/>
        </w:rPr>
        <w:t>Załącznik nr 3 – Szczegółowy wykaz wskaźników</w:t>
      </w:r>
    </w:p>
    <w:p w14:paraId="14F08256" w14:textId="77777777" w:rsidR="0028463C" w:rsidRPr="008C4279" w:rsidRDefault="0028463C" w:rsidP="001D0B63">
      <w:pPr>
        <w:spacing w:after="0" w:line="360" w:lineRule="auto"/>
        <w:rPr>
          <w:rFonts w:ascii="Candara" w:hAnsi="Candara" w:cstheme="minorHAnsi"/>
          <w:b/>
          <w:bCs/>
          <w:sz w:val="24"/>
          <w:szCs w:val="24"/>
        </w:rPr>
      </w:pPr>
    </w:p>
    <w:p w14:paraId="362D85EB" w14:textId="4E58F3BE" w:rsidR="002B543C" w:rsidRPr="008C4279" w:rsidRDefault="002B543C" w:rsidP="001D0B63">
      <w:pPr>
        <w:spacing w:after="0" w:line="360" w:lineRule="auto"/>
        <w:rPr>
          <w:rFonts w:ascii="Candara" w:hAnsi="Candara" w:cstheme="minorHAnsi"/>
          <w:b/>
          <w:bCs/>
          <w:sz w:val="24"/>
          <w:szCs w:val="24"/>
        </w:rPr>
      </w:pPr>
      <w:r w:rsidRPr="008C4279">
        <w:rPr>
          <w:rFonts w:ascii="Candara" w:hAnsi="Candara" w:cstheme="minorHAnsi"/>
          <w:b/>
          <w:bCs/>
          <w:sz w:val="24"/>
          <w:szCs w:val="24"/>
        </w:rPr>
        <w:t>INSTYTUCJONALNA PIECZA ZASTĘPCZA</w:t>
      </w:r>
    </w:p>
    <w:p w14:paraId="458B8C13" w14:textId="77777777" w:rsidR="00A77DC4" w:rsidRPr="008C4279" w:rsidRDefault="00A77DC4" w:rsidP="001D0B63">
      <w:pPr>
        <w:spacing w:after="0" w:line="360" w:lineRule="auto"/>
        <w:rPr>
          <w:rFonts w:ascii="Candara" w:hAnsi="Candara" w:cstheme="minorHAnsi"/>
          <w:b/>
          <w:bCs/>
          <w:sz w:val="24"/>
          <w:szCs w:val="24"/>
        </w:rPr>
      </w:pPr>
    </w:p>
    <w:tbl>
      <w:tblPr>
        <w:tblW w:w="56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13"/>
        <w:gridCol w:w="1416"/>
        <w:gridCol w:w="3402"/>
        <w:gridCol w:w="6237"/>
      </w:tblGrid>
      <w:tr w:rsidR="0028463C" w:rsidRPr="008C4279" w14:paraId="32B6B579" w14:textId="77777777" w:rsidTr="0028463C">
        <w:tc>
          <w:tcPr>
            <w:tcW w:w="5000"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029D9CD0" w14:textId="508DDBAD" w:rsidR="0028463C" w:rsidRPr="008C4279" w:rsidRDefault="0028463C" w:rsidP="001D0B63">
            <w:pPr>
              <w:suppressAutoHyphens w:val="0"/>
              <w:spacing w:after="0" w:line="240" w:lineRule="auto"/>
              <w:ind w:right="3872"/>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Cel 1</w:t>
            </w:r>
          </w:p>
          <w:p w14:paraId="73959AB2"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Osiągnięcie standardów pobytu dzieci w placówce:</w:t>
            </w:r>
          </w:p>
          <w:p w14:paraId="4D5C9547"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 xml:space="preserve"> - liczba miejsc w jednej placówce nie więcej niż 14,</w:t>
            </w:r>
          </w:p>
          <w:p w14:paraId="73D7A3E0" w14:textId="77777777" w:rsidR="0028463C" w:rsidRPr="008C4279" w:rsidRDefault="0028463C" w:rsidP="001D0B63">
            <w:pPr>
              <w:suppressAutoHyphens w:val="0"/>
              <w:spacing w:after="0" w:line="240" w:lineRule="auto"/>
              <w:ind w:right="3872"/>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 zabezpieczenie miejsc socjalizacyjnych dla sopockich dzieci.</w:t>
            </w:r>
          </w:p>
        </w:tc>
      </w:tr>
      <w:tr w:rsidR="00990300" w:rsidRPr="008C4279" w14:paraId="569BB0E0" w14:textId="77777777" w:rsidTr="00990300">
        <w:tc>
          <w:tcPr>
            <w:tcW w:w="180" w:type="pct"/>
            <w:tcBorders>
              <w:top w:val="single" w:sz="4" w:space="0" w:color="auto"/>
              <w:left w:val="single" w:sz="4" w:space="0" w:color="auto"/>
              <w:bottom w:val="single" w:sz="4" w:space="0" w:color="auto"/>
              <w:right w:val="single" w:sz="4" w:space="0" w:color="auto"/>
            </w:tcBorders>
          </w:tcPr>
          <w:p w14:paraId="75B724B6" w14:textId="1BB8553B"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 xml:space="preserve">Lp. </w:t>
            </w:r>
          </w:p>
        </w:tc>
        <w:tc>
          <w:tcPr>
            <w:tcW w:w="1307" w:type="pct"/>
            <w:tcBorders>
              <w:top w:val="single" w:sz="4" w:space="0" w:color="auto"/>
              <w:left w:val="single" w:sz="4" w:space="0" w:color="auto"/>
              <w:bottom w:val="single" w:sz="4" w:space="0" w:color="auto"/>
              <w:right w:val="single" w:sz="4" w:space="0" w:color="auto"/>
            </w:tcBorders>
          </w:tcPr>
          <w:p w14:paraId="265CA86B" w14:textId="18D670EE"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Kierunki działań / Sposób realizacji</w:t>
            </w:r>
          </w:p>
        </w:tc>
        <w:tc>
          <w:tcPr>
            <w:tcW w:w="450" w:type="pct"/>
            <w:tcBorders>
              <w:top w:val="single" w:sz="4" w:space="0" w:color="auto"/>
              <w:left w:val="single" w:sz="4" w:space="0" w:color="auto"/>
              <w:bottom w:val="single" w:sz="4" w:space="0" w:color="auto"/>
              <w:right w:val="single" w:sz="4" w:space="0" w:color="auto"/>
            </w:tcBorders>
          </w:tcPr>
          <w:p w14:paraId="4BB5D2F5" w14:textId="77777777" w:rsidR="0028463C" w:rsidRPr="008C4279" w:rsidRDefault="0028463C" w:rsidP="001D0B63">
            <w:pPr>
              <w:suppressAutoHyphens w:val="0"/>
              <w:spacing w:after="0" w:line="240" w:lineRule="auto"/>
              <w:ind w:left="33"/>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Podmiot realizujący</w:t>
            </w:r>
          </w:p>
        </w:tc>
        <w:tc>
          <w:tcPr>
            <w:tcW w:w="1081" w:type="pct"/>
            <w:tcBorders>
              <w:top w:val="single" w:sz="4" w:space="0" w:color="auto"/>
              <w:left w:val="single" w:sz="4" w:space="0" w:color="auto"/>
              <w:bottom w:val="single" w:sz="4" w:space="0" w:color="auto"/>
              <w:right w:val="single" w:sz="4" w:space="0" w:color="auto"/>
            </w:tcBorders>
          </w:tcPr>
          <w:p w14:paraId="196AE2CA"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Wskaźniki</w:t>
            </w:r>
          </w:p>
        </w:tc>
        <w:tc>
          <w:tcPr>
            <w:tcW w:w="1982" w:type="pct"/>
            <w:tcBorders>
              <w:top w:val="single" w:sz="4" w:space="0" w:color="auto"/>
              <w:left w:val="single" w:sz="4" w:space="0" w:color="auto"/>
              <w:bottom w:val="single" w:sz="4" w:space="0" w:color="auto"/>
              <w:right w:val="single" w:sz="4" w:space="0" w:color="auto"/>
            </w:tcBorders>
          </w:tcPr>
          <w:p w14:paraId="348B146F"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Wartość wskaźnika w roku 2020</w:t>
            </w:r>
          </w:p>
        </w:tc>
      </w:tr>
      <w:tr w:rsidR="00990300" w:rsidRPr="008C4279" w14:paraId="32EFAA64" w14:textId="77777777" w:rsidTr="00990300">
        <w:tc>
          <w:tcPr>
            <w:tcW w:w="180" w:type="pct"/>
            <w:tcBorders>
              <w:top w:val="single" w:sz="4" w:space="0" w:color="auto"/>
              <w:left w:val="single" w:sz="4" w:space="0" w:color="auto"/>
              <w:bottom w:val="single" w:sz="4" w:space="0" w:color="auto"/>
              <w:right w:val="single" w:sz="4" w:space="0" w:color="auto"/>
            </w:tcBorders>
          </w:tcPr>
          <w:p w14:paraId="71866D38" w14:textId="77777777" w:rsidR="0028463C" w:rsidRPr="008C4279" w:rsidRDefault="0028463C" w:rsidP="001D0B63">
            <w:pPr>
              <w:numPr>
                <w:ilvl w:val="0"/>
                <w:numId w:val="12"/>
              </w:numPr>
              <w:suppressAutoHyphens w:val="0"/>
              <w:spacing w:after="0" w:line="240" w:lineRule="auto"/>
              <w:rPr>
                <w:rFonts w:ascii="Candara" w:eastAsia="Times New Roman" w:hAnsi="Candara" w:cstheme="minorHAnsi"/>
                <w:b/>
                <w:bCs/>
                <w:color w:val="auto"/>
                <w:sz w:val="24"/>
                <w:szCs w:val="24"/>
              </w:rPr>
            </w:pPr>
          </w:p>
        </w:tc>
        <w:tc>
          <w:tcPr>
            <w:tcW w:w="1307" w:type="pct"/>
            <w:tcBorders>
              <w:top w:val="single" w:sz="4" w:space="0" w:color="auto"/>
              <w:left w:val="single" w:sz="4" w:space="0" w:color="auto"/>
              <w:bottom w:val="single" w:sz="4" w:space="0" w:color="auto"/>
              <w:right w:val="single" w:sz="4" w:space="0" w:color="auto"/>
            </w:tcBorders>
          </w:tcPr>
          <w:p w14:paraId="2DDD7750" w14:textId="0E085A8C" w:rsidR="0028463C" w:rsidRPr="008C4279" w:rsidRDefault="0028463C" w:rsidP="0028463C">
            <w:pPr>
              <w:pStyle w:val="Akapitzlist"/>
              <w:numPr>
                <w:ilvl w:val="0"/>
                <w:numId w:val="35"/>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Utrzymanie w placówce standardów opiekuńczo-wychowawczych zgodnych z obowiązującymi przepisami.</w:t>
            </w:r>
          </w:p>
          <w:p w14:paraId="24370E28" w14:textId="35362E08" w:rsidR="0028463C" w:rsidRPr="008C4279" w:rsidRDefault="0028463C" w:rsidP="0028463C">
            <w:pPr>
              <w:pStyle w:val="Akapitzlist"/>
              <w:numPr>
                <w:ilvl w:val="0"/>
                <w:numId w:val="35"/>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 xml:space="preserve">Do 2020 r powstanie nowego mieszkania przy Al. Niepodległości 652-654 dla 8 wychowanków. </w:t>
            </w:r>
          </w:p>
          <w:p w14:paraId="6F26E30E" w14:textId="77777777" w:rsidR="0028463C" w:rsidRPr="008C4279" w:rsidRDefault="0028463C" w:rsidP="0028463C">
            <w:pPr>
              <w:pStyle w:val="Akapitzlist"/>
              <w:numPr>
                <w:ilvl w:val="0"/>
                <w:numId w:val="35"/>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Dostosowanie obecnej placówki przy ul. 23 Marca 16 do standardu 14 miejsc.</w:t>
            </w:r>
          </w:p>
          <w:p w14:paraId="41E177B6" w14:textId="77777777" w:rsidR="0028463C" w:rsidRPr="008C4279" w:rsidRDefault="0028463C" w:rsidP="0028463C">
            <w:pPr>
              <w:pStyle w:val="Akapitzlist"/>
              <w:numPr>
                <w:ilvl w:val="0"/>
                <w:numId w:val="35"/>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Zabezpieczenie miejsc socjalizacyjnych dla sopockich dzieci.</w:t>
            </w:r>
          </w:p>
          <w:p w14:paraId="01BA630D" w14:textId="77777777" w:rsidR="0028463C" w:rsidRPr="008C4279" w:rsidRDefault="0028463C" w:rsidP="0028463C">
            <w:pPr>
              <w:pStyle w:val="Akapitzlist"/>
              <w:numPr>
                <w:ilvl w:val="0"/>
                <w:numId w:val="35"/>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Kierowanie do placówki dzieci powyżej  10 r.ż.</w:t>
            </w:r>
          </w:p>
          <w:p w14:paraId="6676ACB5" w14:textId="7A90AAC4" w:rsidR="0028463C" w:rsidRPr="008C4279" w:rsidRDefault="0028463C" w:rsidP="0028463C">
            <w:pPr>
              <w:numPr>
                <w:ilvl w:val="0"/>
                <w:numId w:val="13"/>
              </w:numPr>
              <w:suppressAutoHyphens w:val="0"/>
              <w:spacing w:after="0" w:line="240" w:lineRule="auto"/>
              <w:ind w:left="457" w:hanging="142"/>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Przebudowa placówki przy ul. 23 Marca 16.</w:t>
            </w:r>
          </w:p>
          <w:p w14:paraId="71CC846E" w14:textId="77777777" w:rsidR="0028463C" w:rsidRPr="008C4279" w:rsidRDefault="0028463C" w:rsidP="0028463C">
            <w:pPr>
              <w:numPr>
                <w:ilvl w:val="0"/>
                <w:numId w:val="13"/>
              </w:numPr>
              <w:suppressAutoHyphens w:val="0"/>
              <w:spacing w:after="0" w:line="240" w:lineRule="auto"/>
              <w:ind w:left="457" w:hanging="142"/>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Zgłaszanie dzieci z uregulowaną sytuacją prawną do ośrodka adopcyjnego.</w:t>
            </w:r>
          </w:p>
          <w:p w14:paraId="4E015749" w14:textId="77777777" w:rsidR="0028463C" w:rsidRPr="008C4279" w:rsidRDefault="0028463C" w:rsidP="0028463C">
            <w:pPr>
              <w:numPr>
                <w:ilvl w:val="0"/>
                <w:numId w:val="13"/>
              </w:numPr>
              <w:suppressAutoHyphens w:val="0"/>
              <w:spacing w:after="0" w:line="240" w:lineRule="auto"/>
              <w:ind w:left="457" w:hanging="142"/>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Przyjmowanie do placówki dzieci poniżej 10 r.ż. jedynie w uzasadnionych przypadkach.</w:t>
            </w:r>
          </w:p>
        </w:tc>
        <w:tc>
          <w:tcPr>
            <w:tcW w:w="450" w:type="pct"/>
            <w:tcBorders>
              <w:top w:val="single" w:sz="4" w:space="0" w:color="auto"/>
              <w:left w:val="single" w:sz="4" w:space="0" w:color="auto"/>
              <w:bottom w:val="single" w:sz="4" w:space="0" w:color="auto"/>
              <w:right w:val="single" w:sz="4" w:space="0" w:color="auto"/>
            </w:tcBorders>
          </w:tcPr>
          <w:p w14:paraId="247E77F1" w14:textId="77777777" w:rsidR="0028463C" w:rsidRPr="008C4279" w:rsidRDefault="0028463C" w:rsidP="001D0B63">
            <w:pPr>
              <w:suppressAutoHyphens w:val="0"/>
              <w:spacing w:after="0" w:line="240" w:lineRule="auto"/>
              <w:ind w:left="3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Dom Dziecka „Na Wzgórzu”</w:t>
            </w:r>
          </w:p>
        </w:tc>
        <w:tc>
          <w:tcPr>
            <w:tcW w:w="1081" w:type="pct"/>
            <w:tcBorders>
              <w:top w:val="single" w:sz="4" w:space="0" w:color="auto"/>
              <w:left w:val="single" w:sz="4" w:space="0" w:color="auto"/>
              <w:bottom w:val="single" w:sz="4" w:space="0" w:color="auto"/>
              <w:right w:val="single" w:sz="4" w:space="0" w:color="auto"/>
            </w:tcBorders>
          </w:tcPr>
          <w:p w14:paraId="22CC2C06" w14:textId="09AA8863" w:rsidR="0028463C" w:rsidRPr="008C4279" w:rsidRDefault="0028463C" w:rsidP="0028463C">
            <w:pPr>
              <w:numPr>
                <w:ilvl w:val="0"/>
                <w:numId w:val="17"/>
              </w:numPr>
              <w:tabs>
                <w:tab w:val="clear" w:pos="-360"/>
              </w:tabs>
              <w:suppressAutoHyphens w:val="0"/>
              <w:spacing w:after="0" w:line="240" w:lineRule="auto"/>
              <w:ind w:left="45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Liczba wychowanków w </w:t>
            </w:r>
            <w:proofErr w:type="spellStart"/>
            <w:r w:rsidRPr="008C4279">
              <w:rPr>
                <w:rFonts w:ascii="Candara" w:eastAsia="Times New Roman" w:hAnsi="Candara" w:cstheme="minorHAnsi"/>
                <w:color w:val="auto"/>
                <w:sz w:val="24"/>
                <w:szCs w:val="24"/>
              </w:rPr>
              <w:t>DDz</w:t>
            </w:r>
            <w:proofErr w:type="spellEnd"/>
            <w:r w:rsidRPr="008C4279">
              <w:rPr>
                <w:rFonts w:ascii="Candara" w:eastAsia="Times New Roman" w:hAnsi="Candara" w:cstheme="minorHAnsi"/>
                <w:color w:val="auto"/>
                <w:sz w:val="24"/>
                <w:szCs w:val="24"/>
              </w:rPr>
              <w:t xml:space="preserve">  w ruchu ciągłym.</w:t>
            </w:r>
          </w:p>
          <w:p w14:paraId="0DC1A2FF" w14:textId="77777777" w:rsidR="0028463C" w:rsidRPr="008C4279" w:rsidRDefault="0028463C" w:rsidP="0028463C">
            <w:pPr>
              <w:numPr>
                <w:ilvl w:val="0"/>
                <w:numId w:val="17"/>
              </w:numPr>
              <w:tabs>
                <w:tab w:val="clear" w:pos="-360"/>
              </w:tabs>
              <w:suppressAutoHyphens w:val="0"/>
              <w:spacing w:after="0" w:line="240" w:lineRule="auto"/>
              <w:ind w:left="45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wychowanków na koniec okresu sprawozdawczego.</w:t>
            </w:r>
          </w:p>
          <w:p w14:paraId="5896C8AF" w14:textId="77777777" w:rsidR="0028463C" w:rsidRPr="008C4279" w:rsidRDefault="0028463C" w:rsidP="0028463C">
            <w:pPr>
              <w:numPr>
                <w:ilvl w:val="0"/>
                <w:numId w:val="17"/>
              </w:numPr>
              <w:tabs>
                <w:tab w:val="clear" w:pos="-360"/>
              </w:tabs>
              <w:suppressAutoHyphens w:val="0"/>
              <w:spacing w:after="0" w:line="240" w:lineRule="auto"/>
              <w:ind w:left="45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wychowanków poniżej 10 roku życia oraz przyczyna umieszczenia dziecka w instytucjonalnej pieczy zastępczej.</w:t>
            </w:r>
          </w:p>
          <w:p w14:paraId="2B9DB652" w14:textId="77777777" w:rsidR="0028463C" w:rsidRPr="008C4279" w:rsidRDefault="0028463C" w:rsidP="0028463C">
            <w:pPr>
              <w:numPr>
                <w:ilvl w:val="0"/>
                <w:numId w:val="17"/>
              </w:numPr>
              <w:tabs>
                <w:tab w:val="clear" w:pos="-360"/>
              </w:tabs>
              <w:suppressAutoHyphens w:val="0"/>
              <w:spacing w:after="0" w:line="240" w:lineRule="auto"/>
              <w:ind w:left="45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Przebudowa placówki przy ul. 23 Marca 16 (termomodernizacja)</w:t>
            </w:r>
          </w:p>
          <w:p w14:paraId="5C682BF9" w14:textId="77777777" w:rsidR="0028463C" w:rsidRPr="008C4279" w:rsidRDefault="0028463C" w:rsidP="0028463C">
            <w:pPr>
              <w:numPr>
                <w:ilvl w:val="0"/>
                <w:numId w:val="17"/>
              </w:numPr>
              <w:tabs>
                <w:tab w:val="clear" w:pos="-360"/>
              </w:tabs>
              <w:suppressAutoHyphens w:val="0"/>
              <w:spacing w:after="0" w:line="240" w:lineRule="auto"/>
              <w:ind w:left="45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Powstanie nowej placówki opiekuńczo – wychowawczej na 8 miejsc.</w:t>
            </w:r>
          </w:p>
          <w:p w14:paraId="236BD48A" w14:textId="77777777" w:rsidR="0028463C" w:rsidRPr="008C4279" w:rsidRDefault="0028463C" w:rsidP="0028463C">
            <w:pPr>
              <w:numPr>
                <w:ilvl w:val="0"/>
                <w:numId w:val="17"/>
              </w:numPr>
              <w:tabs>
                <w:tab w:val="clear" w:pos="-360"/>
              </w:tabs>
              <w:suppressAutoHyphens w:val="0"/>
              <w:spacing w:after="0" w:line="240" w:lineRule="auto"/>
              <w:ind w:left="45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Przystosowanie placówki do standardu  do 14 miejsc.</w:t>
            </w:r>
          </w:p>
        </w:tc>
        <w:tc>
          <w:tcPr>
            <w:tcW w:w="1982" w:type="pct"/>
            <w:tcBorders>
              <w:top w:val="single" w:sz="4" w:space="0" w:color="auto"/>
              <w:left w:val="single" w:sz="4" w:space="0" w:color="auto"/>
              <w:bottom w:val="single" w:sz="4" w:space="0" w:color="auto"/>
              <w:right w:val="single" w:sz="4" w:space="0" w:color="auto"/>
            </w:tcBorders>
          </w:tcPr>
          <w:p w14:paraId="7AC566E1" w14:textId="4521E0A8"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Liczba wychowanków w </w:t>
            </w:r>
            <w:proofErr w:type="spellStart"/>
            <w:r w:rsidRPr="008C4279">
              <w:rPr>
                <w:rFonts w:ascii="Candara" w:eastAsia="Times New Roman" w:hAnsi="Candara" w:cstheme="minorHAnsi"/>
                <w:color w:val="auto"/>
                <w:sz w:val="24"/>
                <w:szCs w:val="24"/>
              </w:rPr>
              <w:t>DDz</w:t>
            </w:r>
            <w:proofErr w:type="spellEnd"/>
            <w:r w:rsidRPr="008C4279">
              <w:rPr>
                <w:rFonts w:ascii="Candara" w:eastAsia="Times New Roman" w:hAnsi="Candara" w:cstheme="minorHAnsi"/>
                <w:color w:val="auto"/>
                <w:sz w:val="24"/>
                <w:szCs w:val="24"/>
              </w:rPr>
              <w:t xml:space="preserve"> w ruchu ciągłym: </w:t>
            </w:r>
          </w:p>
          <w:p w14:paraId="0208C126"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17 (14  +3 interwencja)</w:t>
            </w:r>
          </w:p>
          <w:p w14:paraId="3B124AF8" w14:textId="0FCB7FEB"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Liczba wychowanków na koniec okresu sprawozdawczego: </w:t>
            </w:r>
            <w:r w:rsidRPr="008C4279">
              <w:rPr>
                <w:rFonts w:ascii="Candara" w:eastAsia="Times New Roman" w:hAnsi="Candara" w:cstheme="minorHAnsi"/>
                <w:b/>
                <w:bCs/>
                <w:color w:val="auto"/>
                <w:sz w:val="24"/>
                <w:szCs w:val="24"/>
              </w:rPr>
              <w:t>8 wychowanków</w:t>
            </w:r>
          </w:p>
          <w:p w14:paraId="7E4AD055" w14:textId="17EE95A0"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Liczba wychowanków poniżej 10 roku życia oraz przyczyna umieszczenia dziecka w instytucjonalnej pieczy zastępczej: </w:t>
            </w:r>
            <w:r w:rsidRPr="008C4279">
              <w:rPr>
                <w:rFonts w:ascii="Candara" w:eastAsia="Times New Roman" w:hAnsi="Candara" w:cstheme="minorHAnsi"/>
                <w:b/>
                <w:bCs/>
                <w:color w:val="auto"/>
                <w:sz w:val="24"/>
                <w:szCs w:val="24"/>
              </w:rPr>
              <w:t xml:space="preserve">brak wychowanków poniżej 10 </w:t>
            </w:r>
            <w:proofErr w:type="spellStart"/>
            <w:r w:rsidRPr="008C4279">
              <w:rPr>
                <w:rFonts w:ascii="Candara" w:eastAsia="Times New Roman" w:hAnsi="Candara" w:cstheme="minorHAnsi"/>
                <w:b/>
                <w:bCs/>
                <w:color w:val="auto"/>
                <w:sz w:val="24"/>
                <w:szCs w:val="24"/>
              </w:rPr>
              <w:t>r.ż</w:t>
            </w:r>
            <w:proofErr w:type="spellEnd"/>
          </w:p>
          <w:p w14:paraId="59719433" w14:textId="4426811B"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Zgłaszanie dzieci z uregulowaną sytuacją prawną do ośrodka adopcyjnego: </w:t>
            </w:r>
            <w:r w:rsidRPr="008C4279">
              <w:rPr>
                <w:rFonts w:ascii="Candara" w:eastAsia="Times New Roman" w:hAnsi="Candara" w:cstheme="minorHAnsi"/>
                <w:b/>
                <w:bCs/>
                <w:color w:val="auto"/>
                <w:sz w:val="24"/>
                <w:szCs w:val="24"/>
              </w:rPr>
              <w:t>1 dziecko wolne prawnie, zgłoszone do ośrodka adopcyjnego</w:t>
            </w:r>
          </w:p>
          <w:p w14:paraId="754F5445" w14:textId="77777777"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Likwidacja Filii przy ul. Kościuszki 52/3</w:t>
            </w:r>
          </w:p>
          <w:p w14:paraId="7F60E2E8" w14:textId="77777777"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Zakończenie modernizacji</w:t>
            </w:r>
            <w:r w:rsidRPr="008C4279">
              <w:rPr>
                <w:rFonts w:ascii="Candara" w:eastAsia="Times New Roman" w:hAnsi="Candara" w:cstheme="minorHAnsi"/>
                <w:color w:val="auto"/>
                <w:sz w:val="24"/>
                <w:szCs w:val="24"/>
              </w:rPr>
              <w:t xml:space="preserve"> t</w:t>
            </w:r>
            <w:r w:rsidRPr="008C4279">
              <w:rPr>
                <w:rFonts w:ascii="Candara" w:eastAsia="Times New Roman" w:hAnsi="Candara" w:cstheme="minorHAnsi"/>
                <w:b/>
                <w:bCs/>
                <w:color w:val="auto"/>
                <w:sz w:val="24"/>
                <w:szCs w:val="24"/>
              </w:rPr>
              <w:t xml:space="preserve">ermomodernizacji  budynku przy ul. 23 Marca 16 </w:t>
            </w:r>
          </w:p>
          <w:p w14:paraId="3C4EB7D8" w14:textId="7809B695" w:rsidR="0028463C" w:rsidRPr="008C4279" w:rsidRDefault="0028463C" w:rsidP="001D0B63">
            <w:pPr>
              <w:numPr>
                <w:ilvl w:val="0"/>
                <w:numId w:val="17"/>
              </w:numPr>
              <w:tabs>
                <w:tab w:val="clear" w:pos="-360"/>
                <w:tab w:val="num" w:pos="360"/>
              </w:tabs>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Przystosowanie placówki do standardu do 14 miejsc</w:t>
            </w:r>
          </w:p>
        </w:tc>
      </w:tr>
      <w:tr w:rsidR="0028463C" w:rsidRPr="008C4279" w14:paraId="0E952C04" w14:textId="77777777" w:rsidTr="0028463C">
        <w:tc>
          <w:tcPr>
            <w:tcW w:w="5000"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F689EC3" w14:textId="4D18FEAB"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Cel 2</w:t>
            </w:r>
          </w:p>
          <w:p w14:paraId="5B9F6FE9"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Utrzymanie wysokiego standardu świadczonych usług opiekuńczo – wychowawczych oraz działań wspierających rozwój wychowanków w placówce opiekuńczo – wychowawczej.</w:t>
            </w:r>
          </w:p>
        </w:tc>
      </w:tr>
      <w:tr w:rsidR="00990300" w:rsidRPr="008C4279" w14:paraId="4A5D5F2A" w14:textId="77777777" w:rsidTr="00990300">
        <w:tc>
          <w:tcPr>
            <w:tcW w:w="180" w:type="pct"/>
            <w:tcBorders>
              <w:top w:val="single" w:sz="4" w:space="0" w:color="auto"/>
              <w:left w:val="single" w:sz="4" w:space="0" w:color="auto"/>
              <w:bottom w:val="single" w:sz="4" w:space="0" w:color="auto"/>
              <w:right w:val="single" w:sz="4" w:space="0" w:color="auto"/>
            </w:tcBorders>
          </w:tcPr>
          <w:p w14:paraId="76291628" w14:textId="3E367FAF"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 xml:space="preserve">Lp. </w:t>
            </w:r>
          </w:p>
        </w:tc>
        <w:tc>
          <w:tcPr>
            <w:tcW w:w="1307" w:type="pct"/>
            <w:tcBorders>
              <w:top w:val="single" w:sz="4" w:space="0" w:color="auto"/>
              <w:left w:val="single" w:sz="4" w:space="0" w:color="auto"/>
              <w:bottom w:val="single" w:sz="4" w:space="0" w:color="auto"/>
              <w:right w:val="single" w:sz="4" w:space="0" w:color="auto"/>
            </w:tcBorders>
          </w:tcPr>
          <w:p w14:paraId="0BC65E49" w14:textId="2F3DEFE6"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Kierunki działań / Sposób realizacji</w:t>
            </w:r>
          </w:p>
        </w:tc>
        <w:tc>
          <w:tcPr>
            <w:tcW w:w="450" w:type="pct"/>
            <w:tcBorders>
              <w:top w:val="single" w:sz="4" w:space="0" w:color="auto"/>
              <w:left w:val="single" w:sz="4" w:space="0" w:color="auto"/>
              <w:bottom w:val="single" w:sz="4" w:space="0" w:color="auto"/>
              <w:right w:val="single" w:sz="4" w:space="0" w:color="auto"/>
            </w:tcBorders>
          </w:tcPr>
          <w:p w14:paraId="541BDF46" w14:textId="77777777" w:rsidR="0028463C" w:rsidRPr="008C4279" w:rsidRDefault="0028463C" w:rsidP="001D0B63">
            <w:pPr>
              <w:suppressAutoHyphens w:val="0"/>
              <w:spacing w:after="0" w:line="240" w:lineRule="auto"/>
              <w:ind w:left="33"/>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Podmiot realizujący</w:t>
            </w:r>
          </w:p>
        </w:tc>
        <w:tc>
          <w:tcPr>
            <w:tcW w:w="1081" w:type="pct"/>
            <w:tcBorders>
              <w:top w:val="single" w:sz="4" w:space="0" w:color="auto"/>
              <w:left w:val="single" w:sz="4" w:space="0" w:color="auto"/>
              <w:bottom w:val="single" w:sz="4" w:space="0" w:color="auto"/>
              <w:right w:val="single" w:sz="4" w:space="0" w:color="auto"/>
            </w:tcBorders>
          </w:tcPr>
          <w:p w14:paraId="4C516894"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Wskaźniki</w:t>
            </w:r>
          </w:p>
        </w:tc>
        <w:tc>
          <w:tcPr>
            <w:tcW w:w="1982" w:type="pct"/>
            <w:tcBorders>
              <w:top w:val="single" w:sz="4" w:space="0" w:color="auto"/>
              <w:left w:val="single" w:sz="4" w:space="0" w:color="auto"/>
              <w:bottom w:val="single" w:sz="4" w:space="0" w:color="auto"/>
              <w:right w:val="single" w:sz="4" w:space="0" w:color="auto"/>
            </w:tcBorders>
          </w:tcPr>
          <w:p w14:paraId="6A25E209"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Wartość wskaźnika w roku 2019</w:t>
            </w:r>
          </w:p>
        </w:tc>
      </w:tr>
      <w:tr w:rsidR="00990300" w:rsidRPr="008C4279" w14:paraId="5FDD6790" w14:textId="77777777" w:rsidTr="00990300">
        <w:tc>
          <w:tcPr>
            <w:tcW w:w="180" w:type="pct"/>
            <w:tcBorders>
              <w:top w:val="single" w:sz="4" w:space="0" w:color="auto"/>
              <w:left w:val="single" w:sz="4" w:space="0" w:color="auto"/>
              <w:bottom w:val="single" w:sz="4" w:space="0" w:color="auto"/>
              <w:right w:val="single" w:sz="4" w:space="0" w:color="auto"/>
            </w:tcBorders>
          </w:tcPr>
          <w:p w14:paraId="441919F3" w14:textId="77777777" w:rsidR="0028463C" w:rsidRPr="008C4279" w:rsidRDefault="0028463C" w:rsidP="001D0B63">
            <w:pPr>
              <w:numPr>
                <w:ilvl w:val="0"/>
                <w:numId w:val="14"/>
              </w:numPr>
              <w:suppressAutoHyphens w:val="0"/>
              <w:spacing w:after="0" w:line="240" w:lineRule="auto"/>
              <w:rPr>
                <w:rFonts w:ascii="Candara" w:eastAsia="Times New Roman" w:hAnsi="Candara" w:cstheme="minorHAnsi"/>
                <w:b/>
                <w:bCs/>
                <w:color w:val="auto"/>
                <w:sz w:val="24"/>
                <w:szCs w:val="24"/>
              </w:rPr>
            </w:pPr>
          </w:p>
        </w:tc>
        <w:tc>
          <w:tcPr>
            <w:tcW w:w="1307" w:type="pct"/>
            <w:tcBorders>
              <w:top w:val="single" w:sz="4" w:space="0" w:color="auto"/>
              <w:left w:val="single" w:sz="4" w:space="0" w:color="auto"/>
              <w:bottom w:val="single" w:sz="4" w:space="0" w:color="auto"/>
              <w:right w:val="single" w:sz="4" w:space="0" w:color="auto"/>
            </w:tcBorders>
          </w:tcPr>
          <w:p w14:paraId="7B18BDAC" w14:textId="0085A21C" w:rsidR="0028463C" w:rsidRPr="008C4279" w:rsidRDefault="0028463C" w:rsidP="0028463C">
            <w:pPr>
              <w:pStyle w:val="Akapitzlist"/>
              <w:numPr>
                <w:ilvl w:val="0"/>
                <w:numId w:val="36"/>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Wsparcie wychowanków psychologiczne i pedagogiczne.</w:t>
            </w:r>
          </w:p>
          <w:p w14:paraId="7F317381" w14:textId="4BCD40FA" w:rsidR="0028463C" w:rsidRPr="008C4279" w:rsidRDefault="0028463C" w:rsidP="0028463C">
            <w:pPr>
              <w:pStyle w:val="Akapitzlist"/>
              <w:numPr>
                <w:ilvl w:val="0"/>
                <w:numId w:val="36"/>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Zapewnienie wychowankom wypoczynku letniego i zimowego.</w:t>
            </w:r>
          </w:p>
          <w:p w14:paraId="27291E2A" w14:textId="72D23F2C" w:rsidR="0028463C" w:rsidRPr="008C4279" w:rsidRDefault="0028463C" w:rsidP="0028463C">
            <w:pPr>
              <w:pStyle w:val="Akapitzlist"/>
              <w:numPr>
                <w:ilvl w:val="0"/>
                <w:numId w:val="36"/>
              </w:numPr>
              <w:suppressAutoHyphens w:val="0"/>
              <w:spacing w:after="0" w:line="240" w:lineRule="auto"/>
              <w:ind w:left="174" w:hanging="174"/>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 xml:space="preserve">Organizacja inicjatyw wspierających rozwój </w:t>
            </w:r>
            <w:proofErr w:type="spellStart"/>
            <w:r w:rsidRPr="008C4279">
              <w:rPr>
                <w:rFonts w:ascii="Candara" w:eastAsia="Times New Roman" w:hAnsi="Candara" w:cstheme="minorHAnsi"/>
                <w:b/>
                <w:bCs/>
                <w:color w:val="auto"/>
                <w:sz w:val="24"/>
                <w:szCs w:val="24"/>
              </w:rPr>
              <w:t>psycho</w:t>
            </w:r>
            <w:proofErr w:type="spellEnd"/>
            <w:r w:rsidRPr="008C4279">
              <w:rPr>
                <w:rFonts w:ascii="Candara" w:eastAsia="Times New Roman" w:hAnsi="Candara" w:cstheme="minorHAnsi"/>
                <w:b/>
                <w:bCs/>
                <w:color w:val="auto"/>
                <w:sz w:val="24"/>
                <w:szCs w:val="24"/>
              </w:rPr>
              <w:t>-społecznych wychowanków.</w:t>
            </w:r>
          </w:p>
          <w:p w14:paraId="6F77064D" w14:textId="67AA698B" w:rsidR="0028463C" w:rsidRPr="008C4279" w:rsidRDefault="0028463C" w:rsidP="0028463C">
            <w:pPr>
              <w:numPr>
                <w:ilvl w:val="0"/>
                <w:numId w:val="15"/>
              </w:numPr>
              <w:suppressAutoHyphens w:val="0"/>
              <w:spacing w:after="0" w:line="240" w:lineRule="auto"/>
              <w:ind w:left="599" w:hanging="284"/>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Zajęcia wychowanków z psychologiem.</w:t>
            </w:r>
          </w:p>
          <w:p w14:paraId="44399808" w14:textId="6CC1E6B5" w:rsidR="0028463C" w:rsidRPr="008C4279" w:rsidRDefault="0028463C" w:rsidP="0028463C">
            <w:pPr>
              <w:numPr>
                <w:ilvl w:val="0"/>
                <w:numId w:val="15"/>
              </w:numPr>
              <w:suppressAutoHyphens w:val="0"/>
              <w:spacing w:after="0" w:line="240" w:lineRule="auto"/>
              <w:ind w:left="599" w:hanging="284"/>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Organizacja wychowankom wypoczynku letniego i zimowego.</w:t>
            </w:r>
          </w:p>
          <w:p w14:paraId="708A3FA6" w14:textId="0664A767" w:rsidR="0028463C" w:rsidRPr="008C4279" w:rsidRDefault="0028463C" w:rsidP="0028463C">
            <w:pPr>
              <w:numPr>
                <w:ilvl w:val="0"/>
                <w:numId w:val="15"/>
              </w:numPr>
              <w:suppressAutoHyphens w:val="0"/>
              <w:spacing w:after="0" w:line="240" w:lineRule="auto"/>
              <w:ind w:left="599" w:hanging="284"/>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Organizacja warsztatów i spotkań ze specjalistami wspierających rozwój                  </w:t>
            </w:r>
            <w:proofErr w:type="spellStart"/>
            <w:r w:rsidRPr="008C4279">
              <w:rPr>
                <w:rFonts w:ascii="Candara" w:eastAsia="Times New Roman" w:hAnsi="Candara" w:cstheme="minorHAnsi"/>
                <w:color w:val="auto"/>
                <w:sz w:val="24"/>
                <w:szCs w:val="24"/>
              </w:rPr>
              <w:t>psycho</w:t>
            </w:r>
            <w:proofErr w:type="spellEnd"/>
            <w:r w:rsidRPr="008C4279">
              <w:rPr>
                <w:rFonts w:ascii="Candara" w:eastAsia="Times New Roman" w:hAnsi="Candara" w:cstheme="minorHAnsi"/>
                <w:color w:val="auto"/>
                <w:sz w:val="24"/>
                <w:szCs w:val="24"/>
              </w:rPr>
              <w:t>-społeczny.</w:t>
            </w:r>
          </w:p>
          <w:p w14:paraId="02B8ADDB" w14:textId="77777777" w:rsidR="0028463C" w:rsidRPr="008C4279" w:rsidRDefault="0028463C" w:rsidP="0028463C">
            <w:pPr>
              <w:numPr>
                <w:ilvl w:val="0"/>
                <w:numId w:val="15"/>
              </w:numPr>
              <w:suppressAutoHyphens w:val="0"/>
              <w:spacing w:after="0" w:line="240" w:lineRule="auto"/>
              <w:ind w:left="599" w:hanging="284"/>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Realizacja projektów wspierających rozwój wychowanków.</w:t>
            </w:r>
          </w:p>
        </w:tc>
        <w:tc>
          <w:tcPr>
            <w:tcW w:w="450" w:type="pct"/>
            <w:tcBorders>
              <w:top w:val="single" w:sz="4" w:space="0" w:color="auto"/>
              <w:left w:val="single" w:sz="4" w:space="0" w:color="auto"/>
              <w:bottom w:val="single" w:sz="4" w:space="0" w:color="auto"/>
              <w:right w:val="single" w:sz="4" w:space="0" w:color="auto"/>
            </w:tcBorders>
          </w:tcPr>
          <w:p w14:paraId="01F2696D" w14:textId="77777777" w:rsidR="0028463C" w:rsidRPr="008C4279" w:rsidRDefault="0028463C" w:rsidP="001D0B63">
            <w:pPr>
              <w:suppressAutoHyphens w:val="0"/>
              <w:spacing w:after="0" w:line="240" w:lineRule="auto"/>
              <w:ind w:left="3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Dom Dziecka „Na Wzgórzu”</w:t>
            </w:r>
          </w:p>
        </w:tc>
        <w:tc>
          <w:tcPr>
            <w:tcW w:w="1081" w:type="pct"/>
            <w:tcBorders>
              <w:top w:val="single" w:sz="4" w:space="0" w:color="auto"/>
              <w:left w:val="single" w:sz="4" w:space="0" w:color="auto"/>
              <w:bottom w:val="single" w:sz="4" w:space="0" w:color="auto"/>
              <w:right w:val="single" w:sz="4" w:space="0" w:color="auto"/>
            </w:tcBorders>
          </w:tcPr>
          <w:p w14:paraId="4BC33D49" w14:textId="2A9852A2" w:rsidR="0028463C" w:rsidRPr="008C4279" w:rsidRDefault="0028463C" w:rsidP="001D0B63">
            <w:pPr>
              <w:numPr>
                <w:ilvl w:val="0"/>
                <w:numId w:val="18"/>
              </w:numPr>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rodzaj działań psychologa / ocena wpływ działań na wychowanków.</w:t>
            </w:r>
          </w:p>
          <w:p w14:paraId="1C12FD52" w14:textId="77777777" w:rsidR="0028463C" w:rsidRPr="008C4279" w:rsidRDefault="0028463C" w:rsidP="001D0B63">
            <w:pPr>
              <w:numPr>
                <w:ilvl w:val="0"/>
                <w:numId w:val="18"/>
              </w:numPr>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rodzaj działań oraz metodyka oddziaływań wychowawczych.</w:t>
            </w:r>
          </w:p>
          <w:p w14:paraId="1F8D02E4" w14:textId="77777777" w:rsidR="0028463C" w:rsidRPr="008C4279" w:rsidRDefault="0028463C" w:rsidP="001D0B63">
            <w:pPr>
              <w:numPr>
                <w:ilvl w:val="0"/>
                <w:numId w:val="18"/>
              </w:numPr>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rodzaj wyjazdów / inicjatyw wakacyjno-feryjnych.</w:t>
            </w:r>
          </w:p>
          <w:p w14:paraId="7FB49EF8" w14:textId="5B29389F" w:rsidR="0028463C" w:rsidRPr="008C4279" w:rsidRDefault="0028463C" w:rsidP="001D0B63">
            <w:pPr>
              <w:numPr>
                <w:ilvl w:val="0"/>
                <w:numId w:val="18"/>
              </w:numPr>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problematyka projektów/warsztatów/spotkań realizowanych w Domu Dziecka           „Na Wzgórzu” w Sopocie wspierających rozwój psychofizyczny wychowanków.</w:t>
            </w:r>
          </w:p>
        </w:tc>
        <w:tc>
          <w:tcPr>
            <w:tcW w:w="1982" w:type="pct"/>
            <w:tcBorders>
              <w:top w:val="single" w:sz="4" w:space="0" w:color="auto"/>
              <w:left w:val="single" w:sz="4" w:space="0" w:color="auto"/>
              <w:bottom w:val="single" w:sz="4" w:space="0" w:color="auto"/>
              <w:right w:val="single" w:sz="4" w:space="0" w:color="auto"/>
            </w:tcBorders>
          </w:tcPr>
          <w:p w14:paraId="4F438E7F" w14:textId="77777777" w:rsidR="0028463C" w:rsidRPr="008C4279" w:rsidRDefault="0028463C" w:rsidP="001D0B63">
            <w:pPr>
              <w:numPr>
                <w:ilvl w:val="0"/>
                <w:numId w:val="19"/>
              </w:numPr>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rodzaj działań psychologa / ocena wpływu działań na wychowanków</w:t>
            </w:r>
          </w:p>
          <w:p w14:paraId="6DBE8875" w14:textId="6C000939"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Praca psychologa w placówce skierowana jest przede wszystkim na kontakt indywidualny z dzieckiem. Zajęcia mają na celu wspomaganie rozwoju dziecka w sferze emocjonalnej, poznawczej i społecznej ze szczególnym potrzeb dziecka. Działania psychologa: </w:t>
            </w:r>
          </w:p>
          <w:p w14:paraId="4185E70A"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1. Prowadzone były badania i działania diagnostyczne w celu sformułowania „Diagnozy psychofizycznej dziecka”, która obejmuje:</w:t>
            </w:r>
          </w:p>
          <w:p w14:paraId="48FD5242"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*Analizę rozwoju dziecka</w:t>
            </w:r>
          </w:p>
          <w:p w14:paraId="39498FD5"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-dane rozwojowe i środowiskowe;</w:t>
            </w:r>
          </w:p>
          <w:p w14:paraId="561FC0C2"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-rozwój poznawczy;</w:t>
            </w:r>
          </w:p>
          <w:p w14:paraId="1B32BF46"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-rozwój emocjonalno-społeczny;</w:t>
            </w:r>
          </w:p>
          <w:p w14:paraId="04E0B062"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*Relacje dziecka z osobami znaczącymi oraz jego najbliższym otoczeniem</w:t>
            </w:r>
          </w:p>
          <w:p w14:paraId="3ADB4BCF"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-dom rodzinny;</w:t>
            </w:r>
          </w:p>
          <w:p w14:paraId="09F8247C"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-środowisko szkolne;</w:t>
            </w:r>
          </w:p>
          <w:p w14:paraId="0F9C6C30"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-placówka opiekuńczo-wychowawcza;</w:t>
            </w:r>
          </w:p>
          <w:p w14:paraId="7EEF1752" w14:textId="1433CC1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*Przyczyny kryzysu w rodzinie oraz wpływ tego kryzysu na rozwój dziecka</w:t>
            </w:r>
          </w:p>
          <w:p w14:paraId="29038AAE" w14:textId="22295BAF"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*Analizę mocnych stron dziecka i jego potrzeb w zakresie </w:t>
            </w:r>
          </w:p>
          <w:p w14:paraId="355E933C" w14:textId="07EBF401"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(opiekuńczym, rozwojowym, emocjonalnym, społecznym)</w:t>
            </w:r>
          </w:p>
          <w:p w14:paraId="084334C0" w14:textId="27AF0D6F"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*Wnioski i zalecenia </w:t>
            </w:r>
          </w:p>
          <w:p w14:paraId="154B55F6"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Dalsza praca pedagogiczna z dzieckiem;</w:t>
            </w:r>
          </w:p>
          <w:p w14:paraId="062D784A"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-Program terapeutyczny;</w:t>
            </w:r>
          </w:p>
          <w:p w14:paraId="196C7205"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-Praca z rodziną dziecka;</w:t>
            </w:r>
          </w:p>
          <w:p w14:paraId="705EFA10"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-Pracę przygotowującą dziecko do umieszczenia w rodzinie zastępczej lub rodzinnym domu dziecka;</w:t>
            </w:r>
          </w:p>
          <w:p w14:paraId="06AC2643"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Przygotowanie dziecka do usamodzielnienia</w:t>
            </w:r>
          </w:p>
          <w:p w14:paraId="154481EE"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lastRenderedPageBreak/>
              <w:t xml:space="preserve">2. Udzielano pomocy psychologicznej w formach odpowiednich do rozpoznanych potrzeb, m.in.: </w:t>
            </w:r>
          </w:p>
          <w:p w14:paraId="003933AC" w14:textId="1A143353"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wspieranie wychowanków w procesie adaptacji do warunków funkcjonowania w placówce;</w:t>
            </w:r>
          </w:p>
          <w:p w14:paraId="2D800768" w14:textId="1401C9CD"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zajęcia stymulujące funkcjonowanie poznawcze; </w:t>
            </w:r>
          </w:p>
          <w:p w14:paraId="23A8E3EC" w14:textId="23A77E5D"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niwelowanie przeżytych traum;</w:t>
            </w:r>
          </w:p>
          <w:p w14:paraId="213C8D02" w14:textId="6BA774CC"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kształtowanie adekwatnej samooceny; </w:t>
            </w:r>
          </w:p>
          <w:p w14:paraId="2AFA4904" w14:textId="1238AD19"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niwelowanie lęków i napięć; </w:t>
            </w:r>
          </w:p>
          <w:p w14:paraId="5ECFD646" w14:textId="5B87BD56"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budowanie umiejętności radzenia sobie w sytuacjach trudnych, stresowych, rozwiązywania konfliktów; </w:t>
            </w:r>
          </w:p>
          <w:p w14:paraId="665C21A1" w14:textId="7DA85469"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stymulowanie rozwoju emocjonalno-społecznego; </w:t>
            </w:r>
          </w:p>
          <w:p w14:paraId="77831465" w14:textId="3DBB2A2B"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kształtowanie odpowiednich nawyków i postaw; </w:t>
            </w:r>
          </w:p>
          <w:p w14:paraId="7AB27101" w14:textId="504D8E5C"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kształtowanie kompetencji społecznych; </w:t>
            </w:r>
          </w:p>
          <w:p w14:paraId="2AA63F8E" w14:textId="4A5B37FD"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rozpoznawanie orientacji zawodowej; </w:t>
            </w:r>
          </w:p>
          <w:p w14:paraId="46E0FEBB" w14:textId="287FB336"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zajęcia profilaktyczne (eliminowanie zachowań ryzykownych i niepożądanych, kształtowanie świadomości zagrożeń uzależnieniami itp.); </w:t>
            </w:r>
          </w:p>
          <w:p w14:paraId="40992519" w14:textId="460AF15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promowanie zdrowego stylu życia; </w:t>
            </w:r>
          </w:p>
          <w:p w14:paraId="4E310FC4" w14:textId="2CD95E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kształtowanie samoświadomości i inspirowanie do autorefleksji; </w:t>
            </w:r>
          </w:p>
          <w:p w14:paraId="4B36AA52" w14:textId="2A09B620"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praca nad poprawą relacji rodzinnych;</w:t>
            </w:r>
          </w:p>
          <w:p w14:paraId="0B30D6A5" w14:textId="746C7FE9"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interweniowanie w sytuacjach kryzysowych                          (zagrożenie zdrowia, życia dziecka).</w:t>
            </w:r>
          </w:p>
          <w:p w14:paraId="6BA73D06"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3. Podejmowanie działań z zakresu profilaktyki uzależnień innych problemów dzieci i młodzieży: </w:t>
            </w:r>
          </w:p>
          <w:p w14:paraId="09DCFB28" w14:textId="02918E71"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rozmowy indywidualne z wychowankami będących w grupie ryzyka uzależnień;</w:t>
            </w:r>
          </w:p>
          <w:p w14:paraId="7D9BD743" w14:textId="25123562"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 xml:space="preserve">* zajęcia indywidualne z wychowankami będącymi ofiarami agresji lub agresorami; </w:t>
            </w:r>
          </w:p>
          <w:p w14:paraId="5E9E2C36" w14:textId="22F4CACD"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lastRenderedPageBreak/>
              <w:t>* zajęcia indywidualne z wychowankami  radzącymi sobie  z napięciami w sposób autodestrukcyjny lub szkodzący otoczeniu.</w:t>
            </w:r>
          </w:p>
          <w:p w14:paraId="7512EBA8" w14:textId="3E911F6F"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5. Obserwacja psychologiczna wychowanków pod kątem umiejętności: wykonawczych, przetwarzania językowego, regulowania emocji, przystosowania poznawczego, umiejętności społecznych.</w:t>
            </w:r>
            <w:r w:rsidRPr="008C4279">
              <w:rPr>
                <w:rFonts w:ascii="Candara" w:eastAsia="Times New Roman" w:hAnsi="Candara" w:cstheme="minorHAnsi"/>
                <w:color w:val="000000"/>
                <w:sz w:val="24"/>
                <w:szCs w:val="24"/>
                <w:lang w:eastAsia="pl-PL"/>
              </w:rPr>
              <w:br/>
              <w:t xml:space="preserve">6. Prowadzenie alternatywnych zajęć ogólnorozwojowych indywidualnych i grupowych w oparciu o opracowane diagnozy. Zajęcia te mają na celu stymulowanie i usprawnianie rozwoju w sferach fizycznej, poznawczej, emocjonalnej i społecznej. Usprawniana jest motoryka duża, manipulacja, pamięć, mowa czynna oraz bierna, koordynacja wzrokowo-ruchowa, percepcja wzrokowa i słuchowa ( psychodrama, relaksacja, </w:t>
            </w:r>
            <w:proofErr w:type="spellStart"/>
            <w:r w:rsidRPr="008C4279">
              <w:rPr>
                <w:rFonts w:ascii="Candara" w:eastAsia="Times New Roman" w:hAnsi="Candara" w:cstheme="minorHAnsi"/>
                <w:color w:val="000000"/>
                <w:sz w:val="24"/>
                <w:szCs w:val="24"/>
                <w:lang w:eastAsia="pl-PL"/>
              </w:rPr>
              <w:t>bajkoterapia</w:t>
            </w:r>
            <w:proofErr w:type="spellEnd"/>
            <w:r w:rsidRPr="008C4279">
              <w:rPr>
                <w:rFonts w:ascii="Candara" w:eastAsia="Times New Roman" w:hAnsi="Candara" w:cstheme="minorHAnsi"/>
                <w:color w:val="000000"/>
                <w:sz w:val="24"/>
                <w:szCs w:val="24"/>
                <w:lang w:eastAsia="pl-PL"/>
              </w:rPr>
              <w:t xml:space="preserve">, zajęcia plastyczne, warsztaty </w:t>
            </w:r>
            <w:proofErr w:type="spellStart"/>
            <w:r w:rsidRPr="008C4279">
              <w:rPr>
                <w:rFonts w:ascii="Candara" w:eastAsia="Times New Roman" w:hAnsi="Candara" w:cstheme="minorHAnsi"/>
                <w:color w:val="000000"/>
                <w:sz w:val="24"/>
                <w:szCs w:val="24"/>
                <w:lang w:eastAsia="pl-PL"/>
              </w:rPr>
              <w:t>psychoedukacyjne</w:t>
            </w:r>
            <w:proofErr w:type="spellEnd"/>
            <w:r w:rsidRPr="008C4279">
              <w:rPr>
                <w:rFonts w:ascii="Candara" w:eastAsia="Times New Roman" w:hAnsi="Candara" w:cstheme="minorHAnsi"/>
                <w:color w:val="000000"/>
                <w:sz w:val="24"/>
                <w:szCs w:val="24"/>
                <w:lang w:eastAsia="pl-PL"/>
              </w:rPr>
              <w:t>).</w:t>
            </w:r>
            <w:r w:rsidRPr="008C4279">
              <w:rPr>
                <w:rFonts w:ascii="Candara" w:eastAsia="Times New Roman" w:hAnsi="Candara" w:cstheme="minorHAnsi"/>
                <w:color w:val="000000"/>
                <w:sz w:val="24"/>
                <w:szCs w:val="24"/>
                <w:lang w:eastAsia="pl-PL"/>
              </w:rPr>
              <w:br/>
              <w:t xml:space="preserve">7. Rozmowy z rodzicami biologicznymi/ zastępczymi dzieci przebywających w placówce, </w:t>
            </w:r>
            <w:r w:rsidRPr="008C4279">
              <w:rPr>
                <w:rFonts w:ascii="Candara" w:eastAsia="Times New Roman" w:hAnsi="Candara" w:cstheme="minorHAnsi"/>
                <w:color w:val="000000"/>
                <w:sz w:val="24"/>
                <w:szCs w:val="24"/>
                <w:lang w:eastAsia="pl-PL"/>
              </w:rPr>
              <w:br/>
              <w:t xml:space="preserve">spotkaniach z nimi. </w:t>
            </w:r>
            <w:r w:rsidRPr="008C4279">
              <w:rPr>
                <w:rFonts w:ascii="Candara" w:eastAsia="Times New Roman" w:hAnsi="Candara" w:cstheme="minorHAnsi"/>
                <w:color w:val="000000"/>
                <w:sz w:val="24"/>
                <w:szCs w:val="24"/>
                <w:lang w:eastAsia="pl-PL"/>
              </w:rPr>
              <w:br/>
              <w:t xml:space="preserve">8. Konsultowanie wychowanków w Poradni Zdrowia Psychicznego Dzieci i Młodzieży  oraz Szpitalu Psychiatrycznym. </w:t>
            </w:r>
          </w:p>
          <w:p w14:paraId="71E77647"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9. Koordynowanie wsparcia terapeutycznego dzieci.</w:t>
            </w:r>
          </w:p>
          <w:p w14:paraId="57B17183"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p>
          <w:p w14:paraId="4D5C81D6"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Rozmowy psychologiczne- 723</w:t>
            </w:r>
          </w:p>
          <w:p w14:paraId="70EDC103" w14:textId="77777777"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Zajęcia indywidualne 341</w:t>
            </w:r>
          </w:p>
          <w:p w14:paraId="6C127ADC" w14:textId="647CCDEC" w:rsidR="0028463C" w:rsidRPr="008C4279" w:rsidRDefault="0028463C" w:rsidP="001D0B63">
            <w:pPr>
              <w:suppressAutoHyphens w:val="0"/>
              <w:autoSpaceDE w:val="0"/>
              <w:autoSpaceDN w:val="0"/>
              <w:adjustRightInd w:val="0"/>
              <w:spacing w:after="0" w:line="240" w:lineRule="auto"/>
              <w:rPr>
                <w:rFonts w:ascii="Candara" w:eastAsia="Times New Roman" w:hAnsi="Candara" w:cstheme="minorHAnsi"/>
                <w:color w:val="000000"/>
                <w:sz w:val="24"/>
                <w:szCs w:val="24"/>
                <w:lang w:eastAsia="pl-PL"/>
              </w:rPr>
            </w:pPr>
            <w:r w:rsidRPr="008C4279">
              <w:rPr>
                <w:rFonts w:ascii="Candara" w:eastAsia="Times New Roman" w:hAnsi="Candara" w:cstheme="minorHAnsi"/>
                <w:color w:val="000000"/>
                <w:sz w:val="24"/>
                <w:szCs w:val="24"/>
                <w:lang w:eastAsia="pl-PL"/>
              </w:rPr>
              <w:t>Konsultacje indywidualne ze specjalistami pracującymi z dzieckiem – 207</w:t>
            </w:r>
          </w:p>
          <w:p w14:paraId="1C0043FC" w14:textId="77777777" w:rsidR="0028463C" w:rsidRPr="008C4279" w:rsidRDefault="0028463C" w:rsidP="001D0B63">
            <w:pPr>
              <w:suppressAutoHyphens w:val="0"/>
              <w:spacing w:after="0" w:line="240" w:lineRule="auto"/>
              <w:rPr>
                <w:rFonts w:ascii="Candara" w:eastAsia="Times New Roman" w:hAnsi="Candara" w:cstheme="minorHAnsi"/>
                <w:color w:val="auto"/>
                <w:sz w:val="24"/>
                <w:szCs w:val="24"/>
              </w:rPr>
            </w:pPr>
          </w:p>
          <w:p w14:paraId="513CC9FA" w14:textId="77777777" w:rsidR="0028463C" w:rsidRPr="008C4279" w:rsidRDefault="0028463C" w:rsidP="0028463C">
            <w:pPr>
              <w:numPr>
                <w:ilvl w:val="0"/>
                <w:numId w:val="19"/>
              </w:numPr>
              <w:suppressAutoHyphens w:val="0"/>
              <w:spacing w:after="0" w:line="240" w:lineRule="auto"/>
              <w:ind w:left="178" w:hanging="178"/>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lastRenderedPageBreak/>
              <w:t>Rodzaj działań oraz metodyka oddziaływań wychowawczych.</w:t>
            </w:r>
          </w:p>
          <w:p w14:paraId="241D54D6" w14:textId="4B770997" w:rsidR="0028463C" w:rsidRPr="008C4279" w:rsidRDefault="0028463C" w:rsidP="001D0B63">
            <w:pPr>
              <w:suppressAutoHyphens w:val="0"/>
              <w:spacing w:after="200" w:line="276"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Jednym z głównych celów oddziaływań w placówce jest wzrost umiejętności społecznych. W tym celu kadra placówki wpływa poprzez: trening umiejętności w zakresie samoobsługi (min. dbałości o higienę osobistą, dbałość                      o najbliższe otoczenie), ergoterapie, </w:t>
            </w:r>
            <w:proofErr w:type="spellStart"/>
            <w:r w:rsidRPr="008C4279">
              <w:rPr>
                <w:rFonts w:ascii="Candara" w:eastAsia="Times New Roman" w:hAnsi="Candara" w:cstheme="minorHAnsi"/>
                <w:color w:val="auto"/>
                <w:sz w:val="24"/>
                <w:szCs w:val="24"/>
              </w:rPr>
              <w:t>kulturoterapię</w:t>
            </w:r>
            <w:proofErr w:type="spellEnd"/>
            <w:r w:rsidRPr="008C4279">
              <w:rPr>
                <w:rFonts w:ascii="Candara" w:eastAsia="Times New Roman" w:hAnsi="Candara" w:cstheme="minorHAnsi"/>
                <w:color w:val="auto"/>
                <w:sz w:val="24"/>
                <w:szCs w:val="24"/>
              </w:rPr>
              <w:t xml:space="preserve">, filmoterapię, biblioterapię, gry dydaktyczne, </w:t>
            </w:r>
            <w:proofErr w:type="spellStart"/>
            <w:r w:rsidRPr="008C4279">
              <w:rPr>
                <w:rFonts w:ascii="Candara" w:eastAsia="Times New Roman" w:hAnsi="Candara" w:cstheme="minorHAnsi"/>
                <w:color w:val="auto"/>
                <w:sz w:val="24"/>
                <w:szCs w:val="24"/>
              </w:rPr>
              <w:t>bajkoterapia</w:t>
            </w:r>
            <w:proofErr w:type="spellEnd"/>
            <w:r w:rsidRPr="008C4279">
              <w:rPr>
                <w:rFonts w:ascii="Candara" w:eastAsia="Times New Roman" w:hAnsi="Candara" w:cstheme="minorHAnsi"/>
                <w:color w:val="auto"/>
                <w:sz w:val="24"/>
                <w:szCs w:val="24"/>
              </w:rPr>
              <w:t>, sport, elementy coachingu, grupowe podejmowanie decyzji, praca indywidualna z wychowankiem.</w:t>
            </w:r>
          </w:p>
          <w:p w14:paraId="144C677E" w14:textId="77777777" w:rsidR="0028463C" w:rsidRPr="008C4279" w:rsidRDefault="0028463C" w:rsidP="0028463C">
            <w:pPr>
              <w:numPr>
                <w:ilvl w:val="0"/>
                <w:numId w:val="19"/>
              </w:numPr>
              <w:suppressAutoHyphens w:val="0"/>
              <w:spacing w:after="0" w:line="240" w:lineRule="auto"/>
              <w:ind w:left="178" w:hanging="178"/>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rodzaj wyjazdów / inicjatyw wakacyjno-feryjnych</w:t>
            </w:r>
          </w:p>
          <w:p w14:paraId="522B06C4" w14:textId="729D678E" w:rsidR="0028463C" w:rsidRPr="008C4279" w:rsidRDefault="0028463C" w:rsidP="001D0B63">
            <w:pPr>
              <w:numPr>
                <w:ilvl w:val="0"/>
                <w:numId w:val="20"/>
              </w:numPr>
              <w:suppressAutoHyphens w:val="0"/>
              <w:spacing w:after="0" w:line="240" w:lineRule="auto"/>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Ferie zimowe na sportowo – zimowisko (2 osoby)</w:t>
            </w:r>
          </w:p>
          <w:p w14:paraId="57AF7DAB" w14:textId="77777777" w:rsidR="0028463C" w:rsidRPr="008C4279" w:rsidRDefault="0028463C" w:rsidP="001D0B63">
            <w:pPr>
              <w:suppressAutoHyphens w:val="0"/>
              <w:spacing w:after="0" w:line="240" w:lineRule="auto"/>
              <w:ind w:left="360"/>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 Wyjazdy wakacyjne (2 osoby)</w:t>
            </w:r>
          </w:p>
          <w:p w14:paraId="0274FB9E" w14:textId="77777777" w:rsidR="0028463C" w:rsidRPr="008C4279" w:rsidRDefault="0028463C" w:rsidP="001D0B63">
            <w:pPr>
              <w:suppressAutoHyphens w:val="0"/>
              <w:spacing w:after="0" w:line="240" w:lineRule="auto"/>
              <w:ind w:left="360"/>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Półkolonia w Sopocie (2 osoby)</w:t>
            </w:r>
          </w:p>
          <w:p w14:paraId="5CE57E7D" w14:textId="1517DCEA" w:rsidR="0028463C" w:rsidRPr="008C4279" w:rsidRDefault="0028463C" w:rsidP="0028463C">
            <w:pPr>
              <w:numPr>
                <w:ilvl w:val="0"/>
                <w:numId w:val="19"/>
              </w:numPr>
              <w:suppressAutoHyphens w:val="0"/>
              <w:spacing w:after="0" w:line="240" w:lineRule="auto"/>
              <w:ind w:left="178" w:hanging="178"/>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problematyka projektów/warsztatów/spotkań realizowanych w Domu Dziecka „Na Wzgórzu” w Sopocie wspierających rozwój psychofizyczny wychowanków.</w:t>
            </w:r>
          </w:p>
          <w:p w14:paraId="6B32740D" w14:textId="362109A2"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„Kącik majsterkowicza” Kształtowanie poczucia współodpowiedzialności za dom i jego prawidłowe funkcjonowanie.</w:t>
            </w:r>
          </w:p>
          <w:p w14:paraId="099B041F" w14:textId="77777777"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 „Stacja KULTURA” Rozwój ogólnokulturalny. Przygotowanie dzieci i młodzieży do aktywnego uczestnictwa w życiu kulturalnym i krytycznego korzystania z masowych środków przekazu.</w:t>
            </w:r>
          </w:p>
          <w:p w14:paraId="1AF9D43C" w14:textId="4F82B594"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„Kuźnia talentów” Rozwijanie zdolności i talentów  w ramach projektu plastycznego. Tworzenie przez dzieci prac plastycznych w oparciu o różne techniki                  i materiały plastyczne.</w:t>
            </w:r>
          </w:p>
          <w:p w14:paraId="7D4FB365" w14:textId="77777777"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lastRenderedPageBreak/>
              <w:t>Zajęcia kulinarne Nauka przygotowywania różnych potraw oraz rozwijanie zainteresowań, związanych ze sztuką kulinarną.</w:t>
            </w:r>
          </w:p>
          <w:p w14:paraId="75A23355" w14:textId="61216A47"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 „Czy tu mieszka Żyrafa? – w poszukiwaniu empatii dla siebie i innych” Wychodzenie z ról skryptowych.  Długotrwały proces budowania relacji międzyludzkich w oparciu o założenia empatycznej komunikacji.  </w:t>
            </w:r>
          </w:p>
          <w:p w14:paraId="6A9837A4" w14:textId="27020F76"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 „Ogródek w doniczkach” Zachęcanie do uprawy roślin doniczkowych. Nabycie podstawowych umiejętności w zakresie pielęgnacji roślin doniczkowych. Zapoznanie z korzyści posiadania  w domu roślin doniczkowych. </w:t>
            </w:r>
          </w:p>
          <w:p w14:paraId="6C9B80D7" w14:textId="77777777"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„Sopot w butach” Wzmacnianie więzi poprzez wspólne spędzanie czasu na świeżym powietrzu, na łonie natury. Wdrażanie do aktywnego spędzania czasu wolnego. </w:t>
            </w:r>
          </w:p>
          <w:p w14:paraId="24AAB862" w14:textId="77777777"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„Zaloguj się do życia” Wspólne spędzanie czasu wolnego w sposób kreatywny, aby zredukować samotnie spędzany czas przy monitorze. </w:t>
            </w:r>
          </w:p>
          <w:p w14:paraId="4470603E" w14:textId="77777777"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„Sielsko anielsko w kuźni talentów” – Rozwijanie wrażliwości estetycznej. Rozwijanie zdolności manualnych. Nauka kreatywnego myślenia poprzez zabawę. Rozwijanie wyobraźni. </w:t>
            </w:r>
          </w:p>
          <w:p w14:paraId="2628FFCB" w14:textId="5760E159" w:rsidR="0028463C" w:rsidRPr="008C4279" w:rsidRDefault="0028463C" w:rsidP="00990300">
            <w:pPr>
              <w:numPr>
                <w:ilvl w:val="0"/>
                <w:numId w:val="21"/>
              </w:numPr>
              <w:tabs>
                <w:tab w:val="clear" w:pos="720"/>
                <w:tab w:val="num" w:pos="319"/>
              </w:tabs>
              <w:suppressAutoHyphens w:val="0"/>
              <w:spacing w:after="0" w:line="240" w:lineRule="auto"/>
              <w:ind w:left="460"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„Krok w dorosłość” – Nabywanie umiejętności niezbędnych do samodzielnego życia. Zaangażowanie w życie społeczne i obywatelskie.</w:t>
            </w:r>
          </w:p>
          <w:p w14:paraId="0DE9DD59" w14:textId="77777777" w:rsidR="0028463C" w:rsidRPr="008C4279" w:rsidRDefault="0028463C" w:rsidP="001D0B63">
            <w:pPr>
              <w:suppressAutoHyphens w:val="0"/>
              <w:spacing w:after="0" w:line="240" w:lineRule="auto"/>
              <w:ind w:left="360"/>
              <w:rPr>
                <w:rFonts w:ascii="Candara" w:eastAsia="Times New Roman" w:hAnsi="Candara" w:cstheme="minorHAnsi"/>
                <w:color w:val="auto"/>
                <w:sz w:val="24"/>
                <w:szCs w:val="24"/>
              </w:rPr>
            </w:pPr>
          </w:p>
        </w:tc>
      </w:tr>
      <w:tr w:rsidR="0028463C" w:rsidRPr="008C4279" w14:paraId="246159D0" w14:textId="77777777" w:rsidTr="00990300">
        <w:trPr>
          <w:trHeight w:val="535"/>
        </w:trPr>
        <w:tc>
          <w:tcPr>
            <w:tcW w:w="180" w:type="pct"/>
            <w:tcBorders>
              <w:top w:val="single" w:sz="4" w:space="0" w:color="auto"/>
              <w:left w:val="single" w:sz="4" w:space="0" w:color="auto"/>
              <w:bottom w:val="single" w:sz="4" w:space="0" w:color="auto"/>
              <w:right w:val="single" w:sz="4" w:space="0" w:color="auto"/>
            </w:tcBorders>
            <w:shd w:val="clear" w:color="auto" w:fill="FFFFFF" w:themeFill="background1"/>
          </w:tcPr>
          <w:p w14:paraId="714FD00B"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p>
        </w:tc>
        <w:tc>
          <w:tcPr>
            <w:tcW w:w="482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BDADD0C" w14:textId="1205530D"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Cel 3</w:t>
            </w:r>
          </w:p>
          <w:p w14:paraId="265EF81E"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Zapobieganie wypaleniu zawodowemu, poprzez udzielanie profesjonalnego wsparcia osobom pracującym w systemie instytucjonalnej pieczy zastępczej.</w:t>
            </w:r>
          </w:p>
        </w:tc>
      </w:tr>
      <w:tr w:rsidR="00990300" w:rsidRPr="008C4279" w14:paraId="2D96269C" w14:textId="77777777" w:rsidTr="00990300">
        <w:tc>
          <w:tcPr>
            <w:tcW w:w="180" w:type="pct"/>
            <w:tcBorders>
              <w:top w:val="single" w:sz="4" w:space="0" w:color="auto"/>
              <w:left w:val="single" w:sz="4" w:space="0" w:color="auto"/>
              <w:bottom w:val="single" w:sz="4" w:space="0" w:color="auto"/>
              <w:right w:val="single" w:sz="4" w:space="0" w:color="auto"/>
            </w:tcBorders>
          </w:tcPr>
          <w:p w14:paraId="2E7C08C3"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p>
        </w:tc>
        <w:tc>
          <w:tcPr>
            <w:tcW w:w="1307" w:type="pct"/>
            <w:tcBorders>
              <w:top w:val="single" w:sz="4" w:space="0" w:color="auto"/>
              <w:left w:val="single" w:sz="4" w:space="0" w:color="auto"/>
              <w:bottom w:val="single" w:sz="4" w:space="0" w:color="auto"/>
              <w:right w:val="single" w:sz="4" w:space="0" w:color="auto"/>
            </w:tcBorders>
          </w:tcPr>
          <w:p w14:paraId="45BF3BE8" w14:textId="1DED2A4A"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Kierunki działań / Sposób realizacji</w:t>
            </w:r>
          </w:p>
        </w:tc>
        <w:tc>
          <w:tcPr>
            <w:tcW w:w="450" w:type="pct"/>
            <w:tcBorders>
              <w:top w:val="single" w:sz="4" w:space="0" w:color="auto"/>
              <w:left w:val="single" w:sz="4" w:space="0" w:color="auto"/>
              <w:bottom w:val="single" w:sz="4" w:space="0" w:color="auto"/>
              <w:right w:val="single" w:sz="4" w:space="0" w:color="auto"/>
            </w:tcBorders>
          </w:tcPr>
          <w:p w14:paraId="546A07B9" w14:textId="77777777" w:rsidR="0028463C" w:rsidRPr="008C4279" w:rsidRDefault="0028463C" w:rsidP="001D0B63">
            <w:pPr>
              <w:suppressAutoHyphens w:val="0"/>
              <w:spacing w:after="0" w:line="240" w:lineRule="auto"/>
              <w:ind w:left="33"/>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Podmiot realizujący</w:t>
            </w:r>
          </w:p>
        </w:tc>
        <w:tc>
          <w:tcPr>
            <w:tcW w:w="1081" w:type="pct"/>
            <w:tcBorders>
              <w:top w:val="single" w:sz="4" w:space="0" w:color="auto"/>
              <w:left w:val="single" w:sz="4" w:space="0" w:color="auto"/>
              <w:bottom w:val="single" w:sz="4" w:space="0" w:color="auto"/>
              <w:right w:val="single" w:sz="4" w:space="0" w:color="auto"/>
            </w:tcBorders>
          </w:tcPr>
          <w:p w14:paraId="02B73940"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Wskaźniki</w:t>
            </w:r>
          </w:p>
        </w:tc>
        <w:tc>
          <w:tcPr>
            <w:tcW w:w="1982" w:type="pct"/>
            <w:tcBorders>
              <w:top w:val="single" w:sz="4" w:space="0" w:color="auto"/>
              <w:left w:val="single" w:sz="4" w:space="0" w:color="auto"/>
              <w:bottom w:val="single" w:sz="4" w:space="0" w:color="auto"/>
              <w:right w:val="single" w:sz="4" w:space="0" w:color="auto"/>
            </w:tcBorders>
          </w:tcPr>
          <w:p w14:paraId="4A1BF516"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Wartość wskaźnika w roku 2019</w:t>
            </w:r>
          </w:p>
        </w:tc>
      </w:tr>
      <w:tr w:rsidR="00990300" w:rsidRPr="008C4279" w14:paraId="64E0C1D4" w14:textId="77777777" w:rsidTr="00990300">
        <w:trPr>
          <w:trHeight w:val="1787"/>
        </w:trPr>
        <w:tc>
          <w:tcPr>
            <w:tcW w:w="180" w:type="pct"/>
            <w:tcBorders>
              <w:top w:val="single" w:sz="4" w:space="0" w:color="auto"/>
              <w:left w:val="single" w:sz="4" w:space="0" w:color="auto"/>
              <w:bottom w:val="single" w:sz="4" w:space="0" w:color="auto"/>
              <w:right w:val="single" w:sz="4" w:space="0" w:color="auto"/>
            </w:tcBorders>
          </w:tcPr>
          <w:p w14:paraId="41CA525B" w14:textId="77777777" w:rsidR="0028463C" w:rsidRPr="008C4279" w:rsidRDefault="0028463C" w:rsidP="001D0B63">
            <w:pPr>
              <w:numPr>
                <w:ilvl w:val="0"/>
                <w:numId w:val="16"/>
              </w:numPr>
              <w:suppressAutoHyphens w:val="0"/>
              <w:spacing w:after="0" w:line="240" w:lineRule="auto"/>
              <w:rPr>
                <w:rFonts w:ascii="Candara" w:eastAsia="Times New Roman" w:hAnsi="Candara" w:cstheme="minorHAnsi"/>
                <w:b/>
                <w:bCs/>
                <w:color w:val="auto"/>
                <w:sz w:val="24"/>
                <w:szCs w:val="24"/>
              </w:rPr>
            </w:pPr>
          </w:p>
        </w:tc>
        <w:tc>
          <w:tcPr>
            <w:tcW w:w="1307" w:type="pct"/>
            <w:tcBorders>
              <w:top w:val="single" w:sz="4" w:space="0" w:color="auto"/>
              <w:left w:val="single" w:sz="4" w:space="0" w:color="auto"/>
              <w:bottom w:val="single" w:sz="4" w:space="0" w:color="auto"/>
              <w:right w:val="single" w:sz="4" w:space="0" w:color="auto"/>
            </w:tcBorders>
          </w:tcPr>
          <w:p w14:paraId="74540270" w14:textId="6768FD4D" w:rsidR="0028463C" w:rsidRPr="008C4279" w:rsidRDefault="0028463C" w:rsidP="001D0B63">
            <w:pPr>
              <w:numPr>
                <w:ilvl w:val="0"/>
                <w:numId w:val="16"/>
              </w:num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Stałe zwiększanie kompetencji  merytorycznej kadry placówki.</w:t>
            </w:r>
          </w:p>
          <w:p w14:paraId="55EE85BC" w14:textId="77777777" w:rsidR="0028463C" w:rsidRPr="008C4279" w:rsidRDefault="0028463C" w:rsidP="001D0B63">
            <w:pPr>
              <w:numPr>
                <w:ilvl w:val="0"/>
                <w:numId w:val="16"/>
              </w:num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Skuteczne reagowanie na pojawiające się kryzysy wśród kadry.</w:t>
            </w:r>
          </w:p>
          <w:p w14:paraId="3A8D71A9" w14:textId="1BC39BB1" w:rsidR="0028463C" w:rsidRPr="008C4279" w:rsidRDefault="0028463C" w:rsidP="001D0B63">
            <w:pPr>
              <w:numPr>
                <w:ilvl w:val="0"/>
                <w:numId w:val="16"/>
              </w:num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b/>
                <w:bCs/>
                <w:color w:val="auto"/>
                <w:sz w:val="24"/>
                <w:szCs w:val="24"/>
              </w:rPr>
              <w:t>Ograniczenie negatywnych skutków pracy  w trudnych warunkach.</w:t>
            </w:r>
          </w:p>
          <w:p w14:paraId="5F4E3D9B"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p>
          <w:p w14:paraId="579E3BA6" w14:textId="77777777" w:rsidR="0028463C" w:rsidRPr="008C4279" w:rsidRDefault="0028463C" w:rsidP="001D0B63">
            <w:pPr>
              <w:suppressAutoHyphens w:val="0"/>
              <w:spacing w:after="0" w:line="240" w:lineRule="auto"/>
              <w:rPr>
                <w:rFonts w:ascii="Candara" w:eastAsia="Times New Roman" w:hAnsi="Candara" w:cstheme="minorHAnsi"/>
                <w:b/>
                <w:bCs/>
                <w:color w:val="auto"/>
                <w:sz w:val="24"/>
                <w:szCs w:val="24"/>
              </w:rPr>
            </w:pPr>
            <w:r w:rsidRPr="008C4279">
              <w:rPr>
                <w:rFonts w:ascii="Candara" w:eastAsia="Times New Roman" w:hAnsi="Candara" w:cstheme="minorHAnsi"/>
                <w:color w:val="auto"/>
                <w:sz w:val="24"/>
                <w:szCs w:val="24"/>
              </w:rPr>
              <w:t>Organizacja szkoleń wg potrzeb kadry</w:t>
            </w:r>
          </w:p>
          <w:p w14:paraId="6C632F10" w14:textId="77777777" w:rsidR="0028463C" w:rsidRPr="008C4279" w:rsidRDefault="0028463C" w:rsidP="001D0B63">
            <w:pPr>
              <w:suppressAutoHyphens w:val="0"/>
              <w:spacing w:after="0" w:line="240" w:lineRule="auto"/>
              <w:ind w:left="862"/>
              <w:rPr>
                <w:rFonts w:ascii="Candara" w:eastAsia="Times New Roman" w:hAnsi="Candara" w:cstheme="minorHAnsi"/>
                <w:color w:val="auto"/>
                <w:sz w:val="24"/>
                <w:szCs w:val="24"/>
              </w:rPr>
            </w:pPr>
          </w:p>
        </w:tc>
        <w:tc>
          <w:tcPr>
            <w:tcW w:w="450" w:type="pct"/>
            <w:tcBorders>
              <w:top w:val="single" w:sz="4" w:space="0" w:color="auto"/>
              <w:left w:val="single" w:sz="4" w:space="0" w:color="auto"/>
              <w:bottom w:val="single" w:sz="4" w:space="0" w:color="auto"/>
              <w:right w:val="single" w:sz="4" w:space="0" w:color="auto"/>
            </w:tcBorders>
          </w:tcPr>
          <w:p w14:paraId="341157E6" w14:textId="77777777" w:rsidR="0028463C" w:rsidRPr="008C4279" w:rsidRDefault="0028463C" w:rsidP="001D0B63">
            <w:pPr>
              <w:suppressAutoHyphens w:val="0"/>
              <w:spacing w:after="0" w:line="240" w:lineRule="auto"/>
              <w:ind w:left="33"/>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Dom Dziecka „Na Wzgórzu”</w:t>
            </w:r>
          </w:p>
        </w:tc>
        <w:tc>
          <w:tcPr>
            <w:tcW w:w="1081" w:type="pct"/>
            <w:tcBorders>
              <w:top w:val="single" w:sz="4" w:space="0" w:color="auto"/>
              <w:left w:val="single" w:sz="4" w:space="0" w:color="auto"/>
              <w:bottom w:val="single" w:sz="4" w:space="0" w:color="auto"/>
              <w:right w:val="single" w:sz="4" w:space="0" w:color="auto"/>
            </w:tcBorders>
          </w:tcPr>
          <w:p w14:paraId="1865D95D" w14:textId="3EF9B0F8" w:rsidR="0028463C" w:rsidRPr="008C4279" w:rsidRDefault="0028463C" w:rsidP="001D0B63">
            <w:pPr>
              <w:suppressAutoHyphens w:val="0"/>
              <w:spacing w:after="0" w:line="240" w:lineRule="auto"/>
              <w:ind w:left="181"/>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problematyka szkoleń / superwizji / warsztatów, którymi została objęta kadra Domu Dziecka „Na Wzgórzu” w Sopocie.</w:t>
            </w:r>
          </w:p>
        </w:tc>
        <w:tc>
          <w:tcPr>
            <w:tcW w:w="1982" w:type="pct"/>
            <w:tcBorders>
              <w:top w:val="single" w:sz="4" w:space="0" w:color="auto"/>
              <w:left w:val="single" w:sz="4" w:space="0" w:color="auto"/>
              <w:bottom w:val="single" w:sz="4" w:space="0" w:color="auto"/>
              <w:right w:val="single" w:sz="4" w:space="0" w:color="auto"/>
            </w:tcBorders>
          </w:tcPr>
          <w:p w14:paraId="16509137" w14:textId="77777777" w:rsidR="0028463C" w:rsidRPr="008C4279" w:rsidRDefault="0028463C" w:rsidP="00990300">
            <w:pPr>
              <w:numPr>
                <w:ilvl w:val="0"/>
                <w:numId w:val="22"/>
              </w:numPr>
              <w:suppressAutoHyphens w:val="0"/>
              <w:spacing w:after="0" w:line="240" w:lineRule="auto"/>
              <w:ind w:left="35" w:hanging="142"/>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Liczba i problematyka szkoleń / superwizji / warsztatów, którymi została objęta kadra Domu Dziecka „Na Wzgórzu” w Sopocie.</w:t>
            </w:r>
          </w:p>
          <w:p w14:paraId="2BDFA8F3"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Superwizja – 1 x w m-</w:t>
            </w:r>
            <w:proofErr w:type="spellStart"/>
            <w:r w:rsidRPr="008C4279">
              <w:rPr>
                <w:rFonts w:ascii="Candara" w:eastAsia="Times New Roman" w:hAnsi="Candara" w:cstheme="minorHAnsi"/>
                <w:color w:val="auto"/>
                <w:sz w:val="24"/>
                <w:szCs w:val="24"/>
              </w:rPr>
              <w:t>cu</w:t>
            </w:r>
            <w:proofErr w:type="spellEnd"/>
            <w:r w:rsidRPr="008C4279">
              <w:rPr>
                <w:rFonts w:ascii="Candara" w:eastAsia="Times New Roman" w:hAnsi="Candara" w:cstheme="minorHAnsi"/>
                <w:color w:val="auto"/>
                <w:sz w:val="24"/>
                <w:szCs w:val="24"/>
              </w:rPr>
              <w:t xml:space="preserve"> </w:t>
            </w:r>
          </w:p>
          <w:p w14:paraId="3E612E12" w14:textId="3AB1F57D"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Szkolenie „Specjalista terapii uzależnień” w Polskiej Federacji Społeczności Terapeutycznych w Gdańsku</w:t>
            </w:r>
          </w:p>
          <w:p w14:paraId="3131406E" w14:textId="0A057BC2"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Warsztat: „Gdzie są Twoje granice? O granicach  z serca.”</w:t>
            </w:r>
          </w:p>
          <w:p w14:paraId="49819846" w14:textId="21F33358"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„Co się dzieje z tym dzieckiem – złość  u dziecka i rodzica” cz.1 i 2</w:t>
            </w:r>
          </w:p>
          <w:p w14:paraId="0BBB86E1"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„Bliskość w rodzinie”</w:t>
            </w:r>
          </w:p>
          <w:p w14:paraId="34322A39"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„Przywództwo w rodzinie”</w:t>
            </w:r>
          </w:p>
          <w:p w14:paraId="038AA74D"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„Granice rodzica – granice dziecka” cz. 1 i 2</w:t>
            </w:r>
          </w:p>
          <w:p w14:paraId="7940D93C"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„Jak nie być ratownikiem – webinarium dla tych którzy wspierają”</w:t>
            </w:r>
          </w:p>
          <w:p w14:paraId="47DACFB4"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Kurs Trenerski Metody EFT</w:t>
            </w:r>
          </w:p>
          <w:p w14:paraId="305EFE70" w14:textId="3CC1A847" w:rsidR="0028463C" w:rsidRPr="008C4279" w:rsidRDefault="0028463C" w:rsidP="00990300">
            <w:pPr>
              <w:pStyle w:val="Akapitzlist"/>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Forum Zdrowia Psychicznego „Smutek czy depresja – gdzie jest granica?”</w:t>
            </w:r>
          </w:p>
          <w:p w14:paraId="4753E48E" w14:textId="11C322DA"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„Objawy psychosomatyczne u dzieci”</w:t>
            </w:r>
          </w:p>
          <w:p w14:paraId="7873FB91"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„jak dzieci radzą sobie z napięciem emocjonalnym”</w:t>
            </w:r>
          </w:p>
          <w:p w14:paraId="1486DDAB" w14:textId="7A3A0AA8"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Webinarium „Agresja – nowe tabu – o roli agresji                     w życiu małych i dużych”</w:t>
            </w:r>
          </w:p>
          <w:p w14:paraId="14F2A37E"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„Motywacja dziecka – jak skutecznie rozwijać motywację wewnętrzną dziecka”</w:t>
            </w:r>
          </w:p>
          <w:p w14:paraId="3B76DF5B"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proofErr w:type="spellStart"/>
            <w:r w:rsidRPr="008C4279">
              <w:rPr>
                <w:rFonts w:ascii="Candara" w:eastAsia="Times New Roman" w:hAnsi="Candara" w:cstheme="minorHAnsi"/>
                <w:color w:val="auto"/>
                <w:sz w:val="24"/>
                <w:szCs w:val="24"/>
              </w:rPr>
              <w:t>Webinar</w:t>
            </w:r>
            <w:proofErr w:type="spellEnd"/>
            <w:r w:rsidRPr="008C4279">
              <w:rPr>
                <w:rFonts w:ascii="Candara" w:eastAsia="Times New Roman" w:hAnsi="Candara" w:cstheme="minorHAnsi"/>
                <w:color w:val="auto"/>
                <w:sz w:val="24"/>
                <w:szCs w:val="24"/>
              </w:rPr>
              <w:t xml:space="preserve"> „Profilaktyka </w:t>
            </w:r>
            <w:proofErr w:type="spellStart"/>
            <w:r w:rsidRPr="008C4279">
              <w:rPr>
                <w:rFonts w:ascii="Candara" w:eastAsia="Times New Roman" w:hAnsi="Candara" w:cstheme="minorHAnsi"/>
                <w:color w:val="auto"/>
                <w:sz w:val="24"/>
                <w:szCs w:val="24"/>
              </w:rPr>
              <w:t>zachowań</w:t>
            </w:r>
            <w:proofErr w:type="spellEnd"/>
            <w:r w:rsidRPr="008C4279">
              <w:rPr>
                <w:rFonts w:ascii="Candara" w:eastAsia="Times New Roman" w:hAnsi="Candara" w:cstheme="minorHAnsi"/>
                <w:color w:val="auto"/>
                <w:sz w:val="24"/>
                <w:szCs w:val="24"/>
              </w:rPr>
              <w:t xml:space="preserve"> </w:t>
            </w:r>
            <w:proofErr w:type="spellStart"/>
            <w:r w:rsidRPr="008C4279">
              <w:rPr>
                <w:rFonts w:ascii="Candara" w:eastAsia="Times New Roman" w:hAnsi="Candara" w:cstheme="minorHAnsi"/>
                <w:color w:val="auto"/>
                <w:sz w:val="24"/>
                <w:szCs w:val="24"/>
              </w:rPr>
              <w:t>suiscydalnych</w:t>
            </w:r>
            <w:proofErr w:type="spellEnd"/>
            <w:r w:rsidRPr="008C4279">
              <w:rPr>
                <w:rFonts w:ascii="Candara" w:eastAsia="Times New Roman" w:hAnsi="Candara" w:cstheme="minorHAnsi"/>
                <w:color w:val="auto"/>
                <w:sz w:val="24"/>
                <w:szCs w:val="24"/>
              </w:rPr>
              <w:t xml:space="preserve"> młodzieży. W jaki sposób uratować nasze dzieci?”</w:t>
            </w:r>
          </w:p>
          <w:p w14:paraId="5A6383F1" w14:textId="1FB7C6C5"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lastRenderedPageBreak/>
              <w:t>Szkolenie „Seksualność wychowanka w placówce opiekuńczo – wychowawczej – kwestia prawna”</w:t>
            </w:r>
          </w:p>
          <w:p w14:paraId="36C9A53E" w14:textId="02E704E4"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Warsztat „Gdzie są Twoje granice. O granicach                             z serca”.</w:t>
            </w:r>
          </w:p>
          <w:p w14:paraId="70D51C8E" w14:textId="3F24A622"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Konferencja „Oś jelitowo – mózgowa w stresie, czyli dlaczego zdrowa dieta to za mało.”</w:t>
            </w:r>
          </w:p>
          <w:p w14:paraId="3AB5560B"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Wykład „Nałogowe korzystanie z telefonów przez dzieci i młodzież”</w:t>
            </w:r>
          </w:p>
          <w:p w14:paraId="59B2B18C"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Wykład  „Dzieci w pandemii”</w:t>
            </w:r>
          </w:p>
          <w:p w14:paraId="375221A0" w14:textId="77777777" w:rsidR="0028463C" w:rsidRPr="008C4279" w:rsidRDefault="0028463C" w:rsidP="00990300">
            <w:pPr>
              <w:numPr>
                <w:ilvl w:val="0"/>
                <w:numId w:val="23"/>
              </w:numPr>
              <w:tabs>
                <w:tab w:val="clear" w:pos="720"/>
                <w:tab w:val="num" w:pos="602"/>
              </w:tabs>
              <w:suppressAutoHyphens w:val="0"/>
              <w:spacing w:after="0" w:line="240" w:lineRule="auto"/>
              <w:ind w:left="602" w:hanging="425"/>
              <w:rPr>
                <w:rFonts w:ascii="Candara" w:eastAsia="Times New Roman" w:hAnsi="Candara" w:cstheme="minorHAnsi"/>
                <w:color w:val="auto"/>
                <w:sz w:val="24"/>
                <w:szCs w:val="24"/>
              </w:rPr>
            </w:pPr>
            <w:r w:rsidRPr="008C4279">
              <w:rPr>
                <w:rFonts w:ascii="Candara" w:eastAsia="Times New Roman" w:hAnsi="Candara" w:cstheme="minorHAnsi"/>
                <w:color w:val="auto"/>
                <w:sz w:val="24"/>
                <w:szCs w:val="24"/>
              </w:rPr>
              <w:t xml:space="preserve">Wykład „Owoc zakazany. Co chroni dzieci przed </w:t>
            </w:r>
            <w:proofErr w:type="spellStart"/>
            <w:r w:rsidRPr="008C4279">
              <w:rPr>
                <w:rFonts w:ascii="Candara" w:eastAsia="Times New Roman" w:hAnsi="Candara" w:cstheme="minorHAnsi"/>
                <w:color w:val="auto"/>
                <w:sz w:val="24"/>
                <w:szCs w:val="24"/>
              </w:rPr>
              <w:t>zachowaniami</w:t>
            </w:r>
            <w:proofErr w:type="spellEnd"/>
            <w:r w:rsidRPr="008C4279">
              <w:rPr>
                <w:rFonts w:ascii="Candara" w:eastAsia="Times New Roman" w:hAnsi="Candara" w:cstheme="minorHAnsi"/>
                <w:color w:val="auto"/>
                <w:sz w:val="24"/>
                <w:szCs w:val="24"/>
              </w:rPr>
              <w:t xml:space="preserve"> destrukcyjnymi.”</w:t>
            </w:r>
          </w:p>
        </w:tc>
      </w:tr>
    </w:tbl>
    <w:p w14:paraId="223BDCDF" w14:textId="41754FA1" w:rsidR="002B543C" w:rsidRPr="008C4279" w:rsidRDefault="002B543C" w:rsidP="001D0B63">
      <w:pPr>
        <w:spacing w:after="0" w:line="360" w:lineRule="auto"/>
        <w:rPr>
          <w:rFonts w:ascii="Candara" w:hAnsi="Candara" w:cstheme="minorHAnsi"/>
          <w:b/>
          <w:bCs/>
          <w:sz w:val="24"/>
          <w:szCs w:val="24"/>
        </w:rPr>
      </w:pPr>
    </w:p>
    <w:p w14:paraId="4C7CBB6A" w14:textId="682EA8DF" w:rsidR="004A23A8" w:rsidRPr="008C4279" w:rsidRDefault="004A23A8" w:rsidP="001D0B63">
      <w:pPr>
        <w:spacing w:after="0" w:line="360" w:lineRule="auto"/>
        <w:rPr>
          <w:rFonts w:ascii="Candara" w:hAnsi="Candara" w:cstheme="minorHAnsi"/>
          <w:b/>
          <w:bCs/>
          <w:sz w:val="24"/>
          <w:szCs w:val="24"/>
        </w:rPr>
      </w:pPr>
    </w:p>
    <w:p w14:paraId="5B4F6883" w14:textId="3B01D720" w:rsidR="00A77DC4" w:rsidRPr="008C4279" w:rsidRDefault="00A77DC4" w:rsidP="001D0B63">
      <w:pPr>
        <w:spacing w:after="0" w:line="360" w:lineRule="auto"/>
        <w:rPr>
          <w:rFonts w:ascii="Candara" w:hAnsi="Candara" w:cstheme="minorHAnsi"/>
          <w:b/>
          <w:bCs/>
          <w:sz w:val="24"/>
          <w:szCs w:val="24"/>
        </w:rPr>
      </w:pPr>
    </w:p>
    <w:p w14:paraId="50A6AE7B" w14:textId="258085F1" w:rsidR="001D0B63" w:rsidRPr="008C4279" w:rsidRDefault="001D0B63" w:rsidP="001D0B63">
      <w:pPr>
        <w:spacing w:after="0" w:line="360" w:lineRule="auto"/>
        <w:rPr>
          <w:rFonts w:ascii="Candara" w:hAnsi="Candara" w:cstheme="minorHAnsi"/>
          <w:b/>
          <w:bCs/>
          <w:sz w:val="24"/>
          <w:szCs w:val="24"/>
        </w:rPr>
      </w:pPr>
    </w:p>
    <w:p w14:paraId="4E9F3F8C" w14:textId="4E55C543" w:rsidR="001D0B63" w:rsidRPr="008C4279" w:rsidRDefault="001D0B63" w:rsidP="001D0B63">
      <w:pPr>
        <w:spacing w:after="0" w:line="360" w:lineRule="auto"/>
        <w:rPr>
          <w:rFonts w:ascii="Candara" w:hAnsi="Candara" w:cstheme="minorHAnsi"/>
          <w:b/>
          <w:bCs/>
          <w:sz w:val="24"/>
          <w:szCs w:val="24"/>
        </w:rPr>
      </w:pPr>
    </w:p>
    <w:p w14:paraId="4B7D684A" w14:textId="2516CDA1" w:rsidR="001D0B63" w:rsidRPr="008C4279" w:rsidRDefault="001D0B63" w:rsidP="001D0B63">
      <w:pPr>
        <w:spacing w:after="0" w:line="360" w:lineRule="auto"/>
        <w:rPr>
          <w:rFonts w:ascii="Candara" w:hAnsi="Candara" w:cstheme="minorHAnsi"/>
          <w:b/>
          <w:bCs/>
          <w:sz w:val="24"/>
          <w:szCs w:val="24"/>
        </w:rPr>
      </w:pPr>
    </w:p>
    <w:p w14:paraId="76DB5ECB" w14:textId="58D0929F" w:rsidR="001D0B63" w:rsidRPr="008C4279" w:rsidRDefault="001D0B63" w:rsidP="001D0B63">
      <w:pPr>
        <w:spacing w:after="0" w:line="360" w:lineRule="auto"/>
        <w:rPr>
          <w:rFonts w:ascii="Candara" w:hAnsi="Candara" w:cstheme="minorHAnsi"/>
          <w:b/>
          <w:bCs/>
          <w:sz w:val="24"/>
          <w:szCs w:val="24"/>
        </w:rPr>
      </w:pPr>
    </w:p>
    <w:p w14:paraId="7B580E16" w14:textId="77777777" w:rsidR="001D0B63" w:rsidRPr="008C4279" w:rsidRDefault="001D0B63" w:rsidP="001D0B63">
      <w:pPr>
        <w:spacing w:after="0" w:line="360" w:lineRule="auto"/>
        <w:rPr>
          <w:rFonts w:ascii="Candara" w:hAnsi="Candara" w:cstheme="minorHAnsi"/>
          <w:b/>
          <w:bCs/>
          <w:sz w:val="24"/>
          <w:szCs w:val="24"/>
        </w:rPr>
      </w:pPr>
    </w:p>
    <w:p w14:paraId="2C9D6B23" w14:textId="3A388435" w:rsidR="004C2416" w:rsidRPr="008C4279" w:rsidRDefault="004C2416" w:rsidP="0028463C">
      <w:pPr>
        <w:pStyle w:val="Nagwek2"/>
        <w:rPr>
          <w:rFonts w:ascii="Candara" w:hAnsi="Candara"/>
          <w:b/>
          <w:bCs/>
          <w:color w:val="000000" w:themeColor="text1"/>
        </w:rPr>
      </w:pPr>
      <w:r w:rsidRPr="008C4279">
        <w:rPr>
          <w:rFonts w:ascii="Candara" w:hAnsi="Candara"/>
          <w:b/>
          <w:bCs/>
          <w:color w:val="000000" w:themeColor="text1"/>
        </w:rPr>
        <w:t>Załącznik nr 4 – Szczegółowy wykaz wskaźników</w:t>
      </w:r>
    </w:p>
    <w:p w14:paraId="2534B3DB" w14:textId="77777777" w:rsidR="0028463C" w:rsidRPr="008C4279" w:rsidRDefault="0028463C" w:rsidP="0028463C">
      <w:pPr>
        <w:rPr>
          <w:rFonts w:ascii="Candara" w:hAnsi="Candara"/>
        </w:rPr>
      </w:pPr>
    </w:p>
    <w:p w14:paraId="575F3CBF" w14:textId="3F08C3E2" w:rsidR="000602A9" w:rsidRPr="008C4279" w:rsidRDefault="002B543C" w:rsidP="001D0B63">
      <w:pPr>
        <w:spacing w:after="0" w:line="360" w:lineRule="auto"/>
        <w:rPr>
          <w:rFonts w:ascii="Candara" w:hAnsi="Candara" w:cstheme="minorHAnsi"/>
          <w:b/>
          <w:bCs/>
          <w:sz w:val="24"/>
          <w:szCs w:val="24"/>
        </w:rPr>
      </w:pPr>
      <w:r w:rsidRPr="008C4279">
        <w:rPr>
          <w:rFonts w:ascii="Candara" w:hAnsi="Candara" w:cstheme="minorHAnsi"/>
          <w:b/>
          <w:bCs/>
          <w:sz w:val="24"/>
          <w:szCs w:val="24"/>
        </w:rPr>
        <w:t>USAMODZIELNIENIA</w:t>
      </w:r>
    </w:p>
    <w:tbl>
      <w:tblPr>
        <w:tblW w:w="557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3248"/>
        <w:gridCol w:w="3254"/>
        <w:gridCol w:w="4109"/>
        <w:gridCol w:w="4530"/>
      </w:tblGrid>
      <w:tr w:rsidR="0028463C" w:rsidRPr="008C4279" w14:paraId="3CC17120" w14:textId="77777777" w:rsidTr="00990300">
        <w:tc>
          <w:tcPr>
            <w:tcW w:w="5000" w:type="pct"/>
            <w:gridSpan w:val="5"/>
            <w:shd w:val="clear" w:color="auto" w:fill="FFFFFF" w:themeFill="background1"/>
          </w:tcPr>
          <w:p w14:paraId="5FFEC514" w14:textId="347B8361"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Cel:</w:t>
            </w:r>
          </w:p>
          <w:p w14:paraId="4BDB726C" w14:textId="77777777"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hAnsi="Candara" w:cstheme="minorHAnsi"/>
                <w:b/>
                <w:color w:val="auto"/>
                <w:sz w:val="24"/>
                <w:szCs w:val="24"/>
              </w:rPr>
              <w:t>Wspieranie procesu usamodzielnienia pełnoletnich wychowanków pieczy zastępczej</w:t>
            </w:r>
          </w:p>
        </w:tc>
      </w:tr>
      <w:tr w:rsidR="00990300" w:rsidRPr="008C4279" w14:paraId="5C7CA607" w14:textId="77777777" w:rsidTr="00990300">
        <w:tblPrEx>
          <w:tblCellMar>
            <w:left w:w="70" w:type="dxa"/>
            <w:right w:w="70" w:type="dxa"/>
          </w:tblCellMar>
          <w:tblLook w:val="0000" w:firstRow="0" w:lastRow="0" w:firstColumn="0" w:lastColumn="0" w:noHBand="0" w:noVBand="0"/>
        </w:tblPrEx>
        <w:trPr>
          <w:trHeight w:val="701"/>
        </w:trPr>
        <w:tc>
          <w:tcPr>
            <w:tcW w:w="139" w:type="pct"/>
          </w:tcPr>
          <w:p w14:paraId="7CC8991F" w14:textId="4D54511B" w:rsidR="0028463C" w:rsidRPr="008C4279" w:rsidRDefault="0028463C" w:rsidP="001D0B63">
            <w:pPr>
              <w:suppressAutoHyphens w:val="0"/>
              <w:spacing w:after="0" w:line="276" w:lineRule="auto"/>
              <w:rPr>
                <w:rFonts w:ascii="Candara" w:hAnsi="Candara" w:cstheme="minorHAnsi"/>
                <w:b/>
                <w:color w:val="auto"/>
                <w:sz w:val="24"/>
                <w:szCs w:val="24"/>
              </w:rPr>
            </w:pPr>
            <w:r w:rsidRPr="008C4279">
              <w:rPr>
                <w:rFonts w:ascii="Candara" w:hAnsi="Candara" w:cstheme="minorHAnsi"/>
                <w:b/>
                <w:color w:val="auto"/>
                <w:sz w:val="24"/>
                <w:szCs w:val="24"/>
              </w:rPr>
              <w:lastRenderedPageBreak/>
              <w:t xml:space="preserve">Lp. </w:t>
            </w:r>
          </w:p>
        </w:tc>
        <w:tc>
          <w:tcPr>
            <w:tcW w:w="1043" w:type="pct"/>
            <w:shd w:val="clear" w:color="auto" w:fill="auto"/>
            <w:vAlign w:val="center"/>
          </w:tcPr>
          <w:p w14:paraId="641DB4EF" w14:textId="26574396" w:rsidR="0028463C" w:rsidRPr="008C4279" w:rsidRDefault="0028463C" w:rsidP="001D0B63">
            <w:pPr>
              <w:suppressAutoHyphens w:val="0"/>
              <w:spacing w:after="0" w:line="276" w:lineRule="auto"/>
              <w:rPr>
                <w:rFonts w:ascii="Candara" w:hAnsi="Candara" w:cstheme="minorHAnsi"/>
                <w:b/>
                <w:color w:val="auto"/>
                <w:sz w:val="24"/>
                <w:szCs w:val="24"/>
              </w:rPr>
            </w:pPr>
            <w:r w:rsidRPr="008C4279">
              <w:rPr>
                <w:rFonts w:ascii="Candara" w:hAnsi="Candara" w:cstheme="minorHAnsi"/>
                <w:b/>
                <w:color w:val="auto"/>
                <w:sz w:val="24"/>
                <w:szCs w:val="24"/>
              </w:rPr>
              <w:t>Kierunki działań / Sposoby realizacji</w:t>
            </w:r>
          </w:p>
        </w:tc>
        <w:tc>
          <w:tcPr>
            <w:tcW w:w="1045" w:type="pct"/>
            <w:shd w:val="clear" w:color="auto" w:fill="auto"/>
            <w:vAlign w:val="center"/>
          </w:tcPr>
          <w:p w14:paraId="62B32CA2" w14:textId="77777777" w:rsidR="0028463C" w:rsidRPr="008C4279" w:rsidRDefault="0028463C" w:rsidP="001D0B63">
            <w:pPr>
              <w:widowControl w:val="0"/>
              <w:suppressAutoHyphens w:val="0"/>
              <w:autoSpaceDE w:val="0"/>
              <w:autoSpaceDN w:val="0"/>
              <w:spacing w:after="0" w:line="240" w:lineRule="auto"/>
              <w:ind w:left="192" w:right="161"/>
              <w:rPr>
                <w:rFonts w:ascii="Candara" w:hAnsi="Candara" w:cstheme="minorHAnsi"/>
                <w:b/>
                <w:color w:val="auto"/>
                <w:sz w:val="24"/>
                <w:szCs w:val="24"/>
                <w:lang w:eastAsia="pl-PL" w:bidi="pl-PL"/>
              </w:rPr>
            </w:pPr>
            <w:r w:rsidRPr="008C4279">
              <w:rPr>
                <w:rFonts w:ascii="Candara" w:hAnsi="Candara" w:cstheme="minorHAnsi"/>
                <w:b/>
                <w:color w:val="auto"/>
                <w:sz w:val="24"/>
                <w:szCs w:val="24"/>
                <w:lang w:eastAsia="pl-PL" w:bidi="pl-PL"/>
              </w:rPr>
              <w:t>Podmiot realizujący</w:t>
            </w:r>
          </w:p>
        </w:tc>
        <w:tc>
          <w:tcPr>
            <w:tcW w:w="1319" w:type="pct"/>
            <w:shd w:val="clear" w:color="auto" w:fill="auto"/>
            <w:vAlign w:val="center"/>
          </w:tcPr>
          <w:p w14:paraId="0EC42DB4" w14:textId="77777777" w:rsidR="0028463C" w:rsidRPr="008C4279" w:rsidRDefault="0028463C" w:rsidP="001D0B63">
            <w:pPr>
              <w:suppressAutoHyphens w:val="0"/>
              <w:spacing w:after="0" w:line="240" w:lineRule="auto"/>
              <w:rPr>
                <w:rFonts w:ascii="Candara" w:hAnsi="Candara" w:cstheme="minorHAnsi"/>
                <w:b/>
                <w:color w:val="auto"/>
                <w:sz w:val="24"/>
                <w:szCs w:val="24"/>
              </w:rPr>
            </w:pPr>
            <w:r w:rsidRPr="008C4279">
              <w:rPr>
                <w:rFonts w:ascii="Candara" w:eastAsia="Times New Roman" w:hAnsi="Candara" w:cstheme="minorHAnsi"/>
                <w:b/>
                <w:color w:val="auto"/>
                <w:sz w:val="24"/>
                <w:szCs w:val="24"/>
              </w:rPr>
              <w:t>Wskaźnik</w:t>
            </w:r>
          </w:p>
        </w:tc>
        <w:tc>
          <w:tcPr>
            <w:tcW w:w="1454" w:type="pct"/>
            <w:vAlign w:val="center"/>
          </w:tcPr>
          <w:p w14:paraId="171A069E" w14:textId="77777777" w:rsidR="0028463C" w:rsidRPr="008C4279" w:rsidRDefault="0028463C" w:rsidP="001D0B63">
            <w:pPr>
              <w:suppressAutoHyphens w:val="0"/>
              <w:spacing w:after="0" w:line="240" w:lineRule="auto"/>
              <w:rPr>
                <w:rFonts w:ascii="Candara" w:eastAsia="Times New Roman" w:hAnsi="Candara" w:cstheme="minorHAnsi"/>
                <w:b/>
                <w:color w:val="auto"/>
                <w:sz w:val="24"/>
                <w:szCs w:val="24"/>
              </w:rPr>
            </w:pPr>
            <w:r w:rsidRPr="008C4279">
              <w:rPr>
                <w:rFonts w:ascii="Candara" w:eastAsia="Times New Roman" w:hAnsi="Candara" w:cstheme="minorHAnsi"/>
                <w:b/>
                <w:color w:val="auto"/>
                <w:sz w:val="24"/>
                <w:szCs w:val="24"/>
              </w:rPr>
              <w:t>Wartość wskaźnika w roku 2020</w:t>
            </w:r>
          </w:p>
        </w:tc>
      </w:tr>
      <w:tr w:rsidR="00990300" w:rsidRPr="008C4279" w14:paraId="4D682DAF" w14:textId="77777777" w:rsidTr="00990300">
        <w:tblPrEx>
          <w:tblCellMar>
            <w:left w:w="70" w:type="dxa"/>
            <w:right w:w="70" w:type="dxa"/>
          </w:tblCellMar>
          <w:tblLook w:val="0000" w:firstRow="0" w:lastRow="0" w:firstColumn="0" w:lastColumn="0" w:noHBand="0" w:noVBand="0"/>
        </w:tblPrEx>
        <w:trPr>
          <w:trHeight w:val="2542"/>
        </w:trPr>
        <w:tc>
          <w:tcPr>
            <w:tcW w:w="139" w:type="pct"/>
          </w:tcPr>
          <w:p w14:paraId="482E8C71" w14:textId="58335CE1"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1.</w:t>
            </w:r>
          </w:p>
        </w:tc>
        <w:tc>
          <w:tcPr>
            <w:tcW w:w="1043" w:type="pct"/>
            <w:shd w:val="clear" w:color="auto" w:fill="auto"/>
          </w:tcPr>
          <w:p w14:paraId="34FA3116" w14:textId="36A7387B"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Realizacja Indywidualnych Programów Usamodzielniania.</w:t>
            </w:r>
          </w:p>
        </w:tc>
        <w:tc>
          <w:tcPr>
            <w:tcW w:w="1045" w:type="pct"/>
            <w:shd w:val="clear" w:color="auto" w:fill="auto"/>
          </w:tcPr>
          <w:p w14:paraId="54CC2601"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7D39EAF6" w14:textId="46D78312"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p w14:paraId="31F7D4A2" w14:textId="77777777" w:rsidR="0028463C" w:rsidRPr="008C4279" w:rsidRDefault="0028463C" w:rsidP="001D0B63">
            <w:pPr>
              <w:widowControl w:val="0"/>
              <w:suppressAutoHyphens w:val="0"/>
              <w:autoSpaceDE w:val="0"/>
              <w:autoSpaceDN w:val="0"/>
              <w:spacing w:after="0" w:line="240" w:lineRule="auto"/>
              <w:ind w:right="173"/>
              <w:rPr>
                <w:rFonts w:ascii="Candara" w:hAnsi="Candara" w:cstheme="minorHAnsi"/>
                <w:color w:val="auto"/>
                <w:sz w:val="24"/>
                <w:szCs w:val="24"/>
                <w:lang w:eastAsia="pl-PL" w:bidi="pl-PL"/>
              </w:rPr>
            </w:pPr>
          </w:p>
        </w:tc>
        <w:tc>
          <w:tcPr>
            <w:tcW w:w="1319" w:type="pct"/>
            <w:shd w:val="clear" w:color="auto" w:fill="auto"/>
          </w:tcPr>
          <w:p w14:paraId="0BA508AC"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realizowanych indywidualnych programów usamodzielniania.</w:t>
            </w:r>
          </w:p>
          <w:p w14:paraId="554A5C57" w14:textId="356CA60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Liczba i rodzaj podjętych interwencji                                  (m. in. rozmowy z wychowawcami, szkolnym i pedagogami, pomoc w pozyskaniu mieszkania chronionego, socjalnego).</w:t>
            </w:r>
          </w:p>
        </w:tc>
        <w:tc>
          <w:tcPr>
            <w:tcW w:w="1454" w:type="pct"/>
          </w:tcPr>
          <w:p w14:paraId="20C555BE"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22</w:t>
            </w:r>
            <w:r w:rsidRPr="008C4279">
              <w:rPr>
                <w:rFonts w:ascii="Candara" w:hAnsi="Candara" w:cstheme="minorHAnsi"/>
                <w:color w:val="auto"/>
                <w:sz w:val="24"/>
                <w:szCs w:val="24"/>
                <w:lang w:eastAsia="pl-PL" w:bidi="pl-PL"/>
              </w:rPr>
              <w:t xml:space="preserve"> - indywidualne programy usamodzielniania</w:t>
            </w:r>
          </w:p>
          <w:p w14:paraId="4B3777F0"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b/>
                <w:bCs/>
                <w:color w:val="auto"/>
                <w:sz w:val="24"/>
                <w:szCs w:val="24"/>
                <w:lang w:eastAsia="pl-PL" w:bidi="pl-PL"/>
              </w:rPr>
            </w:pPr>
          </w:p>
          <w:p w14:paraId="0E5AD80F"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b/>
                <w:bCs/>
                <w:color w:val="auto"/>
                <w:sz w:val="24"/>
                <w:szCs w:val="24"/>
                <w:lang w:eastAsia="pl-PL" w:bidi="pl-PL"/>
              </w:rPr>
            </w:pPr>
          </w:p>
          <w:p w14:paraId="4867B3C3" w14:textId="60A0A806"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12</w:t>
            </w:r>
            <w:r w:rsidRPr="008C4279">
              <w:rPr>
                <w:rFonts w:ascii="Candara" w:hAnsi="Candara" w:cstheme="minorHAnsi"/>
                <w:color w:val="auto"/>
                <w:sz w:val="24"/>
                <w:szCs w:val="24"/>
                <w:lang w:eastAsia="pl-PL" w:bidi="pl-PL"/>
              </w:rPr>
              <w:t xml:space="preserve"> – podjętych interwencji </w:t>
            </w:r>
          </w:p>
        </w:tc>
      </w:tr>
      <w:tr w:rsidR="00990300" w:rsidRPr="008C4279" w14:paraId="4EAE783B" w14:textId="77777777" w:rsidTr="00990300">
        <w:tblPrEx>
          <w:tblCellMar>
            <w:left w:w="70" w:type="dxa"/>
            <w:right w:w="70" w:type="dxa"/>
          </w:tblCellMar>
          <w:tblLook w:val="0000" w:firstRow="0" w:lastRow="0" w:firstColumn="0" w:lastColumn="0" w:noHBand="0" w:noVBand="0"/>
        </w:tblPrEx>
        <w:trPr>
          <w:trHeight w:val="3043"/>
        </w:trPr>
        <w:tc>
          <w:tcPr>
            <w:tcW w:w="139" w:type="pct"/>
          </w:tcPr>
          <w:p w14:paraId="5F36A963" w14:textId="77777777"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p>
        </w:tc>
        <w:tc>
          <w:tcPr>
            <w:tcW w:w="1043" w:type="pct"/>
            <w:shd w:val="clear" w:color="auto" w:fill="auto"/>
          </w:tcPr>
          <w:p w14:paraId="30AD775B" w14:textId="3CCEA903"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Udzielanie wsparcia i świadczenie pracy socjalnej przez specjalistę pracy socjalnej.</w:t>
            </w:r>
          </w:p>
          <w:p w14:paraId="09C89D4D" w14:textId="77777777"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p>
        </w:tc>
        <w:tc>
          <w:tcPr>
            <w:tcW w:w="1045" w:type="pct"/>
            <w:shd w:val="clear" w:color="auto" w:fill="auto"/>
          </w:tcPr>
          <w:p w14:paraId="01ACE382"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70475222" w14:textId="36DAC463"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p w14:paraId="7B26E745"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319" w:type="pct"/>
            <w:shd w:val="clear" w:color="auto" w:fill="auto"/>
          </w:tcPr>
          <w:p w14:paraId="00AA167A"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Liczba osób objętych wsparciem specjalistycznym (psychologicznym, pedagogicznym, prawnym). </w:t>
            </w:r>
            <w:r w:rsidRPr="008C4279">
              <w:rPr>
                <w:rFonts w:ascii="Candara" w:hAnsi="Candara" w:cstheme="minorHAnsi"/>
                <w:color w:val="auto"/>
                <w:sz w:val="24"/>
                <w:szCs w:val="24"/>
                <w:lang w:eastAsia="pl-PL" w:bidi="pl-PL"/>
              </w:rPr>
              <w:br/>
            </w:r>
          </w:p>
          <w:p w14:paraId="1E834B43" w14:textId="242A2A6B"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osób usamodzielnianych objętych pracą socjalną.</w:t>
            </w:r>
          </w:p>
          <w:p w14:paraId="2DEB134C" w14:textId="77777777" w:rsidR="0028463C" w:rsidRPr="008C4279" w:rsidRDefault="0028463C" w:rsidP="001D0B63">
            <w:pPr>
              <w:widowControl w:val="0"/>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i rodzaj podjętych interwencji.</w:t>
            </w:r>
          </w:p>
          <w:p w14:paraId="2E5008CD"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osób usamodzielnianych, których sytuacja życiowa uległa poprawie w związku z udzielonym wsparciem. </w:t>
            </w:r>
          </w:p>
        </w:tc>
        <w:tc>
          <w:tcPr>
            <w:tcW w:w="1454" w:type="pct"/>
          </w:tcPr>
          <w:p w14:paraId="4F6E712B" w14:textId="7AF80A07"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5</w:t>
            </w:r>
            <w:r w:rsidRPr="008C4279">
              <w:rPr>
                <w:rFonts w:ascii="Candara" w:hAnsi="Candara" w:cstheme="minorHAnsi"/>
                <w:color w:val="auto"/>
                <w:sz w:val="24"/>
                <w:szCs w:val="24"/>
                <w:lang w:eastAsia="pl-PL" w:bidi="pl-PL"/>
              </w:rPr>
              <w:t xml:space="preserve"> – osób (poradnictwo prawne – </w:t>
            </w:r>
            <w:r w:rsidRPr="008C4279">
              <w:rPr>
                <w:rFonts w:ascii="Candara" w:hAnsi="Candara" w:cstheme="minorHAnsi"/>
                <w:b/>
                <w:bCs/>
                <w:color w:val="auto"/>
                <w:sz w:val="24"/>
                <w:szCs w:val="24"/>
                <w:lang w:eastAsia="pl-PL" w:bidi="pl-PL"/>
              </w:rPr>
              <w:t>1</w:t>
            </w:r>
            <w:r w:rsidRPr="008C4279">
              <w:rPr>
                <w:rFonts w:ascii="Candara" w:hAnsi="Candara" w:cstheme="minorHAnsi"/>
                <w:color w:val="auto"/>
                <w:sz w:val="24"/>
                <w:szCs w:val="24"/>
                <w:lang w:eastAsia="pl-PL" w:bidi="pl-PL"/>
              </w:rPr>
              <w:t xml:space="preserve"> osoba; poradnictwo psychologiczne – </w:t>
            </w:r>
            <w:r w:rsidRPr="008C4279">
              <w:rPr>
                <w:rFonts w:ascii="Candara" w:hAnsi="Candara" w:cstheme="minorHAnsi"/>
                <w:b/>
                <w:bCs/>
                <w:color w:val="auto"/>
                <w:sz w:val="24"/>
                <w:szCs w:val="24"/>
                <w:lang w:eastAsia="pl-PL" w:bidi="pl-PL"/>
              </w:rPr>
              <w:t>2</w:t>
            </w:r>
            <w:r w:rsidRPr="008C4279">
              <w:rPr>
                <w:rFonts w:ascii="Candara" w:hAnsi="Candara" w:cstheme="minorHAnsi"/>
                <w:color w:val="auto"/>
                <w:sz w:val="24"/>
                <w:szCs w:val="24"/>
                <w:lang w:eastAsia="pl-PL" w:bidi="pl-PL"/>
              </w:rPr>
              <w:t xml:space="preserve"> osoby; poradnictwo pedagogiczne – </w:t>
            </w:r>
            <w:r w:rsidRPr="008C4279">
              <w:rPr>
                <w:rFonts w:ascii="Candara" w:hAnsi="Candara" w:cstheme="minorHAnsi"/>
                <w:b/>
                <w:bCs/>
                <w:color w:val="auto"/>
                <w:sz w:val="24"/>
                <w:szCs w:val="24"/>
                <w:lang w:eastAsia="pl-PL" w:bidi="pl-PL"/>
              </w:rPr>
              <w:t>2</w:t>
            </w:r>
            <w:r w:rsidRPr="008C4279">
              <w:rPr>
                <w:rFonts w:ascii="Candara" w:hAnsi="Candara" w:cstheme="minorHAnsi"/>
                <w:color w:val="auto"/>
                <w:sz w:val="24"/>
                <w:szCs w:val="24"/>
                <w:lang w:eastAsia="pl-PL" w:bidi="pl-PL"/>
              </w:rPr>
              <w:t xml:space="preserve"> osoby);</w:t>
            </w:r>
          </w:p>
          <w:p w14:paraId="27D146B3"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b/>
                <w:bCs/>
                <w:color w:val="auto"/>
                <w:sz w:val="24"/>
                <w:szCs w:val="24"/>
                <w:lang w:eastAsia="pl-PL" w:bidi="pl-PL"/>
              </w:rPr>
            </w:pPr>
          </w:p>
          <w:p w14:paraId="28467D6D" w14:textId="4E1F74D1"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22</w:t>
            </w:r>
            <w:r w:rsidRPr="008C4279">
              <w:rPr>
                <w:rFonts w:ascii="Candara" w:hAnsi="Candara" w:cstheme="minorHAnsi"/>
                <w:color w:val="auto"/>
                <w:sz w:val="24"/>
                <w:szCs w:val="24"/>
                <w:lang w:eastAsia="pl-PL" w:bidi="pl-PL"/>
              </w:rPr>
              <w:t xml:space="preserve"> – osoby; </w:t>
            </w:r>
          </w:p>
          <w:p w14:paraId="07A25DE0"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b/>
                <w:bCs/>
                <w:color w:val="auto"/>
                <w:sz w:val="24"/>
                <w:szCs w:val="24"/>
                <w:lang w:eastAsia="pl-PL" w:bidi="pl-PL"/>
              </w:rPr>
            </w:pPr>
          </w:p>
          <w:p w14:paraId="33468D46" w14:textId="0254B664"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7</w:t>
            </w:r>
            <w:r w:rsidRPr="008C4279">
              <w:rPr>
                <w:rFonts w:ascii="Candara" w:hAnsi="Candara" w:cstheme="minorHAnsi"/>
                <w:color w:val="auto"/>
                <w:sz w:val="24"/>
                <w:szCs w:val="24"/>
                <w:lang w:eastAsia="pl-PL" w:bidi="pl-PL"/>
              </w:rPr>
              <w:t xml:space="preserve"> – interwencji; </w:t>
            </w:r>
          </w:p>
          <w:p w14:paraId="73614B1A"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8</w:t>
            </w:r>
            <w:r w:rsidRPr="008C4279">
              <w:rPr>
                <w:rFonts w:ascii="Candara" w:hAnsi="Candara" w:cstheme="minorHAnsi"/>
                <w:color w:val="auto"/>
                <w:sz w:val="24"/>
                <w:szCs w:val="24"/>
                <w:lang w:eastAsia="pl-PL" w:bidi="pl-PL"/>
              </w:rPr>
              <w:t xml:space="preserve"> – osób </w:t>
            </w:r>
          </w:p>
          <w:p w14:paraId="768B0793" w14:textId="77777777" w:rsidR="0028463C" w:rsidRPr="008C4279" w:rsidRDefault="0028463C" w:rsidP="001D0B63">
            <w:pPr>
              <w:widowControl w:val="0"/>
              <w:suppressAutoHyphens w:val="0"/>
              <w:autoSpaceDE w:val="0"/>
              <w:autoSpaceDN w:val="0"/>
              <w:spacing w:after="0" w:line="240" w:lineRule="auto"/>
              <w:ind w:right="21"/>
              <w:rPr>
                <w:rFonts w:ascii="Candara" w:hAnsi="Candara" w:cstheme="minorHAnsi"/>
                <w:color w:val="auto"/>
                <w:sz w:val="24"/>
                <w:szCs w:val="24"/>
                <w:lang w:eastAsia="pl-PL" w:bidi="pl-PL"/>
              </w:rPr>
            </w:pPr>
          </w:p>
        </w:tc>
      </w:tr>
      <w:tr w:rsidR="00990300" w:rsidRPr="008C4279" w14:paraId="160BAE49" w14:textId="77777777" w:rsidTr="00990300">
        <w:tblPrEx>
          <w:tblCellMar>
            <w:left w:w="70" w:type="dxa"/>
            <w:right w:w="70" w:type="dxa"/>
          </w:tblCellMar>
          <w:tblLook w:val="0000" w:firstRow="0" w:lastRow="0" w:firstColumn="0" w:lastColumn="0" w:noHBand="0" w:noVBand="0"/>
        </w:tblPrEx>
        <w:trPr>
          <w:trHeight w:val="1575"/>
        </w:trPr>
        <w:tc>
          <w:tcPr>
            <w:tcW w:w="139" w:type="pct"/>
          </w:tcPr>
          <w:p w14:paraId="4459CF35" w14:textId="3814576C"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2.</w:t>
            </w:r>
          </w:p>
        </w:tc>
        <w:tc>
          <w:tcPr>
            <w:tcW w:w="1043" w:type="pct"/>
            <w:shd w:val="clear" w:color="auto" w:fill="auto"/>
          </w:tcPr>
          <w:p w14:paraId="16474395" w14:textId="4F0D17E0"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Udzielanie pomocy psychologicznej (poradnictwo, spotkania terapeutyczne) oraz prawnej.</w:t>
            </w:r>
          </w:p>
        </w:tc>
        <w:tc>
          <w:tcPr>
            <w:tcW w:w="1045" w:type="pct"/>
            <w:shd w:val="clear" w:color="auto" w:fill="auto"/>
          </w:tcPr>
          <w:p w14:paraId="56997CC5"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41385325" w14:textId="30FC356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tc>
        <w:tc>
          <w:tcPr>
            <w:tcW w:w="1319" w:type="pct"/>
            <w:shd w:val="clear" w:color="auto" w:fill="auto"/>
          </w:tcPr>
          <w:p w14:paraId="3A45DBCD"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osób korzystających </w:t>
            </w:r>
            <w:r w:rsidRPr="008C4279">
              <w:rPr>
                <w:rFonts w:ascii="Candara" w:hAnsi="Candara" w:cstheme="minorHAnsi"/>
                <w:color w:val="auto"/>
                <w:sz w:val="24"/>
                <w:szCs w:val="24"/>
              </w:rPr>
              <w:br/>
              <w:t xml:space="preserve">z pomocy psychologicznej i prawnej. </w:t>
            </w:r>
          </w:p>
          <w:p w14:paraId="740D0DF8"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Ilość porad psychologicznych </w:t>
            </w:r>
            <w:r w:rsidRPr="008C4279">
              <w:rPr>
                <w:rFonts w:ascii="Candara" w:hAnsi="Candara" w:cstheme="minorHAnsi"/>
                <w:color w:val="auto"/>
                <w:sz w:val="24"/>
                <w:szCs w:val="24"/>
              </w:rPr>
              <w:br/>
              <w:t xml:space="preserve">i prawnych. </w:t>
            </w:r>
          </w:p>
          <w:p w14:paraId="28DA8A8F" w14:textId="2B082F58"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Ilość spotkań terapeutycznych.</w:t>
            </w:r>
          </w:p>
        </w:tc>
        <w:tc>
          <w:tcPr>
            <w:tcW w:w="1454" w:type="pct"/>
          </w:tcPr>
          <w:p w14:paraId="3DBE7411" w14:textId="17BF7E3D"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5</w:t>
            </w:r>
            <w:r w:rsidRPr="008C4279">
              <w:rPr>
                <w:rFonts w:ascii="Candara" w:hAnsi="Candara" w:cstheme="minorHAnsi"/>
                <w:color w:val="auto"/>
                <w:sz w:val="24"/>
                <w:szCs w:val="24"/>
              </w:rPr>
              <w:t xml:space="preserve"> – osób;</w:t>
            </w:r>
          </w:p>
          <w:p w14:paraId="55E35E4E" w14:textId="77777777" w:rsidR="0028463C" w:rsidRPr="008C4279" w:rsidRDefault="0028463C" w:rsidP="001D0B63">
            <w:pPr>
              <w:suppressAutoHyphens w:val="0"/>
              <w:spacing w:after="0" w:line="240" w:lineRule="auto"/>
              <w:rPr>
                <w:rFonts w:ascii="Candara" w:hAnsi="Candara" w:cstheme="minorHAnsi"/>
                <w:b/>
                <w:bCs/>
                <w:color w:val="auto"/>
                <w:sz w:val="24"/>
                <w:szCs w:val="24"/>
              </w:rPr>
            </w:pPr>
          </w:p>
          <w:p w14:paraId="5BF6619D" w14:textId="04256E61"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8</w:t>
            </w:r>
            <w:r w:rsidRPr="008C4279">
              <w:rPr>
                <w:rFonts w:ascii="Candara" w:hAnsi="Candara" w:cstheme="minorHAnsi"/>
                <w:color w:val="auto"/>
                <w:sz w:val="24"/>
                <w:szCs w:val="24"/>
              </w:rPr>
              <w:t xml:space="preserve"> – porad psychologicznych; </w:t>
            </w:r>
            <w:r w:rsidRPr="008C4279">
              <w:rPr>
                <w:rFonts w:ascii="Candara" w:hAnsi="Candara" w:cstheme="minorHAnsi"/>
                <w:b/>
                <w:bCs/>
                <w:color w:val="auto"/>
                <w:sz w:val="24"/>
                <w:szCs w:val="24"/>
              </w:rPr>
              <w:t>2</w:t>
            </w:r>
            <w:r w:rsidRPr="008C4279">
              <w:rPr>
                <w:rFonts w:ascii="Candara" w:hAnsi="Candara" w:cstheme="minorHAnsi"/>
                <w:color w:val="auto"/>
                <w:sz w:val="24"/>
                <w:szCs w:val="24"/>
              </w:rPr>
              <w:t xml:space="preserve"> – porady prawne </w:t>
            </w:r>
          </w:p>
        </w:tc>
      </w:tr>
      <w:tr w:rsidR="00990300" w:rsidRPr="008C4279" w14:paraId="49507514" w14:textId="77777777" w:rsidTr="00990300">
        <w:tblPrEx>
          <w:tblCellMar>
            <w:left w:w="70" w:type="dxa"/>
            <w:right w:w="70" w:type="dxa"/>
          </w:tblCellMar>
          <w:tblLook w:val="0000" w:firstRow="0" w:lastRow="0" w:firstColumn="0" w:lastColumn="0" w:noHBand="0" w:noVBand="0"/>
        </w:tblPrEx>
        <w:trPr>
          <w:trHeight w:val="1383"/>
        </w:trPr>
        <w:tc>
          <w:tcPr>
            <w:tcW w:w="139" w:type="pct"/>
          </w:tcPr>
          <w:p w14:paraId="6EB26BEF" w14:textId="3ABA8C57"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lastRenderedPageBreak/>
              <w:t>3.</w:t>
            </w:r>
          </w:p>
        </w:tc>
        <w:tc>
          <w:tcPr>
            <w:tcW w:w="1043" w:type="pct"/>
            <w:shd w:val="clear" w:color="auto" w:fill="auto"/>
          </w:tcPr>
          <w:p w14:paraId="5929EFB9" w14:textId="446EEE22"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Zindywidualizowane wsparcie </w:t>
            </w:r>
            <w:proofErr w:type="spellStart"/>
            <w:r w:rsidRPr="008C4279">
              <w:rPr>
                <w:rFonts w:ascii="Candara" w:hAnsi="Candara" w:cstheme="minorHAnsi"/>
                <w:color w:val="auto"/>
                <w:sz w:val="24"/>
                <w:szCs w:val="24"/>
                <w:lang w:eastAsia="pl-PL" w:bidi="pl-PL"/>
              </w:rPr>
              <w:t>psychoedukacyjne</w:t>
            </w:r>
            <w:proofErr w:type="spellEnd"/>
            <w:r w:rsidRPr="008C4279">
              <w:rPr>
                <w:rFonts w:ascii="Candara" w:hAnsi="Candara" w:cstheme="minorHAnsi"/>
                <w:color w:val="auto"/>
                <w:sz w:val="24"/>
                <w:szCs w:val="24"/>
                <w:lang w:eastAsia="pl-PL" w:bidi="pl-PL"/>
              </w:rPr>
              <w:t xml:space="preserve">, skierowane do wychowanków pieczy zastępczej. </w:t>
            </w:r>
          </w:p>
          <w:p w14:paraId="38DE77CE" w14:textId="77777777"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p>
        </w:tc>
        <w:tc>
          <w:tcPr>
            <w:tcW w:w="1045" w:type="pct"/>
            <w:shd w:val="clear" w:color="auto" w:fill="auto"/>
          </w:tcPr>
          <w:p w14:paraId="17306061"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49A6ED61" w14:textId="59546EED"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p w14:paraId="23ED9063" w14:textId="77777777" w:rsidR="0028463C" w:rsidRPr="008C4279" w:rsidRDefault="0028463C" w:rsidP="001D0B63">
            <w:pPr>
              <w:suppressAutoHyphens w:val="0"/>
              <w:spacing w:after="0" w:line="240" w:lineRule="auto"/>
              <w:rPr>
                <w:rFonts w:ascii="Candara" w:hAnsi="Candara" w:cstheme="minorHAnsi"/>
                <w:color w:val="auto"/>
                <w:sz w:val="24"/>
                <w:szCs w:val="24"/>
              </w:rPr>
            </w:pPr>
          </w:p>
        </w:tc>
        <w:tc>
          <w:tcPr>
            <w:tcW w:w="1319" w:type="pct"/>
            <w:shd w:val="clear" w:color="auto" w:fill="auto"/>
          </w:tcPr>
          <w:p w14:paraId="6BC8D9E3"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wychowanków korzystających ze wsparcia. </w:t>
            </w:r>
          </w:p>
          <w:p w14:paraId="224F1764"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Liczba spotkań wychowanka                             z pracownikiem socjalnym </w:t>
            </w:r>
          </w:p>
          <w:p w14:paraId="135BD4F3" w14:textId="4E90C129"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i psychologiem.  </w:t>
            </w:r>
          </w:p>
        </w:tc>
        <w:tc>
          <w:tcPr>
            <w:tcW w:w="1454" w:type="pct"/>
          </w:tcPr>
          <w:p w14:paraId="152F572B" w14:textId="33DDDC7B"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b/>
                <w:bCs/>
                <w:color w:val="auto"/>
                <w:sz w:val="24"/>
                <w:szCs w:val="24"/>
              </w:rPr>
              <w:t>22</w:t>
            </w:r>
            <w:r w:rsidRPr="008C4279">
              <w:rPr>
                <w:rFonts w:ascii="Candara" w:hAnsi="Candara" w:cstheme="minorHAnsi"/>
                <w:color w:val="auto"/>
                <w:sz w:val="24"/>
                <w:szCs w:val="24"/>
              </w:rPr>
              <w:t xml:space="preserve"> – wychowanków </w:t>
            </w:r>
          </w:p>
          <w:p w14:paraId="5EE2D452" w14:textId="77777777" w:rsidR="0028463C" w:rsidRPr="008C4279" w:rsidRDefault="0028463C" w:rsidP="001D0B63">
            <w:pPr>
              <w:suppressAutoHyphens w:val="0"/>
              <w:spacing w:after="0" w:line="240" w:lineRule="auto"/>
              <w:rPr>
                <w:rFonts w:ascii="Candara" w:hAnsi="Candara" w:cstheme="minorHAnsi"/>
                <w:b/>
                <w:bCs/>
                <w:color w:val="auto"/>
                <w:sz w:val="24"/>
                <w:szCs w:val="24"/>
              </w:rPr>
            </w:pPr>
          </w:p>
          <w:p w14:paraId="542FD021" w14:textId="422D4CA9" w:rsidR="0028463C" w:rsidRPr="008C4279" w:rsidRDefault="0028463C" w:rsidP="001D0B63">
            <w:pPr>
              <w:suppressAutoHyphens w:val="0"/>
              <w:spacing w:after="0" w:line="240" w:lineRule="auto"/>
              <w:rPr>
                <w:rFonts w:ascii="Candara" w:hAnsi="Candara" w:cstheme="minorHAnsi"/>
                <w:b/>
                <w:bCs/>
                <w:color w:val="auto"/>
                <w:sz w:val="24"/>
                <w:szCs w:val="24"/>
              </w:rPr>
            </w:pPr>
            <w:r w:rsidRPr="008C4279">
              <w:rPr>
                <w:rFonts w:ascii="Candara" w:hAnsi="Candara" w:cstheme="minorHAnsi"/>
                <w:b/>
                <w:bCs/>
                <w:color w:val="auto"/>
                <w:sz w:val="24"/>
                <w:szCs w:val="24"/>
              </w:rPr>
              <w:t xml:space="preserve">61 </w:t>
            </w:r>
            <w:r w:rsidRPr="008C4279">
              <w:rPr>
                <w:rFonts w:ascii="Candara" w:hAnsi="Candara" w:cstheme="minorHAnsi"/>
                <w:color w:val="auto"/>
                <w:sz w:val="24"/>
                <w:szCs w:val="24"/>
              </w:rPr>
              <w:t>– spotkań</w:t>
            </w:r>
          </w:p>
        </w:tc>
      </w:tr>
      <w:tr w:rsidR="00990300" w:rsidRPr="008C4279" w14:paraId="20DAC611" w14:textId="77777777" w:rsidTr="00990300">
        <w:tblPrEx>
          <w:tblCellMar>
            <w:left w:w="70" w:type="dxa"/>
            <w:right w:w="70" w:type="dxa"/>
          </w:tblCellMar>
          <w:tblLook w:val="0000" w:firstRow="0" w:lastRow="0" w:firstColumn="0" w:lastColumn="0" w:noHBand="0" w:noVBand="0"/>
        </w:tblPrEx>
        <w:trPr>
          <w:trHeight w:val="699"/>
        </w:trPr>
        <w:tc>
          <w:tcPr>
            <w:tcW w:w="139" w:type="pct"/>
          </w:tcPr>
          <w:p w14:paraId="322436E1" w14:textId="7D3AD559" w:rsidR="0028463C" w:rsidRPr="008C4279" w:rsidRDefault="0028463C" w:rsidP="0028463C">
            <w:pPr>
              <w:widowControl w:val="0"/>
              <w:tabs>
                <w:tab w:val="left" w:pos="214"/>
              </w:tabs>
              <w:suppressAutoHyphens w:val="0"/>
              <w:autoSpaceDE w:val="0"/>
              <w:autoSpaceDN w:val="0"/>
              <w:spacing w:after="0" w:line="244" w:lineRule="exact"/>
              <w:ind w:left="360" w:hanging="29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4. </w:t>
            </w:r>
          </w:p>
        </w:tc>
        <w:tc>
          <w:tcPr>
            <w:tcW w:w="1043" w:type="pct"/>
            <w:shd w:val="clear" w:color="auto" w:fill="auto"/>
          </w:tcPr>
          <w:p w14:paraId="2EA85A1B" w14:textId="4DE3AB01"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Prowadzenie mieszkania chronionego dla usamodzielnianych wychowanków, pomoc w wynajęciu mieszkania.</w:t>
            </w:r>
          </w:p>
          <w:p w14:paraId="0B958F7C" w14:textId="77777777"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Pozyskanie mieszkań socjalnych.</w:t>
            </w:r>
          </w:p>
        </w:tc>
        <w:tc>
          <w:tcPr>
            <w:tcW w:w="1045" w:type="pct"/>
            <w:shd w:val="clear" w:color="auto" w:fill="auto"/>
          </w:tcPr>
          <w:p w14:paraId="42DA0CE4"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w:t>
            </w:r>
            <w:r w:rsidRPr="008C4279">
              <w:rPr>
                <w:rFonts w:ascii="Candara" w:hAnsi="Candara" w:cstheme="minorHAnsi"/>
                <w:color w:val="auto"/>
                <w:sz w:val="24"/>
                <w:szCs w:val="24"/>
                <w:lang w:eastAsia="pl-PL" w:bidi="pl-PL"/>
              </w:rPr>
              <w:t xml:space="preserve"> </w:t>
            </w:r>
          </w:p>
          <w:p w14:paraId="03AE3B14" w14:textId="1DFE60F3"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Sopocie</w:t>
            </w:r>
          </w:p>
          <w:p w14:paraId="4E1D1620" w14:textId="77777777" w:rsidR="0028463C" w:rsidRPr="008C4279" w:rsidRDefault="0028463C" w:rsidP="001D0B63">
            <w:pPr>
              <w:widowControl w:val="0"/>
              <w:suppressAutoHyphens w:val="0"/>
              <w:autoSpaceDE w:val="0"/>
              <w:autoSpaceDN w:val="0"/>
              <w:spacing w:before="1" w:after="0" w:line="240" w:lineRule="auto"/>
              <w:rPr>
                <w:rFonts w:ascii="Candara" w:hAnsi="Candara" w:cstheme="minorHAnsi"/>
                <w:color w:val="auto"/>
                <w:sz w:val="24"/>
                <w:szCs w:val="24"/>
                <w:lang w:eastAsia="pl-PL" w:bidi="pl-PL"/>
              </w:rPr>
            </w:pPr>
          </w:p>
        </w:tc>
        <w:tc>
          <w:tcPr>
            <w:tcW w:w="1319" w:type="pct"/>
            <w:shd w:val="clear" w:color="auto" w:fill="auto"/>
          </w:tcPr>
          <w:p w14:paraId="0EBB21D4"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 xml:space="preserve">Liczba osób, którym udzielono pomocy w formie pobytu </w:t>
            </w:r>
          </w:p>
          <w:p w14:paraId="4CE6BBBE" w14:textId="4F411478"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w mieszkaniu chronionym lub pomocy w wynajęciu mieszkania.</w:t>
            </w:r>
          </w:p>
          <w:p w14:paraId="4ABD3400" w14:textId="77777777" w:rsidR="0028463C" w:rsidRPr="008C4279" w:rsidRDefault="0028463C" w:rsidP="001D0B63">
            <w:pPr>
              <w:suppressAutoHyphens w:val="0"/>
              <w:spacing w:after="0" w:line="240" w:lineRule="auto"/>
              <w:rPr>
                <w:rFonts w:ascii="Candara" w:hAnsi="Candara" w:cstheme="minorHAnsi"/>
                <w:color w:val="auto"/>
                <w:sz w:val="24"/>
                <w:szCs w:val="24"/>
              </w:rPr>
            </w:pPr>
            <w:r w:rsidRPr="008C4279">
              <w:rPr>
                <w:rFonts w:ascii="Candara" w:hAnsi="Candara" w:cstheme="minorHAnsi"/>
                <w:color w:val="auto"/>
                <w:sz w:val="24"/>
                <w:szCs w:val="24"/>
              </w:rPr>
              <w:t xml:space="preserve">Ilość pozyskanych mieszkań </w:t>
            </w:r>
            <w:r w:rsidRPr="008C4279">
              <w:rPr>
                <w:rFonts w:ascii="Candara" w:hAnsi="Candara" w:cstheme="minorHAnsi"/>
                <w:color w:val="auto"/>
                <w:sz w:val="24"/>
                <w:szCs w:val="24"/>
              </w:rPr>
              <w:br/>
              <w:t>w stosunku do liczby oczekujących.</w:t>
            </w:r>
          </w:p>
        </w:tc>
        <w:tc>
          <w:tcPr>
            <w:tcW w:w="1454" w:type="pct"/>
          </w:tcPr>
          <w:p w14:paraId="5780C4E2"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5</w:t>
            </w:r>
            <w:r w:rsidRPr="008C4279">
              <w:rPr>
                <w:rFonts w:ascii="Candara" w:hAnsi="Candara" w:cstheme="minorHAnsi"/>
                <w:color w:val="auto"/>
                <w:sz w:val="24"/>
                <w:szCs w:val="24"/>
                <w:lang w:eastAsia="pl-PL" w:bidi="pl-PL"/>
              </w:rPr>
              <w:t xml:space="preserve"> – osób  </w:t>
            </w:r>
          </w:p>
          <w:p w14:paraId="020DE6A0"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p>
          <w:p w14:paraId="2316A28D" w14:textId="77DC48BB"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p>
          <w:p w14:paraId="58DF2897"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p>
          <w:p w14:paraId="3666CD32"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0</w:t>
            </w:r>
            <w:r w:rsidRPr="008C4279">
              <w:rPr>
                <w:rFonts w:ascii="Candara" w:hAnsi="Candara" w:cstheme="minorHAnsi"/>
                <w:color w:val="auto"/>
                <w:sz w:val="24"/>
                <w:szCs w:val="24"/>
                <w:lang w:eastAsia="pl-PL" w:bidi="pl-PL"/>
              </w:rPr>
              <w:t xml:space="preserve"> – pozyskanych mieszkań / </w:t>
            </w:r>
            <w:r w:rsidRPr="008C4279">
              <w:rPr>
                <w:rFonts w:ascii="Candara" w:hAnsi="Candara" w:cstheme="minorHAnsi"/>
                <w:b/>
                <w:bCs/>
                <w:color w:val="auto"/>
                <w:sz w:val="24"/>
                <w:szCs w:val="24"/>
                <w:lang w:eastAsia="pl-PL" w:bidi="pl-PL"/>
              </w:rPr>
              <w:t>9</w:t>
            </w:r>
            <w:r w:rsidRPr="008C4279">
              <w:rPr>
                <w:rFonts w:ascii="Candara" w:hAnsi="Candara" w:cstheme="minorHAnsi"/>
                <w:color w:val="auto"/>
                <w:sz w:val="24"/>
                <w:szCs w:val="24"/>
                <w:lang w:eastAsia="pl-PL" w:bidi="pl-PL"/>
              </w:rPr>
              <w:t xml:space="preserve"> – osób oczekujących </w:t>
            </w:r>
          </w:p>
        </w:tc>
      </w:tr>
      <w:tr w:rsidR="00990300" w:rsidRPr="008C4279" w14:paraId="7EC80696" w14:textId="77777777" w:rsidTr="00990300">
        <w:tblPrEx>
          <w:tblCellMar>
            <w:left w:w="70" w:type="dxa"/>
            <w:right w:w="70" w:type="dxa"/>
          </w:tblCellMar>
          <w:tblLook w:val="0000" w:firstRow="0" w:lastRow="0" w:firstColumn="0" w:lastColumn="0" w:noHBand="0" w:noVBand="0"/>
        </w:tblPrEx>
        <w:trPr>
          <w:trHeight w:val="1231"/>
        </w:trPr>
        <w:tc>
          <w:tcPr>
            <w:tcW w:w="139" w:type="pct"/>
          </w:tcPr>
          <w:p w14:paraId="49F12627" w14:textId="4447220B" w:rsidR="0028463C" w:rsidRPr="008C4279" w:rsidRDefault="0028463C" w:rsidP="0028463C">
            <w:pPr>
              <w:pStyle w:val="Akapitzlist"/>
              <w:widowControl w:val="0"/>
              <w:numPr>
                <w:ilvl w:val="0"/>
                <w:numId w:val="16"/>
              </w:numPr>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p>
        </w:tc>
        <w:tc>
          <w:tcPr>
            <w:tcW w:w="1043" w:type="pct"/>
            <w:shd w:val="clear" w:color="auto" w:fill="auto"/>
          </w:tcPr>
          <w:p w14:paraId="03ED37EC" w14:textId="325A36B2" w:rsidR="0028463C" w:rsidRPr="008C4279" w:rsidRDefault="0028463C" w:rsidP="001D0B63">
            <w:pPr>
              <w:widowControl w:val="0"/>
              <w:tabs>
                <w:tab w:val="left" w:pos="214"/>
              </w:tabs>
              <w:suppressAutoHyphens w:val="0"/>
              <w:autoSpaceDE w:val="0"/>
              <w:autoSpaceDN w:val="0"/>
              <w:spacing w:after="0" w:line="244" w:lineRule="exact"/>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Pomoc w nabywaniu umiejętności wejścia na rynek pracy.</w:t>
            </w:r>
          </w:p>
        </w:tc>
        <w:tc>
          <w:tcPr>
            <w:tcW w:w="1045" w:type="pct"/>
            <w:shd w:val="clear" w:color="auto" w:fill="auto"/>
          </w:tcPr>
          <w:p w14:paraId="3E86FF9F" w14:textId="15704D15" w:rsidR="0028463C" w:rsidRPr="008C4279" w:rsidRDefault="0028463C" w:rsidP="001D0B63">
            <w:pPr>
              <w:widowControl w:val="0"/>
              <w:suppressAutoHyphens w:val="0"/>
              <w:autoSpaceDE w:val="0"/>
              <w:autoSpaceDN w:val="0"/>
              <w:spacing w:before="1" w:after="0" w:line="240" w:lineRule="auto"/>
              <w:rPr>
                <w:rFonts w:ascii="Candara" w:eastAsia="Times New Roman" w:hAnsi="Candara" w:cstheme="minorHAnsi"/>
                <w:color w:val="auto"/>
                <w:sz w:val="24"/>
                <w:szCs w:val="24"/>
                <w:lang w:eastAsia="pl-PL" w:bidi="pl-PL"/>
              </w:rPr>
            </w:pPr>
            <w:r w:rsidRPr="008C4279">
              <w:rPr>
                <w:rFonts w:ascii="Candara" w:eastAsia="Times New Roman" w:hAnsi="Candara" w:cstheme="minorHAnsi"/>
                <w:color w:val="auto"/>
                <w:sz w:val="24"/>
                <w:szCs w:val="24"/>
                <w:lang w:eastAsia="pl-PL" w:bidi="pl-PL"/>
              </w:rPr>
              <w:t>Miejski Ośrodek Pomocy Społecznej przy współpracy z Caritas Archidiecezji Gdańskiej</w:t>
            </w:r>
          </w:p>
        </w:tc>
        <w:tc>
          <w:tcPr>
            <w:tcW w:w="1319" w:type="pct"/>
            <w:shd w:val="clear" w:color="auto" w:fill="auto"/>
          </w:tcPr>
          <w:p w14:paraId="5C095B04"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r w:rsidRPr="008C4279">
              <w:rPr>
                <w:rFonts w:ascii="Candara" w:hAnsi="Candara" w:cstheme="minorHAnsi"/>
                <w:color w:val="auto"/>
                <w:sz w:val="24"/>
                <w:szCs w:val="24"/>
                <w:lang w:eastAsia="pl-PL" w:bidi="pl-PL"/>
              </w:rPr>
              <w:t>Liczba osób.</w:t>
            </w:r>
          </w:p>
        </w:tc>
        <w:tc>
          <w:tcPr>
            <w:tcW w:w="1454" w:type="pct"/>
          </w:tcPr>
          <w:p w14:paraId="6DF583A3" w14:textId="77777777" w:rsidR="0028463C" w:rsidRPr="008C4279" w:rsidRDefault="0028463C" w:rsidP="001D0B63">
            <w:pPr>
              <w:widowControl w:val="0"/>
              <w:suppressAutoHyphens w:val="0"/>
              <w:autoSpaceDE w:val="0"/>
              <w:autoSpaceDN w:val="0"/>
              <w:spacing w:after="0" w:line="240" w:lineRule="auto"/>
              <w:ind w:right="71"/>
              <w:rPr>
                <w:rFonts w:ascii="Candara" w:hAnsi="Candara" w:cstheme="minorHAnsi"/>
                <w:color w:val="auto"/>
                <w:sz w:val="24"/>
                <w:szCs w:val="24"/>
                <w:lang w:eastAsia="pl-PL" w:bidi="pl-PL"/>
              </w:rPr>
            </w:pPr>
            <w:r w:rsidRPr="008C4279">
              <w:rPr>
                <w:rFonts w:ascii="Candara" w:hAnsi="Candara" w:cstheme="minorHAnsi"/>
                <w:b/>
                <w:bCs/>
                <w:color w:val="auto"/>
                <w:sz w:val="24"/>
                <w:szCs w:val="24"/>
                <w:lang w:eastAsia="pl-PL" w:bidi="pl-PL"/>
              </w:rPr>
              <w:t>4</w:t>
            </w:r>
            <w:r w:rsidRPr="008C4279">
              <w:rPr>
                <w:rFonts w:ascii="Candara" w:hAnsi="Candara" w:cstheme="minorHAnsi"/>
                <w:color w:val="auto"/>
                <w:sz w:val="24"/>
                <w:szCs w:val="24"/>
                <w:lang w:eastAsia="pl-PL" w:bidi="pl-PL"/>
              </w:rPr>
              <w:t xml:space="preserve"> – osoby  </w:t>
            </w:r>
          </w:p>
        </w:tc>
      </w:tr>
    </w:tbl>
    <w:p w14:paraId="103E912A" w14:textId="4B53BF5D" w:rsidR="008C4279" w:rsidRDefault="008C4279" w:rsidP="001D0B63">
      <w:pPr>
        <w:rPr>
          <w:rFonts w:ascii="Candara" w:hAnsi="Candara" w:cstheme="minorHAnsi"/>
          <w:sz w:val="24"/>
          <w:szCs w:val="24"/>
        </w:rPr>
      </w:pPr>
    </w:p>
    <w:p w14:paraId="69A48ED6" w14:textId="77777777" w:rsidR="008C4279" w:rsidRPr="009C0F89" w:rsidRDefault="008C4279" w:rsidP="008C4279">
      <w:pPr>
        <w:spacing w:after="0" w:line="240" w:lineRule="auto"/>
        <w:rPr>
          <w:rFonts w:ascii="Arial" w:hAnsi="Arial" w:cs="Arial"/>
          <w:sz w:val="24"/>
          <w:szCs w:val="24"/>
        </w:rPr>
      </w:pPr>
      <w:r w:rsidRPr="009C0F89">
        <w:rPr>
          <w:rFonts w:ascii="Arial" w:hAnsi="Arial" w:cs="Arial"/>
          <w:sz w:val="24"/>
          <w:szCs w:val="24"/>
        </w:rPr>
        <w:t>DYREKTOR</w:t>
      </w:r>
    </w:p>
    <w:p w14:paraId="69088B65" w14:textId="77777777" w:rsidR="008C4279" w:rsidRPr="009C0F89" w:rsidRDefault="008C4279" w:rsidP="008C4279">
      <w:pPr>
        <w:spacing w:after="0" w:line="240" w:lineRule="auto"/>
        <w:rPr>
          <w:rFonts w:ascii="Arial" w:hAnsi="Arial" w:cs="Arial"/>
          <w:sz w:val="24"/>
          <w:szCs w:val="24"/>
        </w:rPr>
      </w:pPr>
      <w:r w:rsidRPr="009C0F89">
        <w:rPr>
          <w:rFonts w:ascii="Arial" w:hAnsi="Arial" w:cs="Arial"/>
          <w:sz w:val="24"/>
          <w:szCs w:val="24"/>
        </w:rPr>
        <w:t>Miejskiego Ośrodka Pomocy Społecznej</w:t>
      </w:r>
    </w:p>
    <w:p w14:paraId="07D891DD" w14:textId="4DFF94B1" w:rsidR="008C4279" w:rsidRPr="009C0F89" w:rsidRDefault="008C4279" w:rsidP="008C4279">
      <w:pPr>
        <w:spacing w:after="0" w:line="240" w:lineRule="auto"/>
        <w:rPr>
          <w:rFonts w:ascii="Arial" w:hAnsi="Arial" w:cs="Arial"/>
          <w:sz w:val="24"/>
          <w:szCs w:val="24"/>
        </w:rPr>
      </w:pPr>
      <w:r w:rsidRPr="009C0F89">
        <w:rPr>
          <w:rFonts w:ascii="Arial" w:hAnsi="Arial" w:cs="Arial"/>
          <w:sz w:val="24"/>
          <w:szCs w:val="24"/>
        </w:rPr>
        <w:t>w SOPOCIE</w:t>
      </w:r>
    </w:p>
    <w:p w14:paraId="1A607B8B" w14:textId="60F82B08" w:rsidR="008C4279" w:rsidRDefault="008C4279" w:rsidP="008C4279">
      <w:pPr>
        <w:spacing w:after="0" w:line="240" w:lineRule="auto"/>
        <w:rPr>
          <w:rFonts w:ascii="Arial" w:hAnsi="Arial" w:cs="Arial"/>
          <w:sz w:val="24"/>
          <w:szCs w:val="24"/>
        </w:rPr>
      </w:pPr>
      <w:r w:rsidRPr="009C0F89">
        <w:rPr>
          <w:rFonts w:ascii="Arial" w:hAnsi="Arial" w:cs="Arial"/>
          <w:sz w:val="24"/>
          <w:szCs w:val="24"/>
        </w:rPr>
        <w:t>/-</w:t>
      </w:r>
      <w:r>
        <w:rPr>
          <w:rFonts w:ascii="Arial" w:hAnsi="Arial" w:cs="Arial"/>
          <w:sz w:val="24"/>
          <w:szCs w:val="24"/>
        </w:rPr>
        <w:t>/ Andrzej Czekaj</w:t>
      </w:r>
    </w:p>
    <w:p w14:paraId="66E13B15" w14:textId="77777777" w:rsidR="008C4279" w:rsidRPr="008C4279" w:rsidRDefault="008C4279" w:rsidP="001D0B63">
      <w:pPr>
        <w:rPr>
          <w:rFonts w:ascii="Candara" w:hAnsi="Candara" w:cstheme="minorHAnsi"/>
          <w:sz w:val="24"/>
          <w:szCs w:val="24"/>
        </w:rPr>
      </w:pPr>
    </w:p>
    <w:sectPr w:rsidR="008C4279" w:rsidRPr="008C4279" w:rsidSect="008E2F71">
      <w:pgSz w:w="16838" w:h="11906" w:orient="landscape"/>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5F756" w14:textId="77777777" w:rsidR="0019530A" w:rsidRDefault="0019530A" w:rsidP="00871330">
      <w:pPr>
        <w:spacing w:after="0" w:line="240" w:lineRule="auto"/>
      </w:pPr>
      <w:r>
        <w:separator/>
      </w:r>
    </w:p>
  </w:endnote>
  <w:endnote w:type="continuationSeparator" w:id="0">
    <w:p w14:paraId="6F375531" w14:textId="77777777" w:rsidR="0019530A" w:rsidRDefault="0019530A" w:rsidP="0087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Candara">
    <w:panose1 w:val="020E0502030303020204"/>
    <w:charset w:val="EE"/>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3806330"/>
      <w:docPartObj>
        <w:docPartGallery w:val="Page Numbers (Bottom of Page)"/>
        <w:docPartUnique/>
      </w:docPartObj>
    </w:sdtPr>
    <w:sdtEndPr/>
    <w:sdtContent>
      <w:p w14:paraId="2AD2D517" w14:textId="0A158B3D" w:rsidR="001E36E2" w:rsidRDefault="001E36E2">
        <w:pPr>
          <w:pStyle w:val="Stopka"/>
          <w:jc w:val="center"/>
        </w:pPr>
        <w:r>
          <w:fldChar w:fldCharType="begin"/>
        </w:r>
        <w:r>
          <w:instrText>PAGE   \* MERGEFORMAT</w:instrText>
        </w:r>
        <w:r>
          <w:fldChar w:fldCharType="separate"/>
        </w:r>
        <w:r>
          <w:t>2</w:t>
        </w:r>
        <w:r>
          <w:fldChar w:fldCharType="end"/>
        </w:r>
      </w:p>
    </w:sdtContent>
  </w:sdt>
  <w:p w14:paraId="306CDEF1" w14:textId="77777777" w:rsidR="00983FDC" w:rsidRDefault="00983F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2DF9C" w14:textId="280086E4" w:rsidR="001E36E2" w:rsidRDefault="001E36E2">
    <w:pPr>
      <w:pStyle w:val="Stopka"/>
      <w:jc w:val="center"/>
    </w:pPr>
  </w:p>
  <w:p w14:paraId="4126B043" w14:textId="77777777" w:rsidR="001E36E2" w:rsidRDefault="001E36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E53623" w14:textId="77777777" w:rsidR="0019530A" w:rsidRDefault="0019530A" w:rsidP="00871330">
      <w:pPr>
        <w:spacing w:after="0" w:line="240" w:lineRule="auto"/>
      </w:pPr>
      <w:r>
        <w:separator/>
      </w:r>
    </w:p>
  </w:footnote>
  <w:footnote w:type="continuationSeparator" w:id="0">
    <w:p w14:paraId="5BD1D809" w14:textId="77777777" w:rsidR="0019530A" w:rsidRDefault="0019530A" w:rsidP="00871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A22DA"/>
    <w:multiLevelType w:val="hybridMultilevel"/>
    <w:tmpl w:val="9C2271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26378B"/>
    <w:multiLevelType w:val="multilevel"/>
    <w:tmpl w:val="FCA4C48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A42462A"/>
    <w:multiLevelType w:val="hybridMultilevel"/>
    <w:tmpl w:val="1EF64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BC11573"/>
    <w:multiLevelType w:val="hybridMultilevel"/>
    <w:tmpl w:val="3FA86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DC0762"/>
    <w:multiLevelType w:val="multilevel"/>
    <w:tmpl w:val="E63E98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CA375C"/>
    <w:multiLevelType w:val="multilevel"/>
    <w:tmpl w:val="1552430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3DB6CB8"/>
    <w:multiLevelType w:val="multilevel"/>
    <w:tmpl w:val="1B4EC3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9745AE"/>
    <w:multiLevelType w:val="hybridMultilevel"/>
    <w:tmpl w:val="BD087F42"/>
    <w:lvl w:ilvl="0" w:tplc="660EC80E">
      <w:start w:val="1"/>
      <w:numFmt w:val="bullet"/>
      <w:lvlText w:val=""/>
      <w:lvlJc w:val="left"/>
      <w:pPr>
        <w:tabs>
          <w:tab w:val="num" w:pos="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C4242FE"/>
    <w:multiLevelType w:val="hybridMultilevel"/>
    <w:tmpl w:val="FF32B74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F5C4D58"/>
    <w:multiLevelType w:val="hybridMultilevel"/>
    <w:tmpl w:val="F1DADE22"/>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0" w15:restartNumberingAfterBreak="0">
    <w:nsid w:val="2018705E"/>
    <w:multiLevelType w:val="multilevel"/>
    <w:tmpl w:val="3944761A"/>
    <w:lvl w:ilvl="0">
      <w:start w:val="1"/>
      <w:numFmt w:val="upperRoman"/>
      <w:lvlText w:val="%1."/>
      <w:lvlJc w:val="left"/>
      <w:pPr>
        <w:ind w:left="1440" w:hanging="720"/>
      </w:pPr>
      <w:rPr>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DEE5237"/>
    <w:multiLevelType w:val="multilevel"/>
    <w:tmpl w:val="C25240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3EC2920"/>
    <w:multiLevelType w:val="multilevel"/>
    <w:tmpl w:val="D2E09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B40644"/>
    <w:multiLevelType w:val="multilevel"/>
    <w:tmpl w:val="2D14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C512EED"/>
    <w:multiLevelType w:val="hybridMultilevel"/>
    <w:tmpl w:val="CB806884"/>
    <w:lvl w:ilvl="0" w:tplc="660EC80E">
      <w:start w:val="1"/>
      <w:numFmt w:val="bullet"/>
      <w:lvlText w:val=""/>
      <w:lvlJc w:val="left"/>
      <w:pPr>
        <w:tabs>
          <w:tab w:val="num" w:pos="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09D7B85"/>
    <w:multiLevelType w:val="multilevel"/>
    <w:tmpl w:val="039842A0"/>
    <w:lvl w:ilvl="0">
      <w:start w:val="1"/>
      <w:numFmt w:val="bullet"/>
      <w:lvlText w:val=""/>
      <w:lvlJc w:val="left"/>
      <w:pPr>
        <w:ind w:left="1004" w:hanging="360"/>
      </w:pPr>
      <w:rPr>
        <w:rFonts w:ascii="Symbol" w:hAnsi="Symbol" w:cs="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16" w15:restartNumberingAfterBreak="0">
    <w:nsid w:val="40F82619"/>
    <w:multiLevelType w:val="hybridMultilevel"/>
    <w:tmpl w:val="6BB45B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20E60FB"/>
    <w:multiLevelType w:val="multilevel"/>
    <w:tmpl w:val="2F5AF3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29D32C6"/>
    <w:multiLevelType w:val="multilevel"/>
    <w:tmpl w:val="280A7D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45F05843"/>
    <w:multiLevelType w:val="hybridMultilevel"/>
    <w:tmpl w:val="B414D0E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15:restartNumberingAfterBreak="0">
    <w:nsid w:val="4BE25DB4"/>
    <w:multiLevelType w:val="hybridMultilevel"/>
    <w:tmpl w:val="3724E89C"/>
    <w:lvl w:ilvl="0" w:tplc="04150001">
      <w:start w:val="1"/>
      <w:numFmt w:val="bullet"/>
      <w:lvlText w:val=""/>
      <w:lvlJc w:val="left"/>
      <w:pPr>
        <w:ind w:left="1476" w:hanging="360"/>
      </w:pPr>
      <w:rPr>
        <w:rFonts w:ascii="Symbol" w:hAnsi="Symbol" w:hint="default"/>
      </w:rPr>
    </w:lvl>
    <w:lvl w:ilvl="1" w:tplc="04150003" w:tentative="1">
      <w:start w:val="1"/>
      <w:numFmt w:val="bullet"/>
      <w:lvlText w:val="o"/>
      <w:lvlJc w:val="left"/>
      <w:pPr>
        <w:ind w:left="2196" w:hanging="360"/>
      </w:pPr>
      <w:rPr>
        <w:rFonts w:ascii="Courier New" w:hAnsi="Courier New" w:cs="Courier New" w:hint="default"/>
      </w:rPr>
    </w:lvl>
    <w:lvl w:ilvl="2" w:tplc="04150005" w:tentative="1">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21" w15:restartNumberingAfterBreak="0">
    <w:nsid w:val="4D880E1A"/>
    <w:multiLevelType w:val="hybridMultilevel"/>
    <w:tmpl w:val="DA72C302"/>
    <w:lvl w:ilvl="0" w:tplc="6A4C6936">
      <w:start w:val="1"/>
      <w:numFmt w:val="upperRoman"/>
      <w:lvlText w:val="%1."/>
      <w:lvlJc w:val="left"/>
      <w:pPr>
        <w:ind w:left="1440" w:hanging="72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9CE02CC"/>
    <w:multiLevelType w:val="hybridMultilevel"/>
    <w:tmpl w:val="64082138"/>
    <w:lvl w:ilvl="0" w:tplc="E3DCEC20">
      <w:start w:val="1"/>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A0833C1"/>
    <w:multiLevelType w:val="hybridMultilevel"/>
    <w:tmpl w:val="5C209C1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A9716F7"/>
    <w:multiLevelType w:val="hybridMultilevel"/>
    <w:tmpl w:val="77E294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B022273"/>
    <w:multiLevelType w:val="hybridMultilevel"/>
    <w:tmpl w:val="27FEB66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5FFB69F6"/>
    <w:multiLevelType w:val="hybridMultilevel"/>
    <w:tmpl w:val="C57CA9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423683A"/>
    <w:multiLevelType w:val="hybridMultilevel"/>
    <w:tmpl w:val="7A56A66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28" w15:restartNumberingAfterBreak="0">
    <w:nsid w:val="647826D7"/>
    <w:multiLevelType w:val="hybridMultilevel"/>
    <w:tmpl w:val="EA78A74E"/>
    <w:lvl w:ilvl="0" w:tplc="F0F45B50">
      <w:start w:val="1"/>
      <w:numFmt w:val="decimal"/>
      <w:lvlText w:val="%1."/>
      <w:lvlJc w:val="left"/>
      <w:pPr>
        <w:tabs>
          <w:tab w:val="num" w:pos="720"/>
        </w:tabs>
        <w:ind w:left="720" w:hanging="360"/>
      </w:pPr>
      <w:rPr>
        <w:rFonts w:hint="default"/>
        <w:b/>
        <w:bCs/>
        <w:i w:val="0"/>
        <w:iCs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C9274C2"/>
    <w:multiLevelType w:val="multilevel"/>
    <w:tmpl w:val="048EFA44"/>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15:restartNumberingAfterBreak="0">
    <w:nsid w:val="6E85355A"/>
    <w:multiLevelType w:val="hybridMultilevel"/>
    <w:tmpl w:val="FA1A71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6F98694C"/>
    <w:multiLevelType w:val="hybridMultilevel"/>
    <w:tmpl w:val="C17C465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72851BDD"/>
    <w:multiLevelType w:val="hybridMultilevel"/>
    <w:tmpl w:val="6BBA282C"/>
    <w:lvl w:ilvl="0" w:tplc="04150005">
      <w:start w:val="1"/>
      <w:numFmt w:val="bullet"/>
      <w:lvlText w:val=""/>
      <w:lvlJc w:val="left"/>
      <w:pPr>
        <w:ind w:left="360" w:hanging="360"/>
      </w:pPr>
      <w:rPr>
        <w:rFonts w:ascii="Wingdings" w:hAnsi="Wingdings" w:cs="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3" w15:restartNumberingAfterBreak="0">
    <w:nsid w:val="7932580D"/>
    <w:multiLevelType w:val="hybridMultilevel"/>
    <w:tmpl w:val="8A7C4C96"/>
    <w:lvl w:ilvl="0" w:tplc="04150005">
      <w:start w:val="1"/>
      <w:numFmt w:val="bullet"/>
      <w:lvlText w:val=""/>
      <w:lvlJc w:val="left"/>
      <w:pPr>
        <w:tabs>
          <w:tab w:val="num" w:pos="-360"/>
        </w:tabs>
        <w:ind w:left="360" w:hanging="360"/>
      </w:pPr>
      <w:rPr>
        <w:rFonts w:ascii="Wingdings" w:hAnsi="Wingdings" w:cs="Wingdings" w:hint="default"/>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B3D18F1"/>
    <w:multiLevelType w:val="multilevel"/>
    <w:tmpl w:val="13ACFBC0"/>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5" w15:restartNumberingAfterBreak="0">
    <w:nsid w:val="7C7746C2"/>
    <w:multiLevelType w:val="hybridMultilevel"/>
    <w:tmpl w:val="9B3235D2"/>
    <w:lvl w:ilvl="0" w:tplc="04150001">
      <w:start w:val="1"/>
      <w:numFmt w:val="bullet"/>
      <w:lvlText w:val=""/>
      <w:lvlJc w:val="left"/>
      <w:pPr>
        <w:ind w:left="1476" w:hanging="360"/>
      </w:pPr>
      <w:rPr>
        <w:rFonts w:ascii="Symbol" w:hAnsi="Symbol" w:hint="default"/>
      </w:rPr>
    </w:lvl>
    <w:lvl w:ilvl="1" w:tplc="04150003" w:tentative="1">
      <w:start w:val="1"/>
      <w:numFmt w:val="bullet"/>
      <w:lvlText w:val="o"/>
      <w:lvlJc w:val="left"/>
      <w:pPr>
        <w:ind w:left="2196" w:hanging="360"/>
      </w:pPr>
      <w:rPr>
        <w:rFonts w:ascii="Courier New" w:hAnsi="Courier New" w:cs="Courier New" w:hint="default"/>
      </w:rPr>
    </w:lvl>
    <w:lvl w:ilvl="2" w:tplc="04150005" w:tentative="1">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36" w15:restartNumberingAfterBreak="0">
    <w:nsid w:val="7DEE5A44"/>
    <w:multiLevelType w:val="hybridMultilevel"/>
    <w:tmpl w:val="75665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F430F28"/>
    <w:multiLevelType w:val="hybridMultilevel"/>
    <w:tmpl w:val="A0A41FF8"/>
    <w:lvl w:ilvl="0" w:tplc="D102CCA6">
      <w:start w:val="1"/>
      <w:numFmt w:val="decimal"/>
      <w:lvlText w:val="%1."/>
      <w:lvlJc w:val="left"/>
      <w:pPr>
        <w:ind w:left="2160" w:hanging="360"/>
      </w:pPr>
      <w:rPr>
        <w:rFonts w:hint="default"/>
      </w:rPr>
    </w:lvl>
    <w:lvl w:ilvl="1" w:tplc="04150019">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5"/>
  </w:num>
  <w:num w:numId="8">
    <w:abstractNumId w:val="1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3"/>
  </w:num>
  <w:num w:numId="13">
    <w:abstractNumId w:val="24"/>
  </w:num>
  <w:num w:numId="14">
    <w:abstractNumId w:val="30"/>
  </w:num>
  <w:num w:numId="15">
    <w:abstractNumId w:val="9"/>
  </w:num>
  <w:num w:numId="16">
    <w:abstractNumId w:val="16"/>
  </w:num>
  <w:num w:numId="17">
    <w:abstractNumId w:val="33"/>
  </w:num>
  <w:num w:numId="18">
    <w:abstractNumId w:val="32"/>
  </w:num>
  <w:num w:numId="19">
    <w:abstractNumId w:val="7"/>
  </w:num>
  <w:num w:numId="20">
    <w:abstractNumId w:val="31"/>
  </w:num>
  <w:num w:numId="21">
    <w:abstractNumId w:val="28"/>
  </w:num>
  <w:num w:numId="22">
    <w:abstractNumId w:val="14"/>
  </w:num>
  <w:num w:numId="23">
    <w:abstractNumId w:val="22"/>
  </w:num>
  <w:num w:numId="24">
    <w:abstractNumId w:val="20"/>
  </w:num>
  <w:num w:numId="25">
    <w:abstractNumId w:val="3"/>
  </w:num>
  <w:num w:numId="26">
    <w:abstractNumId w:val="26"/>
  </w:num>
  <w:num w:numId="27">
    <w:abstractNumId w:val="35"/>
  </w:num>
  <w:num w:numId="28">
    <w:abstractNumId w:val="19"/>
  </w:num>
  <w:num w:numId="29">
    <w:abstractNumId w:val="0"/>
  </w:num>
  <w:num w:numId="30">
    <w:abstractNumId w:val="2"/>
  </w:num>
  <w:num w:numId="31">
    <w:abstractNumId w:val="34"/>
  </w:num>
  <w:num w:numId="32">
    <w:abstractNumId w:val="36"/>
  </w:num>
  <w:num w:numId="33">
    <w:abstractNumId w:val="27"/>
  </w:num>
  <w:num w:numId="34">
    <w:abstractNumId w:val="17"/>
  </w:num>
  <w:num w:numId="35">
    <w:abstractNumId w:val="25"/>
  </w:num>
  <w:num w:numId="36">
    <w:abstractNumId w:val="8"/>
  </w:num>
  <w:num w:numId="37">
    <w:abstractNumId w:val="21"/>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E8"/>
    <w:rsid w:val="00006BB0"/>
    <w:rsid w:val="00013D0D"/>
    <w:rsid w:val="00023D19"/>
    <w:rsid w:val="00027034"/>
    <w:rsid w:val="00033048"/>
    <w:rsid w:val="00033A08"/>
    <w:rsid w:val="00033CB5"/>
    <w:rsid w:val="00033CFD"/>
    <w:rsid w:val="0003464F"/>
    <w:rsid w:val="00035187"/>
    <w:rsid w:val="00035295"/>
    <w:rsid w:val="000363ED"/>
    <w:rsid w:val="00047E3A"/>
    <w:rsid w:val="00054828"/>
    <w:rsid w:val="000558EB"/>
    <w:rsid w:val="000578B2"/>
    <w:rsid w:val="000602A9"/>
    <w:rsid w:val="00061765"/>
    <w:rsid w:val="00067D36"/>
    <w:rsid w:val="0007659D"/>
    <w:rsid w:val="00080B78"/>
    <w:rsid w:val="00083010"/>
    <w:rsid w:val="000920E8"/>
    <w:rsid w:val="000C0CBF"/>
    <w:rsid w:val="000C4D9F"/>
    <w:rsid w:val="000D782E"/>
    <w:rsid w:val="000E0F6D"/>
    <w:rsid w:val="000E4AAC"/>
    <w:rsid w:val="000E60EB"/>
    <w:rsid w:val="00106C11"/>
    <w:rsid w:val="00112F7E"/>
    <w:rsid w:val="001146E8"/>
    <w:rsid w:val="0011493C"/>
    <w:rsid w:val="00116596"/>
    <w:rsid w:val="00122C01"/>
    <w:rsid w:val="001242B9"/>
    <w:rsid w:val="00150E6C"/>
    <w:rsid w:val="001539D1"/>
    <w:rsid w:val="00163BBF"/>
    <w:rsid w:val="00166872"/>
    <w:rsid w:val="0017090C"/>
    <w:rsid w:val="0018590F"/>
    <w:rsid w:val="0019394B"/>
    <w:rsid w:val="00193E8A"/>
    <w:rsid w:val="0019530A"/>
    <w:rsid w:val="001A32BB"/>
    <w:rsid w:val="001A7725"/>
    <w:rsid w:val="001B44D6"/>
    <w:rsid w:val="001B5706"/>
    <w:rsid w:val="001B5D1F"/>
    <w:rsid w:val="001D0B63"/>
    <w:rsid w:val="001E36E2"/>
    <w:rsid w:val="001F207A"/>
    <w:rsid w:val="001F3816"/>
    <w:rsid w:val="002050D1"/>
    <w:rsid w:val="00213329"/>
    <w:rsid w:val="00222F97"/>
    <w:rsid w:val="0023335D"/>
    <w:rsid w:val="00233C90"/>
    <w:rsid w:val="002353C9"/>
    <w:rsid w:val="00250549"/>
    <w:rsid w:val="00250A14"/>
    <w:rsid w:val="002771FA"/>
    <w:rsid w:val="0027736F"/>
    <w:rsid w:val="0028463C"/>
    <w:rsid w:val="00290208"/>
    <w:rsid w:val="00291095"/>
    <w:rsid w:val="002954A0"/>
    <w:rsid w:val="002A768C"/>
    <w:rsid w:val="002B0676"/>
    <w:rsid w:val="002B4834"/>
    <w:rsid w:val="002B543C"/>
    <w:rsid w:val="002D1E18"/>
    <w:rsid w:val="00317625"/>
    <w:rsid w:val="0032731A"/>
    <w:rsid w:val="00332072"/>
    <w:rsid w:val="003355C9"/>
    <w:rsid w:val="003379C9"/>
    <w:rsid w:val="00341A2D"/>
    <w:rsid w:val="003431A6"/>
    <w:rsid w:val="00346034"/>
    <w:rsid w:val="00396C68"/>
    <w:rsid w:val="003C5CFD"/>
    <w:rsid w:val="003D798A"/>
    <w:rsid w:val="003E4ADD"/>
    <w:rsid w:val="00415A74"/>
    <w:rsid w:val="00433672"/>
    <w:rsid w:val="00442944"/>
    <w:rsid w:val="00457613"/>
    <w:rsid w:val="00460071"/>
    <w:rsid w:val="0046154D"/>
    <w:rsid w:val="00467AC7"/>
    <w:rsid w:val="00481CEB"/>
    <w:rsid w:val="00483E60"/>
    <w:rsid w:val="0049483F"/>
    <w:rsid w:val="004A23A8"/>
    <w:rsid w:val="004A73A7"/>
    <w:rsid w:val="004B0AA5"/>
    <w:rsid w:val="004B1F13"/>
    <w:rsid w:val="004C2416"/>
    <w:rsid w:val="004C2B5A"/>
    <w:rsid w:val="004D1A13"/>
    <w:rsid w:val="004E6472"/>
    <w:rsid w:val="004F033C"/>
    <w:rsid w:val="00515C6E"/>
    <w:rsid w:val="0052440C"/>
    <w:rsid w:val="00530160"/>
    <w:rsid w:val="00553FF4"/>
    <w:rsid w:val="0056428C"/>
    <w:rsid w:val="00584436"/>
    <w:rsid w:val="005A5D7D"/>
    <w:rsid w:val="005B29A1"/>
    <w:rsid w:val="005D23D4"/>
    <w:rsid w:val="005D5F24"/>
    <w:rsid w:val="005E07BC"/>
    <w:rsid w:val="005E4E01"/>
    <w:rsid w:val="005F0950"/>
    <w:rsid w:val="005F7602"/>
    <w:rsid w:val="00602892"/>
    <w:rsid w:val="006151E2"/>
    <w:rsid w:val="00630417"/>
    <w:rsid w:val="00636531"/>
    <w:rsid w:val="006378AB"/>
    <w:rsid w:val="00647C36"/>
    <w:rsid w:val="00685EA6"/>
    <w:rsid w:val="00696AEB"/>
    <w:rsid w:val="006A0040"/>
    <w:rsid w:val="006A2297"/>
    <w:rsid w:val="006B2165"/>
    <w:rsid w:val="006B513E"/>
    <w:rsid w:val="006C0210"/>
    <w:rsid w:val="006E2C41"/>
    <w:rsid w:val="006E2F7E"/>
    <w:rsid w:val="006F3F15"/>
    <w:rsid w:val="00703CC3"/>
    <w:rsid w:val="007122A9"/>
    <w:rsid w:val="007222A9"/>
    <w:rsid w:val="00743D8A"/>
    <w:rsid w:val="00744502"/>
    <w:rsid w:val="007446E6"/>
    <w:rsid w:val="00746E73"/>
    <w:rsid w:val="00773475"/>
    <w:rsid w:val="00792497"/>
    <w:rsid w:val="007A5555"/>
    <w:rsid w:val="007B6482"/>
    <w:rsid w:val="007C0DDD"/>
    <w:rsid w:val="007C1C87"/>
    <w:rsid w:val="007D1B38"/>
    <w:rsid w:val="007D6449"/>
    <w:rsid w:val="007E40D0"/>
    <w:rsid w:val="007F2905"/>
    <w:rsid w:val="007F4319"/>
    <w:rsid w:val="00806807"/>
    <w:rsid w:val="008117B8"/>
    <w:rsid w:val="00821B61"/>
    <w:rsid w:val="00826447"/>
    <w:rsid w:val="008338E2"/>
    <w:rsid w:val="008544E0"/>
    <w:rsid w:val="00871330"/>
    <w:rsid w:val="0088081C"/>
    <w:rsid w:val="008816AF"/>
    <w:rsid w:val="00884F11"/>
    <w:rsid w:val="00886CC9"/>
    <w:rsid w:val="008C0750"/>
    <w:rsid w:val="008C1233"/>
    <w:rsid w:val="008C4140"/>
    <w:rsid w:val="008C4279"/>
    <w:rsid w:val="008D3233"/>
    <w:rsid w:val="008E2F71"/>
    <w:rsid w:val="008F5AE2"/>
    <w:rsid w:val="00902EF4"/>
    <w:rsid w:val="00902FDF"/>
    <w:rsid w:val="00906EFE"/>
    <w:rsid w:val="0091239C"/>
    <w:rsid w:val="0091247F"/>
    <w:rsid w:val="00925BF2"/>
    <w:rsid w:val="00934D33"/>
    <w:rsid w:val="00937DFD"/>
    <w:rsid w:val="00947385"/>
    <w:rsid w:val="00953CA3"/>
    <w:rsid w:val="00965B27"/>
    <w:rsid w:val="00965C7E"/>
    <w:rsid w:val="009760CA"/>
    <w:rsid w:val="00977ED6"/>
    <w:rsid w:val="00980C6B"/>
    <w:rsid w:val="00983FDC"/>
    <w:rsid w:val="00990300"/>
    <w:rsid w:val="009A55B0"/>
    <w:rsid w:val="009B5A64"/>
    <w:rsid w:val="009C0EB0"/>
    <w:rsid w:val="009C51E3"/>
    <w:rsid w:val="009C736E"/>
    <w:rsid w:val="009E0FCD"/>
    <w:rsid w:val="009E6B9C"/>
    <w:rsid w:val="00A0439B"/>
    <w:rsid w:val="00A05B65"/>
    <w:rsid w:val="00A145C7"/>
    <w:rsid w:val="00A223FE"/>
    <w:rsid w:val="00A260BA"/>
    <w:rsid w:val="00A317EB"/>
    <w:rsid w:val="00A31B96"/>
    <w:rsid w:val="00A3562A"/>
    <w:rsid w:val="00A35BF4"/>
    <w:rsid w:val="00A50C1A"/>
    <w:rsid w:val="00A54A2C"/>
    <w:rsid w:val="00A77DC4"/>
    <w:rsid w:val="00A84EC8"/>
    <w:rsid w:val="00A91294"/>
    <w:rsid w:val="00A94982"/>
    <w:rsid w:val="00AA42EB"/>
    <w:rsid w:val="00AA7EEF"/>
    <w:rsid w:val="00AB1845"/>
    <w:rsid w:val="00AB210A"/>
    <w:rsid w:val="00AB7CD2"/>
    <w:rsid w:val="00AC490A"/>
    <w:rsid w:val="00AF0B41"/>
    <w:rsid w:val="00AF0F32"/>
    <w:rsid w:val="00B12614"/>
    <w:rsid w:val="00B16D47"/>
    <w:rsid w:val="00B4502F"/>
    <w:rsid w:val="00B47C97"/>
    <w:rsid w:val="00B57A87"/>
    <w:rsid w:val="00B63368"/>
    <w:rsid w:val="00B65B28"/>
    <w:rsid w:val="00B93974"/>
    <w:rsid w:val="00B94534"/>
    <w:rsid w:val="00B9566E"/>
    <w:rsid w:val="00B96E15"/>
    <w:rsid w:val="00BB3D08"/>
    <w:rsid w:val="00BC3DAB"/>
    <w:rsid w:val="00BC4255"/>
    <w:rsid w:val="00BC566B"/>
    <w:rsid w:val="00BD31A3"/>
    <w:rsid w:val="00BD3599"/>
    <w:rsid w:val="00BD6593"/>
    <w:rsid w:val="00BE4D20"/>
    <w:rsid w:val="00BF5178"/>
    <w:rsid w:val="00C128C5"/>
    <w:rsid w:val="00C258E5"/>
    <w:rsid w:val="00C27FDB"/>
    <w:rsid w:val="00C41075"/>
    <w:rsid w:val="00C53F31"/>
    <w:rsid w:val="00C5466E"/>
    <w:rsid w:val="00C5645D"/>
    <w:rsid w:val="00C942FC"/>
    <w:rsid w:val="00C95BEA"/>
    <w:rsid w:val="00CA0822"/>
    <w:rsid w:val="00CA37FA"/>
    <w:rsid w:val="00CA4732"/>
    <w:rsid w:val="00CA6D2F"/>
    <w:rsid w:val="00CB7E91"/>
    <w:rsid w:val="00CC4BDF"/>
    <w:rsid w:val="00CC6C68"/>
    <w:rsid w:val="00CD2BA2"/>
    <w:rsid w:val="00CE2B49"/>
    <w:rsid w:val="00CE5045"/>
    <w:rsid w:val="00CF3325"/>
    <w:rsid w:val="00CF4284"/>
    <w:rsid w:val="00D14E4B"/>
    <w:rsid w:val="00D27EC1"/>
    <w:rsid w:val="00D3017E"/>
    <w:rsid w:val="00D44E49"/>
    <w:rsid w:val="00D51580"/>
    <w:rsid w:val="00D5479E"/>
    <w:rsid w:val="00D5672B"/>
    <w:rsid w:val="00D62BEA"/>
    <w:rsid w:val="00D65563"/>
    <w:rsid w:val="00D74211"/>
    <w:rsid w:val="00D82003"/>
    <w:rsid w:val="00D879A0"/>
    <w:rsid w:val="00D96236"/>
    <w:rsid w:val="00DA1044"/>
    <w:rsid w:val="00DB02B4"/>
    <w:rsid w:val="00DB58CA"/>
    <w:rsid w:val="00DC6AFC"/>
    <w:rsid w:val="00DE5B4B"/>
    <w:rsid w:val="00DF7E4A"/>
    <w:rsid w:val="00E04876"/>
    <w:rsid w:val="00E10626"/>
    <w:rsid w:val="00E21419"/>
    <w:rsid w:val="00E40732"/>
    <w:rsid w:val="00E42C8E"/>
    <w:rsid w:val="00E46BED"/>
    <w:rsid w:val="00E632F2"/>
    <w:rsid w:val="00E65EA4"/>
    <w:rsid w:val="00E67CB4"/>
    <w:rsid w:val="00E74E3A"/>
    <w:rsid w:val="00E812DD"/>
    <w:rsid w:val="00E85F30"/>
    <w:rsid w:val="00E90C16"/>
    <w:rsid w:val="00E962E9"/>
    <w:rsid w:val="00EA2ABD"/>
    <w:rsid w:val="00EB0CA5"/>
    <w:rsid w:val="00ED3A17"/>
    <w:rsid w:val="00ED4B09"/>
    <w:rsid w:val="00ED58B0"/>
    <w:rsid w:val="00EE1FE5"/>
    <w:rsid w:val="00F04314"/>
    <w:rsid w:val="00F10FAC"/>
    <w:rsid w:val="00F44DD7"/>
    <w:rsid w:val="00F4555F"/>
    <w:rsid w:val="00F549B3"/>
    <w:rsid w:val="00F76434"/>
    <w:rsid w:val="00F77C6D"/>
    <w:rsid w:val="00F814DA"/>
    <w:rsid w:val="00F823EA"/>
    <w:rsid w:val="00F82805"/>
    <w:rsid w:val="00F851E2"/>
    <w:rsid w:val="00F85E18"/>
    <w:rsid w:val="00F87FF2"/>
    <w:rsid w:val="00F9080B"/>
    <w:rsid w:val="00F9311D"/>
    <w:rsid w:val="00FA11A1"/>
    <w:rsid w:val="00FB4CEF"/>
    <w:rsid w:val="00FB52F3"/>
    <w:rsid w:val="00FE15B0"/>
    <w:rsid w:val="00FE1A4A"/>
    <w:rsid w:val="00FE457A"/>
    <w:rsid w:val="00FF3B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BC12D0"/>
  <w15:docId w15:val="{6C2AB9BA-43F1-4210-AB4F-AD0A168C4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6E8"/>
    <w:pPr>
      <w:suppressAutoHyphens/>
      <w:spacing w:line="252" w:lineRule="auto"/>
    </w:pPr>
    <w:rPr>
      <w:rFonts w:ascii="Calibri" w:eastAsia="Calibri" w:hAnsi="Calibri"/>
      <w:color w:val="00000A"/>
    </w:rPr>
  </w:style>
  <w:style w:type="paragraph" w:styleId="Nagwek1">
    <w:name w:val="heading 1"/>
    <w:basedOn w:val="Normalny"/>
    <w:next w:val="Normalny"/>
    <w:link w:val="Nagwek1Znak"/>
    <w:uiPriority w:val="9"/>
    <w:qFormat/>
    <w:rsid w:val="000E0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0E0F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6E8"/>
    <w:pPr>
      <w:ind w:left="720"/>
      <w:contextualSpacing/>
    </w:pPr>
  </w:style>
  <w:style w:type="paragraph" w:customStyle="1" w:styleId="Tretekstu">
    <w:name w:val="Treść tekstu"/>
    <w:basedOn w:val="Normalny"/>
    <w:rsid w:val="001146E8"/>
    <w:pPr>
      <w:spacing w:after="140" w:line="288" w:lineRule="auto"/>
    </w:pPr>
  </w:style>
  <w:style w:type="paragraph" w:customStyle="1" w:styleId="Zawartoramki">
    <w:name w:val="Zawartość ramki"/>
    <w:basedOn w:val="Normalny"/>
    <w:qFormat/>
    <w:rsid w:val="001146E8"/>
  </w:style>
  <w:style w:type="paragraph" w:customStyle="1" w:styleId="TableParagraph">
    <w:name w:val="Table Paragraph"/>
    <w:basedOn w:val="Normalny"/>
    <w:uiPriority w:val="1"/>
    <w:qFormat/>
    <w:rsid w:val="001146E8"/>
    <w:pPr>
      <w:widowControl w:val="0"/>
      <w:suppressAutoHyphens w:val="0"/>
      <w:autoSpaceDE w:val="0"/>
      <w:autoSpaceDN w:val="0"/>
      <w:spacing w:after="0" w:line="240" w:lineRule="auto"/>
    </w:pPr>
    <w:rPr>
      <w:rFonts w:cs="Calibri"/>
      <w:color w:val="auto"/>
      <w:lang w:eastAsia="pl-PL" w:bidi="pl-PL"/>
    </w:rPr>
  </w:style>
  <w:style w:type="character" w:styleId="Pogrubienie">
    <w:name w:val="Strong"/>
    <w:basedOn w:val="Domylnaczcionkaakapitu"/>
    <w:uiPriority w:val="99"/>
    <w:qFormat/>
    <w:rsid w:val="00871330"/>
    <w:rPr>
      <w:b/>
      <w:bCs/>
    </w:rPr>
  </w:style>
  <w:style w:type="paragraph" w:customStyle="1" w:styleId="Default">
    <w:name w:val="Default"/>
    <w:uiPriority w:val="99"/>
    <w:rsid w:val="00871330"/>
    <w:pPr>
      <w:autoSpaceDE w:val="0"/>
      <w:autoSpaceDN w:val="0"/>
      <w:adjustRightInd w:val="0"/>
      <w:spacing w:after="0" w:line="240" w:lineRule="auto"/>
    </w:pPr>
    <w:rPr>
      <w:rFonts w:ascii="Microsoft Sans Serif" w:eastAsia="Calibri" w:hAnsi="Microsoft Sans Serif" w:cs="Microsoft Sans Serif"/>
      <w:color w:val="000000"/>
      <w:sz w:val="24"/>
      <w:szCs w:val="24"/>
      <w:lang w:eastAsia="pl-PL"/>
    </w:rPr>
  </w:style>
  <w:style w:type="paragraph" w:styleId="Nagwek">
    <w:name w:val="header"/>
    <w:basedOn w:val="Normalny"/>
    <w:link w:val="NagwekZnak"/>
    <w:uiPriority w:val="99"/>
    <w:unhideWhenUsed/>
    <w:rsid w:val="008713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330"/>
    <w:rPr>
      <w:rFonts w:ascii="Calibri" w:eastAsia="Calibri" w:hAnsi="Calibri"/>
      <w:color w:val="00000A"/>
    </w:rPr>
  </w:style>
  <w:style w:type="paragraph" w:styleId="Stopka">
    <w:name w:val="footer"/>
    <w:basedOn w:val="Normalny"/>
    <w:link w:val="StopkaZnak"/>
    <w:uiPriority w:val="99"/>
    <w:unhideWhenUsed/>
    <w:rsid w:val="008713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330"/>
    <w:rPr>
      <w:rFonts w:ascii="Calibri" w:eastAsia="Calibri" w:hAnsi="Calibri"/>
      <w:color w:val="00000A"/>
    </w:rPr>
  </w:style>
  <w:style w:type="paragraph" w:styleId="Tekstdymka">
    <w:name w:val="Balloon Text"/>
    <w:basedOn w:val="Normalny"/>
    <w:link w:val="TekstdymkaZnak"/>
    <w:uiPriority w:val="99"/>
    <w:semiHidden/>
    <w:unhideWhenUsed/>
    <w:rsid w:val="00EB0C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B0CA5"/>
    <w:rPr>
      <w:rFonts w:ascii="Tahoma" w:eastAsia="Calibri" w:hAnsi="Tahoma" w:cs="Tahoma"/>
      <w:color w:val="00000A"/>
      <w:sz w:val="16"/>
      <w:szCs w:val="16"/>
    </w:rPr>
  </w:style>
  <w:style w:type="character" w:styleId="Odwoaniedokomentarza">
    <w:name w:val="annotation reference"/>
    <w:basedOn w:val="Domylnaczcionkaakapitu"/>
    <w:uiPriority w:val="99"/>
    <w:semiHidden/>
    <w:unhideWhenUsed/>
    <w:rsid w:val="008338E2"/>
    <w:rPr>
      <w:sz w:val="16"/>
      <w:szCs w:val="16"/>
    </w:rPr>
  </w:style>
  <w:style w:type="paragraph" w:styleId="Tekstkomentarza">
    <w:name w:val="annotation text"/>
    <w:basedOn w:val="Normalny"/>
    <w:link w:val="TekstkomentarzaZnak"/>
    <w:uiPriority w:val="99"/>
    <w:semiHidden/>
    <w:unhideWhenUsed/>
    <w:rsid w:val="008338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38E2"/>
    <w:rPr>
      <w:rFonts w:ascii="Calibri" w:eastAsia="Calibri" w:hAnsi="Calibri"/>
      <w:color w:val="00000A"/>
      <w:sz w:val="20"/>
      <w:szCs w:val="20"/>
    </w:rPr>
  </w:style>
  <w:style w:type="paragraph" w:styleId="Tematkomentarza">
    <w:name w:val="annotation subject"/>
    <w:basedOn w:val="Tekstkomentarza"/>
    <w:next w:val="Tekstkomentarza"/>
    <w:link w:val="TematkomentarzaZnak"/>
    <w:uiPriority w:val="99"/>
    <w:semiHidden/>
    <w:unhideWhenUsed/>
    <w:rsid w:val="008338E2"/>
    <w:rPr>
      <w:b/>
      <w:bCs/>
    </w:rPr>
  </w:style>
  <w:style w:type="character" w:customStyle="1" w:styleId="TematkomentarzaZnak">
    <w:name w:val="Temat komentarza Znak"/>
    <w:basedOn w:val="TekstkomentarzaZnak"/>
    <w:link w:val="Tematkomentarza"/>
    <w:uiPriority w:val="99"/>
    <w:semiHidden/>
    <w:rsid w:val="008338E2"/>
    <w:rPr>
      <w:rFonts w:ascii="Calibri" w:eastAsia="Calibri" w:hAnsi="Calibri"/>
      <w:b/>
      <w:bCs/>
      <w:color w:val="00000A"/>
      <w:sz w:val="20"/>
      <w:szCs w:val="20"/>
    </w:rPr>
  </w:style>
  <w:style w:type="character" w:customStyle="1" w:styleId="Nagwek1Znak">
    <w:name w:val="Nagłówek 1 Znak"/>
    <w:basedOn w:val="Domylnaczcionkaakapitu"/>
    <w:link w:val="Nagwek1"/>
    <w:uiPriority w:val="9"/>
    <w:rsid w:val="000E0F6D"/>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0E0F6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220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D06A-45AC-4D11-9B63-484A4AC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43</Pages>
  <Words>8651</Words>
  <Characters>51912</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Karolina</dc:creator>
  <cp:lastModifiedBy>Marzena Smok</cp:lastModifiedBy>
  <cp:revision>8</cp:revision>
  <cp:lastPrinted>2020-05-18T10:43:00Z</cp:lastPrinted>
  <dcterms:created xsi:type="dcterms:W3CDTF">2021-07-06T12:32:00Z</dcterms:created>
  <dcterms:modified xsi:type="dcterms:W3CDTF">2021-07-12T06:37:00Z</dcterms:modified>
</cp:coreProperties>
</file>