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10B35" w14:textId="77777777" w:rsidR="004E467F" w:rsidRDefault="004E467F" w:rsidP="004E467F">
      <w:pPr>
        <w:rPr>
          <w:rFonts w:ascii="Times New Roman" w:hAnsi="Times New Roman" w:cs="Times New Roman"/>
          <w:b/>
          <w:sz w:val="24"/>
          <w:szCs w:val="24"/>
        </w:rPr>
      </w:pPr>
    </w:p>
    <w:p w14:paraId="4C01359C" w14:textId="4A0550DF" w:rsidR="00544EAC" w:rsidRPr="00CB18CF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C70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2C1F">
        <w:rPr>
          <w:rFonts w:ascii="Times New Roman" w:hAnsi="Times New Roman" w:cs="Times New Roman"/>
          <w:b/>
          <w:sz w:val="24"/>
          <w:szCs w:val="24"/>
        </w:rPr>
        <w:t>1</w:t>
      </w:r>
      <w:r w:rsidRPr="00CB18CF">
        <w:rPr>
          <w:rFonts w:ascii="Times New Roman" w:hAnsi="Times New Roman" w:cs="Times New Roman"/>
          <w:b/>
          <w:sz w:val="24"/>
          <w:szCs w:val="24"/>
        </w:rPr>
        <w:t>/202</w:t>
      </w:r>
      <w:r w:rsidR="00767650">
        <w:rPr>
          <w:rFonts w:ascii="Times New Roman" w:hAnsi="Times New Roman" w:cs="Times New Roman"/>
          <w:b/>
          <w:sz w:val="24"/>
          <w:szCs w:val="24"/>
        </w:rPr>
        <w:t>1</w:t>
      </w:r>
    </w:p>
    <w:p w14:paraId="657289AC" w14:textId="77777777" w:rsidR="00544EAC" w:rsidRPr="00CB18CF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761869D1" w14:textId="50235F39" w:rsidR="00544EAC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z dnia</w:t>
      </w:r>
      <w:r w:rsidR="004025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2C1F">
        <w:rPr>
          <w:rFonts w:ascii="Times New Roman" w:hAnsi="Times New Roman" w:cs="Times New Roman"/>
          <w:b/>
          <w:sz w:val="24"/>
          <w:szCs w:val="24"/>
        </w:rPr>
        <w:t>7</w:t>
      </w:r>
      <w:r w:rsidR="00767650">
        <w:rPr>
          <w:rFonts w:ascii="Times New Roman" w:hAnsi="Times New Roman" w:cs="Times New Roman"/>
          <w:b/>
          <w:sz w:val="24"/>
          <w:szCs w:val="24"/>
        </w:rPr>
        <w:t xml:space="preserve"> stycznia </w:t>
      </w:r>
      <w:r w:rsidRPr="00CB18C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67650">
        <w:rPr>
          <w:rFonts w:ascii="Times New Roman" w:hAnsi="Times New Roman" w:cs="Times New Roman"/>
          <w:b/>
          <w:sz w:val="24"/>
          <w:szCs w:val="24"/>
        </w:rPr>
        <w:t>1</w:t>
      </w:r>
      <w:r w:rsidRPr="00CB18CF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14:paraId="5A5074B0" w14:textId="32DFFE94" w:rsidR="009B1A32" w:rsidRPr="00822C1F" w:rsidRDefault="00544EAC" w:rsidP="009B1A3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4"/>
          <w:szCs w:val="24"/>
        </w:rPr>
      </w:pPr>
      <w:r w:rsidRPr="0099620F">
        <w:rPr>
          <w:sz w:val="24"/>
          <w:szCs w:val="24"/>
        </w:rPr>
        <w:t xml:space="preserve">w sprawie </w:t>
      </w:r>
      <w:r w:rsidR="00767650">
        <w:rPr>
          <w:sz w:val="24"/>
          <w:szCs w:val="24"/>
        </w:rPr>
        <w:t xml:space="preserve">zmiany zarządzenia w sprawie </w:t>
      </w:r>
      <w:r>
        <w:rPr>
          <w:sz w:val="24"/>
          <w:szCs w:val="24"/>
        </w:rPr>
        <w:t xml:space="preserve">ograniczenia bezpośredniej obsługi </w:t>
      </w:r>
      <w:r w:rsidR="00B316A8">
        <w:rPr>
          <w:sz w:val="24"/>
          <w:szCs w:val="24"/>
        </w:rPr>
        <w:t>klientów</w:t>
      </w:r>
      <w:r>
        <w:rPr>
          <w:sz w:val="24"/>
          <w:szCs w:val="24"/>
        </w:rPr>
        <w:t xml:space="preserve"> M</w:t>
      </w:r>
      <w:r w:rsidR="00CC7A3F">
        <w:rPr>
          <w:sz w:val="24"/>
          <w:szCs w:val="24"/>
        </w:rPr>
        <w:t xml:space="preserve">iejskiego Ośrodka Pomocy Społecznej w Sopocie </w:t>
      </w:r>
      <w:r>
        <w:rPr>
          <w:sz w:val="24"/>
          <w:szCs w:val="24"/>
        </w:rPr>
        <w:t xml:space="preserve">w związku </w:t>
      </w:r>
      <w:r w:rsidR="009B1A32">
        <w:rPr>
          <w:sz w:val="24"/>
          <w:szCs w:val="24"/>
        </w:rPr>
        <w:t>z wystąpieniem stanu epidemii wywołanej wirusem SARS-CoV-2</w:t>
      </w:r>
    </w:p>
    <w:p w14:paraId="0E41407A" w14:textId="77777777" w:rsidR="00822C1F" w:rsidRDefault="00822C1F" w:rsidP="00991F8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14:paraId="5CE0B73A" w14:textId="1E8C7A6C" w:rsidR="00F52058" w:rsidRPr="00F52058" w:rsidRDefault="006F44B5" w:rsidP="00991F8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B18CF">
        <w:rPr>
          <w:rFonts w:ascii="Times New Roman" w:hAnsi="Times New Roman" w:cs="Times New Roman"/>
          <w:sz w:val="24"/>
          <w:szCs w:val="24"/>
        </w:rPr>
        <w:t>Zarządzenie Dyrektora Nr</w:t>
      </w:r>
      <w:r>
        <w:rPr>
          <w:rFonts w:ascii="Times New Roman" w:hAnsi="Times New Roman" w:cs="Times New Roman"/>
          <w:sz w:val="24"/>
          <w:szCs w:val="24"/>
        </w:rPr>
        <w:t> 32/2020 z dnia 1 września 2020 r.</w:t>
      </w:r>
      <w:r w:rsidR="00767650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CB18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3FB22FC6" w14:textId="43C83607" w:rsidR="00B316A8" w:rsidRPr="00090190" w:rsidRDefault="00B316A8" w:rsidP="006F44B5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0190">
        <w:rPr>
          <w:rFonts w:ascii="Times New Roman" w:hAnsi="Times New Roman" w:cs="Times New Roman"/>
          <w:b/>
          <w:bCs/>
          <w:sz w:val="24"/>
          <w:szCs w:val="24"/>
        </w:rPr>
        <w:t>zarządza się, co następuje:</w:t>
      </w:r>
    </w:p>
    <w:p w14:paraId="2A7F5276" w14:textId="5FBCADE9" w:rsidR="00B316A8" w:rsidRDefault="00B316A8" w:rsidP="00B316A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090190">
        <w:rPr>
          <w:rFonts w:ascii="Times New Roman" w:hAnsi="Times New Roman" w:cs="Times New Roman"/>
          <w:sz w:val="24"/>
          <w:szCs w:val="24"/>
        </w:rPr>
        <w:t>§ 1.</w:t>
      </w:r>
    </w:p>
    <w:p w14:paraId="6C272216" w14:textId="479ACA2B" w:rsidR="00767650" w:rsidRDefault="00767650" w:rsidP="00767650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767650">
        <w:rPr>
          <w:b w:val="0"/>
          <w:bCs w:val="0"/>
          <w:sz w:val="24"/>
          <w:szCs w:val="24"/>
        </w:rPr>
        <w:t>W Zarządzeniu Nr 38/2020 Dyrektora Miejskiego Ośrodka Pomocy Społecznej w Sopocie z</w:t>
      </w:r>
      <w:r>
        <w:rPr>
          <w:b w:val="0"/>
          <w:bCs w:val="0"/>
          <w:sz w:val="24"/>
          <w:szCs w:val="24"/>
        </w:rPr>
        <w:t>  </w:t>
      </w:r>
      <w:r w:rsidRPr="00767650">
        <w:rPr>
          <w:b w:val="0"/>
          <w:bCs w:val="0"/>
          <w:sz w:val="24"/>
          <w:szCs w:val="24"/>
        </w:rPr>
        <w:t>dnia 5 października 2020 r. w sprawie ograniczenia bezpośredniej obsługi klientów Miejskiego Ośrodka Pomocy Społecznej w Sopocie w związku z wystąpieniem stanu epidemii wywołanej wirusem SARS-CoV-2</w:t>
      </w:r>
      <w:r>
        <w:rPr>
          <w:b w:val="0"/>
          <w:bCs w:val="0"/>
          <w:sz w:val="24"/>
          <w:szCs w:val="24"/>
        </w:rPr>
        <w:t>, wprowadza się następujące zmiany:</w:t>
      </w:r>
    </w:p>
    <w:p w14:paraId="184AA36C" w14:textId="5EDCB97C" w:rsidR="00767650" w:rsidRDefault="00767650" w:rsidP="00767650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w § 3 ust. 2 pkt 4 otrzymuje brzmienie: </w:t>
      </w:r>
    </w:p>
    <w:p w14:paraId="3BBDA11F" w14:textId="55782259" w:rsidR="00AC50A0" w:rsidRPr="004E467F" w:rsidRDefault="00767650" w:rsidP="004E467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kern w:val="3"/>
          <w:sz w:val="24"/>
          <w:szCs w:val="24"/>
        </w:rPr>
      </w:pPr>
      <w:r w:rsidRPr="00CF39F2">
        <w:rPr>
          <w:sz w:val="24"/>
          <w:szCs w:val="24"/>
        </w:rPr>
        <w:t>„ 4)</w:t>
      </w:r>
      <w:r>
        <w:rPr>
          <w:b/>
          <w:bCs/>
          <w:sz w:val="24"/>
          <w:szCs w:val="24"/>
        </w:rPr>
        <w:t xml:space="preserve"> </w:t>
      </w:r>
      <w:r w:rsidR="00090190" w:rsidRPr="00767650">
        <w:rPr>
          <w:rFonts w:ascii="Times New Roman" w:hAnsi="Times New Roman" w:cs="Times New Roman"/>
          <w:sz w:val="24"/>
          <w:szCs w:val="24"/>
        </w:rPr>
        <w:t xml:space="preserve">dokonywania wszelkich wpłat przelewami elektronicznymi, w tym </w:t>
      </w:r>
      <w:r w:rsidR="00B316A8" w:rsidRPr="00767650">
        <w:rPr>
          <w:rFonts w:ascii="Times New Roman" w:hAnsi="Times New Roman" w:cs="Times New Roman"/>
          <w:sz w:val="24"/>
          <w:szCs w:val="24"/>
        </w:rPr>
        <w:t>za pośrednictwem przelewów bankowych.</w:t>
      </w:r>
      <w:r w:rsidR="00B20302" w:rsidRPr="00767650">
        <w:rPr>
          <w:rFonts w:ascii="Times New Roman" w:hAnsi="Times New Roman" w:cs="Times New Roman"/>
          <w:sz w:val="24"/>
          <w:szCs w:val="24"/>
        </w:rPr>
        <w:t xml:space="preserve"> Wpłaty z tytułu odpłatności można dokonać na </w:t>
      </w:r>
      <w:r w:rsidR="00DD30DA">
        <w:rPr>
          <w:rFonts w:ascii="Times New Roman" w:hAnsi="Times New Roman" w:cs="Times New Roman"/>
          <w:sz w:val="24"/>
          <w:szCs w:val="24"/>
        </w:rPr>
        <w:t xml:space="preserve">rachunek bankowy  Bank PKO BP </w:t>
      </w:r>
      <w:r w:rsidRPr="00693FE5">
        <w:rPr>
          <w:rFonts w:ascii="Times New Roman" w:hAnsi="Times New Roman" w:cs="Times New Roman"/>
          <w:kern w:val="3"/>
          <w:sz w:val="24"/>
          <w:szCs w:val="24"/>
        </w:rPr>
        <w:t>nr</w:t>
      </w:r>
      <w:r w:rsidR="00CF39F2" w:rsidRPr="00693FE5">
        <w:rPr>
          <w:rFonts w:ascii="Times New Roman" w:hAnsi="Times New Roman" w:cs="Times New Roman"/>
          <w:b/>
          <w:bCs/>
          <w:kern w:val="3"/>
          <w:sz w:val="24"/>
          <w:szCs w:val="24"/>
        </w:rPr>
        <w:t xml:space="preserve"> </w:t>
      </w:r>
      <w:r w:rsidRPr="00693FE5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89 1020 1811 0000 0802 0373 1429</w:t>
      </w:r>
      <w:r>
        <w:rPr>
          <w:rStyle w:val="Pogrubienie"/>
          <w:b w:val="0"/>
          <w:bCs w:val="0"/>
          <w:color w:val="000000"/>
          <w:sz w:val="24"/>
          <w:szCs w:val="24"/>
          <w:shd w:val="clear" w:color="auto" w:fill="FFFFFF"/>
        </w:rPr>
        <w:t xml:space="preserve">. </w:t>
      </w:r>
      <w:r w:rsidR="005438A4" w:rsidRPr="00CF39F2">
        <w:rPr>
          <w:rFonts w:ascii="Times New Roman" w:hAnsi="Times New Roman" w:cs="Times New Roman"/>
          <w:sz w:val="24"/>
          <w:szCs w:val="24"/>
        </w:rPr>
        <w:t xml:space="preserve">Wypłata świadczeń  w tym wypłata zasiłków stałych może być dokonana przelewem na wskazany rachunek bankowy, lub przekazem pocztowym. </w:t>
      </w:r>
      <w:r w:rsidR="00B20302" w:rsidRPr="00CF39F2">
        <w:rPr>
          <w:rFonts w:ascii="Times New Roman" w:hAnsi="Times New Roman" w:cs="Times New Roman"/>
          <w:sz w:val="24"/>
          <w:szCs w:val="24"/>
        </w:rPr>
        <w:t>Kasa w siedzibie MOPS jest nieczynna do odwołania.</w:t>
      </w:r>
      <w:r w:rsidR="00CF39F2">
        <w:rPr>
          <w:rFonts w:ascii="Times New Roman" w:hAnsi="Times New Roman" w:cs="Times New Roman"/>
          <w:sz w:val="24"/>
          <w:szCs w:val="24"/>
        </w:rPr>
        <w:t>” .</w:t>
      </w:r>
      <w:r w:rsidR="00B20302" w:rsidRPr="007676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63A31E" w14:textId="7DFBB0E1" w:rsidR="00B761FE" w:rsidRPr="00A37EDC" w:rsidRDefault="00B761FE" w:rsidP="00B761F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>§</w:t>
      </w:r>
      <w:r w:rsidR="0073079E">
        <w:rPr>
          <w:rFonts w:ascii="Times New Roman" w:hAnsi="Times New Roman" w:cs="Times New Roman"/>
          <w:sz w:val="24"/>
          <w:szCs w:val="24"/>
        </w:rPr>
        <w:t xml:space="preserve"> </w:t>
      </w:r>
      <w:r w:rsidR="00AC50A0">
        <w:rPr>
          <w:rFonts w:ascii="Times New Roman" w:hAnsi="Times New Roman" w:cs="Times New Roman"/>
          <w:sz w:val="24"/>
          <w:szCs w:val="24"/>
        </w:rPr>
        <w:t>2</w:t>
      </w:r>
      <w:r w:rsidRPr="00A37EDC">
        <w:rPr>
          <w:rFonts w:ascii="Times New Roman" w:hAnsi="Times New Roman" w:cs="Times New Roman"/>
          <w:sz w:val="24"/>
          <w:szCs w:val="24"/>
        </w:rPr>
        <w:t>.</w:t>
      </w:r>
    </w:p>
    <w:p w14:paraId="182F83BD" w14:textId="51711DEF" w:rsidR="0040255A" w:rsidRDefault="00812376" w:rsidP="00D66BBF">
      <w:pPr>
        <w:shd w:val="clear" w:color="auto" w:fill="FFFFFF"/>
        <w:spacing w:after="0" w:line="360" w:lineRule="auto"/>
        <w:rPr>
          <w:rFonts w:ascii="Times New Roman" w:hAnsi="Times New Roman" w:cs="Times New Roman"/>
        </w:rPr>
      </w:pPr>
      <w:r w:rsidRPr="00A37EDC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D66BBF">
        <w:rPr>
          <w:rFonts w:ascii="Times New Roman" w:hAnsi="Times New Roman" w:cs="Times New Roman"/>
          <w:sz w:val="24"/>
          <w:szCs w:val="24"/>
        </w:rPr>
        <w:t xml:space="preserve"> z mocą obowiązując</w:t>
      </w:r>
      <w:r w:rsidR="004E467F">
        <w:rPr>
          <w:rFonts w:ascii="Times New Roman" w:hAnsi="Times New Roman" w:cs="Times New Roman"/>
          <w:sz w:val="24"/>
          <w:szCs w:val="24"/>
        </w:rPr>
        <w:t>ą</w:t>
      </w:r>
      <w:r w:rsidR="00D66BBF">
        <w:rPr>
          <w:rFonts w:ascii="Times New Roman" w:hAnsi="Times New Roman" w:cs="Times New Roman"/>
          <w:sz w:val="24"/>
          <w:szCs w:val="24"/>
        </w:rPr>
        <w:t xml:space="preserve"> od dnia 1 stycznia 2021 r.</w:t>
      </w:r>
    </w:p>
    <w:p w14:paraId="231FF0F4" w14:textId="6F9BD12A" w:rsidR="00822C1F" w:rsidRPr="004C0A8D" w:rsidRDefault="00822C1F" w:rsidP="00822C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4C0A8D">
        <w:rPr>
          <w:rFonts w:ascii="Times New Roman" w:hAnsi="Times New Roman" w:cs="Times New Roman"/>
          <w:sz w:val="24"/>
          <w:szCs w:val="24"/>
        </w:rPr>
        <w:t>DYREKTOR</w:t>
      </w:r>
    </w:p>
    <w:p w14:paraId="1B6B9384" w14:textId="77777777" w:rsidR="00822C1F" w:rsidRPr="004C0A8D" w:rsidRDefault="00822C1F" w:rsidP="00822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678E2E9D" w14:textId="130750FA" w:rsidR="00822C1F" w:rsidRPr="004C0A8D" w:rsidRDefault="00822C1F" w:rsidP="00822C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549F3525" w14:textId="77777777" w:rsidR="00822C1F" w:rsidRPr="004C0A8D" w:rsidRDefault="00822C1F" w:rsidP="00822C1F">
      <w:pPr>
        <w:jc w:val="center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56C5C3BE" w14:textId="1ABA5127" w:rsidR="00A96F20" w:rsidRPr="00822C1F" w:rsidRDefault="0040255A" w:rsidP="00822C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A96F20">
        <w:rPr>
          <w:rFonts w:ascii="Times New Roman" w:hAnsi="Times New Roman" w:cs="Times New Roman"/>
        </w:rPr>
        <w:t xml:space="preserve"> </w:t>
      </w:r>
    </w:p>
    <w:sectPr w:rsidR="00A96F20" w:rsidRPr="00822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531DA"/>
    <w:multiLevelType w:val="hybridMultilevel"/>
    <w:tmpl w:val="74F2F9E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2043"/>
    <w:multiLevelType w:val="hybridMultilevel"/>
    <w:tmpl w:val="3B6E3C4C"/>
    <w:lvl w:ilvl="0" w:tplc="B38EF1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15FD3"/>
    <w:multiLevelType w:val="hybridMultilevel"/>
    <w:tmpl w:val="E26C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D0323"/>
    <w:multiLevelType w:val="hybridMultilevel"/>
    <w:tmpl w:val="E6807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40986"/>
    <w:multiLevelType w:val="hybridMultilevel"/>
    <w:tmpl w:val="D33EB210"/>
    <w:lvl w:ilvl="0" w:tplc="03F07A7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4E7402A7"/>
    <w:multiLevelType w:val="hybridMultilevel"/>
    <w:tmpl w:val="BC327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31639"/>
    <w:multiLevelType w:val="hybridMultilevel"/>
    <w:tmpl w:val="58D65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40128"/>
    <w:multiLevelType w:val="hybridMultilevel"/>
    <w:tmpl w:val="8F205630"/>
    <w:lvl w:ilvl="0" w:tplc="4FAA96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8226BD"/>
    <w:multiLevelType w:val="hybridMultilevel"/>
    <w:tmpl w:val="96DCE9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20070"/>
    <w:multiLevelType w:val="hybridMultilevel"/>
    <w:tmpl w:val="D70092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27414"/>
    <w:multiLevelType w:val="hybridMultilevel"/>
    <w:tmpl w:val="0194C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036DD"/>
    <w:multiLevelType w:val="hybridMultilevel"/>
    <w:tmpl w:val="008C6A50"/>
    <w:lvl w:ilvl="0" w:tplc="A65495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765B4BD0"/>
    <w:multiLevelType w:val="hybridMultilevel"/>
    <w:tmpl w:val="82D49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827DA"/>
    <w:multiLevelType w:val="hybridMultilevel"/>
    <w:tmpl w:val="2EDAB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A62462"/>
    <w:multiLevelType w:val="hybridMultilevel"/>
    <w:tmpl w:val="162E2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3"/>
  </w:num>
  <w:num w:numId="5">
    <w:abstractNumId w:val="9"/>
  </w:num>
  <w:num w:numId="6">
    <w:abstractNumId w:val="7"/>
  </w:num>
  <w:num w:numId="7">
    <w:abstractNumId w:val="13"/>
  </w:num>
  <w:num w:numId="8">
    <w:abstractNumId w:val="10"/>
  </w:num>
  <w:num w:numId="9">
    <w:abstractNumId w:val="5"/>
  </w:num>
  <w:num w:numId="10">
    <w:abstractNumId w:val="2"/>
  </w:num>
  <w:num w:numId="11">
    <w:abstractNumId w:val="11"/>
  </w:num>
  <w:num w:numId="12">
    <w:abstractNumId w:val="4"/>
  </w:num>
  <w:num w:numId="13">
    <w:abstractNumId w:val="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19"/>
    <w:rsid w:val="00021B75"/>
    <w:rsid w:val="00060327"/>
    <w:rsid w:val="00090190"/>
    <w:rsid w:val="0010385C"/>
    <w:rsid w:val="001A5341"/>
    <w:rsid w:val="001A7095"/>
    <w:rsid w:val="00322CBE"/>
    <w:rsid w:val="00382D71"/>
    <w:rsid w:val="00382E19"/>
    <w:rsid w:val="003847F8"/>
    <w:rsid w:val="003A212C"/>
    <w:rsid w:val="0040255A"/>
    <w:rsid w:val="00415FD3"/>
    <w:rsid w:val="00452C26"/>
    <w:rsid w:val="004E467F"/>
    <w:rsid w:val="005273CA"/>
    <w:rsid w:val="00530A19"/>
    <w:rsid w:val="005438A4"/>
    <w:rsid w:val="00544EAC"/>
    <w:rsid w:val="00632572"/>
    <w:rsid w:val="00682F2E"/>
    <w:rsid w:val="00693FE5"/>
    <w:rsid w:val="006D2484"/>
    <w:rsid w:val="006F44B5"/>
    <w:rsid w:val="0073079E"/>
    <w:rsid w:val="00751B25"/>
    <w:rsid w:val="00753509"/>
    <w:rsid w:val="00767650"/>
    <w:rsid w:val="007C2046"/>
    <w:rsid w:val="008104D3"/>
    <w:rsid w:val="00812376"/>
    <w:rsid w:val="00822C1F"/>
    <w:rsid w:val="00850AD6"/>
    <w:rsid w:val="008B0120"/>
    <w:rsid w:val="008D22A5"/>
    <w:rsid w:val="008F3F62"/>
    <w:rsid w:val="0091061E"/>
    <w:rsid w:val="0093635B"/>
    <w:rsid w:val="009443BA"/>
    <w:rsid w:val="00984582"/>
    <w:rsid w:val="00991F81"/>
    <w:rsid w:val="009B1A32"/>
    <w:rsid w:val="009B771B"/>
    <w:rsid w:val="00A314F4"/>
    <w:rsid w:val="00A37EDC"/>
    <w:rsid w:val="00A71B01"/>
    <w:rsid w:val="00A82D8A"/>
    <w:rsid w:val="00A96F20"/>
    <w:rsid w:val="00AA76A0"/>
    <w:rsid w:val="00AC50A0"/>
    <w:rsid w:val="00B12F4C"/>
    <w:rsid w:val="00B20302"/>
    <w:rsid w:val="00B316A8"/>
    <w:rsid w:val="00B652C9"/>
    <w:rsid w:val="00B761FE"/>
    <w:rsid w:val="00BC7008"/>
    <w:rsid w:val="00C94F6F"/>
    <w:rsid w:val="00CC7A3F"/>
    <w:rsid w:val="00CF39F2"/>
    <w:rsid w:val="00CF5487"/>
    <w:rsid w:val="00D66BBF"/>
    <w:rsid w:val="00DD30DA"/>
    <w:rsid w:val="00F118B4"/>
    <w:rsid w:val="00F20E18"/>
    <w:rsid w:val="00F36D80"/>
    <w:rsid w:val="00F5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505A4"/>
  <w15:chartTrackingRefBased/>
  <w15:docId w15:val="{BCF2D4AC-F236-4313-A30D-1AEE6910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EAC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544E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4EA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314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12376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030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15FD3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0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12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9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91F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7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38/2020 Dyrektora Miejskiego Osrodka Pomocy Społecznej w Sopocie z dnia 5 października 2020 r.</vt:lpstr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38/2020 Dyrektora Miejskiego Osrodka Pomocy Społecznej w Sopocie z dnia 5 października 2020 r.</dc:title>
  <dc:subject/>
  <dc:creator>Marzena Smok</dc:creator>
  <cp:keywords/>
  <dc:description/>
  <cp:lastModifiedBy>Marzena Smok</cp:lastModifiedBy>
  <cp:revision>42</cp:revision>
  <cp:lastPrinted>2020-10-07T10:05:00Z</cp:lastPrinted>
  <dcterms:created xsi:type="dcterms:W3CDTF">2020-04-06T06:49:00Z</dcterms:created>
  <dcterms:modified xsi:type="dcterms:W3CDTF">2021-01-07T12:56:00Z</dcterms:modified>
</cp:coreProperties>
</file>