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EAE4C1" w14:textId="050E8BF1" w:rsidR="00F24D56" w:rsidRPr="00784D99" w:rsidRDefault="00F24D56" w:rsidP="00F24D5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84D99">
        <w:rPr>
          <w:rFonts w:ascii="Times New Roman" w:hAnsi="Times New Roman" w:cs="Times New Roman"/>
          <w:b/>
          <w:bCs/>
          <w:sz w:val="24"/>
          <w:szCs w:val="24"/>
        </w:rPr>
        <w:t xml:space="preserve">ZARZĄDZENIE Nr </w:t>
      </w:r>
      <w:r w:rsidR="00784D99" w:rsidRPr="00784D9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32DF8">
        <w:rPr>
          <w:rFonts w:ascii="Times New Roman" w:hAnsi="Times New Roman" w:cs="Times New Roman"/>
          <w:b/>
          <w:bCs/>
          <w:sz w:val="24"/>
          <w:szCs w:val="24"/>
        </w:rPr>
        <w:t xml:space="preserve">6 </w:t>
      </w:r>
      <w:r w:rsidRPr="00784D99">
        <w:rPr>
          <w:rFonts w:ascii="Times New Roman" w:hAnsi="Times New Roman" w:cs="Times New Roman"/>
          <w:b/>
          <w:bCs/>
          <w:sz w:val="24"/>
          <w:szCs w:val="24"/>
        </w:rPr>
        <w:t>/ 20</w:t>
      </w:r>
      <w:r w:rsidR="00A43DE9" w:rsidRPr="00784D99">
        <w:rPr>
          <w:rFonts w:ascii="Times New Roman" w:hAnsi="Times New Roman" w:cs="Times New Roman"/>
          <w:b/>
          <w:bCs/>
          <w:sz w:val="24"/>
          <w:szCs w:val="24"/>
        </w:rPr>
        <w:t>21</w:t>
      </w:r>
    </w:p>
    <w:p w14:paraId="2A761040" w14:textId="67AE25BA" w:rsidR="00F24D56" w:rsidRPr="00784D99" w:rsidRDefault="00F24D56" w:rsidP="00F24D5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84D99">
        <w:rPr>
          <w:rFonts w:ascii="Times New Roman" w:hAnsi="Times New Roman" w:cs="Times New Roman"/>
          <w:b/>
          <w:bCs/>
          <w:sz w:val="24"/>
          <w:szCs w:val="24"/>
        </w:rPr>
        <w:t>DYREKTORA MIEJSKIEGO OŚRODKA POMOCY SPOŁECZNEJ W SOPOCIE</w:t>
      </w:r>
    </w:p>
    <w:p w14:paraId="184575D2" w14:textId="053D94CC" w:rsidR="00F24D56" w:rsidRPr="00784D99" w:rsidRDefault="00F24D56" w:rsidP="00F24D5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84D99">
        <w:rPr>
          <w:rFonts w:ascii="Times New Roman" w:hAnsi="Times New Roman" w:cs="Times New Roman"/>
          <w:b/>
          <w:bCs/>
          <w:sz w:val="24"/>
          <w:szCs w:val="24"/>
        </w:rPr>
        <w:t>z dnia</w:t>
      </w:r>
      <w:r w:rsidR="00784D99" w:rsidRPr="00784D9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32DF8"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="00784D99" w:rsidRPr="00784D9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84D99">
        <w:rPr>
          <w:rFonts w:ascii="Times New Roman" w:hAnsi="Times New Roman" w:cs="Times New Roman"/>
          <w:b/>
          <w:bCs/>
          <w:sz w:val="24"/>
          <w:szCs w:val="24"/>
        </w:rPr>
        <w:t>stycznia 2021 r.</w:t>
      </w:r>
    </w:p>
    <w:p w14:paraId="556254FE" w14:textId="0B6BA180" w:rsidR="00F24D56" w:rsidRPr="00784D99" w:rsidRDefault="00F24D56" w:rsidP="00261AF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84D99">
        <w:rPr>
          <w:rFonts w:ascii="Times New Roman" w:hAnsi="Times New Roman" w:cs="Times New Roman"/>
          <w:b/>
          <w:bCs/>
          <w:sz w:val="24"/>
          <w:szCs w:val="24"/>
        </w:rPr>
        <w:t>zmieniające Zarządzenie Dyrektora w sprawie wprowadzenia Instrukcji w sprawie zasad i trybu przeprowadzania kontroli zadań realizowanych przez Miejski Ośrodek Pomocy Społecznej w Sopocie</w:t>
      </w:r>
    </w:p>
    <w:p w14:paraId="2C6A6C99" w14:textId="259976B4" w:rsidR="00784D99" w:rsidRPr="00784D99" w:rsidRDefault="00F24D56" w:rsidP="00784D99">
      <w:pPr>
        <w:jc w:val="both"/>
        <w:rPr>
          <w:rFonts w:ascii="Times New Roman" w:hAnsi="Times New Roman" w:cs="Times New Roman"/>
          <w:sz w:val="24"/>
          <w:szCs w:val="24"/>
        </w:rPr>
      </w:pPr>
      <w:r w:rsidRPr="00784D99">
        <w:rPr>
          <w:rFonts w:ascii="Times New Roman" w:hAnsi="Times New Roman" w:cs="Times New Roman"/>
          <w:sz w:val="24"/>
          <w:szCs w:val="24"/>
        </w:rPr>
        <w:t xml:space="preserve"> Na podstawie § 11 ust.2 Regulaminu Organizacyjnego Miejskiego Ośrodka Pomocy Społecznej w Sopocie stanowiącego Załącznik do Zarządzenia Nr 7/2009 Dyrektora Miejskiego Ośrodka Pomocy Społecznej w Sopocie z dnia 27 lutego 2009r. ( tj. Zarządzenia Dyrektora nr 3</w:t>
      </w:r>
      <w:r w:rsidR="00A43DE9" w:rsidRPr="00784D99">
        <w:rPr>
          <w:rFonts w:ascii="Times New Roman" w:hAnsi="Times New Roman" w:cs="Times New Roman"/>
          <w:sz w:val="24"/>
          <w:szCs w:val="24"/>
        </w:rPr>
        <w:t>2</w:t>
      </w:r>
      <w:r w:rsidRPr="00784D99">
        <w:rPr>
          <w:rFonts w:ascii="Times New Roman" w:hAnsi="Times New Roman" w:cs="Times New Roman"/>
          <w:sz w:val="24"/>
          <w:szCs w:val="24"/>
        </w:rPr>
        <w:t>/20</w:t>
      </w:r>
      <w:r w:rsidR="00A43DE9" w:rsidRPr="00784D99">
        <w:rPr>
          <w:rFonts w:ascii="Times New Roman" w:hAnsi="Times New Roman" w:cs="Times New Roman"/>
          <w:sz w:val="24"/>
          <w:szCs w:val="24"/>
        </w:rPr>
        <w:t>20</w:t>
      </w:r>
      <w:r w:rsidRPr="00784D99">
        <w:rPr>
          <w:rFonts w:ascii="Times New Roman" w:hAnsi="Times New Roman" w:cs="Times New Roman"/>
          <w:sz w:val="24"/>
          <w:szCs w:val="24"/>
        </w:rPr>
        <w:t xml:space="preserve"> z</w:t>
      </w:r>
      <w:r w:rsidR="00EC0DAD" w:rsidRPr="00784D99">
        <w:rPr>
          <w:rFonts w:ascii="Times New Roman" w:hAnsi="Times New Roman" w:cs="Times New Roman"/>
          <w:sz w:val="24"/>
          <w:szCs w:val="24"/>
        </w:rPr>
        <w:t> </w:t>
      </w:r>
      <w:r w:rsidRPr="00784D99">
        <w:rPr>
          <w:rFonts w:ascii="Times New Roman" w:hAnsi="Times New Roman" w:cs="Times New Roman"/>
          <w:sz w:val="24"/>
          <w:szCs w:val="24"/>
        </w:rPr>
        <w:t xml:space="preserve">dnia </w:t>
      </w:r>
      <w:r w:rsidR="00A43DE9" w:rsidRPr="00784D99">
        <w:rPr>
          <w:rFonts w:ascii="Times New Roman" w:hAnsi="Times New Roman" w:cs="Times New Roman"/>
          <w:sz w:val="24"/>
          <w:szCs w:val="24"/>
        </w:rPr>
        <w:t>1 września 2020 r</w:t>
      </w:r>
      <w:r w:rsidRPr="00784D99">
        <w:rPr>
          <w:rFonts w:ascii="Times New Roman" w:hAnsi="Times New Roman" w:cs="Times New Roman"/>
          <w:sz w:val="24"/>
          <w:szCs w:val="24"/>
        </w:rPr>
        <w:t xml:space="preserve">. </w:t>
      </w:r>
      <w:r w:rsidR="00784D99">
        <w:rPr>
          <w:rFonts w:ascii="Times New Roman" w:hAnsi="Times New Roman" w:cs="Times New Roman"/>
          <w:sz w:val="24"/>
          <w:szCs w:val="24"/>
        </w:rPr>
        <w:t>z późn.zm.</w:t>
      </w:r>
      <w:r w:rsidRPr="00784D99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5316B6F3" w14:textId="3B1F5144" w:rsidR="00F24D56" w:rsidRPr="00784D99" w:rsidRDefault="00F24D56" w:rsidP="002F6AA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84D99">
        <w:rPr>
          <w:rFonts w:ascii="Times New Roman" w:hAnsi="Times New Roman" w:cs="Times New Roman"/>
          <w:b/>
          <w:bCs/>
          <w:sz w:val="24"/>
          <w:szCs w:val="24"/>
        </w:rPr>
        <w:t>zarządza się, co następuje:</w:t>
      </w:r>
    </w:p>
    <w:p w14:paraId="19F98B47" w14:textId="03DCBAFE" w:rsidR="00F24D56" w:rsidRPr="00784D99" w:rsidRDefault="00F24D56" w:rsidP="00261AFF">
      <w:pPr>
        <w:jc w:val="center"/>
        <w:rPr>
          <w:rFonts w:ascii="Times New Roman" w:hAnsi="Times New Roman" w:cs="Times New Roman"/>
          <w:sz w:val="24"/>
          <w:szCs w:val="24"/>
        </w:rPr>
      </w:pPr>
      <w:r w:rsidRPr="00784D99">
        <w:rPr>
          <w:rFonts w:ascii="Times New Roman" w:hAnsi="Times New Roman" w:cs="Times New Roman"/>
          <w:sz w:val="24"/>
          <w:szCs w:val="24"/>
        </w:rPr>
        <w:t>§ 1</w:t>
      </w:r>
      <w:r w:rsidR="00784D99">
        <w:rPr>
          <w:rFonts w:ascii="Times New Roman" w:hAnsi="Times New Roman" w:cs="Times New Roman"/>
          <w:sz w:val="24"/>
          <w:szCs w:val="24"/>
        </w:rPr>
        <w:t>.</w:t>
      </w:r>
    </w:p>
    <w:p w14:paraId="22635729" w14:textId="77777777" w:rsidR="00510D9B" w:rsidRDefault="00692169" w:rsidP="00510D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4D99">
        <w:rPr>
          <w:rFonts w:ascii="Times New Roman" w:hAnsi="Times New Roman" w:cs="Times New Roman"/>
          <w:sz w:val="24"/>
          <w:szCs w:val="24"/>
        </w:rPr>
        <w:t xml:space="preserve">W </w:t>
      </w:r>
      <w:r w:rsidR="00784D99">
        <w:rPr>
          <w:rFonts w:ascii="Times New Roman" w:hAnsi="Times New Roman" w:cs="Times New Roman"/>
          <w:sz w:val="24"/>
          <w:szCs w:val="24"/>
        </w:rPr>
        <w:t xml:space="preserve">Instrukcji </w:t>
      </w:r>
      <w:r w:rsidRPr="00784D99">
        <w:rPr>
          <w:rFonts w:ascii="Times New Roman" w:hAnsi="Times New Roman" w:cs="Times New Roman"/>
          <w:sz w:val="24"/>
          <w:szCs w:val="24"/>
        </w:rPr>
        <w:t>w sprawie zasad i trybu przeprowadzania kontroli zadań realizowanych przez Miejski Ośrodek Pomocy Społecznej w Sopocie</w:t>
      </w:r>
      <w:r w:rsidR="00784D99">
        <w:rPr>
          <w:rFonts w:ascii="Times New Roman" w:hAnsi="Times New Roman" w:cs="Times New Roman"/>
          <w:sz w:val="24"/>
          <w:szCs w:val="24"/>
        </w:rPr>
        <w:t xml:space="preserve"> stanowiącej załącznik do </w:t>
      </w:r>
      <w:r w:rsidR="00784D99" w:rsidRPr="00784D99">
        <w:rPr>
          <w:rFonts w:ascii="Times New Roman" w:hAnsi="Times New Roman" w:cs="Times New Roman"/>
          <w:sz w:val="24"/>
          <w:szCs w:val="24"/>
        </w:rPr>
        <w:t>Zarządzeni</w:t>
      </w:r>
      <w:r w:rsidR="00784D99">
        <w:rPr>
          <w:rFonts w:ascii="Times New Roman" w:hAnsi="Times New Roman" w:cs="Times New Roman"/>
          <w:sz w:val="24"/>
          <w:szCs w:val="24"/>
        </w:rPr>
        <w:t>a</w:t>
      </w:r>
      <w:r w:rsidR="00784D99" w:rsidRPr="00784D99">
        <w:rPr>
          <w:rFonts w:ascii="Times New Roman" w:hAnsi="Times New Roman" w:cs="Times New Roman"/>
          <w:sz w:val="24"/>
          <w:szCs w:val="24"/>
        </w:rPr>
        <w:t xml:space="preserve"> Nr 48/2017 Dyrektora Miejskiego Ośrodka Pomocy Społecznej w Sopocie z dnia 5 grudnia 2017 r.</w:t>
      </w:r>
      <w:r w:rsidRPr="00784D99">
        <w:rPr>
          <w:rFonts w:ascii="Times New Roman" w:hAnsi="Times New Roman" w:cs="Times New Roman"/>
          <w:sz w:val="24"/>
          <w:szCs w:val="24"/>
        </w:rPr>
        <w:t>, wprowadza się następujące zmiany:</w:t>
      </w:r>
    </w:p>
    <w:p w14:paraId="108E6F1C" w14:textId="2B52CC26" w:rsidR="00784D99" w:rsidRDefault="00261AFF" w:rsidP="00510D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0D9B">
        <w:rPr>
          <w:rFonts w:ascii="Times New Roman" w:hAnsi="Times New Roman" w:cs="Times New Roman"/>
          <w:sz w:val="24"/>
          <w:szCs w:val="24"/>
        </w:rPr>
        <w:t>w</w:t>
      </w:r>
      <w:r w:rsidR="00692169" w:rsidRPr="00510D9B">
        <w:rPr>
          <w:rFonts w:ascii="Times New Roman" w:hAnsi="Times New Roman" w:cs="Times New Roman"/>
          <w:sz w:val="24"/>
          <w:szCs w:val="24"/>
        </w:rPr>
        <w:t xml:space="preserve"> rozdziale  III</w:t>
      </w:r>
      <w:r w:rsidR="00C4542F">
        <w:rPr>
          <w:rFonts w:ascii="Times New Roman" w:hAnsi="Times New Roman" w:cs="Times New Roman"/>
          <w:sz w:val="24"/>
          <w:szCs w:val="24"/>
        </w:rPr>
        <w:t>. Planowanie kontroli</w:t>
      </w:r>
      <w:r w:rsidR="00510D9B">
        <w:rPr>
          <w:rFonts w:ascii="Times New Roman" w:hAnsi="Times New Roman" w:cs="Times New Roman"/>
          <w:sz w:val="24"/>
          <w:szCs w:val="24"/>
        </w:rPr>
        <w:t>:</w:t>
      </w:r>
    </w:p>
    <w:p w14:paraId="6BCAFB40" w14:textId="0714FEFE" w:rsidR="00692169" w:rsidRPr="00510D9B" w:rsidRDefault="00692169" w:rsidP="00510D9B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0D9B">
        <w:rPr>
          <w:rFonts w:ascii="Times New Roman" w:hAnsi="Times New Roman" w:cs="Times New Roman"/>
          <w:sz w:val="24"/>
          <w:szCs w:val="24"/>
        </w:rPr>
        <w:t>w  </w:t>
      </w:r>
      <w:r w:rsidRPr="00510D9B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§ 10</w:t>
      </w:r>
      <w:r w:rsidRPr="00510D9B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 w:rsidR="00D900DE" w:rsidRPr="00510D9B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d</w:t>
      </w:r>
      <w:r w:rsidRPr="00510D9B">
        <w:rPr>
          <w:rFonts w:ascii="Times New Roman" w:hAnsi="Times New Roman" w:cs="Times New Roman"/>
          <w:sz w:val="24"/>
          <w:szCs w:val="24"/>
        </w:rPr>
        <w:t>oda</w:t>
      </w:r>
      <w:r w:rsidR="00D900DE" w:rsidRPr="00510D9B">
        <w:rPr>
          <w:rFonts w:ascii="Times New Roman" w:hAnsi="Times New Roman" w:cs="Times New Roman"/>
          <w:sz w:val="24"/>
          <w:szCs w:val="24"/>
        </w:rPr>
        <w:t xml:space="preserve">je się </w:t>
      </w:r>
      <w:r w:rsidRPr="00510D9B">
        <w:rPr>
          <w:rFonts w:ascii="Times New Roman" w:hAnsi="Times New Roman" w:cs="Times New Roman"/>
          <w:sz w:val="24"/>
          <w:szCs w:val="24"/>
        </w:rPr>
        <w:t>ust</w:t>
      </w:r>
      <w:r w:rsidR="00261AFF" w:rsidRPr="00510D9B">
        <w:rPr>
          <w:rFonts w:ascii="Times New Roman" w:hAnsi="Times New Roman" w:cs="Times New Roman"/>
          <w:sz w:val="24"/>
          <w:szCs w:val="24"/>
        </w:rPr>
        <w:t>.</w:t>
      </w:r>
      <w:r w:rsidRPr="00510D9B">
        <w:rPr>
          <w:rFonts w:ascii="Times New Roman" w:hAnsi="Times New Roman" w:cs="Times New Roman"/>
          <w:sz w:val="24"/>
          <w:szCs w:val="24"/>
        </w:rPr>
        <w:t xml:space="preserve"> 4 </w:t>
      </w:r>
      <w:r w:rsidR="00261AFF" w:rsidRPr="00510D9B">
        <w:rPr>
          <w:rFonts w:ascii="Times New Roman" w:hAnsi="Times New Roman" w:cs="Times New Roman"/>
          <w:sz w:val="24"/>
          <w:szCs w:val="24"/>
        </w:rPr>
        <w:t xml:space="preserve">i otrzymuje </w:t>
      </w:r>
      <w:r w:rsidRPr="00510D9B">
        <w:rPr>
          <w:rFonts w:ascii="Times New Roman" w:hAnsi="Times New Roman" w:cs="Times New Roman"/>
          <w:sz w:val="24"/>
          <w:szCs w:val="24"/>
        </w:rPr>
        <w:t xml:space="preserve"> brzmieni</w:t>
      </w:r>
      <w:r w:rsidR="00261AFF" w:rsidRPr="00510D9B">
        <w:rPr>
          <w:rFonts w:ascii="Times New Roman" w:hAnsi="Times New Roman" w:cs="Times New Roman"/>
          <w:sz w:val="24"/>
          <w:szCs w:val="24"/>
        </w:rPr>
        <w:t>e</w:t>
      </w:r>
      <w:r w:rsidRPr="00510D9B">
        <w:rPr>
          <w:rFonts w:ascii="Times New Roman" w:hAnsi="Times New Roman" w:cs="Times New Roman"/>
          <w:sz w:val="24"/>
          <w:szCs w:val="24"/>
        </w:rPr>
        <w:t>:</w:t>
      </w:r>
    </w:p>
    <w:p w14:paraId="7BB6EC21" w14:textId="53790A00" w:rsidR="00692169" w:rsidRDefault="00692169" w:rsidP="00510D9B">
      <w:pPr>
        <w:spacing w:after="0" w:line="36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4D99">
        <w:rPr>
          <w:rFonts w:ascii="Times New Roman" w:hAnsi="Times New Roman" w:cs="Times New Roman"/>
          <w:sz w:val="24"/>
          <w:szCs w:val="24"/>
        </w:rPr>
        <w:t>„</w:t>
      </w:r>
      <w:r w:rsidRPr="00784D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</w:t>
      </w:r>
      <w:r w:rsidRPr="00432D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sytuacjach szczególnych, </w:t>
      </w:r>
      <w:r w:rsidRPr="00784D99">
        <w:rPr>
          <w:rFonts w:ascii="Times New Roman" w:eastAsia="Times New Roman" w:hAnsi="Times New Roman" w:cs="Times New Roman"/>
          <w:sz w:val="24"/>
          <w:szCs w:val="24"/>
          <w:lang w:eastAsia="pl-PL"/>
        </w:rPr>
        <w:t>między innymi w związku z przeciwdziałaniem i</w:t>
      </w:r>
      <w:r w:rsidR="00510D9B">
        <w:rPr>
          <w:rFonts w:ascii="Times New Roman" w:eastAsia="Times New Roman" w:hAnsi="Times New Roman" w:cs="Times New Roman"/>
          <w:sz w:val="24"/>
          <w:szCs w:val="24"/>
          <w:lang w:eastAsia="pl-PL"/>
        </w:rPr>
        <w:t>  </w:t>
      </w:r>
      <w:r w:rsidRPr="00784D99">
        <w:rPr>
          <w:rFonts w:ascii="Times New Roman" w:eastAsia="Times New Roman" w:hAnsi="Times New Roman" w:cs="Times New Roman"/>
          <w:sz w:val="24"/>
          <w:szCs w:val="24"/>
          <w:lang w:eastAsia="pl-PL"/>
        </w:rPr>
        <w:t>zapobieganiem rozprzestrzeniania się COVID-19 Dyrektor może wstrzymać</w:t>
      </w:r>
      <w:r w:rsidR="00261AFF" w:rsidRPr="00784D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4D99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realizację zaplanowanych kontroli.</w:t>
      </w:r>
      <w:r w:rsidR="00261AFF" w:rsidRPr="00784D99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 w:rsidR="00510D9B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6A269E32" w14:textId="72671660" w:rsidR="00692169" w:rsidRPr="00510D9B" w:rsidRDefault="00261AFF" w:rsidP="00510D9B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0D9B">
        <w:rPr>
          <w:rFonts w:ascii="Times New Roman" w:hAnsi="Times New Roman" w:cs="Times New Roman"/>
          <w:sz w:val="24"/>
          <w:szCs w:val="24"/>
        </w:rPr>
        <w:t>w  </w:t>
      </w:r>
      <w:r w:rsidRPr="00510D9B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§ 11</w:t>
      </w:r>
      <w:r w:rsidRPr="00510D9B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 w:rsidRPr="00510D9B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d</w:t>
      </w:r>
      <w:r w:rsidRPr="00510D9B">
        <w:rPr>
          <w:rFonts w:ascii="Times New Roman" w:hAnsi="Times New Roman" w:cs="Times New Roman"/>
          <w:sz w:val="24"/>
          <w:szCs w:val="24"/>
        </w:rPr>
        <w:t>odaje się ust. 4 i otrzymuje  brzmienie:</w:t>
      </w:r>
    </w:p>
    <w:p w14:paraId="7D405F62" w14:textId="7341E0B7" w:rsidR="00692169" w:rsidRPr="00432DF8" w:rsidRDefault="00692169" w:rsidP="00510D9B">
      <w:pPr>
        <w:tabs>
          <w:tab w:val="left" w:pos="993"/>
        </w:tabs>
        <w:spacing w:after="0" w:line="36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4D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</w:t>
      </w:r>
      <w:r w:rsidRPr="00784D99">
        <w:rPr>
          <w:rFonts w:ascii="Times New Roman" w:eastAsia="Times New Roman" w:hAnsi="Times New Roman" w:cs="Times New Roman"/>
          <w:sz w:val="24"/>
          <w:szCs w:val="24"/>
          <w:lang w:eastAsia="pl-PL"/>
        </w:rPr>
        <w:t>4. W przypadku sytuacji określonej w § 10 ust</w:t>
      </w:r>
      <w:r w:rsidR="00261AFF" w:rsidRPr="00784D9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784D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 nie sporządza się sprawozdań rocznych z</w:t>
      </w:r>
      <w:r w:rsidR="00261AFF" w:rsidRPr="00784D9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784D99">
        <w:rPr>
          <w:rFonts w:ascii="Times New Roman" w:eastAsia="Times New Roman" w:hAnsi="Times New Roman" w:cs="Times New Roman"/>
          <w:sz w:val="24"/>
          <w:szCs w:val="24"/>
          <w:lang w:eastAsia="pl-PL"/>
        </w:rPr>
        <w:t>tego okresu.</w:t>
      </w:r>
      <w:r w:rsidR="00261AFF" w:rsidRPr="00784D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4D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Pracownik na samodzielnym stanowisku ds. kontroli </w:t>
      </w:r>
      <w:r w:rsidRPr="00432D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sporządza notatkę </w:t>
      </w:r>
      <w:r w:rsidRPr="00784D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opisującą przyczynę wstrzymania realizacji planowanych kontroli oraz </w:t>
      </w:r>
      <w:r w:rsidRPr="00432DF8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przedstawia ją, do dnia 31 stycznia roku następnego, Dyrektorowi MOPS</w:t>
      </w:r>
      <w:r w:rsidR="00481ED6" w:rsidRPr="00432DF8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 w:rsidRPr="00432DF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5414994" w14:textId="29983427" w:rsidR="00692169" w:rsidRPr="00784D99" w:rsidRDefault="00692169" w:rsidP="00261AFF">
      <w:pPr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lang w:eastAsia="pl-PL"/>
        </w:rPr>
      </w:pPr>
    </w:p>
    <w:p w14:paraId="4BA9F342" w14:textId="45FE609D" w:rsidR="00F24D56" w:rsidRPr="00784D99" w:rsidRDefault="00F24D56" w:rsidP="00261AFF">
      <w:pPr>
        <w:jc w:val="center"/>
        <w:rPr>
          <w:rFonts w:ascii="Times New Roman" w:hAnsi="Times New Roman" w:cs="Times New Roman"/>
          <w:sz w:val="24"/>
          <w:szCs w:val="24"/>
        </w:rPr>
      </w:pPr>
      <w:r w:rsidRPr="00784D99">
        <w:rPr>
          <w:rFonts w:ascii="Times New Roman" w:hAnsi="Times New Roman" w:cs="Times New Roman"/>
          <w:sz w:val="24"/>
          <w:szCs w:val="24"/>
        </w:rPr>
        <w:t xml:space="preserve">§ </w:t>
      </w:r>
      <w:r w:rsidR="00261AFF" w:rsidRPr="00784D99">
        <w:rPr>
          <w:rFonts w:ascii="Times New Roman" w:hAnsi="Times New Roman" w:cs="Times New Roman"/>
          <w:sz w:val="24"/>
          <w:szCs w:val="24"/>
        </w:rPr>
        <w:t>2</w:t>
      </w:r>
      <w:r w:rsidR="00784D99">
        <w:rPr>
          <w:rFonts w:ascii="Times New Roman" w:hAnsi="Times New Roman" w:cs="Times New Roman"/>
          <w:sz w:val="24"/>
          <w:szCs w:val="24"/>
        </w:rPr>
        <w:t>.</w:t>
      </w:r>
    </w:p>
    <w:p w14:paraId="41A7E036" w14:textId="51D9E713" w:rsidR="00F24D56" w:rsidRDefault="00F24D56" w:rsidP="00261AFF">
      <w:pPr>
        <w:jc w:val="both"/>
        <w:rPr>
          <w:rFonts w:ascii="Times New Roman" w:hAnsi="Times New Roman" w:cs="Times New Roman"/>
          <w:sz w:val="24"/>
          <w:szCs w:val="24"/>
        </w:rPr>
      </w:pPr>
      <w:r w:rsidRPr="00784D99"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14:paraId="41744D7D" w14:textId="053A6AFC" w:rsidR="006F1665" w:rsidRPr="006F1665" w:rsidRDefault="006F1665" w:rsidP="006F166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           </w:t>
      </w:r>
      <w:r>
        <w:t xml:space="preserve">                  </w:t>
      </w:r>
      <w:r w:rsidRPr="006F1665">
        <w:rPr>
          <w:rFonts w:ascii="Times New Roman" w:hAnsi="Times New Roman" w:cs="Times New Roman"/>
          <w:sz w:val="24"/>
          <w:szCs w:val="24"/>
        </w:rPr>
        <w:t>DYREKTOR</w:t>
      </w:r>
    </w:p>
    <w:p w14:paraId="25CD87CF" w14:textId="77777777" w:rsidR="006F1665" w:rsidRPr="006F1665" w:rsidRDefault="006F1665" w:rsidP="006F166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F1665">
        <w:rPr>
          <w:rFonts w:ascii="Times New Roman" w:hAnsi="Times New Roman" w:cs="Times New Roman"/>
          <w:sz w:val="24"/>
          <w:szCs w:val="24"/>
        </w:rPr>
        <w:t>Miejskiego Ośrodka Pomocy Społecznej</w:t>
      </w:r>
    </w:p>
    <w:p w14:paraId="58DFCA0B" w14:textId="77777777" w:rsidR="006F1665" w:rsidRPr="006F1665" w:rsidRDefault="006F1665" w:rsidP="006F166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F166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w SOPOCIE</w:t>
      </w:r>
      <w:r w:rsidRPr="006F1665">
        <w:rPr>
          <w:rFonts w:ascii="Times New Roman" w:hAnsi="Times New Roman" w:cs="Times New Roman"/>
          <w:sz w:val="24"/>
          <w:szCs w:val="24"/>
        </w:rPr>
        <w:br/>
      </w:r>
    </w:p>
    <w:p w14:paraId="1C56EA88" w14:textId="77777777" w:rsidR="006F1665" w:rsidRPr="006F1665" w:rsidRDefault="006F1665" w:rsidP="006F1665">
      <w:pPr>
        <w:jc w:val="center"/>
        <w:rPr>
          <w:rFonts w:ascii="Times New Roman" w:hAnsi="Times New Roman" w:cs="Times New Roman"/>
          <w:sz w:val="24"/>
          <w:szCs w:val="24"/>
        </w:rPr>
      </w:pPr>
      <w:r w:rsidRPr="006F166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/-/ Andrzej Czekaj</w:t>
      </w:r>
    </w:p>
    <w:p w14:paraId="2F82A157" w14:textId="77777777" w:rsidR="006F1665" w:rsidRPr="00784D99" w:rsidRDefault="006F1665" w:rsidP="00261AF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F1665" w:rsidRPr="00784D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B8618AA"/>
    <w:multiLevelType w:val="hybridMultilevel"/>
    <w:tmpl w:val="293A00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7D1FFF"/>
    <w:multiLevelType w:val="hybridMultilevel"/>
    <w:tmpl w:val="18B667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4B5EB3"/>
    <w:multiLevelType w:val="hybridMultilevel"/>
    <w:tmpl w:val="D9B0DD2E"/>
    <w:lvl w:ilvl="0" w:tplc="768068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D56"/>
    <w:rsid w:val="00261AFF"/>
    <w:rsid w:val="002F6AAC"/>
    <w:rsid w:val="003877BF"/>
    <w:rsid w:val="00432DF8"/>
    <w:rsid w:val="00481ED6"/>
    <w:rsid w:val="004E0AA5"/>
    <w:rsid w:val="00510D9B"/>
    <w:rsid w:val="00661938"/>
    <w:rsid w:val="00692169"/>
    <w:rsid w:val="006A4CD0"/>
    <w:rsid w:val="006F1665"/>
    <w:rsid w:val="00784D99"/>
    <w:rsid w:val="007C22A8"/>
    <w:rsid w:val="00A43DE9"/>
    <w:rsid w:val="00A800AF"/>
    <w:rsid w:val="00C4542F"/>
    <w:rsid w:val="00D900DE"/>
    <w:rsid w:val="00EC0DAD"/>
    <w:rsid w:val="00F24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C6598"/>
  <w15:chartTrackingRefBased/>
  <w15:docId w15:val="{C0CD44AB-87C6-40F2-A091-D52E1BB63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692169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9216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9216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92169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00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00A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8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1F502E-F25D-4CE8-B71A-22FB7C65D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280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Zarzadzenie Nr 6/2021 Dyrektora Miejskiego Ośrodka Pomocy Społecznej w Sopocie</dc:title>
  <dc:subject/>
  <dc:creator>Brygida Kacprzak</dc:creator>
  <cp:keywords/>
  <dc:description/>
  <cp:lastModifiedBy>Marzena Smok</cp:lastModifiedBy>
  <cp:revision>8</cp:revision>
  <dcterms:created xsi:type="dcterms:W3CDTF">2021-01-07T07:29:00Z</dcterms:created>
  <dcterms:modified xsi:type="dcterms:W3CDTF">2021-01-19T07:35:00Z</dcterms:modified>
</cp:coreProperties>
</file>