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6F6E9" w14:textId="77777777" w:rsidR="000C4A36" w:rsidRPr="009B66DD" w:rsidRDefault="006E0AB3" w:rsidP="009B66DD">
      <w:pPr>
        <w:spacing w:after="0" w:line="360" w:lineRule="auto"/>
        <w:jc w:val="center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 xml:space="preserve"> </w:t>
      </w:r>
    </w:p>
    <w:p w14:paraId="55CB354A" w14:textId="77777777" w:rsidR="00613DBA" w:rsidRDefault="00613DBA" w:rsidP="00BB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C84041" w14:textId="77777777" w:rsidR="00C8481B" w:rsidRDefault="00C8481B" w:rsidP="00BB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55FEC9" w14:textId="77777777" w:rsidR="00BB2AC1" w:rsidRDefault="00BB2AC1" w:rsidP="00BB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1C6AEB" w14:textId="0EDB3610" w:rsidR="00BB2AC1" w:rsidRDefault="00BB2AC1" w:rsidP="007D0F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do Zarządzenia Nr </w:t>
      </w:r>
      <w:r w:rsidR="00D63568">
        <w:rPr>
          <w:rFonts w:ascii="Times New Roman" w:hAnsi="Times New Roman" w:cs="Times New Roman"/>
          <w:sz w:val="24"/>
          <w:szCs w:val="24"/>
        </w:rPr>
        <w:t xml:space="preserve"> 70</w:t>
      </w:r>
      <w:r>
        <w:rPr>
          <w:rFonts w:ascii="Times New Roman" w:hAnsi="Times New Roman" w:cs="Times New Roman"/>
          <w:sz w:val="24"/>
          <w:szCs w:val="24"/>
        </w:rPr>
        <w:t xml:space="preserve"> /20</w:t>
      </w:r>
      <w:r w:rsidR="00E24534">
        <w:rPr>
          <w:rFonts w:ascii="Times New Roman" w:hAnsi="Times New Roman" w:cs="Times New Roman"/>
          <w:sz w:val="24"/>
          <w:szCs w:val="24"/>
        </w:rPr>
        <w:t>21</w:t>
      </w:r>
    </w:p>
    <w:p w14:paraId="133E83A1" w14:textId="77777777" w:rsidR="00BB2AC1" w:rsidRDefault="00BB2AC1" w:rsidP="007D0F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Miejskiego Ośrodka Pomocy Społecznej w Sopocie</w:t>
      </w:r>
    </w:p>
    <w:p w14:paraId="604C6B30" w14:textId="22822A7F" w:rsidR="00BB2AC1" w:rsidRDefault="00BB2AC1" w:rsidP="007D0F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="00D63568">
        <w:rPr>
          <w:rFonts w:ascii="Times New Roman" w:hAnsi="Times New Roman" w:cs="Times New Roman"/>
          <w:sz w:val="24"/>
          <w:szCs w:val="24"/>
        </w:rPr>
        <w:t xml:space="preserve">3 </w:t>
      </w:r>
      <w:r w:rsidR="00E24534">
        <w:rPr>
          <w:rFonts w:ascii="Times New Roman" w:hAnsi="Times New Roman" w:cs="Times New Roman"/>
          <w:sz w:val="24"/>
          <w:szCs w:val="24"/>
        </w:rPr>
        <w:t>grudnia 2021</w:t>
      </w:r>
      <w:r w:rsidR="00C848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</w:p>
    <w:p w14:paraId="6EB8F703" w14:textId="77777777" w:rsidR="00C8481B" w:rsidRDefault="00C8481B" w:rsidP="00C8481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48E9217B" w14:textId="77777777" w:rsidR="00613DBA" w:rsidRDefault="00613DBA" w:rsidP="00C8481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B63B09" w14:textId="77777777" w:rsidR="00E24534" w:rsidRDefault="00BB2AC1" w:rsidP="00C8481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4642">
        <w:rPr>
          <w:rFonts w:ascii="Times New Roman" w:hAnsi="Times New Roman" w:cs="Times New Roman"/>
          <w:b/>
          <w:sz w:val="24"/>
          <w:szCs w:val="24"/>
        </w:rPr>
        <w:t>ZASAD</w:t>
      </w:r>
      <w:r w:rsidR="00C8481B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="004A7B17">
        <w:rPr>
          <w:rFonts w:ascii="Times New Roman" w:hAnsi="Times New Roman" w:cs="Times New Roman"/>
          <w:b/>
          <w:sz w:val="24"/>
          <w:szCs w:val="24"/>
        </w:rPr>
        <w:t>UDOSTĘPNIANIA</w:t>
      </w:r>
      <w:r w:rsidR="00C848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7B17">
        <w:rPr>
          <w:rFonts w:ascii="Times New Roman" w:hAnsi="Times New Roman" w:cs="Times New Roman"/>
          <w:b/>
          <w:sz w:val="24"/>
          <w:szCs w:val="24"/>
        </w:rPr>
        <w:t>INFORMACJI</w:t>
      </w:r>
      <w:r w:rsidR="00C848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7B17">
        <w:rPr>
          <w:rFonts w:ascii="Times New Roman" w:hAnsi="Times New Roman" w:cs="Times New Roman"/>
          <w:b/>
          <w:sz w:val="24"/>
          <w:szCs w:val="24"/>
        </w:rPr>
        <w:t xml:space="preserve"> PUBLICZNEJ</w:t>
      </w:r>
      <w:r w:rsidR="00C848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534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14038976" w14:textId="77777777" w:rsidR="00BB2AC1" w:rsidRPr="00C8481B" w:rsidRDefault="00E24534" w:rsidP="00C8481B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4"/>
          <w:szCs w:val="24"/>
        </w:rPr>
        <w:t>W MIEJSKIM</w:t>
      </w:r>
      <w:r w:rsidR="00BB2AC1" w:rsidRPr="004B4642">
        <w:rPr>
          <w:rFonts w:ascii="Times New Roman" w:hAnsi="Times New Roman" w:cs="Times New Roman"/>
          <w:b/>
          <w:sz w:val="24"/>
          <w:szCs w:val="24"/>
        </w:rPr>
        <w:t xml:space="preserve"> OŚRO</w:t>
      </w:r>
      <w:r>
        <w:rPr>
          <w:rFonts w:ascii="Times New Roman" w:hAnsi="Times New Roman" w:cs="Times New Roman"/>
          <w:b/>
          <w:sz w:val="24"/>
          <w:szCs w:val="24"/>
        </w:rPr>
        <w:t>DKU</w:t>
      </w:r>
      <w:r w:rsidR="00BB2AC1">
        <w:rPr>
          <w:rFonts w:ascii="Times New Roman" w:hAnsi="Times New Roman" w:cs="Times New Roman"/>
          <w:b/>
          <w:sz w:val="24"/>
          <w:szCs w:val="24"/>
        </w:rPr>
        <w:t xml:space="preserve"> POMOCY SPOŁECZNEJ W SOPOCIE</w:t>
      </w:r>
      <w:r w:rsidR="00C848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6BD2864" w14:textId="77777777" w:rsidR="00E24534" w:rsidRDefault="00E24534" w:rsidP="00E245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C36AD6" w14:textId="77777777" w:rsidR="00E24534" w:rsidRPr="00E24534" w:rsidRDefault="00E24534" w:rsidP="00E245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534">
        <w:rPr>
          <w:rFonts w:ascii="Times New Roman" w:hAnsi="Times New Roman" w:cs="Times New Roman"/>
          <w:b/>
          <w:sz w:val="24"/>
          <w:szCs w:val="24"/>
        </w:rPr>
        <w:t xml:space="preserve">Rozdział 1 </w:t>
      </w:r>
    </w:p>
    <w:p w14:paraId="40E63370" w14:textId="77777777" w:rsidR="00E24534" w:rsidRDefault="00101C3B" w:rsidP="00E245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Postanowienia </w:t>
      </w:r>
      <w:r w:rsidR="00E24534" w:rsidRPr="00E24534">
        <w:rPr>
          <w:rFonts w:ascii="Times New Roman" w:hAnsi="Times New Roman" w:cs="Times New Roman"/>
          <w:b/>
          <w:sz w:val="24"/>
          <w:szCs w:val="24"/>
        </w:rPr>
        <w:t>ogólne</w:t>
      </w:r>
    </w:p>
    <w:p w14:paraId="5A502329" w14:textId="77777777" w:rsidR="00930695" w:rsidRDefault="00930695" w:rsidP="00E245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61B3B6" w14:textId="77777777" w:rsidR="00101C3B" w:rsidRPr="00101C3B" w:rsidRDefault="00101C3B" w:rsidP="00101C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1C3B">
        <w:rPr>
          <w:rFonts w:ascii="Times New Roman" w:hAnsi="Times New Roman" w:cs="Times New Roman"/>
          <w:sz w:val="24"/>
          <w:szCs w:val="24"/>
        </w:rPr>
        <w:t>§ 1.</w:t>
      </w:r>
    </w:p>
    <w:p w14:paraId="72382275" w14:textId="77777777" w:rsidR="001702A1" w:rsidRPr="001702A1" w:rsidRDefault="00E24534" w:rsidP="001702A1">
      <w:pPr>
        <w:pStyle w:val="Akapitzlist"/>
        <w:numPr>
          <w:ilvl w:val="0"/>
          <w:numId w:val="39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702A1">
        <w:rPr>
          <w:rFonts w:ascii="Times New Roman" w:hAnsi="Times New Roman" w:cs="Times New Roman"/>
          <w:sz w:val="24"/>
          <w:szCs w:val="24"/>
        </w:rPr>
        <w:t>Udostępnianie informacji publicznej w Miejskim Ośrodku Pomocy Społecznej w Sopocie następuje poprzez</w:t>
      </w:r>
      <w:r w:rsidR="00776023">
        <w:rPr>
          <w:rFonts w:ascii="Times New Roman" w:hAnsi="Times New Roman" w:cs="Times New Roman"/>
          <w:sz w:val="24"/>
          <w:szCs w:val="24"/>
        </w:rPr>
        <w:t xml:space="preserve"> publikację</w:t>
      </w:r>
      <w:r w:rsidR="001702A1" w:rsidRPr="001702A1">
        <w:rPr>
          <w:rFonts w:ascii="Times New Roman" w:hAnsi="Times New Roman" w:cs="Times New Roman"/>
          <w:sz w:val="24"/>
          <w:szCs w:val="24"/>
        </w:rPr>
        <w:t>:</w:t>
      </w:r>
    </w:p>
    <w:p w14:paraId="6E8EDE6F" w14:textId="77777777" w:rsidR="00E24534" w:rsidRPr="001702A1" w:rsidRDefault="00101C3B" w:rsidP="001702A1">
      <w:pPr>
        <w:pStyle w:val="Akapitzlist"/>
        <w:numPr>
          <w:ilvl w:val="0"/>
          <w:numId w:val="3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Biuletynie I</w:t>
      </w:r>
      <w:r w:rsidR="001702A1" w:rsidRPr="001702A1">
        <w:rPr>
          <w:rFonts w:ascii="Times New Roman" w:hAnsi="Times New Roman" w:cs="Times New Roman"/>
          <w:sz w:val="24"/>
          <w:szCs w:val="24"/>
        </w:rPr>
        <w:t>nformacji Publicznej Miejskiego Ośrodka Pomocy Społecznej w Sopocie</w:t>
      </w:r>
      <w:r w:rsidR="00930695">
        <w:rPr>
          <w:rFonts w:ascii="Times New Roman" w:hAnsi="Times New Roman" w:cs="Times New Roman"/>
          <w:sz w:val="24"/>
          <w:szCs w:val="24"/>
        </w:rPr>
        <w:t xml:space="preserve"> zwanym dalej BIP;</w:t>
      </w:r>
    </w:p>
    <w:p w14:paraId="79F832F2" w14:textId="77777777" w:rsidR="00101C3B" w:rsidRDefault="00930695" w:rsidP="001702A1">
      <w:pPr>
        <w:pStyle w:val="Akapitzlist"/>
        <w:numPr>
          <w:ilvl w:val="0"/>
          <w:numId w:val="3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serwisie informacyjnym </w:t>
      </w:r>
      <w:r w:rsidR="001702A1" w:rsidRPr="00101C3B">
        <w:rPr>
          <w:rFonts w:ascii="Times New Roman" w:hAnsi="Times New Roman" w:cs="Times New Roman"/>
          <w:sz w:val="24"/>
          <w:szCs w:val="24"/>
        </w:rPr>
        <w:t xml:space="preserve">www  </w:t>
      </w:r>
      <w:r w:rsidR="00E24534" w:rsidRPr="00101C3B">
        <w:rPr>
          <w:rFonts w:ascii="Times New Roman" w:hAnsi="Times New Roman" w:cs="Times New Roman"/>
          <w:sz w:val="24"/>
          <w:szCs w:val="24"/>
        </w:rPr>
        <w:t>Miejskiego Ośrodka Pomocy Społecznej w Sopocie</w:t>
      </w:r>
      <w:r w:rsidR="00731ECD">
        <w:rPr>
          <w:rFonts w:ascii="Times New Roman" w:hAnsi="Times New Roman" w:cs="Times New Roman"/>
          <w:sz w:val="24"/>
          <w:szCs w:val="24"/>
        </w:rPr>
        <w:t xml:space="preserve"> dostępnym pod adresem: </w:t>
      </w:r>
      <w:hyperlink r:id="rId5" w:history="1">
        <w:r w:rsidR="00731ECD" w:rsidRPr="00224DF2">
          <w:rPr>
            <w:rStyle w:val="Hipercze"/>
            <w:rFonts w:ascii="Times New Roman" w:hAnsi="Times New Roman" w:cs="Times New Roman"/>
            <w:sz w:val="24"/>
            <w:szCs w:val="24"/>
          </w:rPr>
          <w:t>https://mopssopot.pl/</w:t>
        </w:r>
      </w:hyperlink>
      <w:r w:rsidR="00731ECD">
        <w:rPr>
          <w:rFonts w:ascii="Times New Roman" w:hAnsi="Times New Roman" w:cs="Times New Roman"/>
          <w:sz w:val="24"/>
          <w:szCs w:val="24"/>
        </w:rPr>
        <w:t xml:space="preserve"> </w:t>
      </w:r>
      <w:r w:rsidR="001702A1" w:rsidRPr="00101C3B">
        <w:rPr>
          <w:rFonts w:ascii="Times New Roman" w:hAnsi="Times New Roman" w:cs="Times New Roman"/>
          <w:sz w:val="24"/>
          <w:szCs w:val="24"/>
        </w:rPr>
        <w:t>;</w:t>
      </w:r>
      <w:r w:rsidR="00101C3B" w:rsidRPr="00101C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C75A09" w14:textId="77777777" w:rsidR="001702A1" w:rsidRPr="00101C3B" w:rsidRDefault="001702A1" w:rsidP="001702A1">
      <w:pPr>
        <w:pStyle w:val="Akapitzlist"/>
        <w:numPr>
          <w:ilvl w:val="0"/>
          <w:numId w:val="3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01C3B">
        <w:rPr>
          <w:rFonts w:ascii="Times New Roman" w:hAnsi="Times New Roman" w:cs="Times New Roman"/>
          <w:sz w:val="24"/>
          <w:szCs w:val="24"/>
        </w:rPr>
        <w:t xml:space="preserve">na ogólnodostępnych </w:t>
      </w:r>
      <w:r w:rsidR="00AA20D5">
        <w:rPr>
          <w:rFonts w:ascii="Times New Roman" w:hAnsi="Times New Roman" w:cs="Times New Roman"/>
          <w:sz w:val="24"/>
          <w:szCs w:val="24"/>
        </w:rPr>
        <w:t xml:space="preserve">tablicach </w:t>
      </w:r>
      <w:r w:rsidR="00101C3B" w:rsidRPr="00101C3B">
        <w:rPr>
          <w:rFonts w:ascii="Times New Roman" w:hAnsi="Times New Roman" w:cs="Times New Roman"/>
          <w:sz w:val="24"/>
          <w:szCs w:val="24"/>
        </w:rPr>
        <w:t>ogłoszeń w obiektach biurowych M</w:t>
      </w:r>
      <w:r w:rsidR="00AA20D5">
        <w:rPr>
          <w:rFonts w:ascii="Times New Roman" w:hAnsi="Times New Roman" w:cs="Times New Roman"/>
          <w:sz w:val="24"/>
          <w:szCs w:val="24"/>
        </w:rPr>
        <w:t>iejskiego Oś</w:t>
      </w:r>
      <w:r w:rsidR="00101C3B" w:rsidRPr="00101C3B">
        <w:rPr>
          <w:rFonts w:ascii="Times New Roman" w:hAnsi="Times New Roman" w:cs="Times New Roman"/>
          <w:sz w:val="24"/>
          <w:szCs w:val="24"/>
        </w:rPr>
        <w:t xml:space="preserve">rodka Pomocy Społecznej w Sopocie; </w:t>
      </w:r>
    </w:p>
    <w:p w14:paraId="17D5E94F" w14:textId="03DCB3BD" w:rsidR="0080225E" w:rsidRPr="001122FD" w:rsidRDefault="00CD1AFD" w:rsidP="0080225E">
      <w:pPr>
        <w:pStyle w:val="Akapitzlist"/>
        <w:numPr>
          <w:ilvl w:val="0"/>
          <w:numId w:val="3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702A1" w:rsidRPr="001122FD">
        <w:rPr>
          <w:rFonts w:ascii="Times New Roman" w:hAnsi="Times New Roman" w:cs="Times New Roman"/>
          <w:sz w:val="24"/>
          <w:szCs w:val="24"/>
        </w:rPr>
        <w:t xml:space="preserve"> portalu danych</w:t>
      </w:r>
      <w:r w:rsidR="001122FD">
        <w:rPr>
          <w:rFonts w:ascii="Times New Roman" w:hAnsi="Times New Roman" w:cs="Times New Roman"/>
          <w:sz w:val="24"/>
          <w:szCs w:val="24"/>
        </w:rPr>
        <w:t>.</w:t>
      </w:r>
    </w:p>
    <w:p w14:paraId="04642D9B" w14:textId="7D53A6ED" w:rsidR="00101C3B" w:rsidRDefault="001702A1" w:rsidP="00101C3B">
      <w:pPr>
        <w:pStyle w:val="Akapitzlist"/>
        <w:numPr>
          <w:ilvl w:val="0"/>
          <w:numId w:val="39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niezamieszczenia informacji </w:t>
      </w:r>
      <w:r w:rsidR="001122FD">
        <w:rPr>
          <w:rFonts w:ascii="Times New Roman" w:hAnsi="Times New Roman" w:cs="Times New Roman"/>
          <w:sz w:val="24"/>
          <w:szCs w:val="24"/>
        </w:rPr>
        <w:t xml:space="preserve"> </w:t>
      </w:r>
      <w:r w:rsidR="00101C3B">
        <w:rPr>
          <w:rFonts w:ascii="Times New Roman" w:hAnsi="Times New Roman" w:cs="Times New Roman"/>
          <w:sz w:val="24"/>
          <w:szCs w:val="24"/>
        </w:rPr>
        <w:t xml:space="preserve">w BIP </w:t>
      </w:r>
      <w:r w:rsidR="00CD1AFD">
        <w:rPr>
          <w:rFonts w:ascii="Times New Roman" w:hAnsi="Times New Roman" w:cs="Times New Roman"/>
          <w:sz w:val="24"/>
          <w:szCs w:val="24"/>
        </w:rPr>
        <w:t xml:space="preserve">lub w portalu danych </w:t>
      </w:r>
      <w:r w:rsidR="00101C3B">
        <w:rPr>
          <w:rFonts w:ascii="Times New Roman" w:hAnsi="Times New Roman" w:cs="Times New Roman"/>
          <w:sz w:val="24"/>
          <w:szCs w:val="24"/>
        </w:rPr>
        <w:t>dostęp do informacji publicznej realizowany jest przez udostępnienie jej na wniosek.</w:t>
      </w:r>
    </w:p>
    <w:p w14:paraId="123645BD" w14:textId="77777777" w:rsidR="00930695" w:rsidRPr="00101C3B" w:rsidRDefault="00930695" w:rsidP="00930695">
      <w:pPr>
        <w:pStyle w:val="Akapitzlist"/>
        <w:spacing w:after="0" w:line="360" w:lineRule="auto"/>
        <w:ind w:left="357"/>
        <w:rPr>
          <w:rFonts w:ascii="Times New Roman" w:hAnsi="Times New Roman" w:cs="Times New Roman"/>
          <w:sz w:val="24"/>
          <w:szCs w:val="24"/>
        </w:rPr>
      </w:pPr>
    </w:p>
    <w:p w14:paraId="471E2080" w14:textId="77777777" w:rsidR="00101C3B" w:rsidRPr="00101C3B" w:rsidRDefault="00101C3B" w:rsidP="00930695">
      <w:pPr>
        <w:jc w:val="center"/>
        <w:rPr>
          <w:rFonts w:ascii="Times New Roman" w:hAnsi="Times New Roman" w:cs="Times New Roman"/>
          <w:sz w:val="24"/>
          <w:szCs w:val="24"/>
        </w:rPr>
      </w:pPr>
      <w:r w:rsidRPr="00101C3B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2.</w:t>
      </w:r>
    </w:p>
    <w:p w14:paraId="69D1BB38" w14:textId="77777777" w:rsidR="00101C3B" w:rsidRDefault="00101C3B" w:rsidP="00930695">
      <w:pPr>
        <w:pStyle w:val="Akapitzlist"/>
        <w:numPr>
          <w:ilvl w:val="0"/>
          <w:numId w:val="40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Obsługę </w:t>
      </w:r>
      <w:r w:rsidR="00AA20D5">
        <w:rPr>
          <w:rFonts w:ascii="Times New Roman" w:hAnsi="Times New Roman" w:cs="Times New Roman"/>
          <w:sz w:val="24"/>
          <w:szCs w:val="24"/>
        </w:rPr>
        <w:t xml:space="preserve"> organizacyjno</w:t>
      </w:r>
      <w:r w:rsidR="00FE6096">
        <w:rPr>
          <w:rFonts w:ascii="Times New Roman" w:hAnsi="Times New Roman" w:cs="Times New Roman"/>
          <w:sz w:val="24"/>
          <w:szCs w:val="24"/>
        </w:rPr>
        <w:t>-</w:t>
      </w:r>
      <w:r w:rsidR="00AA20D5">
        <w:rPr>
          <w:rFonts w:ascii="Times New Roman" w:hAnsi="Times New Roman" w:cs="Times New Roman"/>
          <w:sz w:val="24"/>
          <w:szCs w:val="24"/>
        </w:rPr>
        <w:t>techniczną strony BIP zapewnia Samodzielne stanowisko ds. organizacji oraz Dział Administracyjno – Techniczny</w:t>
      </w:r>
      <w:r w:rsidR="001122FD">
        <w:rPr>
          <w:rFonts w:ascii="Times New Roman" w:hAnsi="Times New Roman" w:cs="Times New Roman"/>
          <w:sz w:val="24"/>
          <w:szCs w:val="24"/>
        </w:rPr>
        <w:t xml:space="preserve"> (DAT).</w:t>
      </w:r>
    </w:p>
    <w:p w14:paraId="2E0842B0" w14:textId="77777777" w:rsidR="00AA20D5" w:rsidRDefault="00FE6096" w:rsidP="00930695">
      <w:pPr>
        <w:pStyle w:val="Akapitzlist"/>
        <w:numPr>
          <w:ilvl w:val="0"/>
          <w:numId w:val="40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Obsługę organizacyjno-techniczną</w:t>
      </w:r>
      <w:r w:rsidR="00AA20D5">
        <w:rPr>
          <w:rFonts w:ascii="Times New Roman" w:hAnsi="Times New Roman" w:cs="Times New Roman"/>
          <w:sz w:val="24"/>
          <w:szCs w:val="24"/>
        </w:rPr>
        <w:t xml:space="preserve"> </w:t>
      </w:r>
      <w:r w:rsidR="00930695">
        <w:rPr>
          <w:rFonts w:ascii="Times New Roman" w:hAnsi="Times New Roman" w:cs="Times New Roman"/>
          <w:sz w:val="24"/>
          <w:szCs w:val="24"/>
        </w:rPr>
        <w:t xml:space="preserve">serwisu informacyjnego </w:t>
      </w:r>
      <w:r w:rsidR="00AA20D5">
        <w:rPr>
          <w:rFonts w:ascii="Times New Roman" w:hAnsi="Times New Roman" w:cs="Times New Roman"/>
          <w:sz w:val="24"/>
          <w:szCs w:val="24"/>
        </w:rPr>
        <w:t xml:space="preserve">www </w:t>
      </w:r>
      <w:r w:rsidR="00930695">
        <w:rPr>
          <w:rFonts w:ascii="Times New Roman" w:hAnsi="Times New Roman" w:cs="Times New Roman"/>
          <w:sz w:val="24"/>
          <w:szCs w:val="24"/>
        </w:rPr>
        <w:t xml:space="preserve"> </w:t>
      </w:r>
      <w:r w:rsidR="00AA20D5">
        <w:rPr>
          <w:rFonts w:ascii="Times New Roman" w:hAnsi="Times New Roman" w:cs="Times New Roman"/>
          <w:sz w:val="24"/>
          <w:szCs w:val="24"/>
        </w:rPr>
        <w:t xml:space="preserve">zapewnia Samodzielne stanowisko ds. komunikacji </w:t>
      </w:r>
      <w:r w:rsidR="00930695">
        <w:rPr>
          <w:rFonts w:ascii="Times New Roman" w:hAnsi="Times New Roman" w:cs="Times New Roman"/>
          <w:sz w:val="24"/>
          <w:szCs w:val="24"/>
        </w:rPr>
        <w:t xml:space="preserve">społecznej </w:t>
      </w:r>
      <w:r w:rsidR="00AA20D5">
        <w:rPr>
          <w:rFonts w:ascii="Times New Roman" w:hAnsi="Times New Roman" w:cs="Times New Roman"/>
          <w:sz w:val="24"/>
          <w:szCs w:val="24"/>
        </w:rPr>
        <w:t>oraz D</w:t>
      </w:r>
      <w:r w:rsidR="001122FD">
        <w:rPr>
          <w:rFonts w:ascii="Times New Roman" w:hAnsi="Times New Roman" w:cs="Times New Roman"/>
          <w:sz w:val="24"/>
          <w:szCs w:val="24"/>
        </w:rPr>
        <w:t>AT.</w:t>
      </w:r>
      <w:r w:rsidR="00AA20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F330A2" w14:textId="77777777" w:rsidR="00930695" w:rsidRDefault="00AA20D5" w:rsidP="00930695">
      <w:pPr>
        <w:pStyle w:val="Akapitzlist"/>
        <w:numPr>
          <w:ilvl w:val="0"/>
          <w:numId w:val="40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Obsługę </w:t>
      </w:r>
      <w:r w:rsidR="00FE6096">
        <w:rPr>
          <w:rFonts w:ascii="Times New Roman" w:hAnsi="Times New Roman" w:cs="Times New Roman"/>
          <w:sz w:val="24"/>
          <w:szCs w:val="24"/>
        </w:rPr>
        <w:t xml:space="preserve"> organizacyjną</w:t>
      </w:r>
      <w:r>
        <w:rPr>
          <w:rFonts w:ascii="Times New Roman" w:hAnsi="Times New Roman" w:cs="Times New Roman"/>
          <w:sz w:val="24"/>
          <w:szCs w:val="24"/>
        </w:rPr>
        <w:t xml:space="preserve"> tablic ogłoszeń w obiektach biurowych zapewnia </w:t>
      </w:r>
      <w:r w:rsidR="00FE6096">
        <w:rPr>
          <w:rFonts w:ascii="Times New Roman" w:hAnsi="Times New Roman" w:cs="Times New Roman"/>
          <w:sz w:val="24"/>
          <w:szCs w:val="24"/>
        </w:rPr>
        <w:t>pracownik na samodzielnym</w:t>
      </w:r>
      <w:r>
        <w:rPr>
          <w:rFonts w:ascii="Times New Roman" w:hAnsi="Times New Roman" w:cs="Times New Roman"/>
          <w:sz w:val="24"/>
          <w:szCs w:val="24"/>
        </w:rPr>
        <w:t xml:space="preserve"> stanowisk</w:t>
      </w:r>
      <w:r w:rsidR="00FE6096"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ds. komunikacji</w:t>
      </w:r>
      <w:r w:rsidR="00930695">
        <w:rPr>
          <w:rFonts w:ascii="Times New Roman" w:hAnsi="Times New Roman" w:cs="Times New Roman"/>
          <w:sz w:val="24"/>
          <w:szCs w:val="24"/>
        </w:rPr>
        <w:t xml:space="preserve"> społecznej</w:t>
      </w:r>
      <w:r w:rsidR="00FE6096">
        <w:rPr>
          <w:rFonts w:ascii="Times New Roman" w:hAnsi="Times New Roman" w:cs="Times New Roman"/>
          <w:sz w:val="24"/>
          <w:szCs w:val="24"/>
        </w:rPr>
        <w:t>, kierownicy komórek merytorycznych oraz pracownicy na samodzielnych stanowiskach pracy</w:t>
      </w:r>
      <w:r w:rsidR="001122FD">
        <w:rPr>
          <w:rFonts w:ascii="Times New Roman" w:hAnsi="Times New Roman" w:cs="Times New Roman"/>
          <w:sz w:val="24"/>
          <w:szCs w:val="24"/>
        </w:rPr>
        <w:t>.</w:t>
      </w:r>
    </w:p>
    <w:p w14:paraId="459D7065" w14:textId="77777777" w:rsidR="001122FD" w:rsidRDefault="001122FD" w:rsidP="001122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3EDBFB6" w14:textId="77777777" w:rsidR="001122FD" w:rsidRDefault="001122FD" w:rsidP="001122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2E08DF9" w14:textId="77777777" w:rsidR="001122FD" w:rsidRDefault="001122FD" w:rsidP="001122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BB34FAA" w14:textId="77777777" w:rsidR="001122FD" w:rsidRPr="001122FD" w:rsidRDefault="001122FD" w:rsidP="001122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9040E2A" w14:textId="18AC5C80" w:rsidR="00930695" w:rsidRPr="00731ECD" w:rsidRDefault="001122FD" w:rsidP="00731ECD">
      <w:pPr>
        <w:pStyle w:val="Akapitzlist"/>
        <w:numPr>
          <w:ilvl w:val="0"/>
          <w:numId w:val="40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Udostępnianie informacji </w:t>
      </w:r>
      <w:r w:rsidR="004C7E31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portalu danych zapewniają  pracownicy DAT oraz pracownicy komórek merytorycznych, którzy zostali upoważnieni do przetwarzania i publikowania zasobów na portalu danych oraz pełniących nadzór nad aktualizacją tych danych.  </w:t>
      </w:r>
    </w:p>
    <w:p w14:paraId="6BA04031" w14:textId="77777777" w:rsidR="00930695" w:rsidRPr="00F41542" w:rsidRDefault="00930695" w:rsidP="009306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1542">
        <w:rPr>
          <w:rFonts w:ascii="Times New Roman" w:hAnsi="Times New Roman" w:cs="Times New Roman"/>
          <w:b/>
          <w:sz w:val="24"/>
          <w:szCs w:val="24"/>
        </w:rPr>
        <w:t>Rozdział 2</w:t>
      </w:r>
    </w:p>
    <w:p w14:paraId="7DCB76F5" w14:textId="77777777" w:rsidR="00930695" w:rsidRPr="00F41542" w:rsidRDefault="00930695" w:rsidP="009306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1542">
        <w:rPr>
          <w:rFonts w:ascii="Times New Roman" w:hAnsi="Times New Roman" w:cs="Times New Roman"/>
          <w:b/>
          <w:sz w:val="24"/>
          <w:szCs w:val="24"/>
        </w:rPr>
        <w:t xml:space="preserve">Zasady udostępniania informacji publicznej w Biuletynie Informacji Publicznej </w:t>
      </w:r>
      <w:r w:rsidR="00F41542" w:rsidRPr="00F41542">
        <w:rPr>
          <w:rFonts w:ascii="Times New Roman" w:hAnsi="Times New Roman" w:cs="Times New Roman"/>
          <w:b/>
          <w:sz w:val="24"/>
          <w:szCs w:val="24"/>
        </w:rPr>
        <w:t>Miejskiego Ośrodka Pomocy Społecznej w Sopocie</w:t>
      </w:r>
    </w:p>
    <w:p w14:paraId="019F8939" w14:textId="77777777" w:rsidR="007D0F24" w:rsidRPr="007D0F24" w:rsidRDefault="00101C3B" w:rsidP="007D0F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="007D0F24" w:rsidRPr="007D0F24">
        <w:rPr>
          <w:rFonts w:ascii="Times New Roman" w:hAnsi="Times New Roman" w:cs="Times New Roman"/>
          <w:sz w:val="24"/>
          <w:szCs w:val="24"/>
        </w:rPr>
        <w:t>.</w:t>
      </w:r>
    </w:p>
    <w:p w14:paraId="605FF8B1" w14:textId="77777777" w:rsidR="007D0F24" w:rsidRPr="007D0F24" w:rsidRDefault="007D0F24" w:rsidP="007D0F2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Wpr</w:t>
      </w:r>
      <w:r w:rsidR="00731ECD">
        <w:rPr>
          <w:rFonts w:ascii="Times New Roman" w:hAnsi="Times New Roman" w:cs="Times New Roman"/>
          <w:sz w:val="24"/>
          <w:szCs w:val="24"/>
        </w:rPr>
        <w:t xml:space="preserve">owadza się obowiązek ogłaszania </w:t>
      </w:r>
      <w:r w:rsidRPr="007D0F24">
        <w:rPr>
          <w:rFonts w:ascii="Times New Roman" w:hAnsi="Times New Roman" w:cs="Times New Roman"/>
          <w:sz w:val="24"/>
          <w:szCs w:val="24"/>
        </w:rPr>
        <w:t>informacji publicznych</w:t>
      </w:r>
      <w:r w:rsidR="00731ECD">
        <w:rPr>
          <w:rFonts w:ascii="Times New Roman" w:hAnsi="Times New Roman" w:cs="Times New Roman"/>
          <w:sz w:val="24"/>
          <w:szCs w:val="24"/>
        </w:rPr>
        <w:t xml:space="preserve">, w tym dokumentów urzędowych, </w:t>
      </w:r>
      <w:r w:rsidRPr="007D0F24">
        <w:rPr>
          <w:rFonts w:ascii="Times New Roman" w:hAnsi="Times New Roman" w:cs="Times New Roman"/>
          <w:sz w:val="24"/>
          <w:szCs w:val="24"/>
        </w:rPr>
        <w:t>w urzędowym publikatorze teleinformatycznym – Biuletynie Informacji Publicznej Miejskiego Ośrodka</w:t>
      </w:r>
      <w:r w:rsidR="00731ECD">
        <w:rPr>
          <w:rFonts w:ascii="Times New Roman" w:hAnsi="Times New Roman" w:cs="Times New Roman"/>
          <w:sz w:val="24"/>
          <w:szCs w:val="24"/>
        </w:rPr>
        <w:t xml:space="preserve"> Pomocy Społecznej  w  Sopocie, zwanym dalej BIP.</w:t>
      </w:r>
    </w:p>
    <w:p w14:paraId="5CD485DA" w14:textId="77777777" w:rsidR="007D0F24" w:rsidRPr="007D0F24" w:rsidRDefault="007D0F24" w:rsidP="007D0F2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Strona BIP prowadzona jest pod adresem </w:t>
      </w:r>
      <w:hyperlink r:id="rId6" w:history="1">
        <w:r w:rsidRPr="007D0F24">
          <w:rPr>
            <w:rStyle w:val="Hipercze"/>
            <w:rFonts w:ascii="Times New Roman" w:hAnsi="Times New Roman" w:cs="Times New Roman"/>
            <w:sz w:val="24"/>
            <w:szCs w:val="24"/>
          </w:rPr>
          <w:t>https://bip.mopssopot.pl/</w:t>
        </w:r>
      </w:hyperlink>
      <w:r w:rsidRPr="007D0F2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1FE28C" w14:textId="77777777" w:rsidR="00F41542" w:rsidRPr="00F41542" w:rsidRDefault="007D0F24" w:rsidP="00F41542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Dostęp do BIP </w:t>
      </w:r>
      <w:r w:rsidR="00731ECD">
        <w:rPr>
          <w:rFonts w:ascii="Times New Roman" w:hAnsi="Times New Roman" w:cs="Times New Roman"/>
          <w:sz w:val="24"/>
          <w:szCs w:val="24"/>
        </w:rPr>
        <w:t>można uzyskać</w:t>
      </w:r>
      <w:r w:rsidRPr="007D0F24">
        <w:rPr>
          <w:rFonts w:ascii="Times New Roman" w:hAnsi="Times New Roman" w:cs="Times New Roman"/>
          <w:sz w:val="24"/>
          <w:szCs w:val="24"/>
        </w:rPr>
        <w:t xml:space="preserve"> również ze strony głównej </w:t>
      </w:r>
      <w:r w:rsidR="00F41542">
        <w:rPr>
          <w:rFonts w:ascii="Times New Roman" w:hAnsi="Times New Roman" w:cs="Times New Roman"/>
          <w:sz w:val="24"/>
          <w:szCs w:val="24"/>
        </w:rPr>
        <w:t>serwisu informacyjnego</w:t>
      </w:r>
      <w:r w:rsidRPr="007D0F24">
        <w:rPr>
          <w:rFonts w:ascii="Times New Roman" w:hAnsi="Times New Roman" w:cs="Times New Roman"/>
          <w:sz w:val="24"/>
          <w:szCs w:val="24"/>
        </w:rPr>
        <w:t xml:space="preserve"> Miejskiego Ośrodka Pomocy Społecznej w Sopocie</w:t>
      </w:r>
      <w:r w:rsidR="00731ECD">
        <w:rPr>
          <w:rFonts w:ascii="Times New Roman" w:hAnsi="Times New Roman" w:cs="Times New Roman"/>
          <w:sz w:val="24"/>
          <w:szCs w:val="24"/>
        </w:rPr>
        <w:t>,</w:t>
      </w:r>
      <w:r w:rsidRPr="007D0F24">
        <w:rPr>
          <w:rFonts w:ascii="Times New Roman" w:hAnsi="Times New Roman" w:cs="Times New Roman"/>
          <w:sz w:val="24"/>
          <w:szCs w:val="24"/>
        </w:rPr>
        <w:t xml:space="preserve"> </w:t>
      </w:r>
      <w:r w:rsidR="00731ECD">
        <w:rPr>
          <w:rFonts w:ascii="Times New Roman" w:hAnsi="Times New Roman" w:cs="Times New Roman"/>
          <w:sz w:val="24"/>
          <w:szCs w:val="24"/>
        </w:rPr>
        <w:t xml:space="preserve">dostępnego pod adresem: </w:t>
      </w:r>
      <w:hyperlink r:id="rId7" w:history="1">
        <w:r w:rsidR="00F41542" w:rsidRPr="00F41542">
          <w:rPr>
            <w:rStyle w:val="Hipercze"/>
            <w:sz w:val="24"/>
            <w:szCs w:val="24"/>
          </w:rPr>
          <w:t>https://mopssopot.pl/</w:t>
        </w:r>
      </w:hyperlink>
      <w:r w:rsidR="00F415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42F358" w14:textId="77777777" w:rsidR="00101C3B" w:rsidRPr="00F41542" w:rsidRDefault="007D0F24" w:rsidP="00101C3B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Publikowanie informacji o której mowa w ust. 1 podlega ograniczeniu w zakresie i na zasadach określonych w przepisach o ochronie informacji niejawnych oraz o ochronie innych tajemnic ustawowo chronionych ze względu na prywatność osoby fizycznej lub  tajemnicę przedsiębiorcy.  </w:t>
      </w:r>
    </w:p>
    <w:p w14:paraId="1D7E52AF" w14:textId="77777777" w:rsidR="007D0F24" w:rsidRPr="007D0F24" w:rsidRDefault="007D0F24" w:rsidP="007D0F2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W przypadku wyłączenia jawności informacji publicznej należy podać: zakres wyłączenia, podstawę prawną wyłączenia jawności oraz wskazać tożsamość osoby, która dokonała wyłączenia, a także podmiot na którego rzecz dokonano wyłączenia. </w:t>
      </w:r>
    </w:p>
    <w:p w14:paraId="1236C3A4" w14:textId="77777777" w:rsidR="007D0F24" w:rsidRPr="007D0F24" w:rsidRDefault="007D0F24" w:rsidP="007D0F2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 przypadku publikacji kopii dokumentów, wyłączenia jawności ich fragmentów, dokonuje się poprzez skuteczne zatarcie chronionych danych wraz z obowiązkowym załączeniem na końcu udostępnianego dokumentu, dodatkowej informacji z komentarzem o których mowa w ust. 5.</w:t>
      </w:r>
    </w:p>
    <w:p w14:paraId="59FC29AB" w14:textId="77777777" w:rsidR="00F41542" w:rsidRPr="00F41542" w:rsidRDefault="007D0F24" w:rsidP="00F41542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Wyłączenia jawności informacji publicznej wraz z informacją o której mowa w ust. 5, dokonuje pracownik merytorycznie odpowiedzialny za wytworzenie tej informacji.</w:t>
      </w:r>
      <w:r w:rsidR="00F41542">
        <w:rPr>
          <w:rFonts w:ascii="Times New Roman" w:hAnsi="Times New Roman" w:cs="Times New Roman"/>
          <w:sz w:val="24"/>
          <w:szCs w:val="24"/>
        </w:rPr>
        <w:br/>
      </w:r>
    </w:p>
    <w:p w14:paraId="39D75CB7" w14:textId="77777777" w:rsidR="00731ECD" w:rsidRDefault="00731ECD" w:rsidP="007D0F2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60C98EC" w14:textId="77777777" w:rsidR="00731ECD" w:rsidRDefault="00731ECD" w:rsidP="007D0F2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C53514D" w14:textId="77777777" w:rsidR="00731ECD" w:rsidRDefault="00731ECD" w:rsidP="007D0F2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362E053" w14:textId="77777777" w:rsidR="00731ECD" w:rsidRDefault="00731ECD" w:rsidP="007D0F2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344929E" w14:textId="77777777" w:rsidR="007D0F24" w:rsidRPr="007D0F24" w:rsidRDefault="007D0F24" w:rsidP="007D0F24">
      <w:pPr>
        <w:jc w:val="center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§ </w:t>
      </w:r>
      <w:r w:rsidR="008729B5">
        <w:rPr>
          <w:rFonts w:ascii="Times New Roman" w:hAnsi="Times New Roman" w:cs="Times New Roman"/>
          <w:sz w:val="24"/>
          <w:szCs w:val="24"/>
        </w:rPr>
        <w:t>4</w:t>
      </w:r>
      <w:r w:rsidRPr="007D0F24">
        <w:rPr>
          <w:rFonts w:ascii="Times New Roman" w:hAnsi="Times New Roman" w:cs="Times New Roman"/>
          <w:sz w:val="24"/>
          <w:szCs w:val="24"/>
        </w:rPr>
        <w:t>.</w:t>
      </w:r>
    </w:p>
    <w:p w14:paraId="18B96F4C" w14:textId="77777777" w:rsidR="00F41542" w:rsidRDefault="007D0F24" w:rsidP="00731E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Szczegółowe warunki dostarczenia, utrzymania i serwisowania systemu informatycznego dedykowanego do prowadzenia podmiotowej strony BIP oraz zabezpieczenia treści informacji publicznej zawartej w BIP określa umowa o świadczenie usługi serwisu internetowego podmiotowej strony BIP zawarta z podmiotem zwanym dalej operatorem systemu.</w:t>
      </w:r>
    </w:p>
    <w:p w14:paraId="1CEF7D6B" w14:textId="77777777" w:rsidR="007D0F24" w:rsidRPr="007D0F24" w:rsidRDefault="007D0F24" w:rsidP="007D0F24">
      <w:pPr>
        <w:jc w:val="center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§ </w:t>
      </w:r>
      <w:r w:rsidR="00731ECD">
        <w:rPr>
          <w:rFonts w:ascii="Times New Roman" w:hAnsi="Times New Roman" w:cs="Times New Roman"/>
          <w:sz w:val="24"/>
          <w:szCs w:val="24"/>
        </w:rPr>
        <w:t>5</w:t>
      </w:r>
      <w:r w:rsidRPr="007D0F24">
        <w:rPr>
          <w:rFonts w:ascii="Times New Roman" w:hAnsi="Times New Roman" w:cs="Times New Roman"/>
          <w:sz w:val="24"/>
          <w:szCs w:val="24"/>
        </w:rPr>
        <w:t>.</w:t>
      </w:r>
    </w:p>
    <w:p w14:paraId="2AAB3E4D" w14:textId="77777777" w:rsidR="007D0F24" w:rsidRPr="007D0F24" w:rsidRDefault="007D0F24" w:rsidP="007D0F2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Dla realizacji zadań związanych z publikowaniem informacji publicznych w BIP, Dyrektor  powołuje Zespół BIP  w  składzie :</w:t>
      </w:r>
    </w:p>
    <w:p w14:paraId="0681CDF1" w14:textId="77777777" w:rsidR="007D0F24" w:rsidRPr="007D0F24" w:rsidRDefault="007D0F24" w:rsidP="007D0F24">
      <w:pPr>
        <w:numPr>
          <w:ilvl w:val="0"/>
          <w:numId w:val="20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koordynator </w:t>
      </w:r>
      <w:r w:rsidR="00894CE6">
        <w:rPr>
          <w:rFonts w:ascii="Times New Roman" w:hAnsi="Times New Roman" w:cs="Times New Roman"/>
          <w:sz w:val="24"/>
          <w:szCs w:val="24"/>
        </w:rPr>
        <w:t xml:space="preserve">BIP </w:t>
      </w:r>
      <w:r w:rsidRPr="007D0F24">
        <w:rPr>
          <w:rFonts w:ascii="Times New Roman" w:hAnsi="Times New Roman" w:cs="Times New Roman"/>
          <w:sz w:val="24"/>
          <w:szCs w:val="24"/>
        </w:rPr>
        <w:t>pełniący funkcję administratora strony BIP - główny specjalista - samodzielne stanowisko ds. organizacji;</w:t>
      </w:r>
    </w:p>
    <w:p w14:paraId="3CC65258" w14:textId="77777777" w:rsidR="007D0F24" w:rsidRPr="007D0F24" w:rsidRDefault="007D0F24" w:rsidP="007D0F24">
      <w:pPr>
        <w:numPr>
          <w:ilvl w:val="0"/>
          <w:numId w:val="20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zastępca koordynatora BIP - kierownik Działu Administracyjno-Technicznego  (DAT);</w:t>
      </w:r>
    </w:p>
    <w:p w14:paraId="1F51D1DD" w14:textId="77777777" w:rsidR="007D0F24" w:rsidRPr="007D0F24" w:rsidRDefault="007D0F24" w:rsidP="007D0F24">
      <w:pPr>
        <w:numPr>
          <w:ilvl w:val="0"/>
          <w:numId w:val="20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pozostali członkowie BIP - informatycy  w  DAT.</w:t>
      </w:r>
    </w:p>
    <w:p w14:paraId="20ECC13C" w14:textId="77777777" w:rsidR="007D0F24" w:rsidRPr="007D0F24" w:rsidRDefault="007D0F24" w:rsidP="007D0F24">
      <w:pPr>
        <w:numPr>
          <w:ilvl w:val="1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Dyrektor upoważnia osoby wchodzące w skład Zespołu BIP do korzystania z panelu administracyjnego BIP.   </w:t>
      </w:r>
    </w:p>
    <w:p w14:paraId="35BDEC3F" w14:textId="77777777" w:rsidR="007D0F24" w:rsidRPr="007D0F24" w:rsidRDefault="00B77250" w:rsidP="007D0F24">
      <w:pPr>
        <w:numPr>
          <w:ilvl w:val="1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D0F24" w:rsidRPr="007D0F24">
        <w:rPr>
          <w:rFonts w:ascii="Times New Roman" w:hAnsi="Times New Roman" w:cs="Times New Roman"/>
          <w:sz w:val="24"/>
          <w:szCs w:val="24"/>
        </w:rPr>
        <w:t>dministrator strony BIP</w:t>
      </w:r>
      <w:r>
        <w:rPr>
          <w:rFonts w:ascii="Times New Roman" w:hAnsi="Times New Roman" w:cs="Times New Roman"/>
          <w:sz w:val="24"/>
          <w:szCs w:val="24"/>
        </w:rPr>
        <w:t>,</w:t>
      </w:r>
      <w:r w:rsidR="007D0F24" w:rsidRPr="007D0F24">
        <w:rPr>
          <w:rFonts w:ascii="Times New Roman" w:hAnsi="Times New Roman" w:cs="Times New Roman"/>
          <w:sz w:val="24"/>
          <w:szCs w:val="24"/>
        </w:rPr>
        <w:t xml:space="preserve"> nadaje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7D0F24">
        <w:rPr>
          <w:rFonts w:ascii="Times New Roman" w:hAnsi="Times New Roman" w:cs="Times New Roman"/>
          <w:sz w:val="24"/>
          <w:szCs w:val="24"/>
        </w:rPr>
        <w:t xml:space="preserve">poważnionej osobie </w:t>
      </w:r>
      <w:r w:rsidR="007D0F24" w:rsidRPr="007D0F24">
        <w:rPr>
          <w:rFonts w:ascii="Times New Roman" w:hAnsi="Times New Roman" w:cs="Times New Roman"/>
          <w:sz w:val="24"/>
          <w:szCs w:val="24"/>
        </w:rPr>
        <w:t xml:space="preserve">unikalny login oraz hasło,   i  przekazuje </w:t>
      </w:r>
      <w:r>
        <w:rPr>
          <w:rFonts w:ascii="Times New Roman" w:hAnsi="Times New Roman" w:cs="Times New Roman"/>
          <w:sz w:val="24"/>
          <w:szCs w:val="24"/>
        </w:rPr>
        <w:t xml:space="preserve">je osobie, </w:t>
      </w:r>
      <w:r w:rsidR="007D0F24" w:rsidRPr="007D0F24">
        <w:rPr>
          <w:rFonts w:ascii="Times New Roman" w:hAnsi="Times New Roman" w:cs="Times New Roman"/>
          <w:sz w:val="24"/>
          <w:szCs w:val="24"/>
        </w:rPr>
        <w:t>której uprawnienia dotyczą</w:t>
      </w:r>
      <w:r>
        <w:rPr>
          <w:rFonts w:ascii="Times New Roman" w:hAnsi="Times New Roman" w:cs="Times New Roman"/>
          <w:sz w:val="24"/>
          <w:szCs w:val="24"/>
        </w:rPr>
        <w:t>, za pomocą poczty elektronicznej.</w:t>
      </w:r>
      <w:r w:rsidR="007D0F24" w:rsidRPr="007D0F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1CF15F" w14:textId="77777777" w:rsidR="007D0F24" w:rsidRPr="007D0F24" w:rsidRDefault="007D0F24" w:rsidP="007D0F24">
      <w:pPr>
        <w:numPr>
          <w:ilvl w:val="1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Koordynator BIP odpowiada  za: </w:t>
      </w:r>
    </w:p>
    <w:p w14:paraId="3B64A41A" w14:textId="77777777" w:rsidR="007D0F24" w:rsidRPr="007D0F24" w:rsidRDefault="007D0F24" w:rsidP="007D0F24">
      <w:pPr>
        <w:numPr>
          <w:ilvl w:val="2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przekazywanie ministrowi właściwemu do spraw informatyzacji informacji niezbędnych  do  zamieszczenia  na  stronie  głównej  Biuletynu  Informacji  Publicznej oraz powiadamianie o zmianach w treści tych informacji, w terminie zapewniającym zachowanie zgodności treści strony głównej BIP i strony podmiotowej BIP ;</w:t>
      </w:r>
    </w:p>
    <w:p w14:paraId="1EF84414" w14:textId="77777777" w:rsidR="007D0F24" w:rsidRDefault="00894CE6" w:rsidP="007D0F24">
      <w:pPr>
        <w:numPr>
          <w:ilvl w:val="2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</w:t>
      </w:r>
      <w:r w:rsidR="007D0F24" w:rsidRPr="007D0F24">
        <w:rPr>
          <w:rFonts w:ascii="Times New Roman" w:hAnsi="Times New Roman" w:cs="Times New Roman"/>
          <w:sz w:val="24"/>
          <w:szCs w:val="24"/>
        </w:rPr>
        <w:t xml:space="preserve">nie informacji publicznych do BIP w szczególności w zakresie: statusu prawnego, spraw organizacyjnych, zasad funkcjonowania Miejskiego Ośrodka Pomocy Społecznej oraz ich aktualizację;  </w:t>
      </w:r>
    </w:p>
    <w:p w14:paraId="35586372" w14:textId="77777777" w:rsidR="00613DBA" w:rsidRDefault="007D0F24" w:rsidP="00613DBA">
      <w:pPr>
        <w:numPr>
          <w:ilvl w:val="2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kontrolę dzienników w którym odnotowywane są zmiany w treści informacji publicznych  udostępnianych  w  BIP  -   w  każdym  dniu  powszednim.</w:t>
      </w:r>
    </w:p>
    <w:p w14:paraId="1AEBDE63" w14:textId="77777777" w:rsidR="00731ECD" w:rsidRDefault="00731ECD" w:rsidP="00731E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BF4ADD" w14:textId="77777777" w:rsidR="00731ECD" w:rsidRDefault="00731ECD" w:rsidP="00731E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A7E463" w14:textId="77777777" w:rsidR="00731ECD" w:rsidRDefault="00731ECD" w:rsidP="00731E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F19D95" w14:textId="77777777" w:rsidR="00731ECD" w:rsidRDefault="00731ECD" w:rsidP="00731E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371B18" w14:textId="77777777" w:rsidR="00731ECD" w:rsidRDefault="00731ECD" w:rsidP="00731E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1749E0" w14:textId="77777777" w:rsidR="00731ECD" w:rsidRPr="008729B5" w:rsidRDefault="00731ECD" w:rsidP="00731E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79EE44" w14:textId="77777777" w:rsidR="007D0F24" w:rsidRPr="007D0F24" w:rsidRDefault="007D0F24" w:rsidP="007D0F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5.  Zastępca koordynatora BIP: </w:t>
      </w:r>
    </w:p>
    <w:p w14:paraId="1EB68304" w14:textId="77777777" w:rsidR="007D0F24" w:rsidRPr="007D0F24" w:rsidRDefault="007D0F24" w:rsidP="00517E8D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odpowiada za wprowadzenie do BIP informacji w  szczególności w zakresie: zamówień publicznych, konkursów ofert, współpracy z  organizacjami pozarządowymi oraz ich aktualizację; </w:t>
      </w:r>
    </w:p>
    <w:p w14:paraId="5ACD01E6" w14:textId="77777777" w:rsidR="007D0F24" w:rsidRPr="007D0F24" w:rsidRDefault="007D0F24" w:rsidP="00517E8D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współpracę z operatorem systemu, w tym niezwłoczne zgłaszanie informacji o  awariach i nieprawidłowościach w technicznym funkcjonowaniu BIP oraz nadzorowanie prawidłowego ich usunięcia;</w:t>
      </w:r>
    </w:p>
    <w:p w14:paraId="05CEBF68" w14:textId="77777777" w:rsidR="008729B5" w:rsidRPr="00731ECD" w:rsidRDefault="007D0F24" w:rsidP="008729B5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zastępuje koordynatora BIP w czasie jego nieobecności.</w:t>
      </w:r>
    </w:p>
    <w:p w14:paraId="6791AD01" w14:textId="77777777" w:rsidR="007D0F24" w:rsidRPr="007D0F24" w:rsidRDefault="007D0F24" w:rsidP="007D0F24">
      <w:pPr>
        <w:numPr>
          <w:ilvl w:val="0"/>
          <w:numId w:val="3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Członek Zespołu realizuje zadania określone umową o której mowa w § 2 niniejszego zarządzenia, w  zakresie : </w:t>
      </w:r>
    </w:p>
    <w:p w14:paraId="5AA6F05B" w14:textId="77777777" w:rsidR="007D0F24" w:rsidRPr="007D0F24" w:rsidRDefault="007D0F24" w:rsidP="007D0F2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nadzoru technicznego nad prawidłowym funkcjonowaniem BIP;  </w:t>
      </w:r>
    </w:p>
    <w:p w14:paraId="515FA99A" w14:textId="77777777" w:rsidR="007D0F24" w:rsidRPr="007D0F24" w:rsidRDefault="007D0F24" w:rsidP="007D0F2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dostosowuje strukturę BIP do wymagań określonych przepisami prawa, na  wniosek koordynatora BIP;</w:t>
      </w:r>
    </w:p>
    <w:p w14:paraId="5DFA4AEA" w14:textId="77777777" w:rsidR="007D0F24" w:rsidRPr="007D0F24" w:rsidRDefault="007D0F24" w:rsidP="007D0F2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współdziała z koordynatorem oraz zastępcą koordynatora w zakresie publikacji  informacji  w  BIP;</w:t>
      </w:r>
    </w:p>
    <w:p w14:paraId="6618E845" w14:textId="77777777" w:rsidR="007D0F24" w:rsidRPr="007D0F24" w:rsidRDefault="007D0F24" w:rsidP="007D0F2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inne zadania związane z realizacją stron Biuletynu określone przez koordynatora  BIP oraz zastępcę koordynatora BIP;</w:t>
      </w:r>
    </w:p>
    <w:p w14:paraId="6493832B" w14:textId="77777777" w:rsidR="008729B5" w:rsidRPr="006E79A3" w:rsidRDefault="007D0F24" w:rsidP="006E79A3">
      <w:pPr>
        <w:numPr>
          <w:ilvl w:val="0"/>
          <w:numId w:val="37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 przypadku nieobecności koordynatora lub z</w:t>
      </w:r>
      <w:r w:rsidR="00C75718">
        <w:rPr>
          <w:rFonts w:ascii="Times New Roman" w:hAnsi="Times New Roman" w:cs="Times New Roman"/>
          <w:sz w:val="24"/>
          <w:szCs w:val="24"/>
        </w:rPr>
        <w:t xml:space="preserve">astępcy koordynatora strony BIP ich </w:t>
      </w:r>
      <w:r w:rsidRPr="007D0F24">
        <w:rPr>
          <w:rFonts w:ascii="Times New Roman" w:hAnsi="Times New Roman" w:cs="Times New Roman"/>
          <w:sz w:val="24"/>
          <w:szCs w:val="24"/>
        </w:rPr>
        <w:t> obowiązki przejmuje wyznaczony członek Zespołu BIP.</w:t>
      </w:r>
    </w:p>
    <w:p w14:paraId="0A1BFC3D" w14:textId="77777777" w:rsidR="003A5096" w:rsidRDefault="003A5096" w:rsidP="0051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A86E0C" w14:textId="77777777" w:rsidR="007D0F24" w:rsidRPr="007D0F24" w:rsidRDefault="007D0F24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§ </w:t>
      </w:r>
      <w:r w:rsidR="00731ECD">
        <w:rPr>
          <w:rFonts w:ascii="Times New Roman" w:hAnsi="Times New Roman" w:cs="Times New Roman"/>
          <w:sz w:val="24"/>
          <w:szCs w:val="24"/>
        </w:rPr>
        <w:t>6</w:t>
      </w:r>
      <w:r w:rsidRPr="007D0F24">
        <w:rPr>
          <w:rFonts w:ascii="Times New Roman" w:hAnsi="Times New Roman" w:cs="Times New Roman"/>
          <w:sz w:val="24"/>
          <w:szCs w:val="24"/>
        </w:rPr>
        <w:t>.</w:t>
      </w:r>
    </w:p>
    <w:p w14:paraId="4E92C3E9" w14:textId="77777777" w:rsidR="000B0B29" w:rsidRDefault="007D0F24" w:rsidP="007D0F24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W  celu  zamieszczenia informacji na  stronie  BIP,  kierownicy komórek organizacyjnych oraz pracownicy na samodzielnych stanowiskach pracy, przekazują koordynatorowi BIP </w:t>
      </w:r>
      <w:r w:rsidR="00065057">
        <w:rPr>
          <w:rFonts w:ascii="Times New Roman" w:hAnsi="Times New Roman" w:cs="Times New Roman"/>
          <w:sz w:val="24"/>
          <w:szCs w:val="24"/>
        </w:rPr>
        <w:t xml:space="preserve">informację </w:t>
      </w:r>
      <w:r w:rsidR="00C75718">
        <w:rPr>
          <w:rFonts w:ascii="Times New Roman" w:hAnsi="Times New Roman" w:cs="Times New Roman"/>
          <w:sz w:val="24"/>
          <w:szCs w:val="24"/>
        </w:rPr>
        <w:t xml:space="preserve">w formacie </w:t>
      </w:r>
      <w:proofErr w:type="spellStart"/>
      <w:r w:rsidR="00C75718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="00C75718">
        <w:rPr>
          <w:rFonts w:ascii="Times New Roman" w:hAnsi="Times New Roman" w:cs="Times New Roman"/>
          <w:sz w:val="24"/>
          <w:szCs w:val="24"/>
        </w:rPr>
        <w:t xml:space="preserve">, </w:t>
      </w:r>
      <w:r w:rsidR="000B0B29" w:rsidRPr="000B0B29">
        <w:rPr>
          <w:rFonts w:ascii="Times New Roman" w:hAnsi="Times New Roman" w:cs="Times New Roman"/>
          <w:sz w:val="24"/>
          <w:szCs w:val="24"/>
        </w:rPr>
        <w:t>za pośrednictwem poczty elektronicznej</w:t>
      </w:r>
      <w:r w:rsidR="00C7571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729DBB" w14:textId="77777777" w:rsidR="00C6718F" w:rsidRDefault="003D41B7" w:rsidP="007D0F24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65057">
        <w:rPr>
          <w:rFonts w:ascii="Times New Roman" w:hAnsi="Times New Roman" w:cs="Times New Roman"/>
          <w:sz w:val="24"/>
          <w:szCs w:val="24"/>
        </w:rPr>
        <w:t xml:space="preserve">nformacje do publikacji w BIP </w:t>
      </w:r>
      <w:r w:rsidR="000B0B29" w:rsidRPr="00C6718F">
        <w:rPr>
          <w:rFonts w:ascii="Times New Roman" w:hAnsi="Times New Roman" w:cs="Times New Roman"/>
          <w:sz w:val="24"/>
          <w:szCs w:val="24"/>
        </w:rPr>
        <w:t>powin</w:t>
      </w:r>
      <w:r>
        <w:rPr>
          <w:rFonts w:ascii="Times New Roman" w:hAnsi="Times New Roman" w:cs="Times New Roman"/>
          <w:sz w:val="24"/>
          <w:szCs w:val="24"/>
        </w:rPr>
        <w:t>ny</w:t>
      </w:r>
      <w:r w:rsidR="000B0B29" w:rsidRPr="00C6718F">
        <w:rPr>
          <w:rFonts w:ascii="Times New Roman" w:hAnsi="Times New Roman" w:cs="Times New Roman"/>
          <w:sz w:val="24"/>
          <w:szCs w:val="24"/>
        </w:rPr>
        <w:t xml:space="preserve"> </w:t>
      </w:r>
      <w:r w:rsidR="00C6718F" w:rsidRPr="00C6718F">
        <w:rPr>
          <w:rFonts w:ascii="Times New Roman" w:hAnsi="Times New Roman" w:cs="Times New Roman"/>
          <w:sz w:val="24"/>
          <w:szCs w:val="24"/>
        </w:rPr>
        <w:t xml:space="preserve">zapewniać dostępność </w:t>
      </w:r>
      <w:r w:rsidR="00C6718F">
        <w:rPr>
          <w:rFonts w:ascii="Times New Roman" w:hAnsi="Times New Roman" w:cs="Times New Roman"/>
          <w:sz w:val="24"/>
          <w:szCs w:val="24"/>
        </w:rPr>
        <w:t xml:space="preserve">cyfrową </w:t>
      </w:r>
      <w:r w:rsidR="00C6718F" w:rsidRPr="00C6718F">
        <w:rPr>
          <w:rFonts w:ascii="Times New Roman" w:hAnsi="Times New Roman" w:cs="Times New Roman"/>
          <w:sz w:val="24"/>
          <w:szCs w:val="24"/>
        </w:rPr>
        <w:t xml:space="preserve">zgodnie </w:t>
      </w:r>
      <w:r w:rsidR="007D0F24" w:rsidRPr="00C6718F">
        <w:rPr>
          <w:rFonts w:ascii="Times New Roman" w:hAnsi="Times New Roman" w:cs="Times New Roman"/>
          <w:sz w:val="24"/>
          <w:szCs w:val="24"/>
        </w:rPr>
        <w:t>z  </w:t>
      </w:r>
      <w:r w:rsidR="00C6718F" w:rsidRPr="00C6718F">
        <w:rPr>
          <w:rFonts w:ascii="Times New Roman" w:hAnsi="Times New Roman" w:cs="Times New Roman"/>
          <w:sz w:val="24"/>
          <w:szCs w:val="24"/>
        </w:rPr>
        <w:t>wym</w:t>
      </w:r>
      <w:r w:rsidR="00C6718F">
        <w:rPr>
          <w:rFonts w:ascii="Times New Roman" w:hAnsi="Times New Roman" w:cs="Times New Roman"/>
          <w:sz w:val="24"/>
          <w:szCs w:val="24"/>
        </w:rPr>
        <w:t>aganiami</w:t>
      </w:r>
      <w:r w:rsidR="00C6718F" w:rsidRPr="00C6718F">
        <w:rPr>
          <w:rFonts w:ascii="Times New Roman" w:hAnsi="Times New Roman" w:cs="Times New Roman"/>
          <w:sz w:val="24"/>
          <w:szCs w:val="24"/>
        </w:rPr>
        <w:t xml:space="preserve"> </w:t>
      </w:r>
      <w:r w:rsidR="007B6CD1" w:rsidRPr="00C6718F">
        <w:rPr>
          <w:rFonts w:ascii="Times New Roman" w:hAnsi="Times New Roman" w:cs="Times New Roman"/>
          <w:sz w:val="24"/>
          <w:szCs w:val="24"/>
        </w:rPr>
        <w:t xml:space="preserve">określonymi w ustawie z dnia 4 kwietnia 2019 r. o dostępności cyfrowej stron internetowych i aplikacji </w:t>
      </w:r>
      <w:r w:rsidR="00C6718F" w:rsidRPr="00C6718F">
        <w:rPr>
          <w:rFonts w:ascii="Times New Roman" w:hAnsi="Times New Roman" w:cs="Times New Roman"/>
          <w:sz w:val="24"/>
          <w:szCs w:val="24"/>
        </w:rPr>
        <w:t>mobilnych podmiotów</w:t>
      </w:r>
      <w:r w:rsidR="00C6718F">
        <w:rPr>
          <w:rFonts w:ascii="Times New Roman" w:hAnsi="Times New Roman" w:cs="Times New Roman"/>
          <w:sz w:val="24"/>
          <w:szCs w:val="24"/>
        </w:rPr>
        <w:t xml:space="preserve"> publicznych.</w:t>
      </w:r>
    </w:p>
    <w:p w14:paraId="1B19F1D7" w14:textId="77777777" w:rsidR="007D0F24" w:rsidRPr="00C6718F" w:rsidRDefault="007D0F24" w:rsidP="007D0F24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6718F">
        <w:rPr>
          <w:rFonts w:ascii="Times New Roman" w:hAnsi="Times New Roman" w:cs="Times New Roman"/>
          <w:sz w:val="24"/>
          <w:szCs w:val="24"/>
        </w:rPr>
        <w:t xml:space="preserve">Informacje publikowane </w:t>
      </w:r>
      <w:r w:rsidR="003A4A62" w:rsidRPr="003A4A62">
        <w:rPr>
          <w:rFonts w:ascii="Times New Roman" w:hAnsi="Times New Roman" w:cs="Times New Roman"/>
          <w:sz w:val="24"/>
          <w:szCs w:val="24"/>
        </w:rPr>
        <w:t xml:space="preserve">na stronie </w:t>
      </w:r>
      <w:r w:rsidR="003A4A62">
        <w:rPr>
          <w:rFonts w:ascii="Times New Roman" w:hAnsi="Times New Roman" w:cs="Times New Roman"/>
          <w:sz w:val="24"/>
          <w:szCs w:val="24"/>
        </w:rPr>
        <w:t xml:space="preserve">BIP </w:t>
      </w:r>
      <w:r w:rsidRPr="00C6718F">
        <w:rPr>
          <w:rFonts w:ascii="Times New Roman" w:hAnsi="Times New Roman" w:cs="Times New Roman"/>
          <w:sz w:val="24"/>
          <w:szCs w:val="24"/>
        </w:rPr>
        <w:t>oznacza się:</w:t>
      </w:r>
    </w:p>
    <w:p w14:paraId="4D5F95F4" w14:textId="77777777" w:rsidR="007D0F24" w:rsidRDefault="007D0F24" w:rsidP="007D0F24">
      <w:pPr>
        <w:numPr>
          <w:ilvl w:val="0"/>
          <w:numId w:val="30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danymi określającymi tożsamość osoby, która wytworzyła lub odpowiada za treść informacji;</w:t>
      </w:r>
    </w:p>
    <w:p w14:paraId="67088B1A" w14:textId="77777777" w:rsidR="003A5096" w:rsidRDefault="003A5096" w:rsidP="003A50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CD6000" w14:textId="77777777" w:rsidR="003A5096" w:rsidRDefault="003A5096" w:rsidP="003A50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E8CDFE" w14:textId="77777777" w:rsidR="003A5096" w:rsidRDefault="003A5096" w:rsidP="003A50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337BFD" w14:textId="77777777" w:rsidR="003A5096" w:rsidRPr="007D0F24" w:rsidRDefault="003A5096" w:rsidP="003A50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287645" w14:textId="77777777" w:rsidR="00731ECD" w:rsidRPr="003A5096" w:rsidRDefault="007D0F24" w:rsidP="00731ECD">
      <w:pPr>
        <w:numPr>
          <w:ilvl w:val="0"/>
          <w:numId w:val="30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oznaczeniem daty wytworzenia informacji; </w:t>
      </w:r>
    </w:p>
    <w:p w14:paraId="254E1B58" w14:textId="77777777" w:rsidR="007D0F24" w:rsidRPr="007D0F24" w:rsidRDefault="007D0F24" w:rsidP="007D0F24">
      <w:pPr>
        <w:numPr>
          <w:ilvl w:val="0"/>
          <w:numId w:val="30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danymi określającymi tożsamość osoby, która udostępniła informacje</w:t>
      </w:r>
      <w:r w:rsidR="003D41B7">
        <w:rPr>
          <w:rFonts w:ascii="Times New Roman" w:hAnsi="Times New Roman" w:cs="Times New Roman"/>
          <w:sz w:val="24"/>
          <w:szCs w:val="24"/>
        </w:rPr>
        <w:t xml:space="preserve"> w</w:t>
      </w:r>
      <w:r w:rsidRPr="007D0F24">
        <w:rPr>
          <w:rFonts w:ascii="Times New Roman" w:hAnsi="Times New Roman" w:cs="Times New Roman"/>
          <w:sz w:val="24"/>
          <w:szCs w:val="24"/>
        </w:rPr>
        <w:t> BIP;</w:t>
      </w:r>
    </w:p>
    <w:p w14:paraId="407BD67C" w14:textId="77777777" w:rsidR="00613DBA" w:rsidRPr="008729B5" w:rsidRDefault="007D0F24" w:rsidP="00613DBA">
      <w:pPr>
        <w:numPr>
          <w:ilvl w:val="0"/>
          <w:numId w:val="30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oznaczeniem daty udostępnienia informacji</w:t>
      </w:r>
      <w:r w:rsidR="003D41B7">
        <w:rPr>
          <w:rFonts w:ascii="Times New Roman" w:hAnsi="Times New Roman" w:cs="Times New Roman"/>
          <w:sz w:val="24"/>
          <w:szCs w:val="24"/>
        </w:rPr>
        <w:t xml:space="preserve"> w </w:t>
      </w:r>
      <w:r w:rsidRPr="007D0F24">
        <w:rPr>
          <w:rFonts w:ascii="Times New Roman" w:hAnsi="Times New Roman" w:cs="Times New Roman"/>
          <w:sz w:val="24"/>
          <w:szCs w:val="24"/>
        </w:rPr>
        <w:t>BIP.</w:t>
      </w:r>
    </w:p>
    <w:p w14:paraId="69E032E1" w14:textId="77777777" w:rsidR="003A4A62" w:rsidRDefault="00137A86" w:rsidP="003A4A62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</w:t>
      </w:r>
      <w:r w:rsidR="007D0F24" w:rsidRPr="007D0F24">
        <w:rPr>
          <w:rFonts w:ascii="Times New Roman" w:hAnsi="Times New Roman" w:cs="Times New Roman"/>
          <w:sz w:val="24"/>
          <w:szCs w:val="24"/>
        </w:rPr>
        <w:t xml:space="preserve"> się kierowników/pracowników na samodzielnych stanowiskach do   przekazywania </w:t>
      </w:r>
      <w:r w:rsidR="003D41B7" w:rsidRPr="003D41B7">
        <w:rPr>
          <w:rFonts w:ascii="Times New Roman" w:hAnsi="Times New Roman" w:cs="Times New Roman"/>
          <w:sz w:val="24"/>
          <w:szCs w:val="24"/>
        </w:rPr>
        <w:t>koordynatorowi  BIP</w:t>
      </w:r>
      <w:r w:rsidR="007D0F24" w:rsidRPr="007D0F24">
        <w:rPr>
          <w:rFonts w:ascii="Times New Roman" w:hAnsi="Times New Roman" w:cs="Times New Roman"/>
          <w:sz w:val="24"/>
          <w:szCs w:val="24"/>
        </w:rPr>
        <w:t xml:space="preserve"> </w:t>
      </w:r>
      <w:r w:rsidR="003A4A62">
        <w:rPr>
          <w:rFonts w:ascii="Times New Roman" w:hAnsi="Times New Roman" w:cs="Times New Roman"/>
          <w:sz w:val="24"/>
          <w:szCs w:val="24"/>
        </w:rPr>
        <w:t xml:space="preserve"> </w:t>
      </w:r>
      <w:r w:rsidR="007D0F24" w:rsidRPr="007D0F24">
        <w:rPr>
          <w:rFonts w:ascii="Times New Roman" w:hAnsi="Times New Roman" w:cs="Times New Roman"/>
          <w:sz w:val="24"/>
          <w:szCs w:val="24"/>
        </w:rPr>
        <w:t>informacji</w:t>
      </w:r>
      <w:r w:rsidR="003D41B7" w:rsidRPr="003D41B7">
        <w:rPr>
          <w:rFonts w:ascii="Times New Roman" w:hAnsi="Times New Roman" w:cs="Times New Roman"/>
          <w:sz w:val="24"/>
          <w:szCs w:val="24"/>
        </w:rPr>
        <w:t xml:space="preserve"> </w:t>
      </w:r>
      <w:r w:rsidR="003A4A62" w:rsidRPr="003A4A62">
        <w:rPr>
          <w:rFonts w:ascii="Times New Roman" w:hAnsi="Times New Roman" w:cs="Times New Roman"/>
          <w:sz w:val="24"/>
          <w:szCs w:val="24"/>
        </w:rPr>
        <w:t xml:space="preserve">o których mowa w ust. 3 </w:t>
      </w:r>
      <w:r w:rsidR="003A4A62">
        <w:rPr>
          <w:rFonts w:ascii="Times New Roman" w:hAnsi="Times New Roman" w:cs="Times New Roman"/>
          <w:sz w:val="24"/>
          <w:szCs w:val="24"/>
        </w:rPr>
        <w:t xml:space="preserve">pkt  1  i  pkt 2 </w:t>
      </w:r>
      <w:r w:rsidR="002B1DF9">
        <w:rPr>
          <w:rFonts w:ascii="Times New Roman" w:hAnsi="Times New Roman" w:cs="Times New Roman"/>
          <w:sz w:val="24"/>
          <w:szCs w:val="24"/>
        </w:rPr>
        <w:t xml:space="preserve">oraz informacji o okresie </w:t>
      </w:r>
      <w:r w:rsidR="003A4A62">
        <w:rPr>
          <w:rFonts w:ascii="Times New Roman" w:hAnsi="Times New Roman" w:cs="Times New Roman"/>
          <w:sz w:val="24"/>
          <w:szCs w:val="24"/>
        </w:rPr>
        <w:t xml:space="preserve">ich </w:t>
      </w:r>
      <w:r w:rsidR="002B1DF9">
        <w:rPr>
          <w:rFonts w:ascii="Times New Roman" w:hAnsi="Times New Roman" w:cs="Times New Roman"/>
          <w:sz w:val="24"/>
          <w:szCs w:val="24"/>
        </w:rPr>
        <w:t xml:space="preserve">udostępniania </w:t>
      </w:r>
      <w:r w:rsidR="003A4A62">
        <w:rPr>
          <w:rFonts w:ascii="Times New Roman" w:hAnsi="Times New Roman" w:cs="Times New Roman"/>
          <w:sz w:val="24"/>
          <w:szCs w:val="24"/>
        </w:rPr>
        <w:t xml:space="preserve">w BIP  </w:t>
      </w:r>
      <w:r w:rsidR="002B1DF9" w:rsidRPr="003A4A62">
        <w:rPr>
          <w:rFonts w:ascii="Times New Roman" w:hAnsi="Times New Roman" w:cs="Times New Roman"/>
          <w:sz w:val="24"/>
          <w:szCs w:val="24"/>
        </w:rPr>
        <w:t xml:space="preserve">zgodnie z Jednolitym Wykazem Akt wprowadzonym odrębnym zarządzeniem Dyrektora MOPS. </w:t>
      </w:r>
    </w:p>
    <w:p w14:paraId="590CC7CA" w14:textId="77777777" w:rsidR="003A4A62" w:rsidRDefault="003A4A62" w:rsidP="003A4A62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A4A62">
        <w:rPr>
          <w:rFonts w:ascii="Times New Roman" w:hAnsi="Times New Roman" w:cs="Times New Roman"/>
          <w:sz w:val="24"/>
          <w:szCs w:val="24"/>
        </w:rPr>
        <w:t xml:space="preserve">Koordynator BIP prowadzi rejestr udostępnianych informacji </w:t>
      </w:r>
      <w:r>
        <w:rPr>
          <w:rFonts w:ascii="Times New Roman" w:hAnsi="Times New Roman" w:cs="Times New Roman"/>
          <w:sz w:val="24"/>
          <w:szCs w:val="24"/>
        </w:rPr>
        <w:t xml:space="preserve">na stronie </w:t>
      </w:r>
      <w:hyperlink r:id="rId8" w:history="1">
        <w:r w:rsidRPr="000B2DB2">
          <w:rPr>
            <w:rStyle w:val="Hipercze"/>
            <w:rFonts w:ascii="Times New Roman" w:hAnsi="Times New Roman" w:cs="Times New Roman"/>
            <w:sz w:val="24"/>
            <w:szCs w:val="24"/>
          </w:rPr>
          <w:t>https://bip.mopssopot.pl/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A62">
        <w:rPr>
          <w:rFonts w:ascii="Times New Roman" w:hAnsi="Times New Roman" w:cs="Times New Roman"/>
          <w:sz w:val="24"/>
          <w:szCs w:val="24"/>
        </w:rPr>
        <w:t xml:space="preserve"> oraz </w:t>
      </w:r>
      <w:r>
        <w:rPr>
          <w:rFonts w:ascii="Times New Roman" w:hAnsi="Times New Roman" w:cs="Times New Roman"/>
          <w:sz w:val="24"/>
          <w:szCs w:val="24"/>
        </w:rPr>
        <w:t xml:space="preserve">przekazywanych </w:t>
      </w:r>
      <w:r w:rsidRPr="003A4A62">
        <w:rPr>
          <w:rFonts w:ascii="Times New Roman" w:hAnsi="Times New Roman" w:cs="Times New Roman"/>
          <w:sz w:val="24"/>
          <w:szCs w:val="24"/>
        </w:rPr>
        <w:t>na stron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3A4A62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0B2DB2">
          <w:rPr>
            <w:rStyle w:val="Hipercze"/>
            <w:rFonts w:ascii="Times New Roman" w:hAnsi="Times New Roman" w:cs="Times New Roman"/>
            <w:sz w:val="24"/>
            <w:szCs w:val="24"/>
          </w:rPr>
          <w:t>https://bip.sopot.pl/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A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A59795B" w14:textId="77777777" w:rsidR="008729B5" w:rsidRDefault="00F22365" w:rsidP="00731ECD">
      <w:p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3A4A62">
        <w:rPr>
          <w:rFonts w:ascii="Times New Roman" w:hAnsi="Times New Roman" w:cs="Times New Roman"/>
          <w:sz w:val="24"/>
          <w:szCs w:val="24"/>
        </w:rPr>
        <w:t xml:space="preserve">Wzór </w:t>
      </w:r>
      <w:r w:rsidR="002B1DF9" w:rsidRPr="003A4A62">
        <w:rPr>
          <w:rFonts w:ascii="Times New Roman" w:hAnsi="Times New Roman" w:cs="Times New Roman"/>
          <w:sz w:val="24"/>
          <w:szCs w:val="24"/>
        </w:rPr>
        <w:t>rejestru stanowi załącznik nr 1</w:t>
      </w:r>
      <w:r w:rsidRPr="003A4A62">
        <w:rPr>
          <w:rFonts w:ascii="Times New Roman" w:hAnsi="Times New Roman" w:cs="Times New Roman"/>
          <w:sz w:val="24"/>
          <w:szCs w:val="24"/>
        </w:rPr>
        <w:t xml:space="preserve">. </w:t>
      </w:r>
      <w:r w:rsidR="007D0F24" w:rsidRPr="003A4A6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5918442" w14:textId="77777777" w:rsidR="007D0F24" w:rsidRPr="007D0F24" w:rsidRDefault="00791B14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  <w:r w:rsidR="007D0F24" w:rsidRPr="007D0F24">
        <w:rPr>
          <w:rFonts w:ascii="Times New Roman" w:hAnsi="Times New Roman" w:cs="Times New Roman"/>
          <w:sz w:val="24"/>
          <w:szCs w:val="24"/>
        </w:rPr>
        <w:t>.</w:t>
      </w:r>
    </w:p>
    <w:p w14:paraId="2A8B968B" w14:textId="77777777" w:rsidR="007D0F24" w:rsidRPr="007D0F24" w:rsidRDefault="007D0F24" w:rsidP="007D0F24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Kierownik komórki organizacyjnej MOPS/pracownik na samodzielnym stanowisku:</w:t>
      </w:r>
    </w:p>
    <w:p w14:paraId="481B1FAC" w14:textId="77777777" w:rsidR="007D0F24" w:rsidRPr="007D0F24" w:rsidRDefault="007D0F24" w:rsidP="007D0F24">
      <w:pPr>
        <w:numPr>
          <w:ilvl w:val="0"/>
          <w:numId w:val="21"/>
        </w:numPr>
        <w:spacing w:after="0"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odpowiada pod względem formalnym i merytorycznym za opracowany zakres informacji publicznych podlegających publikowaniu w BIP w zakresie zadań  realizowanych zgodnie z właściwością rzeczową określoną w Regulaminie Organizacyjnym MOPS</w:t>
      </w:r>
      <w:r w:rsidR="00020A49">
        <w:rPr>
          <w:rFonts w:ascii="Times New Roman" w:hAnsi="Times New Roman" w:cs="Times New Roman"/>
          <w:sz w:val="24"/>
          <w:szCs w:val="24"/>
        </w:rPr>
        <w:t xml:space="preserve">, w tym za opracowanie informacji </w:t>
      </w:r>
      <w:r w:rsidR="006A7655">
        <w:rPr>
          <w:rFonts w:ascii="Times New Roman" w:hAnsi="Times New Roman" w:cs="Times New Roman"/>
          <w:sz w:val="24"/>
          <w:szCs w:val="24"/>
        </w:rPr>
        <w:t>zgodnie z wymaganiami o których mowa w § 4 ust.</w:t>
      </w:r>
      <w:r w:rsidR="00730ADA">
        <w:rPr>
          <w:rFonts w:ascii="Times New Roman" w:hAnsi="Times New Roman" w:cs="Times New Roman"/>
          <w:sz w:val="24"/>
          <w:szCs w:val="24"/>
        </w:rPr>
        <w:t xml:space="preserve"> </w:t>
      </w:r>
      <w:r w:rsidR="006A7655">
        <w:rPr>
          <w:rFonts w:ascii="Times New Roman" w:hAnsi="Times New Roman" w:cs="Times New Roman"/>
          <w:sz w:val="24"/>
          <w:szCs w:val="24"/>
        </w:rPr>
        <w:t xml:space="preserve">2. </w:t>
      </w:r>
    </w:p>
    <w:p w14:paraId="539AE6C5" w14:textId="77777777" w:rsidR="007D0F24" w:rsidRPr="007D0F24" w:rsidRDefault="007D0F24" w:rsidP="007D0F24">
      <w:pPr>
        <w:numPr>
          <w:ilvl w:val="0"/>
          <w:numId w:val="21"/>
        </w:numPr>
        <w:spacing w:after="0"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monitoruje prawidłowość wypełniania treścią stron BIP przydzielonych danej komórce organizacyjnej/samodzielnym stanowiskom pracy;</w:t>
      </w:r>
    </w:p>
    <w:p w14:paraId="7893F2DF" w14:textId="77777777" w:rsidR="007D0F24" w:rsidRDefault="007D0F24" w:rsidP="007D0F24">
      <w:pPr>
        <w:numPr>
          <w:ilvl w:val="0"/>
          <w:numId w:val="21"/>
        </w:numPr>
        <w:spacing w:after="0"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współpracuje  z  koordynatorem  BIP  w  procesie zamieszczania na stronach BIP przekazanych informacji oraz tworzenia nowych układów stron BIP;</w:t>
      </w:r>
    </w:p>
    <w:p w14:paraId="5ED95703" w14:textId="77777777" w:rsidR="00EB464F" w:rsidRDefault="00EB464F" w:rsidP="00EB464F">
      <w:pPr>
        <w:numPr>
          <w:ilvl w:val="0"/>
          <w:numId w:val="21"/>
        </w:numPr>
        <w:spacing w:after="0"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odpowiada za aktualizację </w:t>
      </w:r>
      <w:r>
        <w:rPr>
          <w:rFonts w:ascii="Times New Roman" w:hAnsi="Times New Roman" w:cs="Times New Roman"/>
          <w:sz w:val="24"/>
          <w:szCs w:val="24"/>
        </w:rPr>
        <w:t>informacji udostępnion</w:t>
      </w:r>
      <w:r w:rsidR="002304C5">
        <w:rPr>
          <w:rFonts w:ascii="Times New Roman" w:hAnsi="Times New Roman" w:cs="Times New Roman"/>
          <w:sz w:val="24"/>
          <w:szCs w:val="24"/>
        </w:rPr>
        <w:t>ej</w:t>
      </w:r>
      <w:r>
        <w:rPr>
          <w:rFonts w:ascii="Times New Roman" w:hAnsi="Times New Roman" w:cs="Times New Roman"/>
          <w:sz w:val="24"/>
          <w:szCs w:val="24"/>
        </w:rPr>
        <w:t xml:space="preserve"> w BIP</w:t>
      </w:r>
      <w:r w:rsidR="002304C5">
        <w:rPr>
          <w:rFonts w:ascii="Times New Roman" w:hAnsi="Times New Roman" w:cs="Times New Roman"/>
          <w:sz w:val="24"/>
          <w:szCs w:val="24"/>
        </w:rPr>
        <w:t xml:space="preserve"> oraz konieczność jej wyłączenia/usunięcia wynikając</w:t>
      </w:r>
      <w:r w:rsidR="002B1DF9">
        <w:rPr>
          <w:rFonts w:ascii="Times New Roman" w:hAnsi="Times New Roman" w:cs="Times New Roman"/>
          <w:sz w:val="24"/>
          <w:szCs w:val="24"/>
        </w:rPr>
        <w:t>ej z jej  kategorii archiwalnej.</w:t>
      </w:r>
    </w:p>
    <w:p w14:paraId="52EBED9F" w14:textId="77777777" w:rsidR="007D0F24" w:rsidRPr="007D0F24" w:rsidRDefault="007D0F24" w:rsidP="007D0F24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Wyznacza się następujące komórki organizacyjne oraz samodzielne stanowiska pracy do  przekazywania informacji do BIP, w szczególności w zakresie:</w:t>
      </w:r>
    </w:p>
    <w:p w14:paraId="4007DD4E" w14:textId="77777777" w:rsidR="007D0F24" w:rsidRDefault="007D0F24" w:rsidP="007D0F2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informacji o statusie prawnym, przedmiocie działalności, kompetencjach osób sprawujących funkcje, zasad funkcjonowania MOPS, publikacji wewnętrznych aktów prawnych, zasadach udostępniania informacji publicznej w BIP, warunkach   ponownego wykorzystywania informacji publicznej  - samodzielne stanowisko ds. organizacji;</w:t>
      </w:r>
    </w:p>
    <w:p w14:paraId="08C1CC6F" w14:textId="77777777" w:rsidR="00791B14" w:rsidRDefault="00791B14" w:rsidP="00791B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CC82AA" w14:textId="77777777" w:rsidR="00791B14" w:rsidRDefault="00791B14" w:rsidP="00791B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BD5A0B" w14:textId="77777777" w:rsidR="00791B14" w:rsidRDefault="00791B14" w:rsidP="00791B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34513A" w14:textId="77777777" w:rsidR="00791B14" w:rsidRDefault="00791B14" w:rsidP="00791B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1D1A61" w14:textId="77777777" w:rsidR="00791B14" w:rsidRPr="007D0F24" w:rsidRDefault="00791B14" w:rsidP="00791B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89BBE7" w14:textId="77777777" w:rsidR="007D0F24" w:rsidRDefault="007D0F24" w:rsidP="007D0F2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informacji o prowadzonych rejestrach, ewidencjach, archiwach – poszczególne komórki merytoryczne</w:t>
      </w:r>
      <w:r w:rsidR="00894CE6">
        <w:rPr>
          <w:rFonts w:ascii="Times New Roman" w:hAnsi="Times New Roman" w:cs="Times New Roman"/>
          <w:sz w:val="24"/>
          <w:szCs w:val="24"/>
        </w:rPr>
        <w:t xml:space="preserve"> określone w Regulaminie Organizacyjnym MOPS</w:t>
      </w:r>
      <w:r w:rsidRPr="007D0F24">
        <w:rPr>
          <w:rFonts w:ascii="Times New Roman" w:hAnsi="Times New Roman" w:cs="Times New Roman"/>
          <w:sz w:val="24"/>
          <w:szCs w:val="24"/>
        </w:rPr>
        <w:t>;</w:t>
      </w:r>
    </w:p>
    <w:p w14:paraId="2BFA5D64" w14:textId="77777777" w:rsidR="00613DBA" w:rsidRPr="008729B5" w:rsidRDefault="005A56D0" w:rsidP="00613DBA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informacji dotyczących kolejności i czasu załatwiania spraw – poszczególne komórki merytoryczne</w:t>
      </w:r>
      <w:r w:rsidR="00894CE6">
        <w:rPr>
          <w:rFonts w:ascii="Times New Roman" w:hAnsi="Times New Roman" w:cs="Times New Roman"/>
          <w:sz w:val="24"/>
          <w:szCs w:val="24"/>
        </w:rPr>
        <w:t xml:space="preserve"> </w:t>
      </w:r>
      <w:r w:rsidR="00894CE6" w:rsidRPr="00894CE6">
        <w:rPr>
          <w:rFonts w:ascii="Times New Roman" w:hAnsi="Times New Roman" w:cs="Times New Roman"/>
          <w:sz w:val="24"/>
          <w:szCs w:val="24"/>
        </w:rPr>
        <w:t>określone w Regulaminie Organizacyjnym MOPS;</w:t>
      </w:r>
    </w:p>
    <w:p w14:paraId="3EDDA251" w14:textId="77777777" w:rsidR="005A56D0" w:rsidRPr="005A56D0" w:rsidRDefault="005A56D0" w:rsidP="005A56D0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informacji w sprawach skarg i wniosków - samodzielne stanowisko ds. kontroli;</w:t>
      </w:r>
    </w:p>
    <w:p w14:paraId="57A8C0DC" w14:textId="77777777" w:rsidR="007D0F24" w:rsidRPr="00517E8D" w:rsidRDefault="007D0F24" w:rsidP="007D0F2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sprawozdań merytorycznych, programach, dokumentów dotyczących współpracy z  organ</w:t>
      </w:r>
      <w:r w:rsidR="00894CE6">
        <w:rPr>
          <w:rFonts w:ascii="Times New Roman" w:hAnsi="Times New Roman" w:cs="Times New Roman"/>
          <w:sz w:val="24"/>
          <w:szCs w:val="24"/>
        </w:rPr>
        <w:t>izacjami pozarządowymi, konkursów ofert</w:t>
      </w:r>
      <w:r w:rsidRPr="00517E8D">
        <w:rPr>
          <w:rFonts w:ascii="Times New Roman" w:hAnsi="Times New Roman" w:cs="Times New Roman"/>
          <w:sz w:val="24"/>
          <w:szCs w:val="24"/>
        </w:rPr>
        <w:t xml:space="preserve"> -  </w:t>
      </w:r>
      <w:r w:rsidR="00A5024E">
        <w:rPr>
          <w:rFonts w:ascii="Times New Roman" w:hAnsi="Times New Roman" w:cs="Times New Roman"/>
          <w:sz w:val="24"/>
          <w:szCs w:val="24"/>
        </w:rPr>
        <w:t>Zespół</w:t>
      </w:r>
      <w:r w:rsidRPr="00517E8D">
        <w:rPr>
          <w:rFonts w:ascii="Times New Roman" w:hAnsi="Times New Roman" w:cs="Times New Roman"/>
          <w:sz w:val="24"/>
          <w:szCs w:val="24"/>
        </w:rPr>
        <w:t xml:space="preserve"> Strategii i Rozwoju;</w:t>
      </w:r>
    </w:p>
    <w:p w14:paraId="7FFBA40A" w14:textId="77777777" w:rsidR="007D0F24" w:rsidRDefault="007D0F24" w:rsidP="007D0F2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informacji na temat majątku,  sprawozdań finansowych, terminarzu pracy Kasy </w:t>
      </w:r>
      <w:r w:rsidR="00894CE6">
        <w:rPr>
          <w:rFonts w:ascii="Times New Roman" w:hAnsi="Times New Roman" w:cs="Times New Roman"/>
          <w:sz w:val="24"/>
          <w:szCs w:val="24"/>
        </w:rPr>
        <w:t xml:space="preserve">MOPS </w:t>
      </w:r>
      <w:r w:rsidRPr="00517E8D">
        <w:rPr>
          <w:rFonts w:ascii="Times New Roman" w:hAnsi="Times New Roman" w:cs="Times New Roman"/>
          <w:sz w:val="24"/>
          <w:szCs w:val="24"/>
        </w:rPr>
        <w:t>- Dział Finansowo - Księgowy;</w:t>
      </w:r>
    </w:p>
    <w:p w14:paraId="73D117F4" w14:textId="77777777" w:rsidR="005C381D" w:rsidRPr="005C381D" w:rsidRDefault="005C381D" w:rsidP="005C381D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informacji o zamówieniach publicznych - </w:t>
      </w:r>
      <w:r w:rsidRPr="00517E8D">
        <w:rPr>
          <w:rFonts w:ascii="Times New Roman" w:hAnsi="Times New Roman" w:cs="Times New Roman"/>
          <w:sz w:val="24"/>
          <w:szCs w:val="24"/>
        </w:rPr>
        <w:t>poszczególne komórki merytoryczne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4CE6">
        <w:rPr>
          <w:rFonts w:ascii="Times New Roman" w:hAnsi="Times New Roman" w:cs="Times New Roman"/>
          <w:sz w:val="24"/>
          <w:szCs w:val="24"/>
        </w:rPr>
        <w:t>określone w Regulaminie Organizacyjnym MOPS;</w:t>
      </w:r>
      <w:r w:rsidRPr="005C38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90E374" w14:textId="77777777" w:rsidR="008729B5" w:rsidRPr="00791B14" w:rsidRDefault="007D0F24" w:rsidP="008729B5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informacji</w:t>
      </w:r>
      <w:r w:rsidR="005C381D">
        <w:rPr>
          <w:rFonts w:ascii="Times New Roman" w:hAnsi="Times New Roman" w:cs="Times New Roman"/>
          <w:sz w:val="24"/>
          <w:szCs w:val="24"/>
        </w:rPr>
        <w:t xml:space="preserve"> dot. </w:t>
      </w:r>
      <w:r w:rsidRPr="00517E8D">
        <w:rPr>
          <w:rFonts w:ascii="Times New Roman" w:hAnsi="Times New Roman" w:cs="Times New Roman"/>
          <w:sz w:val="24"/>
          <w:szCs w:val="24"/>
        </w:rPr>
        <w:t>El</w:t>
      </w:r>
      <w:r w:rsidR="005C381D">
        <w:rPr>
          <w:rFonts w:ascii="Times New Roman" w:hAnsi="Times New Roman" w:cs="Times New Roman"/>
          <w:sz w:val="24"/>
          <w:szCs w:val="24"/>
        </w:rPr>
        <w:t xml:space="preserve">ektronicznej Skrzynki Podawczej, Instrukcji BIP </w:t>
      </w:r>
      <w:r w:rsidRPr="00517E8D">
        <w:rPr>
          <w:rFonts w:ascii="Times New Roman" w:hAnsi="Times New Roman" w:cs="Times New Roman"/>
          <w:sz w:val="24"/>
          <w:szCs w:val="24"/>
        </w:rPr>
        <w:t>- Dział Administracyjno - Techniczny;</w:t>
      </w:r>
    </w:p>
    <w:p w14:paraId="4C729DB3" w14:textId="77777777" w:rsidR="007D0F24" w:rsidRPr="00517E8D" w:rsidRDefault="007D0F24" w:rsidP="007D0F2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ofert pracy w zakresie naboru na stanowiska urzędnicze w tym kierownicze stanowiska urzędnicze oraz na stanowiska pomocnicze i obsługi - samodzielne stanowisko ds. pracowniczych;</w:t>
      </w:r>
    </w:p>
    <w:p w14:paraId="6418BD95" w14:textId="77777777" w:rsidR="005A56D0" w:rsidRPr="00137A86" w:rsidRDefault="005A56D0" w:rsidP="00137A86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informacji dotyczących  kontroli zewnętrznych i wewnętrznych - </w:t>
      </w:r>
      <w:r w:rsidRPr="00517E8D">
        <w:rPr>
          <w:rFonts w:ascii="Times New Roman" w:hAnsi="Times New Roman" w:cs="Times New Roman"/>
          <w:sz w:val="24"/>
          <w:szCs w:val="24"/>
        </w:rPr>
        <w:t>samodzielne stanowisko ds. kontroli;</w:t>
      </w:r>
    </w:p>
    <w:p w14:paraId="242DEA00" w14:textId="77777777" w:rsidR="007D0F24" w:rsidRDefault="007D0F24" w:rsidP="007D0F2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informacji dotyczących przetwarzania danych osobowych w tym klauzule informacyjne o przetwarzaniu danych osobowych w MOPS - Inspektor Ochr</w:t>
      </w:r>
      <w:r w:rsidR="0062017A">
        <w:rPr>
          <w:rFonts w:ascii="Times New Roman" w:hAnsi="Times New Roman" w:cs="Times New Roman"/>
          <w:sz w:val="24"/>
          <w:szCs w:val="24"/>
        </w:rPr>
        <w:t>ony Danych Osobowych;</w:t>
      </w:r>
    </w:p>
    <w:p w14:paraId="1076D8EC" w14:textId="77777777" w:rsidR="00976C7F" w:rsidRDefault="0062017A" w:rsidP="003A4A62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deklaracji dostępności </w:t>
      </w:r>
      <w:r w:rsidR="00894CE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4CE6">
        <w:rPr>
          <w:rFonts w:ascii="Times New Roman" w:hAnsi="Times New Roman" w:cs="Times New Roman"/>
          <w:sz w:val="24"/>
          <w:szCs w:val="24"/>
        </w:rPr>
        <w:t>koordynator BIP</w:t>
      </w:r>
      <w:r w:rsidR="003A4A62">
        <w:rPr>
          <w:rFonts w:ascii="Times New Roman" w:hAnsi="Times New Roman" w:cs="Times New Roman"/>
          <w:sz w:val="24"/>
          <w:szCs w:val="24"/>
        </w:rPr>
        <w:t>.</w:t>
      </w:r>
    </w:p>
    <w:p w14:paraId="3A6C7DD2" w14:textId="77777777" w:rsidR="008729B5" w:rsidRDefault="008729B5" w:rsidP="008729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23C1F2" w14:textId="77777777" w:rsidR="008729B5" w:rsidRPr="008729B5" w:rsidRDefault="008729B5" w:rsidP="008729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3</w:t>
      </w:r>
    </w:p>
    <w:p w14:paraId="49D446E4" w14:textId="77777777" w:rsidR="003A4A62" w:rsidRPr="008729B5" w:rsidRDefault="008729B5" w:rsidP="008729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9B5">
        <w:rPr>
          <w:rFonts w:ascii="Times New Roman" w:hAnsi="Times New Roman" w:cs="Times New Roman"/>
          <w:b/>
          <w:sz w:val="24"/>
          <w:szCs w:val="24"/>
        </w:rPr>
        <w:t>Zasady udostępniania informacji publicznej na wniosek</w:t>
      </w:r>
    </w:p>
    <w:p w14:paraId="6FB07AE8" w14:textId="77777777" w:rsidR="007D0F24" w:rsidRPr="00517E8D" w:rsidRDefault="007D0F24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§ </w:t>
      </w:r>
      <w:r w:rsidR="008729B5">
        <w:rPr>
          <w:rFonts w:ascii="Times New Roman" w:hAnsi="Times New Roman" w:cs="Times New Roman"/>
          <w:sz w:val="24"/>
          <w:szCs w:val="24"/>
        </w:rPr>
        <w:t>8</w:t>
      </w:r>
      <w:r w:rsidRPr="00517E8D">
        <w:rPr>
          <w:rFonts w:ascii="Times New Roman" w:hAnsi="Times New Roman" w:cs="Times New Roman"/>
          <w:sz w:val="24"/>
          <w:szCs w:val="24"/>
        </w:rPr>
        <w:t>.</w:t>
      </w:r>
    </w:p>
    <w:p w14:paraId="60680D91" w14:textId="7857B7CE" w:rsidR="007D0F24" w:rsidRDefault="007D0F24" w:rsidP="007D0F24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Informacja publiczna, która nie została udostępniona w B</w:t>
      </w:r>
      <w:r w:rsidR="00B14FD2">
        <w:rPr>
          <w:rFonts w:ascii="Times New Roman" w:hAnsi="Times New Roman" w:cs="Times New Roman"/>
          <w:sz w:val="24"/>
          <w:szCs w:val="24"/>
        </w:rPr>
        <w:t>IP</w:t>
      </w:r>
      <w:r w:rsidRPr="00517E8D">
        <w:rPr>
          <w:rFonts w:ascii="Times New Roman" w:hAnsi="Times New Roman" w:cs="Times New Roman"/>
          <w:sz w:val="24"/>
          <w:szCs w:val="24"/>
        </w:rPr>
        <w:t xml:space="preserve"> </w:t>
      </w:r>
      <w:r w:rsidR="004C7E31">
        <w:rPr>
          <w:rFonts w:ascii="Times New Roman" w:hAnsi="Times New Roman" w:cs="Times New Roman"/>
          <w:sz w:val="24"/>
          <w:szCs w:val="24"/>
        </w:rPr>
        <w:t xml:space="preserve">lub w portalu </w:t>
      </w:r>
      <w:r w:rsidRPr="00517E8D">
        <w:rPr>
          <w:rFonts w:ascii="Times New Roman" w:hAnsi="Times New Roman" w:cs="Times New Roman"/>
          <w:sz w:val="24"/>
          <w:szCs w:val="24"/>
        </w:rPr>
        <w:t xml:space="preserve">jest udostępniana na wniosek. </w:t>
      </w:r>
    </w:p>
    <w:p w14:paraId="12DD541D" w14:textId="77777777" w:rsidR="007D0F24" w:rsidRPr="00517E8D" w:rsidRDefault="007D0F24" w:rsidP="007D0F24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Wnioski o udostępnienie informacji publicznej podlegają zarejestrowaniu w rejestrze  wniosków o udostępnienie informacji publicznej.  </w:t>
      </w:r>
    </w:p>
    <w:p w14:paraId="4FF0873E" w14:textId="77777777" w:rsidR="007D0F24" w:rsidRDefault="007D0F24" w:rsidP="007D0F24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Rejestr wniosków o którym mowa w ust. 2 prowadzi koordynator BIP. Wzór rejestru wniosków stanowi załącznik nr  </w:t>
      </w:r>
      <w:r w:rsidR="008A48DD">
        <w:rPr>
          <w:rFonts w:ascii="Times New Roman" w:hAnsi="Times New Roman" w:cs="Times New Roman"/>
          <w:sz w:val="24"/>
          <w:szCs w:val="24"/>
        </w:rPr>
        <w:t>2</w:t>
      </w:r>
      <w:r w:rsidRPr="00517E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8143E4" w14:textId="77777777" w:rsidR="00791B14" w:rsidRDefault="00791B14" w:rsidP="00791B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67105" w14:textId="77777777" w:rsidR="00791B14" w:rsidRDefault="00791B14" w:rsidP="00791B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FABBF0" w14:textId="77777777" w:rsidR="00791B14" w:rsidRDefault="00791B14" w:rsidP="00791B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08A7F9" w14:textId="77777777" w:rsidR="00791B14" w:rsidRPr="00517E8D" w:rsidRDefault="00791B14" w:rsidP="00791B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20E7BB" w14:textId="77777777" w:rsidR="00613DBA" w:rsidRPr="008729B5" w:rsidRDefault="007D0F24" w:rsidP="00613DBA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Koordynator BIP odpowiedzialny jest</w:t>
      </w:r>
      <w:r w:rsidR="004F1A68">
        <w:rPr>
          <w:rFonts w:ascii="Times New Roman" w:hAnsi="Times New Roman" w:cs="Times New Roman"/>
          <w:sz w:val="24"/>
          <w:szCs w:val="24"/>
        </w:rPr>
        <w:t xml:space="preserve"> </w:t>
      </w:r>
      <w:r w:rsidRPr="004F1A68">
        <w:rPr>
          <w:rFonts w:ascii="Times New Roman" w:hAnsi="Times New Roman" w:cs="Times New Roman"/>
          <w:sz w:val="24"/>
          <w:szCs w:val="24"/>
        </w:rPr>
        <w:t>za niezwłoczne przekazanie kopii wniosku do komórek właściwych w przedmiotowej sprawie, celem przygotowania informacji w wyznaczonym terminie</w:t>
      </w:r>
      <w:r w:rsidR="004F1A68">
        <w:rPr>
          <w:rFonts w:ascii="Times New Roman" w:hAnsi="Times New Roman" w:cs="Times New Roman"/>
          <w:sz w:val="24"/>
          <w:szCs w:val="24"/>
        </w:rPr>
        <w:t>.</w:t>
      </w:r>
    </w:p>
    <w:p w14:paraId="6466B68A" w14:textId="77777777" w:rsidR="007D0F24" w:rsidRPr="00517E8D" w:rsidRDefault="007D0F24" w:rsidP="007D0F24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Kierownicy komórek organizacyjnych ponoszą odpowiedzialność za terminowe i  merytoryczne  przygotowanie  informacji  wskazanych  we  wniosku.  </w:t>
      </w:r>
    </w:p>
    <w:p w14:paraId="5375C285" w14:textId="77777777" w:rsidR="007D0F24" w:rsidRDefault="007D0F24" w:rsidP="00517E8D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Do przekazania informacji na wniosek, przygotowanej przez komórkę merytoryczną oraz   prowadzenia korespondencji w sprawie wniosku, o którym mowa w ust. 1 upoważniony jest koordynator BIP.   </w:t>
      </w:r>
    </w:p>
    <w:p w14:paraId="67B441DB" w14:textId="77777777" w:rsidR="003A5096" w:rsidRPr="003A5096" w:rsidRDefault="004F1A68" w:rsidP="003A5096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przypadku, gdy rozpatrzenie i załatwienie </w:t>
      </w:r>
      <w:r w:rsidR="009872A1">
        <w:rPr>
          <w:rFonts w:ascii="Times New Roman" w:hAnsi="Times New Roman" w:cs="Times New Roman"/>
          <w:sz w:val="24"/>
          <w:szCs w:val="24"/>
        </w:rPr>
        <w:t xml:space="preserve">wniosku nie mieści się w ramach </w:t>
      </w:r>
      <w:r>
        <w:rPr>
          <w:rFonts w:ascii="Times New Roman" w:hAnsi="Times New Roman" w:cs="Times New Roman"/>
          <w:sz w:val="24"/>
          <w:szCs w:val="24"/>
        </w:rPr>
        <w:t>właściwości rzeczowej MOPS, k</w:t>
      </w:r>
      <w:r w:rsidRPr="004F1A68">
        <w:rPr>
          <w:rFonts w:ascii="Times New Roman" w:hAnsi="Times New Roman" w:cs="Times New Roman"/>
          <w:sz w:val="24"/>
          <w:szCs w:val="24"/>
        </w:rPr>
        <w:t xml:space="preserve">oordynator BIP powiadamia </w:t>
      </w:r>
      <w:r>
        <w:rPr>
          <w:rFonts w:ascii="Times New Roman" w:hAnsi="Times New Roman" w:cs="Times New Roman"/>
          <w:sz w:val="24"/>
          <w:szCs w:val="24"/>
        </w:rPr>
        <w:t xml:space="preserve">o tym fakcie </w:t>
      </w:r>
      <w:r w:rsidRPr="004F1A68">
        <w:rPr>
          <w:rFonts w:ascii="Times New Roman" w:hAnsi="Times New Roman" w:cs="Times New Roman"/>
          <w:sz w:val="24"/>
          <w:szCs w:val="24"/>
        </w:rPr>
        <w:t>wnioskodawcę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40276">
        <w:rPr>
          <w:rFonts w:ascii="Times New Roman" w:hAnsi="Times New Roman" w:cs="Times New Roman"/>
          <w:sz w:val="24"/>
          <w:szCs w:val="24"/>
        </w:rPr>
        <w:t>MOPS nie przekazuje w</w:t>
      </w:r>
      <w:r>
        <w:rPr>
          <w:rFonts w:ascii="Times New Roman" w:hAnsi="Times New Roman" w:cs="Times New Roman"/>
          <w:sz w:val="24"/>
          <w:szCs w:val="24"/>
        </w:rPr>
        <w:t>nios</w:t>
      </w:r>
      <w:r w:rsidR="00C40276">
        <w:rPr>
          <w:rFonts w:ascii="Times New Roman" w:hAnsi="Times New Roman" w:cs="Times New Roman"/>
          <w:sz w:val="24"/>
          <w:szCs w:val="24"/>
        </w:rPr>
        <w:t xml:space="preserve">ku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C40276">
        <w:rPr>
          <w:rFonts w:ascii="Times New Roman" w:hAnsi="Times New Roman" w:cs="Times New Roman"/>
          <w:sz w:val="24"/>
          <w:szCs w:val="24"/>
        </w:rPr>
        <w:t xml:space="preserve">innych </w:t>
      </w:r>
      <w:r>
        <w:rPr>
          <w:rFonts w:ascii="Times New Roman" w:hAnsi="Times New Roman" w:cs="Times New Roman"/>
          <w:sz w:val="24"/>
          <w:szCs w:val="24"/>
        </w:rPr>
        <w:t xml:space="preserve">podmiotów zewnętrznych. </w:t>
      </w:r>
    </w:p>
    <w:p w14:paraId="094F4AB9" w14:textId="77777777" w:rsidR="007D0F24" w:rsidRPr="00517E8D" w:rsidRDefault="007D0F24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§ </w:t>
      </w:r>
      <w:r w:rsidR="008729B5">
        <w:rPr>
          <w:rFonts w:ascii="Times New Roman" w:hAnsi="Times New Roman" w:cs="Times New Roman"/>
          <w:sz w:val="24"/>
          <w:szCs w:val="24"/>
        </w:rPr>
        <w:t>9</w:t>
      </w:r>
      <w:r w:rsidRPr="00517E8D">
        <w:rPr>
          <w:rFonts w:ascii="Times New Roman" w:hAnsi="Times New Roman" w:cs="Times New Roman"/>
          <w:sz w:val="24"/>
          <w:szCs w:val="24"/>
        </w:rPr>
        <w:t>.</w:t>
      </w:r>
    </w:p>
    <w:p w14:paraId="41F25EB8" w14:textId="77777777" w:rsidR="009872A1" w:rsidRPr="00791B14" w:rsidRDefault="007D0F24" w:rsidP="009872A1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Udostępnienie informacji na wniosek następuje bez zbędnej zwłoki, nie później jednak niż  w terminie  14 dni od dnia złożenia wniosku.</w:t>
      </w:r>
    </w:p>
    <w:p w14:paraId="0A288593" w14:textId="77777777" w:rsidR="009872A1" w:rsidRPr="009872A1" w:rsidRDefault="007D0F24" w:rsidP="009872A1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Jeżeli informacja publiczna nie może być udostępniona w terminie określonym w ust. 1 kierownik właściwej komórki organizacyj</w:t>
      </w:r>
      <w:r w:rsidR="009872A1">
        <w:rPr>
          <w:rFonts w:ascii="Times New Roman" w:hAnsi="Times New Roman" w:cs="Times New Roman"/>
          <w:sz w:val="24"/>
          <w:szCs w:val="24"/>
        </w:rPr>
        <w:t>nej w tym terminie przedstawia D</w:t>
      </w:r>
      <w:r w:rsidRPr="00517E8D">
        <w:rPr>
          <w:rFonts w:ascii="Times New Roman" w:hAnsi="Times New Roman" w:cs="Times New Roman"/>
          <w:sz w:val="24"/>
          <w:szCs w:val="24"/>
        </w:rPr>
        <w:t>yrektorowi pismo w którym podaje powód opóźnienia oraz termin w jakim informacja zostanie udostępniona, nie dłuższy jednak niż 2 miesiące od dnia złożenia wniosku.</w:t>
      </w:r>
    </w:p>
    <w:p w14:paraId="4F990BE1" w14:textId="77777777" w:rsidR="003A5096" w:rsidRPr="003A5096" w:rsidRDefault="009872A1" w:rsidP="003A5096">
      <w:pPr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Odpowiedź na wnios</w:t>
      </w:r>
      <w:r w:rsidR="00791B14">
        <w:rPr>
          <w:rFonts w:ascii="Times New Roman" w:hAnsi="Times New Roman" w:cs="Times New Roman"/>
          <w:sz w:val="24"/>
          <w:szCs w:val="24"/>
        </w:rPr>
        <w:t>ek podpisuje Dyrektor.</w:t>
      </w:r>
    </w:p>
    <w:p w14:paraId="3D698869" w14:textId="77777777" w:rsidR="007D0F24" w:rsidRPr="00517E8D" w:rsidRDefault="009872A1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10</w:t>
      </w:r>
      <w:r w:rsidR="007D0F24" w:rsidRPr="00517E8D">
        <w:rPr>
          <w:rFonts w:ascii="Times New Roman" w:hAnsi="Times New Roman" w:cs="Times New Roman"/>
          <w:sz w:val="24"/>
          <w:szCs w:val="24"/>
        </w:rPr>
        <w:t>.</w:t>
      </w:r>
    </w:p>
    <w:p w14:paraId="14A2FD89" w14:textId="77777777" w:rsidR="007D0F24" w:rsidRPr="00517E8D" w:rsidRDefault="007D0F24" w:rsidP="007D0F24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Kierownicy komórek organizacyjnych organizują pracę podległym im pracownikom w  sposób gwarantujący realizację prawa dostępu do informacji publicznej, a   w  szczególności:</w:t>
      </w:r>
    </w:p>
    <w:p w14:paraId="4BE53EFF" w14:textId="77777777" w:rsidR="007D0F24" w:rsidRPr="00517E8D" w:rsidRDefault="007D0F24" w:rsidP="007D0F24">
      <w:pPr>
        <w:numPr>
          <w:ilvl w:val="1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dokonują kwalifikacji informacji publicznej  i  określają  sposób  ich  udostępnienia;</w:t>
      </w:r>
    </w:p>
    <w:p w14:paraId="34AE8864" w14:textId="77777777" w:rsidR="007D0F24" w:rsidRPr="00517E8D" w:rsidRDefault="007D0F24" w:rsidP="007D0F24">
      <w:pPr>
        <w:numPr>
          <w:ilvl w:val="1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wyznaczają pracowników odpowiedzialnych za udostępnianie informacji publicznej; </w:t>
      </w:r>
    </w:p>
    <w:p w14:paraId="26B3304F" w14:textId="77777777" w:rsidR="003A5096" w:rsidRPr="003A5096" w:rsidRDefault="007D0F24" w:rsidP="003A5096">
      <w:pPr>
        <w:numPr>
          <w:ilvl w:val="1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zapewniają wgląd do dokumentów urzędowych, w tym sporządzanie w obecności upoważnionego pracownika odpisów i notatek. </w:t>
      </w:r>
    </w:p>
    <w:p w14:paraId="43510138" w14:textId="77777777" w:rsidR="00791B14" w:rsidRDefault="007D0F24" w:rsidP="00791B14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Dokumenty dotyczące toczącego się lub zakończonego postępowania administracyjnego dla stron i uczestników postępowania na prawach stron są udostępniane w trybie i na zasadach określonych w ustawie z dnia</w:t>
      </w:r>
      <w:r w:rsidR="00472408">
        <w:rPr>
          <w:rFonts w:ascii="Times New Roman" w:hAnsi="Times New Roman" w:cs="Times New Roman"/>
          <w:sz w:val="24"/>
          <w:szCs w:val="24"/>
        </w:rPr>
        <w:t xml:space="preserve"> 14 czerwca 1960 r. Kodeks postę</w:t>
      </w:r>
      <w:r w:rsidRPr="00517E8D">
        <w:rPr>
          <w:rFonts w:ascii="Times New Roman" w:hAnsi="Times New Roman" w:cs="Times New Roman"/>
          <w:sz w:val="24"/>
          <w:szCs w:val="24"/>
        </w:rPr>
        <w:t>powania administracyjnego.</w:t>
      </w:r>
    </w:p>
    <w:p w14:paraId="15A895DE" w14:textId="77777777" w:rsidR="003A5096" w:rsidRDefault="003A5096" w:rsidP="003A50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8A14ED" w14:textId="77777777" w:rsidR="00B2083A" w:rsidRDefault="00B2083A" w:rsidP="003A50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51B989" w14:textId="77777777" w:rsidR="00B2083A" w:rsidRDefault="00B2083A" w:rsidP="003A50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47BD46" w14:textId="77777777" w:rsidR="003A5096" w:rsidRDefault="003A5096" w:rsidP="003A50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34EDB0" w14:textId="77777777" w:rsidR="003A5096" w:rsidRPr="003A5096" w:rsidRDefault="003A5096" w:rsidP="003A50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F48CF" w14:textId="77777777" w:rsidR="007D0F24" w:rsidRPr="00517E8D" w:rsidRDefault="007D0F24" w:rsidP="007D0F24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Udostępnienie dokumentacji dotyczącej toczącego się  lub zakończonego postępowania administracyjnego dla innych osób niż wskazane w ust. 2 odbywa się na wniosek zainteresowanej osoby zgodnie z zasadami zawartymi </w:t>
      </w:r>
      <w:r w:rsidR="002304C5">
        <w:rPr>
          <w:rFonts w:ascii="Times New Roman" w:hAnsi="Times New Roman" w:cs="Times New Roman"/>
          <w:sz w:val="24"/>
          <w:szCs w:val="24"/>
        </w:rPr>
        <w:t>w z</w:t>
      </w:r>
      <w:r w:rsidRPr="00517E8D">
        <w:rPr>
          <w:rFonts w:ascii="Times New Roman" w:hAnsi="Times New Roman" w:cs="Times New Roman"/>
          <w:sz w:val="24"/>
          <w:szCs w:val="24"/>
        </w:rPr>
        <w:t>arządzeniu, przy zapewnieniu ochrony wszystkich dóbr ustawowo chronionych, w tym przy uwzględnieniu poszanowania prawa do prywatności.</w:t>
      </w:r>
    </w:p>
    <w:p w14:paraId="2CE91F2B" w14:textId="77777777" w:rsidR="003A5096" w:rsidRPr="00B2083A" w:rsidRDefault="007D0F24" w:rsidP="00B2083A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Dopuszcza się możliwość udostępniania informacji publicznej na </w:t>
      </w:r>
      <w:r w:rsidR="002304C5">
        <w:rPr>
          <w:rFonts w:ascii="Times New Roman" w:hAnsi="Times New Roman" w:cs="Times New Roman"/>
          <w:sz w:val="24"/>
          <w:szCs w:val="24"/>
        </w:rPr>
        <w:t xml:space="preserve">elektronicznym nośniku danych </w:t>
      </w:r>
      <w:r w:rsidRPr="00517E8D">
        <w:rPr>
          <w:rFonts w:ascii="Times New Roman" w:hAnsi="Times New Roman" w:cs="Times New Roman"/>
          <w:sz w:val="24"/>
          <w:szCs w:val="24"/>
        </w:rPr>
        <w:t xml:space="preserve">pochodzącym wyłącznie z zasobów MOPS. </w:t>
      </w:r>
    </w:p>
    <w:p w14:paraId="065D72BE" w14:textId="77777777" w:rsidR="007D0F24" w:rsidRPr="00517E8D" w:rsidRDefault="007D0F24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§ </w:t>
      </w:r>
      <w:r w:rsidR="009872A1">
        <w:rPr>
          <w:rFonts w:ascii="Times New Roman" w:hAnsi="Times New Roman" w:cs="Times New Roman"/>
          <w:sz w:val="24"/>
          <w:szCs w:val="24"/>
        </w:rPr>
        <w:t>11</w:t>
      </w:r>
      <w:r w:rsidRPr="00517E8D">
        <w:rPr>
          <w:rFonts w:ascii="Times New Roman" w:hAnsi="Times New Roman" w:cs="Times New Roman"/>
          <w:sz w:val="24"/>
          <w:szCs w:val="24"/>
        </w:rPr>
        <w:t>.</w:t>
      </w:r>
    </w:p>
    <w:p w14:paraId="4A078664" w14:textId="77777777" w:rsidR="009872A1" w:rsidRPr="00791B14" w:rsidRDefault="007D0F24" w:rsidP="009872A1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Dyrektor wydaje decyzje o odmowie udostępnienia informacji publicznej lub o umorzeniu postępowania o udostępnienie informacji publicznej po przedstawieniu materiałów dotyczącego wniosku o udostępnienie informacji publicznej od właściwego rzeczowo kierownika komórki organizacyjnej.</w:t>
      </w:r>
    </w:p>
    <w:p w14:paraId="1DBB79FB" w14:textId="77777777" w:rsidR="007D0F24" w:rsidRPr="00517E8D" w:rsidRDefault="007D0F24" w:rsidP="007D0F24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Do decyzji o których mowa w ust.</w:t>
      </w:r>
      <w:r w:rsidR="009872A1">
        <w:rPr>
          <w:rFonts w:ascii="Times New Roman" w:hAnsi="Times New Roman" w:cs="Times New Roman"/>
          <w:sz w:val="24"/>
          <w:szCs w:val="24"/>
        </w:rPr>
        <w:t xml:space="preserve"> </w:t>
      </w:r>
      <w:r w:rsidRPr="00517E8D">
        <w:rPr>
          <w:rFonts w:ascii="Times New Roman" w:hAnsi="Times New Roman" w:cs="Times New Roman"/>
          <w:sz w:val="24"/>
          <w:szCs w:val="24"/>
        </w:rPr>
        <w:t>1 stosuje się przepisy kodeksu postępowania administracyjnego, z tym że:</w:t>
      </w:r>
    </w:p>
    <w:p w14:paraId="3C4348E2" w14:textId="77777777" w:rsidR="007D0F24" w:rsidRPr="00517E8D" w:rsidRDefault="007D0F24" w:rsidP="007D0F24">
      <w:pPr>
        <w:numPr>
          <w:ilvl w:val="1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odwołanie od decyzji rozpoznaje się w terminie 14 dni;</w:t>
      </w:r>
    </w:p>
    <w:p w14:paraId="7C4FD081" w14:textId="77777777" w:rsidR="007F695A" w:rsidRPr="003A4A62" w:rsidRDefault="007D0F24" w:rsidP="007F695A">
      <w:pPr>
        <w:numPr>
          <w:ilvl w:val="1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uzasadnienie decyzji o odmowie udostępnienia informacji zawiera także imiona, nazwiska i funkcje osób, które zajęły stanowisko w toku postępowania o udostępnienie informacji oraz oznaczenie podmiotów ze względu na których dobra (tj.: ze względu na prywatność osoby fizycznej lub tajemnicę przedsiębiorcy) wydano decyzję o   odmowie udostępnienia informacji.  </w:t>
      </w:r>
    </w:p>
    <w:p w14:paraId="1CFECCDE" w14:textId="77777777" w:rsidR="00613DBA" w:rsidRPr="009872A1" w:rsidRDefault="007D0F24" w:rsidP="009872A1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W przypadku, gdy środki techniczne, którymi dysponuje MOPS nie będą dawały możliwości udostępnienia informacji  w  sposób  i  w formie określonej we wniosku, MOPS powiadamia pisemnie wnioskodawcę o przyczynie braku możliwości udostępnienia  informacji  zgodnie  z  wnioskiem oraz wskazuje w jaki sposób lub w  jakiej formie informacja  może  być udostępniona  niezwłocznie. Jeśli w terminie 14 dni od  powiadomienia wnioskodawca nie złoży wniosku o udostępnienie informacji w  sposób lub w formie wskazanej w powiadomieniu, postępowanie o udostępnienie informacji umarza się.</w:t>
      </w:r>
    </w:p>
    <w:p w14:paraId="7606189E" w14:textId="77777777" w:rsidR="003A5096" w:rsidRDefault="003A5096" w:rsidP="0051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EB5989" w14:textId="77777777" w:rsidR="003A5096" w:rsidRDefault="003A5096" w:rsidP="0051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9D6CB96" w14:textId="77777777" w:rsidR="003A5096" w:rsidRDefault="003A5096" w:rsidP="0051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4D2C22" w14:textId="77777777" w:rsidR="003A5096" w:rsidRDefault="003A5096" w:rsidP="0051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A2EAE4" w14:textId="77777777" w:rsidR="003A5096" w:rsidRDefault="003A5096" w:rsidP="0051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1A2529" w14:textId="77777777" w:rsidR="003A5096" w:rsidRDefault="003A5096" w:rsidP="0051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A108B4E" w14:textId="77777777" w:rsidR="007D0F24" w:rsidRPr="00517E8D" w:rsidRDefault="007D0F24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§ 1</w:t>
      </w:r>
      <w:r w:rsidR="009872A1">
        <w:rPr>
          <w:rFonts w:ascii="Times New Roman" w:hAnsi="Times New Roman" w:cs="Times New Roman"/>
          <w:sz w:val="24"/>
          <w:szCs w:val="24"/>
        </w:rPr>
        <w:t>2</w:t>
      </w:r>
      <w:r w:rsidRPr="00517E8D">
        <w:rPr>
          <w:rFonts w:ascii="Times New Roman" w:hAnsi="Times New Roman" w:cs="Times New Roman"/>
          <w:sz w:val="24"/>
          <w:szCs w:val="24"/>
        </w:rPr>
        <w:t>.</w:t>
      </w:r>
    </w:p>
    <w:p w14:paraId="47BD2160" w14:textId="77777777" w:rsidR="00791B14" w:rsidRPr="003A5096" w:rsidRDefault="007D0F24" w:rsidP="00791B14">
      <w:pPr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Ud</w:t>
      </w:r>
      <w:r w:rsidR="00517E8D">
        <w:rPr>
          <w:rFonts w:ascii="Times New Roman" w:hAnsi="Times New Roman" w:cs="Times New Roman"/>
          <w:sz w:val="24"/>
          <w:szCs w:val="24"/>
        </w:rPr>
        <w:t>ostę</w:t>
      </w:r>
      <w:r w:rsidRPr="00517E8D">
        <w:rPr>
          <w:rFonts w:ascii="Times New Roman" w:hAnsi="Times New Roman" w:cs="Times New Roman"/>
          <w:sz w:val="24"/>
          <w:szCs w:val="24"/>
        </w:rPr>
        <w:t>pnienie informacji publicznej jest bezpłatne.</w:t>
      </w:r>
    </w:p>
    <w:p w14:paraId="3DB64B3F" w14:textId="77777777" w:rsidR="007D0F24" w:rsidRPr="00517E8D" w:rsidRDefault="007D0F24" w:rsidP="00517E8D">
      <w:pPr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W przypadku poniesienia przez MOPS dodatkowych kosztów związanych ze wskazanym we wniosku sposobem udostępnienia lub koniecznością przekształcenia informacji w  formę wskazaną we wniosku, MOPS może pobrać od wnioskodawcy opłatę w  wysokości odpowiadającej tym kosztom. </w:t>
      </w:r>
    </w:p>
    <w:p w14:paraId="157194E5" w14:textId="77777777" w:rsidR="00FE6096" w:rsidRDefault="00FE6096" w:rsidP="00FE609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69C2F9" w14:textId="77777777" w:rsidR="00FE6096" w:rsidRPr="00FE6096" w:rsidRDefault="00FE6096" w:rsidP="00FE609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4</w:t>
      </w:r>
    </w:p>
    <w:p w14:paraId="1169A3A0" w14:textId="77777777" w:rsidR="007D0F24" w:rsidRPr="00F31EBC" w:rsidRDefault="00FE6096" w:rsidP="00F31EB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Pozostałe formy udostępniania informacji publicznej</w:t>
      </w:r>
      <w:r w:rsidR="00517E8D">
        <w:rPr>
          <w:rFonts w:ascii="Times New Roman" w:hAnsi="Times New Roman" w:cs="Times New Roman"/>
          <w:sz w:val="24"/>
          <w:szCs w:val="24"/>
        </w:rPr>
        <w:br/>
      </w:r>
      <w:r w:rsidR="007D0F24" w:rsidRPr="00517E8D">
        <w:rPr>
          <w:rFonts w:ascii="Times New Roman" w:hAnsi="Times New Roman" w:cs="Times New Roman"/>
          <w:sz w:val="24"/>
          <w:szCs w:val="24"/>
        </w:rPr>
        <w:t>§ 1</w:t>
      </w:r>
      <w:r w:rsidR="009872A1">
        <w:rPr>
          <w:rFonts w:ascii="Times New Roman" w:hAnsi="Times New Roman" w:cs="Times New Roman"/>
          <w:sz w:val="24"/>
          <w:szCs w:val="24"/>
        </w:rPr>
        <w:t>3</w:t>
      </w:r>
      <w:r w:rsidR="007D0F24" w:rsidRPr="00517E8D">
        <w:rPr>
          <w:rFonts w:ascii="Times New Roman" w:hAnsi="Times New Roman" w:cs="Times New Roman"/>
          <w:sz w:val="24"/>
          <w:szCs w:val="24"/>
        </w:rPr>
        <w:t>.</w:t>
      </w:r>
    </w:p>
    <w:p w14:paraId="1CB6EA73" w14:textId="77777777" w:rsidR="007D0F24" w:rsidRPr="00472408" w:rsidRDefault="007D0F24" w:rsidP="007D0F2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Informacja publiczna, która może być niezwłoczne udostępniona, jest udostępniana przez </w:t>
      </w:r>
      <w:r w:rsidR="00776023">
        <w:rPr>
          <w:rFonts w:ascii="Times New Roman" w:hAnsi="Times New Roman" w:cs="Times New Roman"/>
          <w:sz w:val="24"/>
          <w:szCs w:val="24"/>
        </w:rPr>
        <w:t>pracowników o których mowa w § 10</w:t>
      </w:r>
      <w:r w:rsidRPr="00517E8D">
        <w:rPr>
          <w:rFonts w:ascii="Times New Roman" w:hAnsi="Times New Roman" w:cs="Times New Roman"/>
          <w:sz w:val="24"/>
          <w:szCs w:val="24"/>
        </w:rPr>
        <w:t xml:space="preserve"> ust. 1 pkt 2 w formie ustnej </w:t>
      </w:r>
      <w:r w:rsidRPr="00472408">
        <w:rPr>
          <w:rFonts w:ascii="Times New Roman" w:hAnsi="Times New Roman" w:cs="Times New Roman"/>
          <w:sz w:val="24"/>
          <w:szCs w:val="24"/>
        </w:rPr>
        <w:t xml:space="preserve">lub pisemnej bez pisemnego wniosku. </w:t>
      </w:r>
    </w:p>
    <w:p w14:paraId="304CEF88" w14:textId="77777777" w:rsidR="007D0F24" w:rsidRPr="00517E8D" w:rsidRDefault="007D0F24" w:rsidP="007D0F2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Pracownik udostępniający informację </w:t>
      </w:r>
      <w:r w:rsidR="002304C5">
        <w:rPr>
          <w:rFonts w:ascii="Times New Roman" w:hAnsi="Times New Roman" w:cs="Times New Roman"/>
          <w:sz w:val="24"/>
          <w:szCs w:val="24"/>
        </w:rPr>
        <w:t xml:space="preserve">ustnie </w:t>
      </w:r>
      <w:r w:rsidRPr="00517E8D">
        <w:rPr>
          <w:rFonts w:ascii="Times New Roman" w:hAnsi="Times New Roman" w:cs="Times New Roman"/>
          <w:sz w:val="24"/>
          <w:szCs w:val="24"/>
        </w:rPr>
        <w:t xml:space="preserve">odnotowuje przekazanie informacji:  </w:t>
      </w:r>
    </w:p>
    <w:p w14:paraId="128DFF43" w14:textId="77777777" w:rsidR="007D0F24" w:rsidRPr="00517E8D" w:rsidRDefault="007D0F24" w:rsidP="007D0F24">
      <w:pPr>
        <w:numPr>
          <w:ilvl w:val="1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danymi określającymi tożsamość osoby, która wytworzyła informację lub odpowiada za treść informacji;</w:t>
      </w:r>
    </w:p>
    <w:p w14:paraId="6C86726C" w14:textId="77777777" w:rsidR="007D0F24" w:rsidRPr="00517E8D" w:rsidRDefault="007D0F24" w:rsidP="007D0F24">
      <w:pPr>
        <w:numPr>
          <w:ilvl w:val="1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danymi określającymi tożsamość osoby, która udostępniła informację; </w:t>
      </w:r>
    </w:p>
    <w:p w14:paraId="7CE08534" w14:textId="77777777" w:rsidR="00FE6096" w:rsidRPr="00C467F6" w:rsidRDefault="007D0F24" w:rsidP="00C467F6">
      <w:pPr>
        <w:numPr>
          <w:ilvl w:val="1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datą udostępnienia.</w:t>
      </w:r>
    </w:p>
    <w:p w14:paraId="4C63125A" w14:textId="77777777" w:rsidR="00FE6096" w:rsidRPr="00FE6096" w:rsidRDefault="00FE6096" w:rsidP="00C467F6">
      <w:pPr>
        <w:pStyle w:val="Akapitzlist"/>
        <w:spacing w:after="0" w:line="360" w:lineRule="auto"/>
        <w:ind w:left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096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14:paraId="0FC3E748" w14:textId="77777777" w:rsidR="00C467F6" w:rsidRDefault="00FE6096" w:rsidP="00C467F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6096">
        <w:rPr>
          <w:rFonts w:ascii="Times New Roman" w:hAnsi="Times New Roman" w:cs="Times New Roman"/>
          <w:b/>
          <w:sz w:val="24"/>
          <w:szCs w:val="24"/>
        </w:rPr>
        <w:t>Po</w:t>
      </w:r>
      <w:r>
        <w:rPr>
          <w:rFonts w:ascii="Times New Roman" w:hAnsi="Times New Roman" w:cs="Times New Roman"/>
          <w:b/>
          <w:sz w:val="24"/>
          <w:szCs w:val="24"/>
        </w:rPr>
        <w:t>stanowienia końcowe</w:t>
      </w:r>
    </w:p>
    <w:p w14:paraId="698C6DCD" w14:textId="77777777" w:rsidR="00FE6096" w:rsidRDefault="00FE6096" w:rsidP="00FE6096">
      <w:pPr>
        <w:jc w:val="center"/>
        <w:rPr>
          <w:rFonts w:ascii="Times New Roman" w:hAnsi="Times New Roman" w:cs="Times New Roman"/>
          <w:sz w:val="24"/>
          <w:szCs w:val="24"/>
        </w:rPr>
      </w:pPr>
      <w:r w:rsidRPr="00FE6096">
        <w:rPr>
          <w:rFonts w:ascii="Times New Roman" w:hAnsi="Times New Roman" w:cs="Times New Roman"/>
          <w:sz w:val="24"/>
          <w:szCs w:val="24"/>
        </w:rPr>
        <w:t>§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E6096">
        <w:rPr>
          <w:rFonts w:ascii="Times New Roman" w:hAnsi="Times New Roman" w:cs="Times New Roman"/>
          <w:sz w:val="24"/>
          <w:szCs w:val="24"/>
        </w:rPr>
        <w:t>.</w:t>
      </w:r>
    </w:p>
    <w:p w14:paraId="4B5D3799" w14:textId="77777777" w:rsidR="002C3D29" w:rsidRPr="002C3D29" w:rsidRDefault="002C3D29" w:rsidP="00002786">
      <w:pPr>
        <w:pStyle w:val="Akapitzlist"/>
        <w:numPr>
          <w:ilvl w:val="0"/>
          <w:numId w:val="4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C3D29">
        <w:rPr>
          <w:rFonts w:ascii="Times New Roman" w:hAnsi="Times New Roman" w:cs="Times New Roman"/>
          <w:sz w:val="24"/>
          <w:szCs w:val="24"/>
        </w:rPr>
        <w:t>Prawo do informacji publicznej podlega ograniczeniu w przypadkach o których mowa w §</w:t>
      </w:r>
      <w:r w:rsidR="00FE44EA">
        <w:rPr>
          <w:rFonts w:ascii="Times New Roman" w:hAnsi="Times New Roman" w:cs="Times New Roman"/>
          <w:sz w:val="24"/>
          <w:szCs w:val="24"/>
        </w:rPr>
        <w:t> </w:t>
      </w:r>
      <w:r w:rsidRPr="002C3D29">
        <w:rPr>
          <w:rFonts w:ascii="Times New Roman" w:hAnsi="Times New Roman" w:cs="Times New Roman"/>
          <w:sz w:val="24"/>
          <w:szCs w:val="24"/>
        </w:rPr>
        <w:t>3 ust. 4.</w:t>
      </w:r>
    </w:p>
    <w:p w14:paraId="522AD886" w14:textId="77777777" w:rsidR="002C3D29" w:rsidRDefault="006E4EA0" w:rsidP="00002786">
      <w:pPr>
        <w:pStyle w:val="Akapitzlist"/>
        <w:numPr>
          <w:ilvl w:val="0"/>
          <w:numId w:val="4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udostępniania informacji publicznej </w:t>
      </w:r>
      <w:r w:rsidR="00776023">
        <w:rPr>
          <w:rFonts w:ascii="Times New Roman" w:hAnsi="Times New Roman" w:cs="Times New Roman"/>
          <w:sz w:val="24"/>
          <w:szCs w:val="24"/>
        </w:rPr>
        <w:t>poprzez publikację o której mowa w §</w:t>
      </w:r>
      <w:r w:rsidR="00FE44EA">
        <w:rPr>
          <w:rFonts w:ascii="Times New Roman" w:hAnsi="Times New Roman" w:cs="Times New Roman"/>
          <w:sz w:val="24"/>
          <w:szCs w:val="24"/>
        </w:rPr>
        <w:t> </w:t>
      </w:r>
      <w:r w:rsidR="00776023">
        <w:rPr>
          <w:rFonts w:ascii="Times New Roman" w:hAnsi="Times New Roman" w:cs="Times New Roman"/>
          <w:sz w:val="24"/>
          <w:szCs w:val="24"/>
        </w:rPr>
        <w:t xml:space="preserve">1 ust. 2 </w:t>
      </w:r>
      <w:r w:rsidR="00FE44EA">
        <w:rPr>
          <w:rFonts w:ascii="Times New Roman" w:hAnsi="Times New Roman" w:cs="Times New Roman"/>
          <w:sz w:val="24"/>
          <w:szCs w:val="24"/>
        </w:rPr>
        <w:t>-</w:t>
      </w:r>
      <w:r w:rsidR="00776023">
        <w:rPr>
          <w:rFonts w:ascii="Times New Roman" w:hAnsi="Times New Roman" w:cs="Times New Roman"/>
          <w:sz w:val="24"/>
          <w:szCs w:val="24"/>
        </w:rPr>
        <w:t xml:space="preserve"> 4 lub udostępnienia o którym mowa w § 1 ust. 2</w:t>
      </w:r>
      <w:r w:rsidR="00FE44EA">
        <w:rPr>
          <w:rFonts w:ascii="Times New Roman" w:hAnsi="Times New Roman" w:cs="Times New Roman"/>
          <w:sz w:val="24"/>
          <w:szCs w:val="24"/>
        </w:rPr>
        <w:t xml:space="preserve">  i </w:t>
      </w:r>
      <w:r w:rsidR="00776023">
        <w:rPr>
          <w:rFonts w:ascii="Times New Roman" w:hAnsi="Times New Roman" w:cs="Times New Roman"/>
          <w:sz w:val="24"/>
          <w:szCs w:val="24"/>
        </w:rPr>
        <w:t xml:space="preserve"> § 13 ust.</w:t>
      </w:r>
      <w:r w:rsidR="00FE44EA">
        <w:rPr>
          <w:rFonts w:ascii="Times New Roman" w:hAnsi="Times New Roman" w:cs="Times New Roman"/>
          <w:sz w:val="24"/>
          <w:szCs w:val="24"/>
        </w:rPr>
        <w:t xml:space="preserve"> </w:t>
      </w:r>
      <w:r w:rsidR="00776023">
        <w:rPr>
          <w:rFonts w:ascii="Times New Roman" w:hAnsi="Times New Roman" w:cs="Times New Roman"/>
          <w:sz w:val="24"/>
          <w:szCs w:val="24"/>
        </w:rPr>
        <w:t xml:space="preserve">1,  </w:t>
      </w:r>
      <w:r>
        <w:rPr>
          <w:rFonts w:ascii="Times New Roman" w:hAnsi="Times New Roman" w:cs="Times New Roman"/>
          <w:sz w:val="24"/>
          <w:szCs w:val="24"/>
        </w:rPr>
        <w:t>z</w:t>
      </w:r>
      <w:r w:rsidR="002C3D29" w:rsidRPr="002C3D29">
        <w:rPr>
          <w:rFonts w:ascii="Times New Roman" w:hAnsi="Times New Roman" w:cs="Times New Roman"/>
          <w:sz w:val="24"/>
          <w:szCs w:val="24"/>
        </w:rPr>
        <w:t>asady określone w § 3 ust.</w:t>
      </w:r>
      <w:r w:rsidR="00FE44EA">
        <w:rPr>
          <w:rFonts w:ascii="Times New Roman" w:hAnsi="Times New Roman" w:cs="Times New Roman"/>
          <w:sz w:val="24"/>
          <w:szCs w:val="24"/>
        </w:rPr>
        <w:t xml:space="preserve"> </w:t>
      </w:r>
      <w:r w:rsidR="002C3D29" w:rsidRPr="002C3D29">
        <w:rPr>
          <w:rFonts w:ascii="Times New Roman" w:hAnsi="Times New Roman" w:cs="Times New Roman"/>
          <w:sz w:val="24"/>
          <w:szCs w:val="24"/>
        </w:rPr>
        <w:t xml:space="preserve">5 -7 </w:t>
      </w:r>
      <w:r w:rsidR="00776023">
        <w:rPr>
          <w:rFonts w:ascii="Times New Roman" w:hAnsi="Times New Roman" w:cs="Times New Roman"/>
          <w:sz w:val="24"/>
          <w:szCs w:val="24"/>
        </w:rPr>
        <w:t>sto</w:t>
      </w:r>
      <w:r w:rsidR="002C3D29" w:rsidRPr="002C3D29">
        <w:rPr>
          <w:rFonts w:ascii="Times New Roman" w:hAnsi="Times New Roman" w:cs="Times New Roman"/>
          <w:sz w:val="24"/>
          <w:szCs w:val="24"/>
        </w:rPr>
        <w:t>suje się odpowiednio.</w:t>
      </w:r>
    </w:p>
    <w:p w14:paraId="50C174C1" w14:textId="77777777" w:rsidR="00C97A51" w:rsidRPr="00002786" w:rsidRDefault="00002786" w:rsidP="00002786">
      <w:pPr>
        <w:pStyle w:val="Akapitzlist"/>
        <w:numPr>
          <w:ilvl w:val="0"/>
          <w:numId w:val="4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postanowień </w:t>
      </w:r>
      <w:r w:rsidR="00C467F6" w:rsidRPr="00002786">
        <w:rPr>
          <w:rFonts w:ascii="Times New Roman" w:hAnsi="Times New Roman" w:cs="Times New Roman"/>
          <w:sz w:val="24"/>
          <w:szCs w:val="24"/>
        </w:rPr>
        <w:t xml:space="preserve">w sprawach o udostępnienie informacji publicznej lub do odpowiedzi </w:t>
      </w:r>
      <w:r w:rsidR="00C3075F" w:rsidRPr="00002786">
        <w:rPr>
          <w:rFonts w:ascii="Times New Roman" w:hAnsi="Times New Roman" w:cs="Times New Roman"/>
          <w:sz w:val="24"/>
          <w:szCs w:val="24"/>
        </w:rPr>
        <w:t xml:space="preserve">na wniosek albo do decyzji o odmowie udostępnienia informacji publicznej </w:t>
      </w:r>
      <w:r w:rsidR="00C467F6" w:rsidRPr="00002786">
        <w:rPr>
          <w:rFonts w:ascii="Times New Roman" w:hAnsi="Times New Roman" w:cs="Times New Roman"/>
          <w:sz w:val="24"/>
          <w:szCs w:val="24"/>
        </w:rPr>
        <w:t xml:space="preserve">dołącza się klauzulę informacyjną dotyczącą przetwarzania danych osobowych </w:t>
      </w:r>
      <w:r w:rsidR="00791B14" w:rsidRPr="00002786">
        <w:rPr>
          <w:rFonts w:ascii="Times New Roman" w:hAnsi="Times New Roman" w:cs="Times New Roman"/>
          <w:sz w:val="24"/>
          <w:szCs w:val="24"/>
        </w:rPr>
        <w:t>wnioskodawcy.</w:t>
      </w:r>
      <w:r w:rsidR="00C467F6" w:rsidRPr="0000278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BD386" w14:textId="77777777" w:rsidR="00FE6096" w:rsidRPr="00354653" w:rsidRDefault="00FE6096" w:rsidP="00FE60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E6096" w:rsidRPr="00354653" w:rsidSect="009B66D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74D3C"/>
    <w:multiLevelType w:val="hybridMultilevel"/>
    <w:tmpl w:val="93E42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9596A"/>
    <w:multiLevelType w:val="hybridMultilevel"/>
    <w:tmpl w:val="DCA2B698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F7B0768"/>
    <w:multiLevelType w:val="hybridMultilevel"/>
    <w:tmpl w:val="B5DAE8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E25DB"/>
    <w:multiLevelType w:val="hybridMultilevel"/>
    <w:tmpl w:val="0CFA5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F54ED8"/>
    <w:multiLevelType w:val="hybridMultilevel"/>
    <w:tmpl w:val="F58C9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40523"/>
    <w:multiLevelType w:val="hybridMultilevel"/>
    <w:tmpl w:val="596CDC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FB2069"/>
    <w:multiLevelType w:val="hybridMultilevel"/>
    <w:tmpl w:val="4DC4AE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068C4"/>
    <w:multiLevelType w:val="hybridMultilevel"/>
    <w:tmpl w:val="065A0F08"/>
    <w:lvl w:ilvl="0" w:tplc="FB1A9B4C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5234E2"/>
    <w:multiLevelType w:val="hybridMultilevel"/>
    <w:tmpl w:val="E460D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611645"/>
    <w:multiLevelType w:val="hybridMultilevel"/>
    <w:tmpl w:val="219E36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8A5A6B"/>
    <w:multiLevelType w:val="hybridMultilevel"/>
    <w:tmpl w:val="E4BA39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22A3B"/>
    <w:multiLevelType w:val="hybridMultilevel"/>
    <w:tmpl w:val="9670CC62"/>
    <w:lvl w:ilvl="0" w:tplc="C4406D9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204A6"/>
    <w:multiLevelType w:val="hybridMultilevel"/>
    <w:tmpl w:val="03342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F94BDE"/>
    <w:multiLevelType w:val="hybridMultilevel"/>
    <w:tmpl w:val="A59E0C5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363373D9"/>
    <w:multiLevelType w:val="hybridMultilevel"/>
    <w:tmpl w:val="3BA0B1CE"/>
    <w:lvl w:ilvl="0" w:tplc="9F283E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753CB1"/>
    <w:multiLevelType w:val="hybridMultilevel"/>
    <w:tmpl w:val="174AC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EA0EA0"/>
    <w:multiLevelType w:val="hybridMultilevel"/>
    <w:tmpl w:val="B8EE358A"/>
    <w:lvl w:ilvl="0" w:tplc="B45819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187B00"/>
    <w:multiLevelType w:val="hybridMultilevel"/>
    <w:tmpl w:val="F0382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D92DDD"/>
    <w:multiLevelType w:val="hybridMultilevel"/>
    <w:tmpl w:val="73749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2049CA"/>
    <w:multiLevelType w:val="hybridMultilevel"/>
    <w:tmpl w:val="FE50FFB4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4B5654EC"/>
    <w:multiLevelType w:val="hybridMultilevel"/>
    <w:tmpl w:val="2DA69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C2B4C4A"/>
    <w:multiLevelType w:val="hybridMultilevel"/>
    <w:tmpl w:val="D460FA48"/>
    <w:lvl w:ilvl="0" w:tplc="9B48B8D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4D07F92"/>
    <w:multiLevelType w:val="hybridMultilevel"/>
    <w:tmpl w:val="8BE690BA"/>
    <w:lvl w:ilvl="0" w:tplc="F4D63F1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455D7F"/>
    <w:multiLevelType w:val="hybridMultilevel"/>
    <w:tmpl w:val="444431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7759BD"/>
    <w:multiLevelType w:val="hybridMultilevel"/>
    <w:tmpl w:val="CB96CC88"/>
    <w:lvl w:ilvl="0" w:tplc="5CE8B8E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78348F"/>
    <w:multiLevelType w:val="hybridMultilevel"/>
    <w:tmpl w:val="00B4679E"/>
    <w:lvl w:ilvl="0" w:tplc="AE7C5D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D1A7E37"/>
    <w:multiLevelType w:val="hybridMultilevel"/>
    <w:tmpl w:val="4750597E"/>
    <w:lvl w:ilvl="0" w:tplc="07A6D4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AC656B"/>
    <w:multiLevelType w:val="hybridMultilevel"/>
    <w:tmpl w:val="32EABDE4"/>
    <w:lvl w:ilvl="0" w:tplc="2332B83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CF023E"/>
    <w:multiLevelType w:val="hybridMultilevel"/>
    <w:tmpl w:val="77D0E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33785C"/>
    <w:multiLevelType w:val="hybridMultilevel"/>
    <w:tmpl w:val="4E4C4A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F8E16C1"/>
    <w:multiLevelType w:val="hybridMultilevel"/>
    <w:tmpl w:val="7752FA7E"/>
    <w:lvl w:ilvl="0" w:tplc="5A7A5A6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72EB3E4">
      <w:start w:val="2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39806C5E">
      <w:start w:val="1"/>
      <w:numFmt w:val="decimal"/>
      <w:lvlText w:val="%3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3" w:tplc="6CE6377C">
      <w:start w:val="1"/>
      <w:numFmt w:val="decimal"/>
      <w:lvlText w:val="%4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4" w:tplc="CAEA1ECA">
      <w:start w:val="5"/>
      <w:numFmt w:val="decimal"/>
      <w:lvlText w:val="%5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3365001"/>
    <w:multiLevelType w:val="hybridMultilevel"/>
    <w:tmpl w:val="2324922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15853"/>
    <w:multiLevelType w:val="hybridMultilevel"/>
    <w:tmpl w:val="7C46E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960252"/>
    <w:multiLevelType w:val="hybridMultilevel"/>
    <w:tmpl w:val="6C1AAC7E"/>
    <w:lvl w:ilvl="0" w:tplc="AE7C5D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5EE62FC2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5174C1"/>
    <w:multiLevelType w:val="hybridMultilevel"/>
    <w:tmpl w:val="B2EA4A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7640D7"/>
    <w:multiLevelType w:val="hybridMultilevel"/>
    <w:tmpl w:val="A9709C3C"/>
    <w:lvl w:ilvl="0" w:tplc="266A3DD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72D35CA7"/>
    <w:multiLevelType w:val="hybridMultilevel"/>
    <w:tmpl w:val="794E2588"/>
    <w:lvl w:ilvl="0" w:tplc="29E82D8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3CF20E4"/>
    <w:multiLevelType w:val="hybridMultilevel"/>
    <w:tmpl w:val="ECB6B1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123990"/>
    <w:multiLevelType w:val="hybridMultilevel"/>
    <w:tmpl w:val="EFF88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A62264"/>
    <w:multiLevelType w:val="hybridMultilevel"/>
    <w:tmpl w:val="3F46C0DC"/>
    <w:lvl w:ilvl="0" w:tplc="F55A470C">
      <w:start w:val="5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775766"/>
    <w:multiLevelType w:val="hybridMultilevel"/>
    <w:tmpl w:val="8D989986"/>
    <w:lvl w:ilvl="0" w:tplc="9B48B8D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92425B2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3"/>
  </w:num>
  <w:num w:numId="3">
    <w:abstractNumId w:val="28"/>
  </w:num>
  <w:num w:numId="4">
    <w:abstractNumId w:val="0"/>
  </w:num>
  <w:num w:numId="5">
    <w:abstractNumId w:val="5"/>
  </w:num>
  <w:num w:numId="6">
    <w:abstractNumId w:val="20"/>
  </w:num>
  <w:num w:numId="7">
    <w:abstractNumId w:val="9"/>
  </w:num>
  <w:num w:numId="8">
    <w:abstractNumId w:val="37"/>
  </w:num>
  <w:num w:numId="9">
    <w:abstractNumId w:val="29"/>
  </w:num>
  <w:num w:numId="10">
    <w:abstractNumId w:val="22"/>
  </w:num>
  <w:num w:numId="11">
    <w:abstractNumId w:val="30"/>
  </w:num>
  <w:num w:numId="12">
    <w:abstractNumId w:val="14"/>
  </w:num>
  <w:num w:numId="13">
    <w:abstractNumId w:val="36"/>
  </w:num>
  <w:num w:numId="14">
    <w:abstractNumId w:val="39"/>
  </w:num>
  <w:num w:numId="15">
    <w:abstractNumId w:val="40"/>
  </w:num>
  <w:num w:numId="16">
    <w:abstractNumId w:val="33"/>
  </w:num>
  <w:num w:numId="17">
    <w:abstractNumId w:val="24"/>
  </w:num>
  <w:num w:numId="18">
    <w:abstractNumId w:val="7"/>
  </w:num>
  <w:num w:numId="19">
    <w:abstractNumId w:val="27"/>
  </w:num>
  <w:num w:numId="20">
    <w:abstractNumId w:val="1"/>
  </w:num>
  <w:num w:numId="21">
    <w:abstractNumId w:val="19"/>
  </w:num>
  <w:num w:numId="22">
    <w:abstractNumId w:val="32"/>
  </w:num>
  <w:num w:numId="23">
    <w:abstractNumId w:val="21"/>
  </w:num>
  <w:num w:numId="24">
    <w:abstractNumId w:val="11"/>
  </w:num>
  <w:num w:numId="25">
    <w:abstractNumId w:val="15"/>
  </w:num>
  <w:num w:numId="26">
    <w:abstractNumId w:val="25"/>
  </w:num>
  <w:num w:numId="27">
    <w:abstractNumId w:val="38"/>
  </w:num>
  <w:num w:numId="28">
    <w:abstractNumId w:val="26"/>
  </w:num>
  <w:num w:numId="29">
    <w:abstractNumId w:val="2"/>
  </w:num>
  <w:num w:numId="30">
    <w:abstractNumId w:val="13"/>
  </w:num>
  <w:num w:numId="31">
    <w:abstractNumId w:val="18"/>
  </w:num>
  <w:num w:numId="32">
    <w:abstractNumId w:val="35"/>
  </w:num>
  <w:num w:numId="33">
    <w:abstractNumId w:val="12"/>
  </w:num>
  <w:num w:numId="34">
    <w:abstractNumId w:val="8"/>
  </w:num>
  <w:num w:numId="35">
    <w:abstractNumId w:val="23"/>
  </w:num>
  <w:num w:numId="36">
    <w:abstractNumId w:val="6"/>
  </w:num>
  <w:num w:numId="37">
    <w:abstractNumId w:val="31"/>
  </w:num>
  <w:num w:numId="38">
    <w:abstractNumId w:val="34"/>
  </w:num>
  <w:num w:numId="39">
    <w:abstractNumId w:val="16"/>
  </w:num>
  <w:num w:numId="40">
    <w:abstractNumId w:val="4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2AC1"/>
    <w:rsid w:val="00002786"/>
    <w:rsid w:val="00020A49"/>
    <w:rsid w:val="000310EC"/>
    <w:rsid w:val="0006442F"/>
    <w:rsid w:val="00065057"/>
    <w:rsid w:val="000B0B29"/>
    <w:rsid w:val="000C472B"/>
    <w:rsid w:val="000C4A36"/>
    <w:rsid w:val="000D41E2"/>
    <w:rsid w:val="00101C3B"/>
    <w:rsid w:val="001122FD"/>
    <w:rsid w:val="00137A86"/>
    <w:rsid w:val="00164449"/>
    <w:rsid w:val="001702A1"/>
    <w:rsid w:val="00203A33"/>
    <w:rsid w:val="002131B7"/>
    <w:rsid w:val="002304C5"/>
    <w:rsid w:val="00231F05"/>
    <w:rsid w:val="002377CE"/>
    <w:rsid w:val="0029534B"/>
    <w:rsid w:val="002B1DF9"/>
    <w:rsid w:val="002C3D29"/>
    <w:rsid w:val="00345643"/>
    <w:rsid w:val="00354653"/>
    <w:rsid w:val="003607D8"/>
    <w:rsid w:val="00382BEB"/>
    <w:rsid w:val="003A4A62"/>
    <w:rsid w:val="003A5096"/>
    <w:rsid w:val="003D41B7"/>
    <w:rsid w:val="00472408"/>
    <w:rsid w:val="004A7B17"/>
    <w:rsid w:val="004C7E31"/>
    <w:rsid w:val="004D71A0"/>
    <w:rsid w:val="004F1A68"/>
    <w:rsid w:val="00517E8D"/>
    <w:rsid w:val="00526921"/>
    <w:rsid w:val="00573D0A"/>
    <w:rsid w:val="00576FFD"/>
    <w:rsid w:val="005A3EA1"/>
    <w:rsid w:val="005A56D0"/>
    <w:rsid w:val="005B56B3"/>
    <w:rsid w:val="005C381D"/>
    <w:rsid w:val="005E77CF"/>
    <w:rsid w:val="00613DBA"/>
    <w:rsid w:val="0061663D"/>
    <w:rsid w:val="0062017A"/>
    <w:rsid w:val="0064511D"/>
    <w:rsid w:val="0065122A"/>
    <w:rsid w:val="0066334B"/>
    <w:rsid w:val="006A7655"/>
    <w:rsid w:val="006C152A"/>
    <w:rsid w:val="006D0BB9"/>
    <w:rsid w:val="006E0AB3"/>
    <w:rsid w:val="006E4EA0"/>
    <w:rsid w:val="006E79A3"/>
    <w:rsid w:val="00730ADA"/>
    <w:rsid w:val="00731ECD"/>
    <w:rsid w:val="00736DC9"/>
    <w:rsid w:val="00776023"/>
    <w:rsid w:val="00791B14"/>
    <w:rsid w:val="007B6CD1"/>
    <w:rsid w:val="007D0F24"/>
    <w:rsid w:val="007F695A"/>
    <w:rsid w:val="0080225E"/>
    <w:rsid w:val="00802A7D"/>
    <w:rsid w:val="00841269"/>
    <w:rsid w:val="008729B5"/>
    <w:rsid w:val="00894CE6"/>
    <w:rsid w:val="008A48DD"/>
    <w:rsid w:val="008B79B0"/>
    <w:rsid w:val="008C3489"/>
    <w:rsid w:val="00930695"/>
    <w:rsid w:val="0096715C"/>
    <w:rsid w:val="00972037"/>
    <w:rsid w:val="00976C7F"/>
    <w:rsid w:val="009872A1"/>
    <w:rsid w:val="009B66DD"/>
    <w:rsid w:val="00A410EA"/>
    <w:rsid w:val="00A5024E"/>
    <w:rsid w:val="00A84DDC"/>
    <w:rsid w:val="00AA20D5"/>
    <w:rsid w:val="00AD2B1B"/>
    <w:rsid w:val="00AE1645"/>
    <w:rsid w:val="00B11E62"/>
    <w:rsid w:val="00B14FD2"/>
    <w:rsid w:val="00B2083A"/>
    <w:rsid w:val="00B77250"/>
    <w:rsid w:val="00B94308"/>
    <w:rsid w:val="00BB2AC1"/>
    <w:rsid w:val="00BC190F"/>
    <w:rsid w:val="00BF24C2"/>
    <w:rsid w:val="00C22DC7"/>
    <w:rsid w:val="00C3075F"/>
    <w:rsid w:val="00C40276"/>
    <w:rsid w:val="00C467F6"/>
    <w:rsid w:val="00C6718F"/>
    <w:rsid w:val="00C75718"/>
    <w:rsid w:val="00C8481B"/>
    <w:rsid w:val="00C97A51"/>
    <w:rsid w:val="00CC0E2F"/>
    <w:rsid w:val="00CD1AFD"/>
    <w:rsid w:val="00CF7D10"/>
    <w:rsid w:val="00D21486"/>
    <w:rsid w:val="00D63568"/>
    <w:rsid w:val="00D8005D"/>
    <w:rsid w:val="00DE4773"/>
    <w:rsid w:val="00E24534"/>
    <w:rsid w:val="00E44184"/>
    <w:rsid w:val="00E7697E"/>
    <w:rsid w:val="00EB464F"/>
    <w:rsid w:val="00EC6705"/>
    <w:rsid w:val="00F22365"/>
    <w:rsid w:val="00F31EBC"/>
    <w:rsid w:val="00F41542"/>
    <w:rsid w:val="00F60810"/>
    <w:rsid w:val="00F60E6B"/>
    <w:rsid w:val="00F748ED"/>
    <w:rsid w:val="00FC1A12"/>
    <w:rsid w:val="00FE44EA"/>
    <w:rsid w:val="00FE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85C8A"/>
  <w15:docId w15:val="{BD7A3654-2E21-4A4A-81A1-C55E5B8BD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A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B2AC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B2AC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0F24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F2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D0F2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D0F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0F2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D0F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7D0F24"/>
    <w:pPr>
      <w:widowControl w:val="0"/>
      <w:suppressAutoHyphens/>
      <w:autoSpaceDE w:val="0"/>
      <w:spacing w:after="0" w:line="274" w:lineRule="exact"/>
      <w:ind w:hanging="35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33">
    <w:name w:val="Font Style33"/>
    <w:rsid w:val="007D0F24"/>
    <w:rPr>
      <w:rFonts w:ascii="Times New Roman" w:hAnsi="Times New Roman" w:cs="Times New Roman" w:hint="default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8729B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70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mopssopot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pssopot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mopssopot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opssopot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ip.sopo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9</Pages>
  <Words>2250</Words>
  <Characters>13505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Smok</dc:creator>
  <cp:keywords/>
  <dc:description/>
  <cp:lastModifiedBy>Marzena Smok</cp:lastModifiedBy>
  <cp:revision>15</cp:revision>
  <dcterms:created xsi:type="dcterms:W3CDTF">2021-11-28T12:07:00Z</dcterms:created>
  <dcterms:modified xsi:type="dcterms:W3CDTF">2021-12-29T10:16:00Z</dcterms:modified>
</cp:coreProperties>
</file>