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2A0C2A" w14:textId="406E44F4" w:rsidR="005E782A" w:rsidRDefault="005E782A" w:rsidP="005E782A">
      <w:pPr>
        <w:tabs>
          <w:tab w:val="left" w:pos="7150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0"/>
          <w14:ligatures w14:val="none"/>
        </w:rPr>
      </w:pPr>
      <w:r>
        <w:rPr>
          <w:rFonts w:eastAsia="Times New Roman" w:cstheme="minorHAnsi"/>
          <w:kern w:val="0"/>
          <w:sz w:val="24"/>
          <w:szCs w:val="20"/>
          <w14:ligatures w14:val="none"/>
        </w:rPr>
        <w:t>DAT.271.1.13.2023                                                                  Sopot, dnia 04.04.2023 r.</w:t>
      </w:r>
    </w:p>
    <w:p w14:paraId="34217050" w14:textId="77777777" w:rsidR="005E782A" w:rsidRDefault="005E782A" w:rsidP="005E782A">
      <w:pPr>
        <w:tabs>
          <w:tab w:val="left" w:pos="7150"/>
        </w:tabs>
        <w:suppressAutoHyphens/>
        <w:autoSpaceDN w:val="0"/>
        <w:spacing w:after="0" w:line="240" w:lineRule="auto"/>
        <w:textAlignment w:val="baseline"/>
        <w:rPr>
          <w:rFonts w:eastAsia="Times New Roman" w:cstheme="minorHAnsi"/>
          <w:kern w:val="0"/>
          <w:sz w:val="24"/>
          <w:szCs w:val="20"/>
          <w14:ligatures w14:val="none"/>
        </w:rPr>
      </w:pPr>
      <w:r>
        <w:rPr>
          <w:rFonts w:eastAsia="Times New Roman" w:cstheme="minorHAnsi"/>
          <w:kern w:val="0"/>
          <w:sz w:val="24"/>
          <w:szCs w:val="20"/>
          <w14:ligatures w14:val="none"/>
        </w:rPr>
        <w:t>numer sprawy                                                                               miejscowość, data</w:t>
      </w:r>
    </w:p>
    <w:p w14:paraId="01DE8ABA" w14:textId="77777777" w:rsidR="005E782A" w:rsidRDefault="005E782A" w:rsidP="005E782A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>
        <w:rPr>
          <w:rFonts w:eastAsia="Times New Roman" w:cstheme="minorHAnsi"/>
          <w:kern w:val="0"/>
          <w:sz w:val="24"/>
          <w:szCs w:val="20"/>
          <w14:ligatures w14:val="none"/>
        </w:rPr>
        <w:br/>
      </w:r>
    </w:p>
    <w:p w14:paraId="517CB6FE" w14:textId="77777777" w:rsidR="005E782A" w:rsidRDefault="005E782A" w:rsidP="005E782A">
      <w:pPr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0"/>
          <w14:ligatures w14:val="none"/>
        </w:rPr>
        <w:t>ZAWIADOMIENIE :</w:t>
      </w:r>
    </w:p>
    <w:p w14:paraId="38851BAC" w14:textId="77777777" w:rsidR="005E782A" w:rsidRPr="0083309F" w:rsidRDefault="005E782A" w:rsidP="005E782A">
      <w:pPr>
        <w:suppressAutoHyphens/>
        <w:autoSpaceDN w:val="0"/>
        <w:spacing w:after="120" w:line="240" w:lineRule="auto"/>
        <w:jc w:val="center"/>
        <w:textAlignment w:val="baseline"/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</w:pPr>
    </w:p>
    <w:p w14:paraId="65836774" w14:textId="77777777" w:rsidR="005E782A" w:rsidRPr="0083309F" w:rsidRDefault="005E782A" w:rsidP="004A34C7">
      <w:pPr>
        <w:suppressAutoHyphens/>
        <w:autoSpaceDN w:val="0"/>
        <w:spacing w:after="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14:ligatures w14:val="none"/>
        </w:rPr>
        <w:t>Miejski Ośrodek Pomocy Społecznej w Sopocie ul. Kolejowa 14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 w oparciu </w:t>
      </w:r>
      <w:r w:rsidRPr="0083309F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 przepisy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 art.253 ust.1 ustawy</w:t>
      </w:r>
      <w:r w:rsidRPr="0083309F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   z 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 xml:space="preserve">dnia 11 września 2019 r. - Prawo zamówień publicznych (Dz. U. z 2022 r., poz. 1710) 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zawiadamia, że w postępowaniu o udzielenie zamówienia publicznego w  trybie </w:t>
      </w:r>
      <w:r w:rsidRPr="0083309F">
        <w:rPr>
          <w:rFonts w:eastAsia="Calibri" w:cstheme="minorHAnsi"/>
          <w:bCs/>
          <w:kern w:val="0"/>
          <w:sz w:val="24"/>
          <w:szCs w:val="24"/>
          <w:lang w:eastAsia="pl-PL"/>
          <w14:ligatures w14:val="none"/>
        </w:rPr>
        <w:t xml:space="preserve">zapytania ofertowego na  podstawie  przepisów   ustawy z 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 xml:space="preserve">dnia 11 września 2019 r. - Prawo zamówień publicznych (Dz. U. z 2022 r., poz. 1710) i regulaminu wewnętrznego MOPS 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 na :</w:t>
      </w:r>
    </w:p>
    <w:p w14:paraId="7D24C266" w14:textId="12ADF5A3" w:rsidR="005E782A" w:rsidRPr="0083309F" w:rsidRDefault="005E782A" w:rsidP="004A34C7">
      <w:pPr>
        <w:widowControl w:val="0"/>
        <w:spacing w:line="276" w:lineRule="auto"/>
        <w:jc w:val="center"/>
        <w:rPr>
          <w:rFonts w:cstheme="minorHAnsi"/>
          <w:b/>
          <w:bCs/>
          <w:snapToGrid w:val="0"/>
          <w:kern w:val="0"/>
          <w:sz w:val="24"/>
          <w:szCs w:val="24"/>
          <w14:ligatures w14:val="none"/>
        </w:rPr>
      </w:pPr>
      <w:r w:rsidRPr="0083309F">
        <w:rPr>
          <w:rFonts w:cstheme="minorHAnsi"/>
          <w:b/>
          <w:bCs/>
          <w:snapToGrid w:val="0"/>
          <w:kern w:val="0"/>
          <w:sz w:val="24"/>
          <w:szCs w:val="24"/>
          <w14:ligatures w14:val="none"/>
        </w:rPr>
        <w:t>"</w:t>
      </w:r>
      <w:r w:rsidRPr="0083309F">
        <w:rPr>
          <w:rFonts w:cstheme="minorHAnsi"/>
          <w:sz w:val="24"/>
          <w:szCs w:val="24"/>
        </w:rPr>
        <w:t xml:space="preserve"> Dostawę i montaż  2 klimatyzatorów multi split 2:1 w Miejskim Ośrodku Pomocy Społecznej w Sopocie  </w:t>
      </w:r>
      <w:r w:rsidRPr="0083309F">
        <w:rPr>
          <w:rFonts w:cstheme="minorHAnsi"/>
          <w:b/>
          <w:bCs/>
          <w:snapToGrid w:val="0"/>
          <w:kern w:val="0"/>
          <w:sz w:val="24"/>
          <w:szCs w:val="24"/>
          <w14:ligatures w14:val="none"/>
        </w:rPr>
        <w:t>”</w:t>
      </w:r>
    </w:p>
    <w:p w14:paraId="4BD35AEE" w14:textId="77777777" w:rsidR="005E782A" w:rsidRPr="0083309F" w:rsidRDefault="005E782A" w:rsidP="004A34C7">
      <w:pPr>
        <w:keepNext/>
        <w:suppressAutoHyphens/>
        <w:autoSpaceDN w:val="0"/>
        <w:spacing w:after="0" w:line="276" w:lineRule="auto"/>
        <w:textAlignment w:val="baseline"/>
        <w:outlineLvl w:val="2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Termin składania ofert</w:t>
      </w:r>
    </w:p>
    <w:p w14:paraId="065440B8" w14:textId="3F908516" w:rsidR="005E782A" w:rsidRPr="0083309F" w:rsidRDefault="005E782A" w:rsidP="004A34C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kern w:val="0"/>
          <w:sz w:val="24"/>
          <w:szCs w:val="24"/>
          <w14:ligatures w14:val="none"/>
        </w:rPr>
        <w:t>Termin składania ofert upłynął w dniu 03. 04 . 2023 r. o godz. 10.00</w:t>
      </w:r>
    </w:p>
    <w:p w14:paraId="694387AA" w14:textId="77777777" w:rsidR="005E782A" w:rsidRPr="0083309F" w:rsidRDefault="005E782A" w:rsidP="004A34C7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b/>
          <w:kern w:val="0"/>
          <w:sz w:val="24"/>
          <w:szCs w:val="24"/>
          <w14:ligatures w14:val="none"/>
        </w:rPr>
        <w:t>Otwarcie ofert</w:t>
      </w:r>
    </w:p>
    <w:p w14:paraId="5EB88722" w14:textId="7C084DB7" w:rsidR="005E782A" w:rsidRPr="0083309F" w:rsidRDefault="005E782A" w:rsidP="004A34C7">
      <w:pPr>
        <w:suppressAutoHyphens/>
        <w:autoSpaceDN w:val="0"/>
        <w:spacing w:after="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kern w:val="0"/>
          <w:sz w:val="24"/>
          <w:szCs w:val="24"/>
          <w14:ligatures w14:val="none"/>
        </w:rPr>
        <w:t xml:space="preserve">Otwarcie ofert odbyło się w dniu 03 </w:t>
      </w:r>
      <w:r w:rsidRPr="0083309F">
        <w:rPr>
          <w:rFonts w:eastAsia="Calibri" w:cstheme="minorHAnsi"/>
          <w:b/>
          <w:kern w:val="0"/>
          <w:sz w:val="24"/>
          <w:szCs w:val="24"/>
          <w14:ligatures w14:val="none"/>
        </w:rPr>
        <w:t xml:space="preserve">. 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>04. 2023r.  o godz. 10.15  w</w:t>
      </w:r>
    </w:p>
    <w:p w14:paraId="6824FF49" w14:textId="77777777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kern w:val="0"/>
          <w:sz w:val="24"/>
          <w:szCs w:val="24"/>
          <w14:ligatures w14:val="none"/>
        </w:rPr>
        <w:t>siedzibie Zamawiającego</w:t>
      </w:r>
    </w:p>
    <w:p w14:paraId="6E628ED9" w14:textId="241F198C" w:rsidR="005E782A" w:rsidRPr="0083309F" w:rsidRDefault="005E782A" w:rsidP="004A34C7">
      <w:pPr>
        <w:suppressAutoHyphens/>
        <w:autoSpaceDN w:val="0"/>
        <w:spacing w:after="0" w:line="276" w:lineRule="auto"/>
        <w:textAlignment w:val="baseline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W odpowiedzi na ogłoszenie do udziału w/w  postępowaniu ofertę złożył jeden  Wykonawca:</w:t>
      </w:r>
    </w:p>
    <w:p w14:paraId="560F1A49" w14:textId="60FD129A" w:rsidR="005E782A" w:rsidRPr="0083309F" w:rsidRDefault="005E782A" w:rsidP="004A34C7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83309F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1.</w:t>
      </w:r>
      <w:r w:rsidRPr="0083309F">
        <w:rPr>
          <w:rFonts w:cstheme="minorHAnsi"/>
          <w:sz w:val="24"/>
          <w:szCs w:val="24"/>
        </w:rPr>
        <w:t xml:space="preserve">  Przedsiębiorstwo Produkcyjno Usługowe </w:t>
      </w:r>
      <w:r w:rsidRPr="0083309F">
        <w:rPr>
          <w:rFonts w:cstheme="minorHAnsi"/>
          <w:kern w:val="0"/>
          <w:sz w:val="24"/>
          <w:szCs w:val="24"/>
        </w:rPr>
        <w:t>Klimat Sp. z o.o. ul. Hutnicza 37A ;81-061 Gdynia; NIP: 586-000-67-66; BDO: 000382177 Tel. 58 665-33-33</w:t>
      </w:r>
      <w:r w:rsidRPr="0083309F">
        <w:rPr>
          <w:rFonts w:cstheme="minorHAnsi"/>
          <w:sz w:val="24"/>
          <w:szCs w:val="24"/>
        </w:rPr>
        <w:t xml:space="preserve"> z kwotą brutto  </w:t>
      </w:r>
      <w:r w:rsidR="0083309F" w:rsidRPr="0083309F">
        <w:rPr>
          <w:rFonts w:cstheme="minorHAnsi"/>
          <w:b/>
          <w:bCs/>
          <w:sz w:val="24"/>
          <w:szCs w:val="24"/>
        </w:rPr>
        <w:t>35 573,10</w:t>
      </w:r>
      <w:r w:rsidRPr="0083309F">
        <w:rPr>
          <w:rFonts w:cstheme="minorHAnsi"/>
          <w:b/>
          <w:bCs/>
          <w:sz w:val="24"/>
          <w:szCs w:val="24"/>
        </w:rPr>
        <w:t xml:space="preserve"> zł., </w:t>
      </w:r>
    </w:p>
    <w:p w14:paraId="534E12A3" w14:textId="77777777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Times New Roman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Zostały dokonane następujące czynności: </w:t>
      </w:r>
    </w:p>
    <w:p w14:paraId="752DE68E" w14:textId="77777777" w:rsidR="005E782A" w:rsidRPr="0083309F" w:rsidRDefault="005E782A" w:rsidP="004A34C7">
      <w:pPr>
        <w:suppressAutoHyphens/>
        <w:autoSpaceDN w:val="0"/>
        <w:spacing w:after="120" w:line="276" w:lineRule="auto"/>
        <w:ind w:left="283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  <w:t>1.</w:t>
      </w:r>
      <w:r w:rsidRPr="0083309F">
        <w:rPr>
          <w:rFonts w:eastAsia="Times New Roman" w:cstheme="minorHAnsi"/>
          <w:kern w:val="0"/>
          <w:sz w:val="24"/>
          <w:szCs w:val="24"/>
          <w:u w:val="single"/>
          <w14:ligatures w14:val="none"/>
        </w:rPr>
        <w:t xml:space="preserve"> </w:t>
      </w:r>
      <w:r w:rsidRPr="0083309F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 WYBÓR OFERTY:</w:t>
      </w:r>
    </w:p>
    <w:p w14:paraId="7CF2D2A3" w14:textId="16357BC6" w:rsidR="005E782A" w:rsidRPr="0083309F" w:rsidRDefault="005E782A" w:rsidP="004A34C7">
      <w:pPr>
        <w:suppressAutoHyphens/>
        <w:autoSpaceDN w:val="0"/>
        <w:spacing w:after="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W świetle kryteriów zawartych w specyfikacji  ( cena </w:t>
      </w:r>
      <w:r w:rsidR="0083309F" w:rsidRPr="0083309F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>100</w:t>
      </w:r>
      <w:r w:rsidRPr="0083309F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,) </w:t>
      </w:r>
      <w:r w:rsidRPr="0083309F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 xml:space="preserve">za </w:t>
      </w:r>
      <w:r w:rsidRPr="0083309F">
        <w:rPr>
          <w:rFonts w:eastAsia="Times New Roman" w:cstheme="minorHAnsi"/>
          <w:b/>
          <w:bCs/>
          <w:color w:val="000000"/>
          <w:kern w:val="0"/>
          <w:sz w:val="24"/>
          <w:szCs w:val="24"/>
          <w:u w:val="single"/>
          <w14:ligatures w14:val="none"/>
        </w:rPr>
        <w:t xml:space="preserve">najkorzystniejszą </w:t>
      </w:r>
      <w:r w:rsidRPr="0083309F">
        <w:rPr>
          <w:rFonts w:eastAsia="Times New Roman" w:cstheme="minorHAnsi"/>
          <w:color w:val="000000"/>
          <w:kern w:val="0"/>
          <w:sz w:val="24"/>
          <w:szCs w:val="24"/>
          <w14:ligatures w14:val="none"/>
        </w:rPr>
        <w:t xml:space="preserve">ofertę </w:t>
      </w:r>
      <w:r w:rsidRPr="0083309F">
        <w:rPr>
          <w:rFonts w:eastAsia="Times New Roman" w:cstheme="minorHAnsi"/>
          <w:b/>
          <w:bCs/>
          <w:color w:val="000000"/>
          <w:kern w:val="0"/>
          <w:sz w:val="24"/>
          <w:szCs w:val="24"/>
          <w14:ligatures w14:val="none"/>
        </w:rPr>
        <w:t>uznano ofertę nr 1:</w:t>
      </w:r>
    </w:p>
    <w:p w14:paraId="34C2EBAD" w14:textId="7A166DB8" w:rsidR="0083309F" w:rsidRPr="0083309F" w:rsidRDefault="005E782A" w:rsidP="004A34C7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83309F">
        <w:rPr>
          <w:rFonts w:cstheme="minorHAnsi"/>
          <w:sz w:val="24"/>
          <w:szCs w:val="24"/>
        </w:rPr>
        <w:t>„</w:t>
      </w:r>
      <w:r w:rsidR="0083309F" w:rsidRPr="0083309F">
        <w:rPr>
          <w:rFonts w:cstheme="minorHAnsi"/>
          <w:sz w:val="24"/>
          <w:szCs w:val="24"/>
        </w:rPr>
        <w:t xml:space="preserve">Przedsiębiorstwo </w:t>
      </w:r>
      <w:proofErr w:type="spellStart"/>
      <w:r w:rsidR="0083309F" w:rsidRPr="0083309F">
        <w:rPr>
          <w:rFonts w:cstheme="minorHAnsi"/>
          <w:sz w:val="24"/>
          <w:szCs w:val="24"/>
        </w:rPr>
        <w:t>Produkcyjno</w:t>
      </w:r>
      <w:proofErr w:type="spellEnd"/>
      <w:r w:rsidR="0083309F" w:rsidRPr="0083309F">
        <w:rPr>
          <w:rFonts w:cstheme="minorHAnsi"/>
          <w:sz w:val="24"/>
          <w:szCs w:val="24"/>
        </w:rPr>
        <w:t xml:space="preserve"> Usługowe </w:t>
      </w:r>
      <w:r w:rsidR="0083309F" w:rsidRPr="0083309F">
        <w:rPr>
          <w:rFonts w:cstheme="minorHAnsi"/>
          <w:kern w:val="0"/>
          <w:sz w:val="24"/>
          <w:szCs w:val="24"/>
        </w:rPr>
        <w:t>Klimat Sp. z o.o. ul. Hutnicza 37A ;81-061 Gdynia; NIP: 586-000-67-66; BDO: 000382177 Tel. 58 665-33-33</w:t>
      </w:r>
      <w:r w:rsidR="0083309F" w:rsidRPr="0083309F">
        <w:rPr>
          <w:rFonts w:cstheme="minorHAnsi"/>
          <w:sz w:val="24"/>
          <w:szCs w:val="24"/>
        </w:rPr>
        <w:t xml:space="preserve"> </w:t>
      </w:r>
    </w:p>
    <w:p w14:paraId="0F3359CB" w14:textId="1369728C" w:rsidR="005E782A" w:rsidRPr="0083309F" w:rsidRDefault="005E782A" w:rsidP="004A34C7">
      <w:pPr>
        <w:autoSpaceDE w:val="0"/>
        <w:autoSpaceDN w:val="0"/>
        <w:adjustRightInd w:val="0"/>
        <w:spacing w:after="0" w:line="276" w:lineRule="auto"/>
        <w:rPr>
          <w:rFonts w:cstheme="minorHAnsi"/>
          <w:kern w:val="0"/>
          <w:sz w:val="24"/>
          <w:szCs w:val="24"/>
        </w:rPr>
      </w:pPr>
      <w:r w:rsidRPr="0083309F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oferta z ceną ryczałtową  brutto </w:t>
      </w:r>
      <w:r w:rsidR="0083309F" w:rsidRPr="0083309F">
        <w:rPr>
          <w:rFonts w:cstheme="minorHAnsi"/>
          <w:b/>
          <w:bCs/>
          <w:sz w:val="24"/>
          <w:szCs w:val="24"/>
        </w:rPr>
        <w:t xml:space="preserve">35 573,10 zł., </w:t>
      </w:r>
      <w:r w:rsidR="0083309F" w:rsidRPr="0083309F">
        <w:rPr>
          <w:rFonts w:cstheme="minorHAnsi"/>
          <w:kern w:val="0"/>
          <w:sz w:val="24"/>
          <w:szCs w:val="24"/>
        </w:rPr>
        <w:t xml:space="preserve"> 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 xml:space="preserve">ocena łączna – </w:t>
      </w:r>
      <w:r w:rsidR="0083309F" w:rsidRPr="0083309F">
        <w:rPr>
          <w:rFonts w:eastAsia="Calibri" w:cstheme="minorHAnsi"/>
          <w:kern w:val="0"/>
          <w:sz w:val="24"/>
          <w:szCs w:val="24"/>
          <w14:ligatures w14:val="none"/>
        </w:rPr>
        <w:t>10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>0 punktów.</w:t>
      </w:r>
    </w:p>
    <w:p w14:paraId="40088335" w14:textId="77777777" w:rsidR="005E782A" w:rsidRPr="0083309F" w:rsidRDefault="005E782A" w:rsidP="004A34C7">
      <w:pPr>
        <w:spacing w:after="0" w:line="276" w:lineRule="auto"/>
        <w:ind w:left="20"/>
        <w:contextualSpacing/>
        <w:jc w:val="both"/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:lang w:eastAsia="pl-PL"/>
          <w14:ligatures w14:val="none"/>
        </w:rPr>
        <w:t>Uzasadnienie faktyczne:</w:t>
      </w:r>
    </w:p>
    <w:p w14:paraId="0B71EA87" w14:textId="5823DE3C" w:rsidR="0083309F" w:rsidRPr="0083309F" w:rsidRDefault="005E782A" w:rsidP="004A34C7">
      <w:pPr>
        <w:spacing w:after="0" w:line="276" w:lineRule="auto"/>
        <w:ind w:left="20"/>
        <w:contextualSpacing/>
        <w:jc w:val="both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kern w:val="0"/>
          <w:sz w:val="24"/>
          <w:szCs w:val="24"/>
          <w14:ligatures w14:val="none"/>
        </w:rPr>
        <w:lastRenderedPageBreak/>
        <w:t xml:space="preserve"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 </w:t>
      </w:r>
    </w:p>
    <w:p w14:paraId="3BBDB144" w14:textId="3B2EBF69" w:rsidR="005E782A" w:rsidRPr="0083309F" w:rsidRDefault="005E782A" w:rsidP="004A34C7">
      <w:pPr>
        <w:suppressAutoHyphens/>
        <w:spacing w:after="0" w:line="276" w:lineRule="auto"/>
        <w:jc w:val="both"/>
        <w:rPr>
          <w:rFonts w:eastAsia="Times New Roman" w:cstheme="minorHAnsi"/>
          <w:b/>
          <w:kern w:val="0"/>
          <w:sz w:val="24"/>
          <w:szCs w:val="24"/>
          <w:lang w:eastAsia="ar-SA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:lang w:eastAsia="ar-SA"/>
          <w14:ligatures w14:val="none"/>
        </w:rPr>
        <w:t>Uzasadnienie prawne:</w:t>
      </w:r>
    </w:p>
    <w:p w14:paraId="77466207" w14:textId="77777777" w:rsidR="005E782A" w:rsidRPr="0083309F" w:rsidRDefault="005E782A" w:rsidP="004A34C7">
      <w:pPr>
        <w:suppressAutoHyphens/>
        <w:spacing w:after="0" w:line="276" w:lineRule="auto"/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:lang w:eastAsia="ar-SA"/>
          <w14:ligatures w14:val="none"/>
        </w:rPr>
        <w:t>Stosownie do art. 239 ust. 1 Pzp zamawiający wybrał ofertę najkorzystniejszą na podstawie kryteriów oceny ofert określonych w zapytaniu ofertowym. Oferta została najwyżej oceniona na podstawie kryteriów oceny ofert określonych w zapytaniu ofertowym</w:t>
      </w:r>
    </w:p>
    <w:p w14:paraId="622BAF10" w14:textId="77777777" w:rsidR="005E782A" w:rsidRPr="0083309F" w:rsidRDefault="005E782A" w:rsidP="005E782A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</w:p>
    <w:p w14:paraId="40E7D0DA" w14:textId="77777777" w:rsidR="005E782A" w:rsidRPr="0083309F" w:rsidRDefault="005E782A" w:rsidP="005E782A">
      <w:pPr>
        <w:suppressAutoHyphens/>
        <w:autoSpaceDN w:val="0"/>
        <w:spacing w:after="120" w:line="240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Calibri" w:cstheme="minorHAnsi"/>
          <w:kern w:val="0"/>
          <w:sz w:val="24"/>
          <w:szCs w:val="24"/>
          <w14:ligatures w14:val="none"/>
        </w:rPr>
        <w:t xml:space="preserve"> </w:t>
      </w:r>
      <w:r w:rsidRPr="0083309F">
        <w:rPr>
          <w:rFonts w:eastAsia="Times New Roman" w:cstheme="minorHAnsi"/>
          <w:b/>
          <w:kern w:val="0"/>
          <w:sz w:val="24"/>
          <w:szCs w:val="24"/>
          <w14:ligatures w14:val="none"/>
        </w:rPr>
        <w:t>Streszczenie oceny i porównania złożonych ofert</w:t>
      </w:r>
    </w:p>
    <w:tbl>
      <w:tblPr>
        <w:tblStyle w:val="Tabela-Siatka"/>
        <w:tblW w:w="3242" w:type="pct"/>
        <w:tblLayout w:type="fixed"/>
        <w:tblLook w:val="04A0" w:firstRow="1" w:lastRow="0" w:firstColumn="1" w:lastColumn="0" w:noHBand="0" w:noVBand="1"/>
      </w:tblPr>
      <w:tblGrid>
        <w:gridCol w:w="931"/>
        <w:gridCol w:w="2325"/>
        <w:gridCol w:w="1243"/>
        <w:gridCol w:w="1377"/>
      </w:tblGrid>
      <w:tr w:rsidR="0083309F" w:rsidRPr="0083309F" w14:paraId="3FFDC807" w14:textId="77777777" w:rsidTr="004A34C7">
        <w:trPr>
          <w:trHeight w:val="689"/>
        </w:trPr>
        <w:tc>
          <w:tcPr>
            <w:tcW w:w="931" w:type="dxa"/>
            <w:hideMark/>
          </w:tcPr>
          <w:p w14:paraId="095D4F9F" w14:textId="77777777" w:rsidR="0083309F" w:rsidRPr="0083309F" w:rsidRDefault="0083309F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Numer oferty</w:t>
            </w:r>
          </w:p>
        </w:tc>
        <w:tc>
          <w:tcPr>
            <w:tcW w:w="2325" w:type="dxa"/>
            <w:hideMark/>
          </w:tcPr>
          <w:p w14:paraId="5BC44BFE" w14:textId="77777777" w:rsidR="0083309F" w:rsidRPr="0083309F" w:rsidRDefault="0083309F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 xml:space="preserve">Nazwa , siedziba i adres </w:t>
            </w:r>
          </w:p>
        </w:tc>
        <w:tc>
          <w:tcPr>
            <w:tcW w:w="1243" w:type="dxa"/>
            <w:hideMark/>
          </w:tcPr>
          <w:p w14:paraId="14A4492F" w14:textId="5BF1901B" w:rsidR="0083309F" w:rsidRPr="0083309F" w:rsidRDefault="0083309F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Liczba pkt w kryterium Cena 100</w:t>
            </w:r>
          </w:p>
        </w:tc>
        <w:tc>
          <w:tcPr>
            <w:tcW w:w="1377" w:type="dxa"/>
            <w:hideMark/>
          </w:tcPr>
          <w:p w14:paraId="586F46D9" w14:textId="77777777" w:rsidR="0083309F" w:rsidRPr="0083309F" w:rsidRDefault="0083309F">
            <w:pPr>
              <w:suppressAutoHyphens/>
              <w:autoSpaceDN w:val="0"/>
              <w:spacing w:line="240" w:lineRule="auto"/>
              <w:textAlignment w:val="baseline"/>
              <w:rPr>
                <w:rFonts w:eastAsia="Calibri" w:cstheme="minorHAnsi"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  <w:t>Liczba pkt łącznie</w:t>
            </w:r>
          </w:p>
        </w:tc>
      </w:tr>
      <w:tr w:rsidR="0083309F" w:rsidRPr="0083309F" w14:paraId="07B9DF30" w14:textId="77777777" w:rsidTr="004A34C7">
        <w:trPr>
          <w:trHeight w:val="1046"/>
        </w:trPr>
        <w:tc>
          <w:tcPr>
            <w:tcW w:w="931" w:type="dxa"/>
          </w:tcPr>
          <w:p w14:paraId="05EF7C2E" w14:textId="77777777" w:rsidR="0083309F" w:rsidRPr="0083309F" w:rsidRDefault="0083309F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4F7B96B3" w14:textId="77777777" w:rsidR="0083309F" w:rsidRPr="0083309F" w:rsidRDefault="0083309F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83309F">
              <w:rPr>
                <w:rFonts w:eastAsia="Times New Roman" w:cstheme="minorHAnsi"/>
                <w:sz w:val="24"/>
                <w:szCs w:val="24"/>
              </w:rPr>
              <w:t>1</w:t>
            </w:r>
          </w:p>
          <w:p w14:paraId="53512E63" w14:textId="77777777" w:rsidR="0083309F" w:rsidRPr="0083309F" w:rsidRDefault="0083309F">
            <w:pPr>
              <w:jc w:val="center"/>
              <w:rPr>
                <w:rFonts w:eastAsia="Times New Roman" w:cstheme="minorHAnsi"/>
                <w:sz w:val="24"/>
                <w:szCs w:val="24"/>
              </w:rPr>
            </w:pPr>
          </w:p>
          <w:p w14:paraId="6C6D723D" w14:textId="77777777" w:rsidR="0083309F" w:rsidRPr="0083309F" w:rsidRDefault="0083309F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25" w:type="dxa"/>
            <w:hideMark/>
          </w:tcPr>
          <w:p w14:paraId="3DC48C0A" w14:textId="67C2C3B6" w:rsidR="0083309F" w:rsidRPr="0083309F" w:rsidRDefault="0083309F">
            <w:pPr>
              <w:suppressAutoHyphens/>
              <w:autoSpaceDN w:val="0"/>
              <w:spacing w:after="120" w:line="240" w:lineRule="auto"/>
              <w:textAlignment w:val="baseline"/>
              <w:rPr>
                <w:rFonts w:eastAsia="Times New Roman" w:cstheme="minorHAnsi"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cstheme="minorHAnsi"/>
                <w:sz w:val="24"/>
                <w:szCs w:val="24"/>
              </w:rPr>
              <w:t xml:space="preserve">Przedsiębiorstwo Produkcyjno Usługowe </w:t>
            </w:r>
            <w:r w:rsidRPr="0083309F">
              <w:rPr>
                <w:rFonts w:cstheme="minorHAnsi"/>
                <w:kern w:val="0"/>
                <w:sz w:val="24"/>
                <w:szCs w:val="24"/>
              </w:rPr>
              <w:t>Klimat Sp. z o.o. ul. Hutnicza 37A ;81-061 Gdynia; NIP: 586-000-67-66</w:t>
            </w:r>
          </w:p>
        </w:tc>
        <w:tc>
          <w:tcPr>
            <w:tcW w:w="1243" w:type="dxa"/>
            <w:hideMark/>
          </w:tcPr>
          <w:p w14:paraId="383D3B78" w14:textId="417B5886" w:rsidR="0083309F" w:rsidRPr="0083309F" w:rsidRDefault="0083309F">
            <w:pPr>
              <w:suppressAutoHyphens/>
              <w:autoSpaceDN w:val="0"/>
              <w:spacing w:after="120" w:line="240" w:lineRule="auto"/>
              <w:jc w:val="center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  <w:tc>
          <w:tcPr>
            <w:tcW w:w="1377" w:type="dxa"/>
            <w:hideMark/>
          </w:tcPr>
          <w:p w14:paraId="66A5F521" w14:textId="1DD9E5DC" w:rsidR="0083309F" w:rsidRPr="0083309F" w:rsidRDefault="0083309F">
            <w:pPr>
              <w:suppressAutoHyphens/>
              <w:autoSpaceDN w:val="0"/>
              <w:spacing w:line="240" w:lineRule="auto"/>
              <w:textAlignment w:val="baseline"/>
              <w:rPr>
                <w:rFonts w:eastAsia="Times New Roman" w:cstheme="minorHAns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83309F">
              <w:rPr>
                <w:rFonts w:cstheme="minorHAnsi"/>
                <w:b/>
                <w:sz w:val="24"/>
                <w:szCs w:val="24"/>
              </w:rPr>
              <w:t>100</w:t>
            </w:r>
          </w:p>
        </w:tc>
      </w:tr>
    </w:tbl>
    <w:p w14:paraId="445932D0" w14:textId="73117D7C" w:rsidR="005E782A" w:rsidRPr="0083309F" w:rsidRDefault="005E782A" w:rsidP="005E782A">
      <w:pPr>
        <w:suppressAutoHyphens/>
        <w:autoSpaceDN w:val="0"/>
        <w:spacing w:after="120" w:line="240" w:lineRule="auto"/>
        <w:textAlignment w:val="baseline"/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</w:pPr>
      <w:r w:rsidRPr="0083309F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Łącznie najkorzystniejszej ofercie nr 1  przyznano </w:t>
      </w:r>
      <w:r w:rsidR="0083309F" w:rsidRPr="0083309F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100</w:t>
      </w:r>
      <w:r w:rsidRPr="0083309F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 xml:space="preserve"> punktów</w:t>
      </w:r>
    </w:p>
    <w:p w14:paraId="2CFF3266" w14:textId="77777777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b/>
          <w:bCs/>
          <w:kern w:val="0"/>
          <w:sz w:val="24"/>
          <w:szCs w:val="24"/>
          <w:u w:val="single"/>
          <w14:ligatures w14:val="none"/>
        </w:rPr>
        <w:t>2. WYKONAWCY, KTÓRYCH OFERTY ZOSTAŁY ODRZUCONE:</w:t>
      </w:r>
    </w:p>
    <w:p w14:paraId="2C095B5F" w14:textId="0107E826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>Żadna z ofert nie została odrzucona</w:t>
      </w:r>
    </w:p>
    <w:p w14:paraId="7E0328B8" w14:textId="77777777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</w:pPr>
      <w:r w:rsidRPr="0083309F">
        <w:rPr>
          <w:rFonts w:eastAsia="Times New Roman" w:cstheme="minorHAnsi"/>
          <w:b/>
          <w:kern w:val="0"/>
          <w:sz w:val="24"/>
          <w:szCs w:val="24"/>
          <w:u w:val="single"/>
          <w14:ligatures w14:val="none"/>
        </w:rPr>
        <w:t>3. WYKONAWCY WYKLUCZENI:</w:t>
      </w:r>
    </w:p>
    <w:p w14:paraId="1B66EFB2" w14:textId="5BC6D289" w:rsidR="005E782A" w:rsidRPr="0083309F" w:rsidRDefault="005E782A" w:rsidP="004A34C7">
      <w:pPr>
        <w:suppressAutoHyphens/>
        <w:autoSpaceDN w:val="0"/>
        <w:spacing w:after="120" w:line="276" w:lineRule="auto"/>
        <w:textAlignment w:val="baseline"/>
        <w:rPr>
          <w:rFonts w:eastAsia="Calibri" w:cstheme="minorHAnsi"/>
          <w:kern w:val="0"/>
          <w:sz w:val="24"/>
          <w:szCs w:val="24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W oparciu o art. art. 108 art.109 ust.1 pt.1), 2) nie </w:t>
      </w:r>
      <w:r w:rsidRPr="0083309F">
        <w:rPr>
          <w:rFonts w:eastAsia="Times New Roman" w:cstheme="minorHAnsi"/>
          <w:b/>
          <w:bCs/>
          <w:kern w:val="0"/>
          <w:sz w:val="24"/>
          <w:szCs w:val="24"/>
          <w14:ligatures w14:val="none"/>
        </w:rPr>
        <w:t xml:space="preserve">wykluczono 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 żadnego Wykonawcy.</w:t>
      </w:r>
    </w:p>
    <w:p w14:paraId="7B3C5714" w14:textId="33E6F7DD" w:rsidR="005E782A" w:rsidRDefault="005E782A" w:rsidP="004A34C7">
      <w:pPr>
        <w:suppressAutoHyphens/>
        <w:autoSpaceDN w:val="0"/>
        <w:spacing w:after="120" w:line="276" w:lineRule="auto"/>
        <w:textAlignment w:val="baseline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Od niniejszej decyzji  nie przysługują środki ochrony prawnej, których procedury określono  w ustawie z dnia </w:t>
      </w:r>
      <w:r w:rsidRPr="0083309F">
        <w:rPr>
          <w:rFonts w:eastAsia="Calibri" w:cstheme="minorHAnsi"/>
          <w:kern w:val="0"/>
          <w:sz w:val="24"/>
          <w:szCs w:val="24"/>
          <w14:ligatures w14:val="none"/>
        </w:rPr>
        <w:t>11 września 2019 r. - Prawo zamówień publicznych (Dz. U. z 2022 r., poz. 1710)</w:t>
      </w:r>
      <w:r w:rsidRPr="0083309F">
        <w:rPr>
          <w:rFonts w:eastAsia="Times New Roman" w:cstheme="minorHAnsi"/>
          <w:kern w:val="0"/>
          <w:sz w:val="24"/>
          <w:szCs w:val="24"/>
          <w14:ligatures w14:val="none"/>
        </w:rPr>
        <w:t xml:space="preserve"> - dział IX "Środki ochrony prawnej" </w:t>
      </w:r>
    </w:p>
    <w:p w14:paraId="23D2CC30" w14:textId="77777777" w:rsidR="00FB41CA" w:rsidRDefault="005E782A" w:rsidP="004A34C7">
      <w:pPr>
        <w:widowControl w:val="0"/>
        <w:spacing w:line="276" w:lineRule="auto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</w:t>
      </w:r>
      <w:r w:rsidR="00FB41CA"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/-/ Andrzej Czekaj </w:t>
      </w:r>
    </w:p>
    <w:p w14:paraId="68F0215B" w14:textId="77777777" w:rsidR="00FB41CA" w:rsidRDefault="00FB41CA" w:rsidP="004A34C7">
      <w:pPr>
        <w:widowControl w:val="0"/>
        <w:spacing w:line="276" w:lineRule="auto"/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                    Dyrektor </w:t>
      </w:r>
    </w:p>
    <w:p w14:paraId="38BBA38B" w14:textId="26590CB9" w:rsidR="009B466A" w:rsidRPr="004A34C7" w:rsidRDefault="00FB41CA" w:rsidP="004A34C7">
      <w:pPr>
        <w:widowControl w:val="0"/>
        <w:spacing w:line="276" w:lineRule="auto"/>
        <w:rPr>
          <w:rFonts w:ascii="Times New Roman" w:eastAsia="Calibri" w:hAnsi="Times New Roman" w:cs="Times New Roman"/>
          <w:kern w:val="0"/>
          <w14:ligatures w14:val="none"/>
        </w:rPr>
      </w:pPr>
      <w:r>
        <w:rPr>
          <w:rFonts w:ascii="Calibri" w:eastAsia="Times New Roman" w:hAnsi="Calibri" w:cs="Calibri"/>
          <w:snapToGrid w:val="0"/>
          <w:kern w:val="0"/>
          <w:sz w:val="24"/>
          <w:szCs w:val="24"/>
          <w:lang w:eastAsia="pl-PL"/>
          <w14:ligatures w14:val="none"/>
        </w:rPr>
        <w:t xml:space="preserve">                                                                                      Miejskiego Ośrodka Pomocy Społecznej</w:t>
      </w:r>
      <w:r w:rsidR="005E782A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 xml:space="preserve">   </w:t>
      </w:r>
    </w:p>
    <w:sectPr w:rsidR="009B466A" w:rsidRPr="004A34C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21603" w14:textId="77777777" w:rsidR="00C97106" w:rsidRDefault="00C97106" w:rsidP="0083309F">
      <w:pPr>
        <w:spacing w:after="0" w:line="240" w:lineRule="auto"/>
      </w:pPr>
      <w:r>
        <w:separator/>
      </w:r>
    </w:p>
  </w:endnote>
  <w:endnote w:type="continuationSeparator" w:id="0">
    <w:p w14:paraId="0F06410E" w14:textId="77777777" w:rsidR="00C97106" w:rsidRDefault="00C97106" w:rsidP="00833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hand521 BT">
    <w:altName w:val="Calibri"/>
    <w:charset w:val="00"/>
    <w:family w:val="script"/>
    <w:pitch w:val="variable"/>
    <w:sig w:usb0="800000AF" w:usb1="1000204A" w:usb2="00000000" w:usb3="00000000" w:csb0="0000001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65ABA" w14:textId="77777777" w:rsidR="0083309F" w:rsidRPr="0083309F" w:rsidRDefault="0083309F" w:rsidP="0083309F">
    <w:pPr>
      <w:spacing w:after="0" w:line="240" w:lineRule="auto"/>
      <w:rPr>
        <w:rFonts w:ascii="Script MT Bold" w:eastAsia="Calibri" w:hAnsi="Script MT Bold" w:cs="Calibri"/>
        <w:b/>
        <w:bCs/>
        <w:color w:val="0000CC"/>
        <w:kern w:val="0"/>
        <w:sz w:val="36"/>
        <w:szCs w:val="36"/>
        <w14:ligatures w14:val="none"/>
      </w:rPr>
    </w:pPr>
    <w:r w:rsidRPr="0083309F">
      <w:rPr>
        <w:rFonts w:ascii="Freehand521 BT" w:eastAsia="Calibri" w:hAnsi="Freehand521 BT" w:cs="Calibri"/>
        <w:color w:val="0000CC"/>
        <w:kern w:val="0"/>
        <w:sz w:val="40"/>
        <w:szCs w:val="40"/>
        <w14:ligatures w14:val="none"/>
      </w:rPr>
      <w:t xml:space="preserve">____________________  </w:t>
    </w:r>
    <w:r w:rsidRPr="0083309F">
      <w:rPr>
        <w:rFonts w:ascii="Nyala" w:eastAsia="Calibri" w:hAnsi="Nyala" w:cs="Calibri"/>
        <w:b/>
        <w:bCs/>
        <w:color w:val="0000CC"/>
        <w:kern w:val="0"/>
        <w:sz w:val="36"/>
        <w:szCs w:val="36"/>
        <w14:ligatures w14:val="none"/>
      </w:rPr>
      <w:t>Miejski Ośrodek Pomocy Spo</w:t>
    </w:r>
    <w:r w:rsidRPr="0083309F">
      <w:rPr>
        <w:rFonts w:ascii="Nyala" w:eastAsia="Calibri" w:hAnsi="Nyala" w:cs="Forte"/>
        <w:b/>
        <w:bCs/>
        <w:color w:val="0000CC"/>
        <w:kern w:val="0"/>
        <w:sz w:val="36"/>
        <w:szCs w:val="36"/>
        <w14:ligatures w14:val="none"/>
      </w:rPr>
      <w:t>ł</w:t>
    </w:r>
    <w:r w:rsidRPr="0083309F">
      <w:rPr>
        <w:rFonts w:ascii="Nyala" w:eastAsia="Calibri" w:hAnsi="Nyala" w:cs="Calibri"/>
        <w:b/>
        <w:bCs/>
        <w:color w:val="0000CC"/>
        <w:kern w:val="0"/>
        <w:sz w:val="36"/>
        <w:szCs w:val="36"/>
        <w14:ligatures w14:val="none"/>
      </w:rPr>
      <w:t>ecznej</w:t>
    </w:r>
  </w:p>
  <w:p w14:paraId="19C349C5" w14:textId="77777777" w:rsidR="0083309F" w:rsidRPr="0083309F" w:rsidRDefault="0083309F" w:rsidP="0083309F">
    <w:pPr>
      <w:spacing w:after="0" w:line="240" w:lineRule="auto"/>
      <w:ind w:left="34"/>
      <w:jc w:val="right"/>
      <w:rPr>
        <w:rFonts w:ascii="Calibri" w:eastAsia="Calibri" w:hAnsi="Calibri" w:cs="Calibri"/>
        <w:bCs/>
        <w:color w:val="0000CC"/>
        <w:kern w:val="0"/>
        <w:sz w:val="24"/>
        <w:szCs w:val="24"/>
        <w14:ligatures w14:val="none"/>
      </w:rPr>
    </w:pPr>
    <w:r w:rsidRPr="0083309F">
      <w:rPr>
        <w:rFonts w:ascii="Calibri" w:eastAsia="Calibri" w:hAnsi="Calibri" w:cs="Calibri"/>
        <w:bCs/>
        <w:color w:val="0000CC"/>
        <w:kern w:val="0"/>
        <w:sz w:val="24"/>
        <w:szCs w:val="24"/>
        <w14:ligatures w14:val="none"/>
      </w:rPr>
      <w:t>ul. Kolejowa 14, 81-835 Sopot</w:t>
    </w:r>
  </w:p>
  <w:p w14:paraId="73F1C6E1" w14:textId="77777777" w:rsidR="0083309F" w:rsidRPr="0083309F" w:rsidRDefault="0083309F" w:rsidP="0083309F">
    <w:pPr>
      <w:spacing w:after="0" w:line="240" w:lineRule="auto"/>
      <w:jc w:val="right"/>
      <w:rPr>
        <w:rFonts w:ascii="Calibri" w:eastAsia="Calibri" w:hAnsi="Calibri" w:cs="Calibri"/>
        <w:color w:val="0000CC"/>
        <w:kern w:val="0"/>
        <w:sz w:val="24"/>
        <w:szCs w:val="24"/>
        <w:lang w:val="en-US"/>
        <w14:ligatures w14:val="none"/>
      </w:rPr>
    </w:pPr>
    <w:r w:rsidRPr="0083309F">
      <w:rPr>
        <w:rFonts w:ascii="Calibri" w:eastAsia="Calibri" w:hAnsi="Calibri" w:cs="Calibri"/>
        <w:color w:val="0000CC"/>
        <w:kern w:val="0"/>
        <w:sz w:val="24"/>
        <w:szCs w:val="24"/>
        <w:lang w:val="en-US"/>
        <w14:ligatures w14:val="none"/>
      </w:rPr>
      <w:t>tel. 58 551-17-10; 551-44-19; fax: 58 555-04-07</w:t>
    </w:r>
  </w:p>
  <w:p w14:paraId="1D67AE69" w14:textId="77777777" w:rsidR="0083309F" w:rsidRPr="0083309F" w:rsidRDefault="0083309F" w:rsidP="0083309F">
    <w:pPr>
      <w:spacing w:after="0" w:line="240" w:lineRule="auto"/>
      <w:jc w:val="right"/>
      <w:rPr>
        <w:rFonts w:ascii="Calibri" w:eastAsia="Calibri" w:hAnsi="Calibri" w:cs="Calibri"/>
        <w:color w:val="0000CC"/>
        <w:kern w:val="0"/>
        <w:sz w:val="24"/>
        <w:szCs w:val="24"/>
        <w:lang w:val="en-US"/>
        <w14:ligatures w14:val="none"/>
      </w:rPr>
    </w:pPr>
    <w:r w:rsidRPr="0083309F">
      <w:rPr>
        <w:rFonts w:ascii="Calibri" w:eastAsia="Calibri" w:hAnsi="Calibri" w:cs="Calibri"/>
        <w:color w:val="0000CC"/>
        <w:kern w:val="0"/>
        <w:sz w:val="24"/>
        <w:szCs w:val="24"/>
        <w:lang w:val="en-US"/>
        <w14:ligatures w14:val="none"/>
      </w:rPr>
      <w:t>e-mail: mops@mopssopot.pl; www.mopssopot.pl</w:t>
    </w:r>
  </w:p>
  <w:p w14:paraId="2D9AB19C" w14:textId="77777777" w:rsidR="0083309F" w:rsidRPr="0083309F" w:rsidRDefault="0083309F" w:rsidP="0083309F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kern w:val="0"/>
        <w:lang w:val="en-US"/>
        <w14:ligatures w14:val="none"/>
      </w:rPr>
    </w:pPr>
  </w:p>
  <w:p w14:paraId="229C81BE" w14:textId="77777777" w:rsidR="0083309F" w:rsidRPr="008A6265" w:rsidRDefault="0083309F" w:rsidP="0083309F">
    <w:pPr>
      <w:tabs>
        <w:tab w:val="center" w:pos="4536"/>
        <w:tab w:val="right" w:pos="9072"/>
      </w:tabs>
      <w:spacing w:after="0" w:line="240" w:lineRule="auto"/>
      <w:rPr>
        <w:kern w:val="0"/>
        <w:lang w:val="en-US"/>
        <w14:ligatures w14:val="none"/>
      </w:rPr>
    </w:pPr>
  </w:p>
  <w:p w14:paraId="2671B9CD" w14:textId="77777777" w:rsidR="0083309F" w:rsidRPr="008A6265" w:rsidRDefault="0083309F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86955" w14:textId="77777777" w:rsidR="00C97106" w:rsidRDefault="00C97106" w:rsidP="0083309F">
      <w:pPr>
        <w:spacing w:after="0" w:line="240" w:lineRule="auto"/>
      </w:pPr>
      <w:r>
        <w:separator/>
      </w:r>
    </w:p>
  </w:footnote>
  <w:footnote w:type="continuationSeparator" w:id="0">
    <w:p w14:paraId="65A7896D" w14:textId="77777777" w:rsidR="00C97106" w:rsidRDefault="00C97106" w:rsidP="008330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CA5B" w14:textId="26944A6F" w:rsidR="0083309F" w:rsidRDefault="0083309F">
    <w:pPr>
      <w:pStyle w:val="Nagwek"/>
    </w:pPr>
    <w:r>
      <w:rPr>
        <w:noProof/>
      </w:rPr>
      <w:drawing>
        <wp:inline distT="0" distB="0" distL="0" distR="0" wp14:anchorId="21F85D31" wp14:editId="5092AE09">
          <wp:extent cx="1200150" cy="1097280"/>
          <wp:effectExtent l="0" t="0" r="0" b="7620"/>
          <wp:docPr id="1" name="Obraz 9" descr="Logo MOPS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9" descr="Logo MOPS Sopo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82A"/>
    <w:rsid w:val="003B00C1"/>
    <w:rsid w:val="004A34C7"/>
    <w:rsid w:val="005E782A"/>
    <w:rsid w:val="006B4A3A"/>
    <w:rsid w:val="0083309F"/>
    <w:rsid w:val="008A6265"/>
    <w:rsid w:val="009618F3"/>
    <w:rsid w:val="009B466A"/>
    <w:rsid w:val="00C97106"/>
    <w:rsid w:val="00FB41CA"/>
    <w:rsid w:val="00FC251A"/>
    <w:rsid w:val="00FF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535B2"/>
  <w15:chartTrackingRefBased/>
  <w15:docId w15:val="{FFEA9830-56AF-4DCD-B741-38AC18E8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82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330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309F"/>
  </w:style>
  <w:style w:type="paragraph" w:styleId="Stopka">
    <w:name w:val="footer"/>
    <w:basedOn w:val="Normalny"/>
    <w:link w:val="StopkaZnak"/>
    <w:uiPriority w:val="99"/>
    <w:unhideWhenUsed/>
    <w:rsid w:val="008330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309F"/>
  </w:style>
  <w:style w:type="table" w:styleId="Tabela-Siatka">
    <w:name w:val="Table Grid"/>
    <w:basedOn w:val="Standardowy"/>
    <w:uiPriority w:val="39"/>
    <w:rsid w:val="004A34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34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D3BFC-4F38-4D26-937C-E266289C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DAT.271.1.13.2023-Zawiadomienie o wyborze oferty</dc:title>
  <dc:subject/>
  <dc:creator>Stanisław Drążkiewicz</dc:creator>
  <cp:keywords/>
  <dc:description/>
  <cp:lastModifiedBy>Sebastian Rutkowski</cp:lastModifiedBy>
  <cp:revision>6</cp:revision>
  <dcterms:created xsi:type="dcterms:W3CDTF">2023-04-03T12:56:00Z</dcterms:created>
  <dcterms:modified xsi:type="dcterms:W3CDTF">2023-04-04T10:48:00Z</dcterms:modified>
</cp:coreProperties>
</file>