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8E1" w:rsidRPr="00F678E1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bookmarkStart w:id="0" w:name="_GoBack"/>
      <w:bookmarkEnd w:id="0"/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:rsidR="00F678E1" w:rsidRPr="00F678E1" w:rsidRDefault="00F678E1" w:rsidP="00F678E1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 : mops@mopssopot.pl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  bip.mopssopot.pl;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44 19, nr faksu  58 555 04 07 </w:t>
      </w:r>
    </w:p>
    <w:p w:rsidR="00F678E1" w:rsidRPr="00F678E1" w:rsidRDefault="00F678E1" w:rsidP="00F678E1">
      <w:pPr>
        <w:pStyle w:val="Tytu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eastAsia="Times New Roman"/>
          <w:lang w:eastAsia="pl-PL"/>
        </w:rPr>
        <w:t>DPIiRS.271.1.2021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Sopot dnia 21.05.2021 r.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color w:val="FF0000"/>
          <w:sz w:val="24"/>
          <w:szCs w:val="24"/>
          <w:lang w:eastAsia="pl-PL"/>
        </w:rPr>
        <w:t>.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Dyrektor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Miejskiego Ośrodka Pomocy Społecznej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Sopocie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ul. Kolejowa 14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>81-835  Sopot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tel.   058 551 17 10,  058 551 44 19  fax 058 555 04 07</w:t>
      </w: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adres strony internetowej  :  </w:t>
      </w:r>
      <w:hyperlink r:id="rId4" w:tooltip="Strona Miejskiego Ośrodka Pomocy Społecznej w Sopocie" w:history="1">
        <w:r w:rsidRPr="00F678E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F678E1">
        <w:rPr>
          <w:rFonts w:ascii="Arial" w:eastAsia="Times New Roman" w:hAnsi="Arial" w:cs="Arial"/>
          <w:sz w:val="24"/>
          <w:szCs w:val="24"/>
          <w:lang w:eastAsia="pl-PL"/>
        </w:rPr>
        <w:t>w imieniu Gminy miasta Sopotu</w:t>
      </w:r>
    </w:p>
    <w:p w:rsidR="00F678E1" w:rsidRPr="00F678E1" w:rsidRDefault="00F678E1" w:rsidP="00F678E1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:rsidR="00F678E1" w:rsidRPr="00F678E1" w:rsidRDefault="00F678E1" w:rsidP="00F678E1">
      <w:pPr>
        <w:spacing w:line="360" w:lineRule="auto"/>
        <w:rPr>
          <w:rFonts w:ascii="Arial" w:hAnsi="Arial" w:cs="Arial"/>
          <w:sz w:val="24"/>
          <w:szCs w:val="24"/>
        </w:rPr>
      </w:pPr>
      <w:r w:rsidRPr="00F678E1">
        <w:rPr>
          <w:rStyle w:val="Nagwek1Znak"/>
        </w:rPr>
        <w:t>ogłasza zaproszenie do złożenia oferty</w:t>
      </w:r>
      <w:r w:rsidRPr="00F678E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F678E1">
        <w:rPr>
          <w:rFonts w:ascii="Arial" w:hAnsi="Arial" w:cs="Arial"/>
          <w:sz w:val="24"/>
          <w:szCs w:val="24"/>
        </w:rPr>
        <w:t xml:space="preserve">w trybie na zamówienia społeczne i inne szczególne usługi Art.359 pkt 2,  </w:t>
      </w:r>
      <w:r w:rsidR="00F24C85">
        <w:rPr>
          <w:rFonts w:ascii="Arial" w:hAnsi="Arial" w:cs="Arial"/>
          <w:sz w:val="24"/>
          <w:szCs w:val="24"/>
        </w:rPr>
        <w:t xml:space="preserve">w </w:t>
      </w:r>
      <w:r w:rsidRPr="00F678E1">
        <w:rPr>
          <w:rFonts w:ascii="Arial" w:hAnsi="Arial" w:cs="Arial"/>
          <w:sz w:val="24"/>
          <w:szCs w:val="24"/>
        </w:rPr>
        <w:t>tryb</w:t>
      </w:r>
      <w:r w:rsidR="00F24C85">
        <w:rPr>
          <w:rFonts w:ascii="Arial" w:hAnsi="Arial" w:cs="Arial"/>
          <w:sz w:val="24"/>
          <w:szCs w:val="24"/>
        </w:rPr>
        <w:t>ie</w:t>
      </w:r>
      <w:r w:rsidRPr="00F678E1">
        <w:rPr>
          <w:rFonts w:ascii="Arial" w:hAnsi="Arial" w:cs="Arial"/>
          <w:sz w:val="24"/>
          <w:szCs w:val="24"/>
        </w:rPr>
        <w:t xml:space="preserve"> podstawowy</w:t>
      </w:r>
      <w:r w:rsidR="00F24C85">
        <w:rPr>
          <w:rFonts w:ascii="Arial" w:hAnsi="Arial" w:cs="Arial"/>
          <w:sz w:val="24"/>
          <w:szCs w:val="24"/>
        </w:rPr>
        <w:t>m</w:t>
      </w:r>
      <w:r w:rsidRPr="00F678E1">
        <w:rPr>
          <w:rFonts w:ascii="Arial" w:hAnsi="Arial" w:cs="Arial"/>
          <w:sz w:val="24"/>
          <w:szCs w:val="24"/>
        </w:rPr>
        <w:t xml:space="preserve"> bez negocjacji na podstawie art. 275 pkt 1 ustawy z dnia 11 września 2019 r. - Prawo zamówień publicznych (Dz. U. z 2019 r., poz. 2019) [zwanej dalej także „</w:t>
      </w:r>
      <w:proofErr w:type="spellStart"/>
      <w:r w:rsidRPr="00F678E1">
        <w:rPr>
          <w:rFonts w:ascii="Arial" w:hAnsi="Arial" w:cs="Arial"/>
          <w:sz w:val="24"/>
          <w:szCs w:val="24"/>
        </w:rPr>
        <w:t>pzp</w:t>
      </w:r>
      <w:proofErr w:type="spellEnd"/>
      <w:r w:rsidRPr="00F678E1">
        <w:rPr>
          <w:rFonts w:ascii="Arial" w:hAnsi="Arial" w:cs="Arial"/>
          <w:sz w:val="24"/>
          <w:szCs w:val="24"/>
        </w:rPr>
        <w:t>”]</w:t>
      </w:r>
    </w:p>
    <w:p w:rsidR="00F678E1" w:rsidRPr="00F678E1" w:rsidRDefault="00F678E1" w:rsidP="00F678E1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F678E1" w:rsidRPr="00F678E1" w:rsidRDefault="00F678E1" w:rsidP="00F678E1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F678E1">
        <w:rPr>
          <w:rFonts w:ascii="Arial" w:eastAsia="Calibri" w:hAnsi="Arial" w:cs="Arial"/>
          <w:bCs/>
          <w:sz w:val="24"/>
          <w:szCs w:val="24"/>
          <w:lang w:eastAsia="pl-PL"/>
        </w:rPr>
        <w:t>„Świadczenie  specjalistycznych usług  opiekuńczych dla  osób wymagających okresowo  całodobowej opieki w ośrodkach wsparcia ”</w:t>
      </w:r>
    </w:p>
    <w:p w:rsidR="001855E3" w:rsidRDefault="00403D9A" w:rsidP="00F678E1"/>
    <w:p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Zatwierdził:</w:t>
      </w:r>
    </w:p>
    <w:p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DYREKTOR</w:t>
      </w:r>
    </w:p>
    <w:p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>Miejskiego Ośrodka Pomocy Społecznej</w:t>
      </w:r>
    </w:p>
    <w:p w:rsidR="00176D54" w:rsidRPr="009C0F89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w SOPOCIE</w:t>
      </w:r>
    </w:p>
    <w:p w:rsidR="00176D54" w:rsidRDefault="00176D54" w:rsidP="00176D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C0F89">
        <w:rPr>
          <w:rFonts w:ascii="Arial" w:hAnsi="Arial" w:cs="Arial"/>
          <w:sz w:val="24"/>
          <w:szCs w:val="24"/>
        </w:rPr>
        <w:t xml:space="preserve"> /-</w:t>
      </w:r>
      <w:r>
        <w:rPr>
          <w:rFonts w:ascii="Arial" w:hAnsi="Arial" w:cs="Arial"/>
          <w:sz w:val="24"/>
          <w:szCs w:val="24"/>
        </w:rPr>
        <w:t>/ Andrzej Czekaj</w:t>
      </w:r>
    </w:p>
    <w:p w:rsidR="00176D54" w:rsidRPr="00F678E1" w:rsidRDefault="00176D54" w:rsidP="00F678E1"/>
    <w:sectPr w:rsidR="00176D54" w:rsidRPr="00F6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074"/>
    <w:rsid w:val="00176D54"/>
    <w:rsid w:val="00316323"/>
    <w:rsid w:val="00356074"/>
    <w:rsid w:val="00403D9A"/>
    <w:rsid w:val="00C25DB1"/>
    <w:rsid w:val="00F24C85"/>
    <w:rsid w:val="00F6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089DB4-41FB-417D-82CD-134F2542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78E1"/>
  </w:style>
  <w:style w:type="paragraph" w:styleId="Nagwek1">
    <w:name w:val="heading 1"/>
    <w:basedOn w:val="Normalny"/>
    <w:next w:val="Normalny"/>
    <w:link w:val="Nagwek1Znak"/>
    <w:uiPriority w:val="9"/>
    <w:qFormat/>
    <w:rsid w:val="00F678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F678E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7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F678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pssopot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do złozenia oferty DPIiRS.271.1.202</vt:lpstr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do złozenia oferty DPIiRS.271.1.202</dc:title>
  <dc:subject/>
  <dc:creator>Karolina Bastek</dc:creator>
  <cp:keywords/>
  <dc:description/>
  <cp:lastModifiedBy>Karolina Bastek</cp:lastModifiedBy>
  <cp:revision>2</cp:revision>
  <dcterms:created xsi:type="dcterms:W3CDTF">2021-05-21T12:47:00Z</dcterms:created>
  <dcterms:modified xsi:type="dcterms:W3CDTF">2021-05-21T12:47:00Z</dcterms:modified>
</cp:coreProperties>
</file>