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25727" w14:textId="4EFF577B" w:rsidR="00A50FBA" w:rsidRDefault="00A50FBA" w:rsidP="00A50FBA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DPIiRS.271.</w:t>
      </w:r>
      <w:r>
        <w:rPr>
          <w:rFonts w:ascii="Times New Roman" w:eastAsia="Times New Roman" w:hAnsi="Times New Roman"/>
          <w:sz w:val="24"/>
          <w:szCs w:val="20"/>
        </w:rPr>
        <w:t>5</w:t>
      </w:r>
      <w:r>
        <w:rPr>
          <w:rFonts w:ascii="Times New Roman" w:eastAsia="Times New Roman" w:hAnsi="Times New Roman"/>
          <w:sz w:val="24"/>
          <w:szCs w:val="20"/>
        </w:rPr>
        <w:t xml:space="preserve">. 2021                                                                    Sopot, dnia </w:t>
      </w:r>
      <w:r>
        <w:rPr>
          <w:rFonts w:ascii="Times New Roman" w:eastAsia="Times New Roman" w:hAnsi="Times New Roman"/>
          <w:sz w:val="24"/>
          <w:szCs w:val="20"/>
        </w:rPr>
        <w:t>03</w:t>
      </w:r>
      <w:r>
        <w:rPr>
          <w:rFonts w:ascii="Times New Roman" w:eastAsia="Times New Roman" w:hAnsi="Times New Roman"/>
          <w:sz w:val="24"/>
          <w:szCs w:val="20"/>
        </w:rPr>
        <w:t>.</w:t>
      </w:r>
      <w:r>
        <w:rPr>
          <w:rFonts w:ascii="Times New Roman" w:eastAsia="Times New Roman" w:hAnsi="Times New Roman"/>
          <w:sz w:val="24"/>
          <w:szCs w:val="20"/>
        </w:rPr>
        <w:t>12</w:t>
      </w:r>
      <w:r>
        <w:rPr>
          <w:rFonts w:ascii="Times New Roman" w:eastAsia="Times New Roman" w:hAnsi="Times New Roman"/>
          <w:sz w:val="24"/>
          <w:szCs w:val="20"/>
        </w:rPr>
        <w:t>.2021 r.</w:t>
      </w:r>
    </w:p>
    <w:p w14:paraId="72D63B3F" w14:textId="77777777" w:rsidR="00A50FBA" w:rsidRDefault="00A50FBA" w:rsidP="00A50FBA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numer sprawy                                                                               miejscowość, data</w:t>
      </w:r>
    </w:p>
    <w:p w14:paraId="1FABD60D" w14:textId="77777777" w:rsidR="00A50FBA" w:rsidRDefault="00A50FBA" w:rsidP="00A50FBA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br/>
      </w:r>
    </w:p>
    <w:p w14:paraId="1E3F756F" w14:textId="77777777" w:rsidR="00A50FBA" w:rsidRDefault="00A50FBA" w:rsidP="00A50FBA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  <w:r>
        <w:rPr>
          <w:rFonts w:ascii="Times New Roman" w:eastAsia="Times New Roman" w:hAnsi="Times New Roman"/>
          <w:b/>
          <w:bCs/>
          <w:sz w:val="24"/>
          <w:szCs w:val="20"/>
        </w:rPr>
        <w:t>ZAWIADOMIENIE :</w:t>
      </w:r>
    </w:p>
    <w:p w14:paraId="0388EC75" w14:textId="77777777" w:rsidR="00A50FBA" w:rsidRDefault="00A50FBA" w:rsidP="00A50FBA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</w:p>
    <w:p w14:paraId="36E402C5" w14:textId="77777777" w:rsidR="00A50FBA" w:rsidRDefault="00A50FBA" w:rsidP="00A50FBA">
      <w:pPr>
        <w:spacing w:after="0" w:line="360" w:lineRule="auto"/>
      </w:pPr>
      <w:r>
        <w:rPr>
          <w:rFonts w:ascii="Times New Roman" w:eastAsia="Times New Roman" w:hAnsi="Times New Roman"/>
          <w:b/>
          <w:sz w:val="24"/>
          <w:szCs w:val="20"/>
        </w:rPr>
        <w:t>Miejski Ośrodek Pomocy Społecznej w Sopocie ul. Kolejowa 14</w:t>
      </w:r>
      <w:r>
        <w:rPr>
          <w:rFonts w:ascii="Times New Roman" w:eastAsia="Times New Roman" w:hAnsi="Times New Roman"/>
          <w:sz w:val="24"/>
          <w:szCs w:val="20"/>
        </w:rPr>
        <w:t xml:space="preserve"> w oparciu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przepisy</w:t>
      </w:r>
      <w:r>
        <w:rPr>
          <w:rFonts w:ascii="Times New Roman" w:eastAsia="Times New Roman" w:hAnsi="Times New Roman"/>
          <w:sz w:val="24"/>
          <w:szCs w:val="20"/>
        </w:rPr>
        <w:t xml:space="preserve"> art.253 ust.1 ustawy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  z </w:t>
      </w:r>
      <w:r>
        <w:rPr>
          <w:rFonts w:ascii="Times New Roman" w:hAnsi="Times New Roman"/>
          <w:sz w:val="24"/>
          <w:szCs w:val="24"/>
        </w:rPr>
        <w:t xml:space="preserve">dnia 11 września 2019 r. - Prawo zamówień publicznych (Dz. U. z 2019 r., poz. 2019) </w:t>
      </w:r>
      <w:r>
        <w:rPr>
          <w:rFonts w:ascii="Times New Roman" w:eastAsia="Times New Roman" w:hAnsi="Times New Roman"/>
          <w:sz w:val="24"/>
          <w:szCs w:val="20"/>
        </w:rPr>
        <w:t xml:space="preserve">zawiadamia, że w postępowaniu o udzielenie zamówienia publicznego w  trybie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>
        <w:rPr>
          <w:rFonts w:ascii="Times New Roman" w:hAnsi="Times New Roman"/>
          <w:sz w:val="24"/>
          <w:szCs w:val="24"/>
        </w:rPr>
        <w:t>dnia 11 września 2019 r. - Prawo zamówień publicznych (Dz. U. z 2019 r., poz. 2019)</w:t>
      </w:r>
      <w:r>
        <w:rPr>
          <w:rFonts w:ascii="Times New Roman" w:eastAsia="Times New Roman" w:hAnsi="Times New Roman"/>
          <w:sz w:val="24"/>
          <w:szCs w:val="20"/>
        </w:rPr>
        <w:t xml:space="preserve"> na :</w:t>
      </w:r>
    </w:p>
    <w:p w14:paraId="742233B2" w14:textId="44337E23" w:rsidR="00A50FBA" w:rsidRPr="00A50FBA" w:rsidRDefault="00A50FBA" w:rsidP="00A50FBA">
      <w:pPr>
        <w:spacing w:after="160" w:line="252" w:lineRule="auto"/>
        <w:rPr>
          <w:rFonts w:eastAsia="Times New Roman"/>
          <w:color w:val="5A5A5A"/>
          <w:spacing w:val="15"/>
        </w:rPr>
      </w:pPr>
      <w:r>
        <w:rPr>
          <w:rFonts w:ascii="Arial" w:eastAsia="Arial" w:hAnsi="Arial" w:cs="Arial"/>
          <w:color w:val="000000"/>
          <w:spacing w:val="15"/>
          <w:sz w:val="24"/>
          <w:szCs w:val="24"/>
        </w:rPr>
        <w:t>„</w:t>
      </w:r>
      <w:r w:rsidRPr="00A50FBA">
        <w:rPr>
          <w:rFonts w:ascii="Arial" w:eastAsia="Arial" w:hAnsi="Arial" w:cs="Arial"/>
          <w:color w:val="000000"/>
          <w:spacing w:val="15"/>
          <w:sz w:val="24"/>
          <w:szCs w:val="24"/>
        </w:rPr>
        <w:t>Świadczenie gminnych specjalistycznych usług opiekuńczych w zakresie rehabilitacji fizycznej  i usprawniania zaburzonych funkcji organizmu</w:t>
      </w:r>
      <w:r w:rsidRPr="00A50FBA">
        <w:rPr>
          <w:rFonts w:ascii="Arial" w:eastAsia="Times New Roman" w:hAnsi="Arial" w:cs="Arial"/>
          <w:b/>
          <w:color w:val="5A5A5A"/>
          <w:spacing w:val="15"/>
          <w:sz w:val="24"/>
          <w:szCs w:val="24"/>
        </w:rPr>
        <w:t>”</w:t>
      </w:r>
    </w:p>
    <w:p w14:paraId="2FC72034" w14:textId="77777777" w:rsidR="00A50FBA" w:rsidRDefault="00A50FBA" w:rsidP="00A50FBA">
      <w:pPr>
        <w:spacing w:after="120" w:line="48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                                           CPV 85311200-4</w:t>
      </w:r>
    </w:p>
    <w:p w14:paraId="052B48B4" w14:textId="77777777" w:rsidR="00A50FBA" w:rsidRDefault="00A50FBA" w:rsidP="00A50FBA">
      <w:pPr>
        <w:spacing w:after="120" w:line="48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zostały dokonane następujące czynności: </w:t>
      </w:r>
    </w:p>
    <w:p w14:paraId="6890E4C0" w14:textId="77777777" w:rsidR="00A50FBA" w:rsidRDefault="00A50FBA" w:rsidP="00A50FBA">
      <w:pPr>
        <w:spacing w:after="120" w:line="480" w:lineRule="auto"/>
        <w:ind w:left="283"/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1.</w:t>
      </w:r>
      <w:r>
        <w:rPr>
          <w:rFonts w:ascii="Times New Roman" w:eastAsia="Times New Roman" w:hAnsi="Times New Roman"/>
          <w:sz w:val="24"/>
          <w:szCs w:val="20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 WYBÓR OFERTY:</w:t>
      </w:r>
    </w:p>
    <w:p w14:paraId="19A47EE8" w14:textId="555FB1DE" w:rsidR="00A50FBA" w:rsidRDefault="00A50FBA" w:rsidP="00A50FBA">
      <w:pPr>
        <w:spacing w:after="0" w:line="240" w:lineRule="auto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W świetle kryteriów zawartych w specyfikacji  ( cena 60, </w:t>
      </w:r>
      <w:r>
        <w:rPr>
          <w:rFonts w:ascii="Times New Roman" w:eastAsia="Times New Roman" w:hAnsi="Times New Roman"/>
          <w:color w:val="000000"/>
          <w:sz w:val="24"/>
          <w:szCs w:val="24"/>
        </w:rPr>
        <w:t>doświadczenie 40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 xml:space="preserve">najkorzystniejszą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ofertę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uznano ofertę nr 1:</w:t>
      </w:r>
    </w:p>
    <w:p w14:paraId="044D0444" w14:textId="77777777" w:rsidR="00A50FBA" w:rsidRDefault="00A50FBA" w:rsidP="00A50FBA">
      <w:pPr>
        <w:pStyle w:val="Akapitzlist"/>
        <w:numPr>
          <w:ilvl w:val="0"/>
          <w:numId w:val="1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NZOZ Sopockie Centrum Fizykoterapii i Rehabilitacji Sp. z o.o. ; 81-702 Sopot ul. Tadeusza Kościuszki 38 za cenę 115,00 zł (słownie sto piętnaście złotych) netto za jedną godzinę usługi (60 min).</w:t>
      </w:r>
    </w:p>
    <w:p w14:paraId="56A545FF" w14:textId="13176A13" w:rsidR="00A50FBA" w:rsidRDefault="00A50FBA" w:rsidP="00A50FBA">
      <w:pPr>
        <w:spacing w:after="120" w:line="240" w:lineRule="auto"/>
      </w:pPr>
      <w:r>
        <w:rPr>
          <w:rFonts w:ascii="Times New Roman" w:eastAsia="Times New Roman" w:hAnsi="Times New Roman"/>
          <w:b/>
          <w:sz w:val="24"/>
          <w:szCs w:val="24"/>
        </w:rPr>
        <w:t>Streszczenie oceny i porównania złożonych ofert</w:t>
      </w:r>
    </w:p>
    <w:p w14:paraId="1D7B3EED" w14:textId="77777777" w:rsidR="00A50FBA" w:rsidRDefault="00A50FBA" w:rsidP="00A50FBA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3925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5"/>
        <w:gridCol w:w="2194"/>
        <w:gridCol w:w="1374"/>
        <w:gridCol w:w="1374"/>
        <w:gridCol w:w="1377"/>
      </w:tblGrid>
      <w:tr w:rsidR="00A50FBA" w14:paraId="274969DD" w14:textId="77777777" w:rsidTr="00A50FBA">
        <w:trPr>
          <w:trHeight w:val="689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9C42B" w14:textId="77777777" w:rsidR="00A50FBA" w:rsidRDefault="00A50FB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Numer oferty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776B2" w14:textId="77777777" w:rsidR="00A50FBA" w:rsidRDefault="00A50FB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152AB" w14:textId="77777777" w:rsidR="00A50FBA" w:rsidRDefault="00A50FB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Cena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D5951" w14:textId="24ACF639" w:rsidR="00A50FBA" w:rsidRDefault="00A50FB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Liczba pkt w kryterium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doświadczenie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8412E" w14:textId="38FF87DB" w:rsidR="00A50FBA" w:rsidRDefault="00A50FB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Liczba pkt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razem</w:t>
            </w:r>
          </w:p>
        </w:tc>
      </w:tr>
      <w:tr w:rsidR="00A50FBA" w14:paraId="7A34238A" w14:textId="77777777" w:rsidTr="00A50FBA">
        <w:trPr>
          <w:trHeight w:val="1046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F0958" w14:textId="77777777" w:rsidR="00A50FBA" w:rsidRDefault="00A50FB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2CC64871" w14:textId="77777777" w:rsidR="00A50FBA" w:rsidRDefault="00A50FB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D5D7DD" w14:textId="7269C68F" w:rsidR="00A50FBA" w:rsidRDefault="00A50FBA">
            <w:pPr>
              <w:spacing w:after="12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NZOZ Sopockie Centrum Fizykoterapii i Rehabilitacji Sp. z o.o. ; 81-702 Sopot ul. Tadeusza Kościuszki 38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717B2" w14:textId="77777777" w:rsidR="00A50FBA" w:rsidRDefault="00A50FB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3E4DC69" w14:textId="77777777" w:rsidR="00A50FBA" w:rsidRDefault="00A50FB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86C54" w14:textId="77777777" w:rsidR="00A50FBA" w:rsidRDefault="00A50FB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890B799" w14:textId="227B70F4" w:rsidR="00A50FBA" w:rsidRDefault="00A50FB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01D68" w14:textId="77777777" w:rsidR="00A50FBA" w:rsidRDefault="00A50FB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AD4FACB" w14:textId="77777777" w:rsidR="00A50FBA" w:rsidRDefault="00A50F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7A619AF" w14:textId="4006EB56" w:rsidR="00A50FBA" w:rsidRDefault="00A50F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</w:tr>
    </w:tbl>
    <w:p w14:paraId="3D446496" w14:textId="4AB96E29" w:rsidR="00A50FBA" w:rsidRDefault="00A50FBA" w:rsidP="00A50FBA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Łącznie ofercie przyznano 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100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 punktów</w:t>
      </w:r>
    </w:p>
    <w:p w14:paraId="03D3A749" w14:textId="77777777" w:rsidR="00A50FBA" w:rsidRDefault="00A50FBA" w:rsidP="00A50FBA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</w:p>
    <w:p w14:paraId="69C5585C" w14:textId="77777777" w:rsidR="00A50FBA" w:rsidRDefault="00A50FBA" w:rsidP="00A50FBA">
      <w:pPr>
        <w:spacing w:after="120" w:line="240" w:lineRule="auto"/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lastRenderedPageBreak/>
        <w:t>2. WYKONAWCY, KTÓRYCH OFERTY ZOSTAŁY ODRZUCONE:</w:t>
      </w:r>
    </w:p>
    <w:p w14:paraId="52DBAE24" w14:textId="77777777" w:rsidR="00A50FBA" w:rsidRDefault="00A50FBA" w:rsidP="00A50FBA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4"/>
        </w:rPr>
        <w:t xml:space="preserve">  Żadne oferty nie zostały</w:t>
      </w:r>
      <w:r>
        <w:rPr>
          <w:rFonts w:ascii="Times New Roman" w:eastAsia="Times New Roman" w:hAnsi="Times New Roman"/>
          <w:sz w:val="24"/>
          <w:szCs w:val="20"/>
        </w:rPr>
        <w:t xml:space="preserve"> odrzucone w oparciu o art.226</w:t>
      </w:r>
      <w:r>
        <w:rPr>
          <w:rFonts w:ascii="Times New Roman" w:eastAsia="Times New Roman" w:hAnsi="Times New Roman"/>
          <w:sz w:val="24"/>
          <w:szCs w:val="24"/>
        </w:rPr>
        <w:t xml:space="preserve"> ustawy Prawo zamówień publicznych </w:t>
      </w:r>
    </w:p>
    <w:p w14:paraId="50B48A6C" w14:textId="77777777" w:rsidR="00A50FBA" w:rsidRDefault="00A50FBA" w:rsidP="00A50FBA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</w:p>
    <w:p w14:paraId="392F27ED" w14:textId="77777777" w:rsidR="00A50FBA" w:rsidRDefault="00A50FBA" w:rsidP="00A50FBA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3. WYKONAWCY WYKLUCZENI:</w:t>
      </w:r>
    </w:p>
    <w:p w14:paraId="611B8F01" w14:textId="77777777" w:rsidR="00A50FBA" w:rsidRDefault="00A50FBA" w:rsidP="00A50FBA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 xml:space="preserve">W oparciu o art. art. 108 art.109 ust.1 pt.1), 2) nie </w:t>
      </w:r>
      <w:r>
        <w:rPr>
          <w:rFonts w:ascii="Times New Roman" w:eastAsia="Times New Roman" w:hAnsi="Times New Roman"/>
          <w:b/>
          <w:bCs/>
          <w:sz w:val="24"/>
          <w:szCs w:val="20"/>
        </w:rPr>
        <w:t xml:space="preserve">wykluczono </w:t>
      </w:r>
      <w:r>
        <w:rPr>
          <w:rFonts w:ascii="Times New Roman" w:eastAsia="Times New Roman" w:hAnsi="Times New Roman"/>
          <w:sz w:val="24"/>
          <w:szCs w:val="20"/>
        </w:rPr>
        <w:t xml:space="preserve"> żadnego Wykonawcy.</w:t>
      </w:r>
    </w:p>
    <w:p w14:paraId="794A0661" w14:textId="77777777" w:rsidR="00A50FBA" w:rsidRDefault="00A50FBA" w:rsidP="00A50FBA">
      <w:pPr>
        <w:spacing w:after="120" w:line="240" w:lineRule="auto"/>
        <w:ind w:left="567"/>
        <w:rPr>
          <w:rFonts w:ascii="Times New Roman" w:eastAsia="Times New Roman" w:hAnsi="Times New Roman"/>
          <w:sz w:val="24"/>
          <w:szCs w:val="20"/>
        </w:rPr>
      </w:pPr>
    </w:p>
    <w:p w14:paraId="27E3C275" w14:textId="77777777" w:rsidR="00A50FBA" w:rsidRDefault="00A50FBA" w:rsidP="00A50FBA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 xml:space="preserve">Od niniejszej decyzji przysługują środki ochrony prawnej, których procedury określono  w ustawie z dnia </w:t>
      </w:r>
      <w:r>
        <w:rPr>
          <w:rFonts w:ascii="Times New Roman" w:hAnsi="Times New Roman"/>
          <w:sz w:val="24"/>
          <w:szCs w:val="24"/>
        </w:rPr>
        <w:t>11 września 2019 r. - Prawo zamówień publicznych (Dz. U. z 2019 r., poz. 2019)</w:t>
      </w:r>
      <w:r>
        <w:rPr>
          <w:rFonts w:ascii="Times New Roman" w:eastAsia="Times New Roman" w:hAnsi="Times New Roman"/>
          <w:sz w:val="24"/>
          <w:szCs w:val="20"/>
        </w:rPr>
        <w:t xml:space="preserve"> - dział IX "Środki ochrony prawnej"  </w:t>
      </w:r>
    </w:p>
    <w:p w14:paraId="67A7C8DC" w14:textId="77777777" w:rsidR="00A50FBA" w:rsidRDefault="00A50FBA" w:rsidP="00A50FBA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0"/>
        </w:rPr>
      </w:pPr>
    </w:p>
    <w:p w14:paraId="2AD18F44" w14:textId="77777777" w:rsidR="00A50FBA" w:rsidRDefault="00A50FBA" w:rsidP="00A50FBA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0"/>
        </w:rPr>
      </w:pPr>
    </w:p>
    <w:p w14:paraId="4471FA65" w14:textId="77777777" w:rsidR="00A50FBA" w:rsidRDefault="00A50FBA" w:rsidP="00A50FBA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0"/>
        </w:rPr>
      </w:pPr>
    </w:p>
    <w:p w14:paraId="639FD499" w14:textId="77777777" w:rsidR="00A50FBA" w:rsidRDefault="00A50FBA" w:rsidP="00A50FBA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05ABDE9B" w14:textId="77777777" w:rsidR="00A50FBA" w:rsidRDefault="00A50FBA" w:rsidP="00A50FBA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64BF9E94" w14:textId="77777777" w:rsidR="00EC6A1C" w:rsidRDefault="00EC6A1C" w:rsidP="00EC6A1C">
      <w:pPr>
        <w:spacing w:after="0" w:line="240" w:lineRule="auto"/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/-/   </w:t>
      </w:r>
      <w:r>
        <w:rPr>
          <w:rFonts w:ascii="Times New Roman" w:eastAsia="Times New Roman" w:hAnsi="Times New Roman"/>
          <w:sz w:val="24"/>
          <w:szCs w:val="24"/>
        </w:rPr>
        <w:t>Andrzej Czekaj</w:t>
      </w:r>
    </w:p>
    <w:p w14:paraId="26337C84" w14:textId="77777777" w:rsidR="00EC6A1C" w:rsidRDefault="00EC6A1C" w:rsidP="00EC6A1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Dyrektor</w:t>
      </w:r>
    </w:p>
    <w:p w14:paraId="203CAB3F" w14:textId="77777777" w:rsidR="00EC6A1C" w:rsidRDefault="00EC6A1C" w:rsidP="00EC6A1C">
      <w:pPr>
        <w:spacing w:after="0" w:line="240" w:lineRule="auto"/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>Miejskiego Ośrodka Pomocy Społecznej w Sopocie</w:t>
      </w:r>
    </w:p>
    <w:p w14:paraId="52825AD0" w14:textId="77777777" w:rsidR="00EC6A1C" w:rsidRDefault="00EC6A1C" w:rsidP="00EC6A1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C758009" w14:textId="77777777" w:rsidR="00A50FBA" w:rsidRDefault="00A50FBA" w:rsidP="00A50FBA">
      <w:pPr>
        <w:rPr>
          <w:rFonts w:ascii="Times New Roman" w:hAnsi="Times New Roman"/>
        </w:rPr>
      </w:pPr>
    </w:p>
    <w:p w14:paraId="22BDCD56" w14:textId="77777777" w:rsidR="00A50FBA" w:rsidRDefault="00A50FBA" w:rsidP="00A50FBA">
      <w:pPr>
        <w:rPr>
          <w:rFonts w:ascii="Times New Roman" w:hAnsi="Times New Roman"/>
        </w:rPr>
      </w:pPr>
    </w:p>
    <w:p w14:paraId="693542D2" w14:textId="77777777" w:rsidR="0009286A" w:rsidRDefault="0009286A"/>
    <w:sectPr w:rsidR="000928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FBA"/>
    <w:rsid w:val="0009286A"/>
    <w:rsid w:val="00A50FBA"/>
    <w:rsid w:val="00EC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BBBF7"/>
  <w15:chartTrackingRefBased/>
  <w15:docId w15:val="{A67F10F9-67BF-48CD-853A-9587FA29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FBA"/>
    <w:pPr>
      <w:suppressAutoHyphens/>
      <w:autoSpaceDN w:val="0"/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50FB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348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2</cp:revision>
  <cp:lastPrinted>2021-12-03T12:11:00Z</cp:lastPrinted>
  <dcterms:created xsi:type="dcterms:W3CDTF">2021-12-03T12:06:00Z</dcterms:created>
  <dcterms:modified xsi:type="dcterms:W3CDTF">2021-12-03T12:12:00Z</dcterms:modified>
</cp:coreProperties>
</file>