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AC571" w14:textId="4A3A6212" w:rsidR="00134C85" w:rsidRPr="00313994" w:rsidRDefault="00134C85" w:rsidP="00134C85">
      <w:pPr>
        <w:suppressAutoHyphens/>
        <w:autoSpaceDN w:val="0"/>
        <w:spacing w:after="200" w:line="276" w:lineRule="auto"/>
        <w:textAlignment w:val="baseline"/>
        <w:rPr>
          <w:rFonts w:asciiTheme="minorHAnsi" w:eastAsia="Times New Roman" w:hAnsiTheme="minorHAnsi" w:cstheme="minorHAnsi"/>
          <w:color w:val="auto"/>
          <w:kern w:val="0"/>
          <w:lang w:eastAsia="pl-PL"/>
        </w:rPr>
      </w:pPr>
      <w:r w:rsidRPr="00313994">
        <w:rPr>
          <w:rFonts w:asciiTheme="minorHAnsi" w:eastAsia="Times New Roman" w:hAnsiTheme="minorHAnsi" w:cstheme="minorHAnsi"/>
          <w:color w:val="auto"/>
          <w:kern w:val="0"/>
          <w:lang w:eastAsia="pl-PL"/>
        </w:rPr>
        <w:t xml:space="preserve">Nr ref. </w:t>
      </w:r>
      <w:r w:rsidR="00FD591A">
        <w:rPr>
          <w:rFonts w:asciiTheme="minorHAnsi" w:eastAsia="Times New Roman" w:hAnsiTheme="minorHAnsi" w:cstheme="minorHAnsi"/>
          <w:color w:val="auto"/>
          <w:kern w:val="0"/>
          <w:lang w:eastAsia="pl-PL"/>
        </w:rPr>
        <w:t>DPIiRS.271.2.2023</w:t>
      </w:r>
    </w:p>
    <w:p w14:paraId="6D856221" w14:textId="77777777" w:rsidR="00134C85" w:rsidRPr="00313994" w:rsidRDefault="00134C85" w:rsidP="00134C85">
      <w:pPr>
        <w:suppressAutoHyphens/>
        <w:autoSpaceDN w:val="0"/>
        <w:spacing w:after="200" w:line="276" w:lineRule="auto"/>
        <w:textAlignment w:val="baseline"/>
        <w:rPr>
          <w:rFonts w:asciiTheme="minorHAnsi" w:eastAsia="Times New Roman" w:hAnsiTheme="minorHAnsi" w:cstheme="minorHAnsi"/>
          <w:color w:val="auto"/>
          <w:kern w:val="0"/>
          <w:lang w:eastAsia="pl-PL"/>
        </w:rPr>
      </w:pPr>
      <w:r w:rsidRPr="00313994">
        <w:rPr>
          <w:rFonts w:asciiTheme="minorHAnsi" w:eastAsia="Times New Roman" w:hAnsiTheme="minorHAnsi" w:cstheme="minorHAnsi"/>
          <w:color w:val="auto"/>
          <w:kern w:val="0"/>
          <w:lang w:eastAsia="pl-PL"/>
        </w:rPr>
        <w:t xml:space="preserve">Zamawiającym jest Gmina Miasta Sopotu, </w:t>
      </w:r>
      <w:r w:rsidRPr="00313994">
        <w:rPr>
          <w:rFonts w:asciiTheme="minorHAnsi" w:eastAsia="Times New Roman" w:hAnsiTheme="minorHAnsi" w:cstheme="minorHAnsi"/>
          <w:color w:val="auto"/>
          <w:kern w:val="0"/>
          <w:lang w:eastAsia="pl-PL"/>
        </w:rPr>
        <w:br/>
        <w:t xml:space="preserve">ul. Tadeusza Kościuszki 25/27, 81-704 Sopot </w:t>
      </w:r>
      <w:r w:rsidRPr="00313994">
        <w:rPr>
          <w:rFonts w:asciiTheme="minorHAnsi" w:eastAsia="Times New Roman" w:hAnsiTheme="minorHAnsi" w:cstheme="minorHAnsi"/>
          <w:color w:val="auto"/>
          <w:kern w:val="0"/>
          <w:lang w:eastAsia="pl-PL"/>
        </w:rPr>
        <w:br/>
        <w:t xml:space="preserve">NIP 585-14-11-941; REGON: 191675563; </w:t>
      </w:r>
      <w:r w:rsidRPr="00313994">
        <w:rPr>
          <w:rFonts w:asciiTheme="minorHAnsi" w:eastAsia="Times New Roman" w:hAnsiTheme="minorHAnsi" w:cstheme="minorHAnsi"/>
          <w:color w:val="auto"/>
          <w:kern w:val="0"/>
          <w:lang w:eastAsia="pl-PL"/>
        </w:rPr>
        <w:br/>
        <w:t>w imieniu której działa </w:t>
      </w:r>
    </w:p>
    <w:p w14:paraId="2BC0391C" w14:textId="1F9E4EEF" w:rsidR="00A2789E" w:rsidRPr="00A2789E" w:rsidRDefault="00134C85" w:rsidP="00134C85">
      <w:pPr>
        <w:suppressAutoHyphens/>
        <w:autoSpaceDN w:val="0"/>
        <w:spacing w:after="200" w:line="276" w:lineRule="auto"/>
        <w:textAlignment w:val="baseline"/>
        <w:rPr>
          <w:rFonts w:asciiTheme="minorHAnsi" w:eastAsia="Times New Roman" w:hAnsiTheme="minorHAnsi" w:cstheme="minorHAnsi"/>
          <w:color w:val="auto"/>
          <w:kern w:val="0"/>
          <w:lang w:eastAsia="pl-PL"/>
        </w:rPr>
      </w:pPr>
      <w:r w:rsidRPr="00313994">
        <w:rPr>
          <w:rFonts w:asciiTheme="minorHAnsi" w:eastAsia="Times New Roman" w:hAnsiTheme="minorHAnsi" w:cstheme="minorHAnsi"/>
          <w:color w:val="auto"/>
          <w:kern w:val="0"/>
          <w:lang w:eastAsia="pl-PL"/>
        </w:rPr>
        <w:t xml:space="preserve">Miejski Ośrodek Pomocy Społecznej; 81 – 835 Sopot ul. Kolejowa 14, </w:t>
      </w:r>
      <w:r w:rsidRPr="00313994">
        <w:rPr>
          <w:rFonts w:asciiTheme="minorHAnsi" w:eastAsia="Times New Roman" w:hAnsiTheme="minorHAnsi" w:cstheme="minorHAnsi"/>
          <w:color w:val="auto"/>
          <w:kern w:val="0"/>
          <w:lang w:eastAsia="pl-PL"/>
        </w:rPr>
        <w:br/>
        <w:t xml:space="preserve">adres poczty elektronicznej: mops@mopssopot.pl </w:t>
      </w:r>
      <w:r w:rsidRPr="00313994">
        <w:rPr>
          <w:rFonts w:asciiTheme="minorHAnsi" w:eastAsia="Times New Roman" w:hAnsiTheme="minorHAnsi" w:cstheme="minorHAnsi"/>
          <w:color w:val="auto"/>
          <w:kern w:val="0"/>
          <w:lang w:eastAsia="pl-PL"/>
        </w:rPr>
        <w:br/>
        <w:t xml:space="preserve">strona internetowa: </w:t>
      </w:r>
      <w:hyperlink r:id="rId8" w:history="1">
        <w:r w:rsidR="00FF29F5" w:rsidRPr="005B26D4">
          <w:rPr>
            <w:rStyle w:val="Hipercze"/>
            <w:rFonts w:asciiTheme="minorHAnsi" w:eastAsia="Calibri" w:hAnsiTheme="minorHAnsi" w:cstheme="minorHAnsi"/>
            <w:kern w:val="0"/>
          </w:rPr>
          <w:t>https://bip.mopssopot.pl</w:t>
        </w:r>
      </w:hyperlink>
      <w:r w:rsidR="00A2789E">
        <w:rPr>
          <w:rFonts w:asciiTheme="minorHAnsi" w:eastAsia="Calibri" w:hAnsiTheme="minorHAnsi" w:cstheme="minorHAnsi"/>
          <w:color w:val="auto"/>
          <w:kern w:val="0"/>
        </w:rPr>
        <w:br/>
      </w:r>
      <w:r w:rsidR="00A2789E" w:rsidRPr="00313994">
        <w:rPr>
          <w:rFonts w:asciiTheme="minorHAnsi" w:eastAsia="Times New Roman" w:hAnsiTheme="minorHAnsi" w:cstheme="minorHAnsi"/>
          <w:color w:val="auto"/>
          <w:kern w:val="0"/>
          <w:lang w:eastAsia="pl-PL"/>
        </w:rPr>
        <w:t xml:space="preserve">nr telefonu  58 551 17 10, nr faksu  58 555 04 07 </w:t>
      </w:r>
    </w:p>
    <w:p w14:paraId="0574D416" w14:textId="177EA7A0" w:rsidR="00A2789E" w:rsidRPr="00A2789E" w:rsidRDefault="00A2789E" w:rsidP="00A2789E">
      <w:pPr>
        <w:suppressAutoHyphens/>
        <w:autoSpaceDN w:val="0"/>
        <w:spacing w:after="200" w:line="276" w:lineRule="auto"/>
        <w:textAlignment w:val="baseline"/>
        <w:rPr>
          <w:rFonts w:ascii="Calibri" w:hAnsi="Calibri" w:cs="Calibri"/>
          <w:color w:val="auto"/>
        </w:rPr>
      </w:pPr>
      <w:r w:rsidRPr="00A2789E">
        <w:rPr>
          <w:rFonts w:ascii="Calibri" w:hAnsi="Calibri" w:cs="Calibri"/>
          <w:color w:val="auto"/>
        </w:rPr>
        <w:t>Adres strony internetowej prowadzonego postępowania:</w:t>
      </w:r>
      <w:r>
        <w:rPr>
          <w:rFonts w:ascii="Calibri" w:hAnsi="Calibri" w:cs="Calibri"/>
          <w:color w:val="auto"/>
        </w:rPr>
        <w:t xml:space="preserve"> </w:t>
      </w:r>
      <w:r w:rsidRPr="00A2789E">
        <w:rPr>
          <w:rFonts w:ascii="Calibri" w:hAnsi="Calibri" w:cs="Calibri"/>
          <w:color w:val="auto"/>
        </w:rPr>
        <w:t>https://ezamowienia.gov.pl/pl/</w:t>
      </w:r>
    </w:p>
    <w:p w14:paraId="60E5F45C" w14:textId="6DF8F2D5" w:rsidR="00A11388" w:rsidRDefault="00A2789E" w:rsidP="00A2789E">
      <w:pPr>
        <w:suppressAutoHyphens/>
        <w:autoSpaceDN w:val="0"/>
        <w:spacing w:after="200" w:line="276" w:lineRule="auto"/>
        <w:textAlignment w:val="baseline"/>
        <w:rPr>
          <w:rFonts w:ascii="Calibri" w:hAnsi="Calibri" w:cs="Calibri"/>
          <w:color w:val="auto"/>
        </w:rPr>
      </w:pPr>
      <w:r w:rsidRPr="00A2789E">
        <w:rPr>
          <w:rFonts w:ascii="Calibri" w:hAnsi="Calibri" w:cs="Calibri"/>
          <w:color w:val="auto"/>
        </w:rPr>
        <w:t>bezpośredni adres strony internetowej prowadzonego postępowania:</w:t>
      </w:r>
    </w:p>
    <w:p w14:paraId="2E42F4DD" w14:textId="53A7C270" w:rsidR="00134C85" w:rsidRPr="00313994" w:rsidRDefault="00781328" w:rsidP="00134C85">
      <w:pPr>
        <w:spacing w:after="0" w:line="240" w:lineRule="auto"/>
        <w:contextualSpacing/>
        <w:rPr>
          <w:rFonts w:asciiTheme="minorHAnsi" w:eastAsia="Times New Roman" w:hAnsiTheme="minorHAnsi" w:cstheme="minorHAnsi"/>
          <w:color w:val="auto"/>
          <w:spacing w:val="-10"/>
          <w:kern w:val="28"/>
        </w:rPr>
      </w:pPr>
      <w:r>
        <w:t>ocds-148610-444ee8e9-10f8-11ee-b70f-ae2d9e28ec7b</w:t>
      </w:r>
    </w:p>
    <w:p w14:paraId="6F8A44DF" w14:textId="77777777" w:rsidR="00781328" w:rsidRDefault="00781328" w:rsidP="00483F49">
      <w:pPr>
        <w:spacing w:after="0" w:line="240" w:lineRule="auto"/>
        <w:contextualSpacing/>
        <w:rPr>
          <w:rFonts w:asciiTheme="minorHAnsi" w:eastAsia="Times New Roman" w:hAnsiTheme="minorHAnsi" w:cstheme="minorHAnsi"/>
          <w:color w:val="auto"/>
          <w:spacing w:val="-10"/>
          <w:kern w:val="28"/>
          <w:sz w:val="28"/>
          <w:szCs w:val="28"/>
        </w:rPr>
      </w:pPr>
    </w:p>
    <w:p w14:paraId="59B8935B" w14:textId="116BCC53" w:rsidR="00134C85" w:rsidRPr="00313994" w:rsidRDefault="00134C85" w:rsidP="00483F49">
      <w:pPr>
        <w:spacing w:after="0" w:line="240" w:lineRule="auto"/>
        <w:contextualSpacing/>
        <w:rPr>
          <w:rFonts w:asciiTheme="minorHAnsi" w:eastAsia="Times New Roman" w:hAnsiTheme="minorHAnsi" w:cstheme="minorHAnsi"/>
          <w:color w:val="auto"/>
          <w:spacing w:val="-10"/>
          <w:kern w:val="28"/>
          <w:sz w:val="28"/>
          <w:szCs w:val="28"/>
        </w:rPr>
      </w:pPr>
      <w:r w:rsidRPr="00313994">
        <w:rPr>
          <w:rFonts w:asciiTheme="minorHAnsi" w:eastAsia="Times New Roman" w:hAnsiTheme="minorHAnsi" w:cstheme="minorHAnsi"/>
          <w:color w:val="auto"/>
          <w:spacing w:val="-10"/>
          <w:kern w:val="28"/>
          <w:sz w:val="28"/>
          <w:szCs w:val="28"/>
        </w:rPr>
        <w:t>SPECYFIKACJA WARUNKÓW ZAMÓWIENIA</w:t>
      </w:r>
    </w:p>
    <w:p w14:paraId="18F9F86E" w14:textId="77777777" w:rsidR="00134C85" w:rsidRPr="00313994" w:rsidRDefault="00134C85" w:rsidP="00134C85">
      <w:pPr>
        <w:spacing w:after="0" w:line="240" w:lineRule="auto"/>
        <w:contextualSpacing/>
        <w:rPr>
          <w:rFonts w:asciiTheme="minorHAnsi" w:eastAsia="Times New Roman" w:hAnsiTheme="minorHAnsi" w:cstheme="minorHAnsi"/>
          <w:color w:val="auto"/>
          <w:spacing w:val="-10"/>
          <w:kern w:val="28"/>
        </w:rPr>
      </w:pPr>
    </w:p>
    <w:p w14:paraId="65144DBB" w14:textId="6EB6EB0F" w:rsidR="00134C85" w:rsidRPr="00152F0A" w:rsidRDefault="00152F0A" w:rsidP="00152F0A">
      <w:pPr>
        <w:suppressAutoHyphens/>
        <w:autoSpaceDE w:val="0"/>
        <w:autoSpaceDN w:val="0"/>
        <w:spacing w:after="0" w:line="360" w:lineRule="auto"/>
        <w:jc w:val="both"/>
        <w:rPr>
          <w:rFonts w:asciiTheme="minorHAnsi" w:eastAsia="Calibri" w:hAnsiTheme="minorHAnsi" w:cstheme="minorHAnsi"/>
          <w:b/>
        </w:rPr>
      </w:pPr>
      <w:bookmarkStart w:id="0" w:name="_Hlk138252839"/>
      <w:r w:rsidRPr="00152F0A">
        <w:rPr>
          <w:rFonts w:asciiTheme="minorHAnsi" w:eastAsia="Calibri" w:hAnsiTheme="minorHAnsi" w:cstheme="minorHAnsi"/>
          <w:b/>
        </w:rPr>
        <w:t>Zakup i dostawa mebli oraz wyposażenia  Zespołu Mieszkań Chronionych Wspieranych</w:t>
      </w:r>
      <w:bookmarkEnd w:id="0"/>
      <w:r w:rsidRPr="00152F0A">
        <w:rPr>
          <w:rFonts w:asciiTheme="minorHAnsi" w:eastAsia="Calibri" w:hAnsiTheme="minorHAnsi" w:cstheme="minorHAnsi"/>
          <w:b/>
        </w:rPr>
        <w:t xml:space="preserve"> w ramach projektu pt. „Opracowanie i pilotażowe wdrożenie mechanizmów </w:t>
      </w:r>
      <w:proofErr w:type="spellStart"/>
      <w:r w:rsidRPr="00152F0A">
        <w:rPr>
          <w:rFonts w:asciiTheme="minorHAnsi" w:eastAsia="Calibri" w:hAnsiTheme="minorHAnsi" w:cstheme="minorHAnsi"/>
          <w:b/>
        </w:rPr>
        <w:t>deinstytucjonalizacji</w:t>
      </w:r>
      <w:proofErr w:type="spellEnd"/>
      <w:r w:rsidRPr="00152F0A">
        <w:rPr>
          <w:rFonts w:asciiTheme="minorHAnsi" w:eastAsia="Calibri" w:hAnsiTheme="minorHAnsi" w:cstheme="minorHAnsi"/>
          <w:b/>
        </w:rPr>
        <w:t xml:space="preserve"> usług społecznych” Program Operacyjny Wiedza Edukacja Rozwój 2014-2020 oś priorytetowa II Efektywne polityki publiczne dla rynku pracy, gospodarki i edukacji Działanie 2.8 Rozwój usług społecznych świadczonych w środowisku lokalnym. </w:t>
      </w:r>
    </w:p>
    <w:bookmarkStart w:id="1" w:name="_Hlk133389796"/>
    <w:p w14:paraId="219B1704" w14:textId="416D5BB4" w:rsidR="00BB6FEC" w:rsidRPr="00313994" w:rsidRDefault="009D607D" w:rsidP="00703BAD">
      <w:pPr>
        <w:numPr>
          <w:ilvl w:val="0"/>
          <w:numId w:val="24"/>
        </w:numPr>
        <w:spacing w:after="0" w:line="360" w:lineRule="auto"/>
        <w:ind w:left="357" w:hanging="357"/>
        <w:jc w:val="both"/>
        <w:rPr>
          <w:rFonts w:asciiTheme="minorHAnsi" w:hAnsiTheme="minorHAnsi" w:cstheme="minorHAnsi"/>
          <w:b/>
          <w:bCs/>
          <w:color w:val="auto"/>
        </w:rPr>
      </w:pPr>
      <w:r w:rsidRPr="00313994">
        <w:fldChar w:fldCharType="begin"/>
      </w:r>
      <w:r w:rsidRPr="00313994">
        <w:rPr>
          <w:rFonts w:asciiTheme="minorHAnsi" w:hAnsiTheme="minorHAnsi" w:cstheme="minorHAnsi"/>
        </w:rPr>
        <w:instrText>HYPERLINK "https://www.portalzp.pl/kody-cpv/szczegoly/uslugi-przygotowywania-posilkow-7721"</w:instrText>
      </w:r>
      <w:r w:rsidRPr="00313994">
        <w:fldChar w:fldCharType="separate"/>
      </w:r>
      <w:r w:rsidR="00313994" w:rsidRPr="00313994">
        <w:rPr>
          <w:rStyle w:val="Hipercze"/>
          <w:rFonts w:asciiTheme="minorHAnsi" w:hAnsiTheme="minorHAnsi" w:cstheme="minorHAnsi"/>
          <w:b/>
          <w:bCs/>
          <w:color w:val="auto"/>
          <w:u w:val="none"/>
        </w:rPr>
        <w:t>39100000 - 3</w:t>
      </w:r>
      <w:r w:rsidR="00BB6FEC" w:rsidRPr="00313994">
        <w:rPr>
          <w:rStyle w:val="Hipercze"/>
          <w:rFonts w:asciiTheme="minorHAnsi" w:hAnsiTheme="minorHAnsi" w:cstheme="minorHAnsi"/>
          <w:b/>
          <w:bCs/>
          <w:color w:val="auto"/>
          <w:u w:val="none"/>
        </w:rPr>
        <w:t xml:space="preserve"> - </w:t>
      </w:r>
      <w:r w:rsidR="00313994" w:rsidRPr="00313994">
        <w:rPr>
          <w:rStyle w:val="Hipercze"/>
          <w:rFonts w:asciiTheme="minorHAnsi" w:hAnsiTheme="minorHAnsi" w:cstheme="minorHAnsi"/>
          <w:b/>
          <w:bCs/>
          <w:color w:val="auto"/>
          <w:u w:val="none"/>
        </w:rPr>
        <w:t>Meble</w:t>
      </w:r>
      <w:r w:rsidRPr="00313994">
        <w:rPr>
          <w:rStyle w:val="Hipercze"/>
          <w:rFonts w:asciiTheme="minorHAnsi" w:hAnsiTheme="minorHAnsi" w:cstheme="minorHAnsi"/>
          <w:b/>
          <w:bCs/>
          <w:color w:val="auto"/>
          <w:u w:val="none"/>
        </w:rPr>
        <w:fldChar w:fldCharType="end"/>
      </w:r>
    </w:p>
    <w:p w14:paraId="55CEB68A" w14:textId="43BA4ACF" w:rsidR="00BB6FEC" w:rsidRPr="00F01EE5" w:rsidRDefault="00313994" w:rsidP="00703BAD">
      <w:pPr>
        <w:numPr>
          <w:ilvl w:val="0"/>
          <w:numId w:val="24"/>
        </w:numPr>
        <w:spacing w:after="0" w:line="360" w:lineRule="auto"/>
        <w:ind w:left="357" w:hanging="357"/>
        <w:jc w:val="both"/>
        <w:rPr>
          <w:rFonts w:asciiTheme="minorHAnsi" w:hAnsiTheme="minorHAnsi" w:cstheme="minorHAnsi"/>
          <w:b/>
          <w:bCs/>
          <w:color w:val="auto"/>
        </w:rPr>
      </w:pPr>
      <w:r>
        <w:rPr>
          <w:rFonts w:asciiTheme="minorHAnsi" w:hAnsiTheme="minorHAnsi" w:cstheme="minorHAnsi"/>
          <w:b/>
          <w:bCs/>
        </w:rPr>
        <w:t>39700000 - 9 - Sprzęt gospodarstwa domowego</w:t>
      </w:r>
    </w:p>
    <w:p w14:paraId="7D40A080" w14:textId="7531271F" w:rsidR="00134C85" w:rsidRPr="00AB0771" w:rsidRDefault="00F01EE5" w:rsidP="00703BAD">
      <w:pPr>
        <w:numPr>
          <w:ilvl w:val="0"/>
          <w:numId w:val="24"/>
        </w:numPr>
        <w:spacing w:after="0" w:line="360" w:lineRule="auto"/>
        <w:ind w:left="357" w:hanging="357"/>
        <w:jc w:val="both"/>
        <w:rPr>
          <w:rFonts w:asciiTheme="minorHAnsi" w:hAnsiTheme="minorHAnsi" w:cstheme="minorHAnsi"/>
          <w:b/>
          <w:bCs/>
          <w:color w:val="auto"/>
        </w:rPr>
      </w:pPr>
      <w:r>
        <w:rPr>
          <w:rFonts w:asciiTheme="minorHAnsi" w:hAnsiTheme="minorHAnsi" w:cstheme="minorHAnsi"/>
          <w:b/>
          <w:bCs/>
        </w:rPr>
        <w:t>32324600 – 6 – telewizory cyfrowe</w:t>
      </w:r>
      <w:bookmarkEnd w:id="1"/>
    </w:p>
    <w:p w14:paraId="26EF6ABA" w14:textId="7836C2B7" w:rsidR="00134C85" w:rsidRDefault="00134C85" w:rsidP="00483F49">
      <w:pPr>
        <w:spacing w:line="360" w:lineRule="auto"/>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Tryb udzielenia zamówienia:</w:t>
      </w:r>
      <w:r w:rsidRPr="00313994">
        <w:rPr>
          <w:rFonts w:asciiTheme="minorHAnsi" w:eastAsia="Calibri" w:hAnsiTheme="minorHAnsi" w:cstheme="minorHAnsi"/>
          <w:color w:val="auto"/>
          <w:kern w:val="0"/>
        </w:rPr>
        <w:t xml:space="preserve"> zamówieni</w:t>
      </w:r>
      <w:r w:rsidR="00BB6FEC" w:rsidRPr="00313994">
        <w:rPr>
          <w:rFonts w:asciiTheme="minorHAnsi" w:eastAsia="Calibri" w:hAnsiTheme="minorHAnsi" w:cstheme="minorHAnsi"/>
          <w:color w:val="auto"/>
          <w:kern w:val="0"/>
        </w:rPr>
        <w:t>e</w:t>
      </w:r>
      <w:r w:rsidRPr="00313994">
        <w:rPr>
          <w:rFonts w:asciiTheme="minorHAnsi" w:eastAsia="Calibri" w:hAnsiTheme="minorHAnsi" w:cstheme="minorHAnsi"/>
          <w:color w:val="auto"/>
          <w:kern w:val="0"/>
        </w:rPr>
        <w:t xml:space="preserve"> </w:t>
      </w:r>
      <w:r w:rsidR="00BB6FEC" w:rsidRPr="00313994">
        <w:rPr>
          <w:rFonts w:asciiTheme="minorHAnsi" w:eastAsia="Calibri" w:hAnsiTheme="minorHAnsi" w:cstheme="minorHAnsi"/>
          <w:color w:val="auto"/>
          <w:kern w:val="0"/>
        </w:rPr>
        <w:t>w trybie podstawowym bez negocjacji na podstawie art. 275 pkt 1 ustawy z dnia 11 września 2019 r. Prawo zamówień publicznych</w:t>
      </w:r>
      <w:r w:rsidR="00A2789E">
        <w:rPr>
          <w:rFonts w:asciiTheme="minorHAnsi" w:eastAsia="Calibri" w:hAnsiTheme="minorHAnsi" w:cstheme="minorHAnsi"/>
          <w:color w:val="auto"/>
          <w:kern w:val="0"/>
        </w:rPr>
        <w:br/>
      </w:r>
      <w:r w:rsidR="00BB6FEC" w:rsidRPr="00313994">
        <w:rPr>
          <w:rFonts w:asciiTheme="minorHAnsi" w:eastAsia="Calibri" w:hAnsiTheme="minorHAnsi" w:cstheme="minorHAnsi"/>
          <w:color w:val="auto"/>
          <w:kern w:val="0"/>
        </w:rPr>
        <w:t>(</w:t>
      </w:r>
      <w:proofErr w:type="spellStart"/>
      <w:r w:rsidR="00BB6FEC" w:rsidRPr="00313994">
        <w:rPr>
          <w:rFonts w:asciiTheme="minorHAnsi" w:eastAsia="Calibri" w:hAnsiTheme="minorHAnsi" w:cstheme="minorHAnsi"/>
          <w:color w:val="auto"/>
          <w:kern w:val="0"/>
        </w:rPr>
        <w:t>t.j</w:t>
      </w:r>
      <w:proofErr w:type="spellEnd"/>
      <w:r w:rsidR="00BB6FEC" w:rsidRPr="00313994">
        <w:rPr>
          <w:rFonts w:asciiTheme="minorHAnsi" w:eastAsia="Calibri" w:hAnsiTheme="minorHAnsi" w:cstheme="minorHAnsi"/>
          <w:color w:val="auto"/>
          <w:kern w:val="0"/>
        </w:rPr>
        <w:t>. Dz. U. z 2022 poz. 1710 ze zm.) [zwanej dalej także „</w:t>
      </w:r>
      <w:proofErr w:type="spellStart"/>
      <w:r w:rsidR="00BB6FEC" w:rsidRPr="00313994">
        <w:rPr>
          <w:rFonts w:asciiTheme="minorHAnsi" w:eastAsia="Calibri" w:hAnsiTheme="minorHAnsi" w:cstheme="minorHAnsi"/>
          <w:color w:val="auto"/>
          <w:kern w:val="0"/>
        </w:rPr>
        <w:t>pzp</w:t>
      </w:r>
      <w:proofErr w:type="spellEnd"/>
      <w:r w:rsidR="00BB6FEC" w:rsidRPr="00313994">
        <w:rPr>
          <w:rFonts w:asciiTheme="minorHAnsi" w:eastAsia="Calibri" w:hAnsiTheme="minorHAnsi" w:cstheme="minorHAnsi"/>
          <w:color w:val="auto"/>
          <w:kern w:val="0"/>
        </w:rPr>
        <w:t>.”]</w:t>
      </w:r>
    </w:p>
    <w:p w14:paraId="0E45CE12" w14:textId="77777777" w:rsidR="00734F37" w:rsidRPr="00313994" w:rsidRDefault="00734F37" w:rsidP="00483F49">
      <w:pPr>
        <w:spacing w:line="360" w:lineRule="auto"/>
        <w:rPr>
          <w:rFonts w:asciiTheme="minorHAnsi" w:eastAsia="Calibri" w:hAnsiTheme="minorHAnsi" w:cstheme="minorHAnsi"/>
          <w:color w:val="auto"/>
          <w:kern w:val="0"/>
        </w:rPr>
      </w:pPr>
    </w:p>
    <w:p w14:paraId="49DE350A" w14:textId="77777777" w:rsidR="00134C85" w:rsidRPr="00313994" w:rsidRDefault="00134C85" w:rsidP="00134C85">
      <w:pPr>
        <w:spacing w:after="0" w:line="240" w:lineRule="auto"/>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Zatwierdził:</w:t>
      </w:r>
    </w:p>
    <w:p w14:paraId="7423DA29" w14:textId="77777777" w:rsidR="00134C85" w:rsidRPr="00313994" w:rsidRDefault="00134C85" w:rsidP="00134C85">
      <w:pPr>
        <w:spacing w:after="0" w:line="240" w:lineRule="auto"/>
        <w:rPr>
          <w:rFonts w:asciiTheme="minorHAnsi" w:eastAsia="Calibri" w:hAnsiTheme="minorHAnsi" w:cstheme="minorHAnsi"/>
          <w:color w:val="auto"/>
          <w:kern w:val="0"/>
        </w:rPr>
      </w:pPr>
    </w:p>
    <w:p w14:paraId="15A8B0DF" w14:textId="77777777" w:rsidR="00BC75AC" w:rsidRPr="00313994" w:rsidRDefault="00BC75AC" w:rsidP="00134C85">
      <w:pPr>
        <w:spacing w:after="0" w:line="240" w:lineRule="auto"/>
        <w:rPr>
          <w:rFonts w:asciiTheme="minorHAnsi" w:eastAsia="Calibri" w:hAnsiTheme="minorHAnsi" w:cstheme="minorHAnsi"/>
          <w:color w:val="auto"/>
          <w:kern w:val="0"/>
        </w:rPr>
      </w:pPr>
    </w:p>
    <w:p w14:paraId="547AC947" w14:textId="77777777" w:rsidR="00BC75AC" w:rsidRPr="00313994" w:rsidRDefault="00BC75AC" w:rsidP="00134C85">
      <w:pPr>
        <w:spacing w:after="0" w:line="240" w:lineRule="auto"/>
        <w:rPr>
          <w:rFonts w:asciiTheme="minorHAnsi" w:eastAsia="Calibri" w:hAnsiTheme="minorHAnsi" w:cstheme="minorHAnsi"/>
          <w:color w:val="auto"/>
          <w:kern w:val="0"/>
        </w:rPr>
      </w:pPr>
    </w:p>
    <w:p w14:paraId="10BDCE0D" w14:textId="797D63CF" w:rsidR="00D90394" w:rsidRPr="00313994" w:rsidRDefault="00134C85" w:rsidP="00A3123E">
      <w:pPr>
        <w:rPr>
          <w:rFonts w:asciiTheme="minorHAnsi" w:hAnsiTheme="minorHAnsi" w:cstheme="minorHAnsi"/>
        </w:rPr>
        <w:sectPr w:rsidR="00D90394" w:rsidRPr="00313994">
          <w:headerReference w:type="default" r:id="rId9"/>
          <w:footerReference w:type="default" r:id="rId10"/>
          <w:pgSz w:w="11906" w:h="16838"/>
          <w:pgMar w:top="1417" w:right="1417" w:bottom="1417" w:left="1417" w:header="708" w:footer="708" w:gutter="0"/>
          <w:cols w:space="708"/>
          <w:docGrid w:linePitch="360"/>
        </w:sectPr>
      </w:pPr>
      <w:r w:rsidRPr="00313994">
        <w:rPr>
          <w:rFonts w:asciiTheme="minorHAnsi" w:eastAsia="Calibri" w:hAnsiTheme="minorHAnsi" w:cstheme="minorHAnsi"/>
          <w:color w:val="auto"/>
          <w:kern w:val="0"/>
        </w:rPr>
        <w:t>Sopot</w:t>
      </w:r>
      <w:r w:rsidR="00082478">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w:t>
      </w:r>
      <w:r w:rsidR="00FB3311">
        <w:rPr>
          <w:rFonts w:asciiTheme="minorHAnsi" w:eastAsia="Calibri" w:hAnsiTheme="minorHAnsi" w:cstheme="minorHAnsi"/>
          <w:color w:val="auto"/>
          <w:kern w:val="0"/>
        </w:rPr>
        <w:t>22</w:t>
      </w:r>
      <w:r w:rsidR="00A11388">
        <w:rPr>
          <w:rFonts w:asciiTheme="minorHAnsi" w:eastAsia="Calibri" w:hAnsiTheme="minorHAnsi" w:cstheme="minorHAnsi"/>
          <w:color w:val="auto"/>
          <w:kern w:val="0"/>
        </w:rPr>
        <w:t>.0</w:t>
      </w:r>
      <w:r w:rsidR="00FB3311">
        <w:rPr>
          <w:rFonts w:asciiTheme="minorHAnsi" w:eastAsia="Calibri" w:hAnsiTheme="minorHAnsi" w:cstheme="minorHAnsi"/>
          <w:color w:val="auto"/>
          <w:kern w:val="0"/>
        </w:rPr>
        <w:t>6</w:t>
      </w:r>
      <w:r w:rsidR="00A3123E">
        <w:rPr>
          <w:rFonts w:asciiTheme="minorHAnsi" w:eastAsia="Calibri" w:hAnsiTheme="minorHAnsi" w:cstheme="minorHAnsi"/>
          <w:color w:val="auto"/>
          <w:kern w:val="0"/>
        </w:rPr>
        <w:t>.2023</w:t>
      </w:r>
      <w:r w:rsidR="00D90394" w:rsidRPr="00313994">
        <w:rPr>
          <w:rFonts w:asciiTheme="minorHAnsi" w:hAnsiTheme="minorHAnsi" w:cstheme="minorHAnsi"/>
        </w:rPr>
        <w:t xml:space="preserve"> r.</w:t>
      </w:r>
    </w:p>
    <w:p w14:paraId="6E39207E" w14:textId="77777777" w:rsidR="009A31C0" w:rsidRPr="00313994" w:rsidRDefault="009A31C0" w:rsidP="00703BAD">
      <w:pPr>
        <w:keepNext/>
        <w:keepLines/>
        <w:numPr>
          <w:ilvl w:val="0"/>
          <w:numId w:val="10"/>
        </w:numPr>
        <w:spacing w:before="240" w:after="0" w:line="360" w:lineRule="auto"/>
        <w:ind w:left="357" w:hanging="357"/>
        <w:outlineLvl w:val="0"/>
        <w:rPr>
          <w:rFonts w:asciiTheme="minorHAnsi" w:eastAsia="Times New Roman" w:hAnsiTheme="minorHAnsi" w:cstheme="minorHAnsi"/>
          <w:color w:val="2F5496"/>
          <w:kern w:val="0"/>
        </w:rPr>
      </w:pPr>
      <w:r w:rsidRPr="00313994">
        <w:rPr>
          <w:rFonts w:asciiTheme="minorHAnsi" w:eastAsia="Times New Roman" w:hAnsiTheme="minorHAnsi" w:cstheme="minorHAnsi"/>
          <w:color w:val="2F5496"/>
          <w:kern w:val="0"/>
        </w:rPr>
        <w:lastRenderedPageBreak/>
        <w:t>Nazwa oraz adres Zamawiającego</w:t>
      </w:r>
    </w:p>
    <w:p w14:paraId="1134AD71" w14:textId="77777777" w:rsidR="00BC01E7" w:rsidRPr="00313994" w:rsidRDefault="009A31C0" w:rsidP="00483F49">
      <w:pPr>
        <w:suppressAutoHyphens/>
        <w:autoSpaceDN w:val="0"/>
        <w:spacing w:after="0" w:line="360" w:lineRule="auto"/>
        <w:textAlignment w:val="baseline"/>
        <w:rPr>
          <w:rFonts w:asciiTheme="minorHAnsi" w:eastAsia="Times New Roman" w:hAnsiTheme="minorHAnsi" w:cstheme="minorHAnsi"/>
          <w:color w:val="auto"/>
          <w:kern w:val="0"/>
          <w:lang w:eastAsia="pl-PL"/>
        </w:rPr>
      </w:pPr>
      <w:r w:rsidRPr="00313994">
        <w:rPr>
          <w:rFonts w:asciiTheme="minorHAnsi" w:eastAsia="Calibri" w:hAnsiTheme="minorHAnsi" w:cstheme="minorHAnsi"/>
          <w:color w:val="auto"/>
          <w:kern w:val="0"/>
        </w:rPr>
        <w:t xml:space="preserve">Nazwa oraz adres Zamawiającego: </w:t>
      </w:r>
      <w:r w:rsidRPr="00313994">
        <w:rPr>
          <w:rFonts w:asciiTheme="minorHAnsi" w:eastAsia="Times New Roman" w:hAnsiTheme="minorHAnsi" w:cstheme="minorHAnsi"/>
          <w:color w:val="auto"/>
          <w:kern w:val="0"/>
          <w:lang w:eastAsia="pl-PL"/>
        </w:rPr>
        <w:t xml:space="preserve">Zamawiającym jest Gmina Miasta Sopotu, </w:t>
      </w:r>
    </w:p>
    <w:p w14:paraId="20A084D3" w14:textId="71C86D1D" w:rsidR="009A31C0" w:rsidRPr="00313994" w:rsidRDefault="009A31C0" w:rsidP="00483F49">
      <w:pPr>
        <w:suppressAutoHyphens/>
        <w:autoSpaceDN w:val="0"/>
        <w:spacing w:after="0" w:line="360" w:lineRule="auto"/>
        <w:textAlignment w:val="baseline"/>
        <w:rPr>
          <w:rFonts w:asciiTheme="minorHAnsi" w:eastAsia="Times New Roman" w:hAnsiTheme="minorHAnsi" w:cstheme="minorHAnsi"/>
          <w:color w:val="auto"/>
          <w:kern w:val="0"/>
          <w:lang w:eastAsia="pl-PL"/>
        </w:rPr>
      </w:pPr>
      <w:r w:rsidRPr="00313994">
        <w:rPr>
          <w:rFonts w:asciiTheme="minorHAnsi" w:eastAsia="Times New Roman" w:hAnsiTheme="minorHAnsi" w:cstheme="minorHAnsi"/>
          <w:color w:val="auto"/>
          <w:kern w:val="0"/>
          <w:lang w:eastAsia="pl-PL"/>
        </w:rPr>
        <w:t xml:space="preserve">ul. Tadeusza Kościuszki 25/27, 81-704 Sopot </w:t>
      </w:r>
      <w:r w:rsidRPr="00313994">
        <w:rPr>
          <w:rFonts w:asciiTheme="minorHAnsi" w:eastAsia="Times New Roman" w:hAnsiTheme="minorHAnsi" w:cstheme="minorHAnsi"/>
          <w:color w:val="auto"/>
          <w:kern w:val="0"/>
          <w:lang w:eastAsia="pl-PL"/>
        </w:rPr>
        <w:br/>
        <w:t xml:space="preserve">NIP 585-14-11-941; REGON: 191675563; </w:t>
      </w:r>
      <w:r w:rsidRPr="00313994">
        <w:rPr>
          <w:rFonts w:asciiTheme="minorHAnsi" w:eastAsia="Times New Roman" w:hAnsiTheme="minorHAnsi" w:cstheme="minorHAnsi"/>
          <w:color w:val="auto"/>
          <w:kern w:val="0"/>
          <w:lang w:eastAsia="pl-PL"/>
        </w:rPr>
        <w:br/>
        <w:t>w imieniu której działa </w:t>
      </w:r>
      <w:r w:rsidRPr="00313994">
        <w:rPr>
          <w:rFonts w:asciiTheme="minorHAnsi" w:eastAsia="Times New Roman" w:hAnsiTheme="minorHAnsi" w:cstheme="minorHAnsi"/>
          <w:color w:val="auto"/>
          <w:kern w:val="0"/>
          <w:lang w:eastAsia="pl-PL"/>
        </w:rPr>
        <w:br/>
        <w:t>Miejski Ośrodek Pomocy Społecznej; 81 – 835 Sopot</w:t>
      </w:r>
      <w:r w:rsidR="00BC01E7" w:rsidRPr="00313994">
        <w:rPr>
          <w:rFonts w:asciiTheme="minorHAnsi" w:eastAsia="Times New Roman" w:hAnsiTheme="minorHAnsi" w:cstheme="minorHAnsi"/>
          <w:color w:val="auto"/>
          <w:kern w:val="0"/>
          <w:lang w:eastAsia="pl-PL"/>
        </w:rPr>
        <w:t>,</w:t>
      </w:r>
      <w:r w:rsidRPr="00313994">
        <w:rPr>
          <w:rFonts w:asciiTheme="minorHAnsi" w:eastAsia="Times New Roman" w:hAnsiTheme="minorHAnsi" w:cstheme="minorHAnsi"/>
          <w:color w:val="auto"/>
          <w:kern w:val="0"/>
          <w:lang w:eastAsia="pl-PL"/>
        </w:rPr>
        <w:t xml:space="preserve"> ul. Kolejowa 14</w:t>
      </w:r>
      <w:r w:rsidRPr="00313994">
        <w:rPr>
          <w:rFonts w:asciiTheme="minorHAnsi" w:eastAsia="Calibri" w:hAnsiTheme="minorHAnsi" w:cstheme="minorHAnsi"/>
          <w:color w:val="auto"/>
          <w:kern w:val="0"/>
        </w:rPr>
        <w:t xml:space="preserve"> </w:t>
      </w:r>
    </w:p>
    <w:p w14:paraId="491460A7" w14:textId="777BA914" w:rsidR="009A31C0" w:rsidRPr="00313994" w:rsidRDefault="009A31C0" w:rsidP="00483F49">
      <w:pPr>
        <w:autoSpaceDE w:val="0"/>
        <w:autoSpaceDN w:val="0"/>
        <w:adjustRightInd w:val="0"/>
        <w:spacing w:after="0" w:line="360" w:lineRule="auto"/>
        <w:rPr>
          <w:rFonts w:asciiTheme="minorHAnsi" w:eastAsia="Times New Roman" w:hAnsiTheme="minorHAnsi" w:cstheme="minorHAnsi"/>
          <w:color w:val="auto"/>
          <w:kern w:val="0"/>
          <w:lang w:eastAsia="pl-PL"/>
        </w:rPr>
      </w:pPr>
      <w:r w:rsidRPr="00313994">
        <w:rPr>
          <w:rFonts w:asciiTheme="minorHAnsi" w:eastAsia="Calibri" w:hAnsiTheme="minorHAnsi" w:cstheme="minorHAnsi"/>
          <w:color w:val="auto"/>
          <w:kern w:val="0"/>
        </w:rPr>
        <w:t>Numer tel.:</w:t>
      </w:r>
      <w:r w:rsidRPr="00313994">
        <w:rPr>
          <w:rFonts w:asciiTheme="minorHAnsi" w:eastAsia="Times New Roman" w:hAnsiTheme="minorHAnsi" w:cstheme="minorHAnsi"/>
          <w:color w:val="auto"/>
          <w:kern w:val="0"/>
          <w:lang w:eastAsia="pl-PL"/>
        </w:rPr>
        <w:t xml:space="preserve"> 58 551 17 10, nr faksu  58 555 04 07 </w:t>
      </w:r>
    </w:p>
    <w:p w14:paraId="2DCCC3E1" w14:textId="77777777" w:rsidR="009A31C0" w:rsidRPr="00313994" w:rsidRDefault="009A31C0" w:rsidP="00483F49">
      <w:pPr>
        <w:autoSpaceDE w:val="0"/>
        <w:autoSpaceDN w:val="0"/>
        <w:adjustRightInd w:val="0"/>
        <w:spacing w:after="0" w:line="360" w:lineRule="auto"/>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Adres poczty elektronicznej: mops@mopssopot.pl </w:t>
      </w:r>
    </w:p>
    <w:p w14:paraId="44BFB806" w14:textId="2F3CBA9D" w:rsidR="00A3123E" w:rsidRPr="00865443" w:rsidRDefault="009A31C0" w:rsidP="00703BAD">
      <w:pPr>
        <w:pStyle w:val="Akapitzlist"/>
        <w:numPr>
          <w:ilvl w:val="0"/>
          <w:numId w:val="1"/>
        </w:numPr>
        <w:ind w:left="357" w:hanging="357"/>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Adres strony internetowej prowadzonego postępowania: </w:t>
      </w:r>
      <w:bookmarkStart w:id="2" w:name="_Hlk133559829"/>
      <w:r w:rsidR="00734F37" w:rsidRPr="00734F37">
        <w:rPr>
          <w:rFonts w:asciiTheme="minorHAnsi" w:eastAsia="Calibri" w:hAnsiTheme="minorHAnsi" w:cstheme="minorHAnsi"/>
          <w:color w:val="auto"/>
          <w:kern w:val="0"/>
        </w:rPr>
        <w:t>https://ezamowienia.gov.pl/pl/</w:t>
      </w:r>
      <w:bookmarkEnd w:id="2"/>
      <w:r w:rsidR="00A3123E" w:rsidRPr="00A3123E">
        <w:rPr>
          <w:rFonts w:asciiTheme="minorHAnsi" w:eastAsia="Calibri" w:hAnsiTheme="minorHAnsi" w:cstheme="minorHAnsi"/>
          <w:kern w:val="0"/>
        </w:rPr>
        <w:t xml:space="preserve"> </w:t>
      </w:r>
      <w:r w:rsidR="00A3123E">
        <w:rPr>
          <w:rFonts w:asciiTheme="minorHAnsi" w:eastAsia="Calibri" w:hAnsiTheme="minorHAnsi" w:cstheme="minorHAnsi"/>
          <w:kern w:val="0"/>
        </w:rPr>
        <w:t xml:space="preserve">i </w:t>
      </w:r>
      <w:bookmarkStart w:id="3" w:name="_Hlk133574330"/>
      <w:r w:rsidR="00A3123E">
        <w:rPr>
          <w:rFonts w:asciiTheme="minorHAnsi" w:eastAsia="Calibri" w:hAnsiTheme="minorHAnsi" w:cstheme="minorHAnsi"/>
          <w:kern w:val="0"/>
        </w:rPr>
        <w:t>bezpośredni a</w:t>
      </w:r>
      <w:r w:rsidR="00A3123E" w:rsidRPr="00E47BF8">
        <w:rPr>
          <w:rFonts w:asciiTheme="minorHAnsi" w:eastAsia="Calibri" w:hAnsiTheme="minorHAnsi" w:cstheme="minorHAnsi"/>
          <w:kern w:val="0"/>
        </w:rPr>
        <w:t>dres strony internetowej prowadzonego postępowania:</w:t>
      </w:r>
      <w:r w:rsidR="00A3123E" w:rsidRPr="00E47BF8">
        <w:t xml:space="preserve"> </w:t>
      </w:r>
    </w:p>
    <w:bookmarkEnd w:id="3"/>
    <w:p w14:paraId="23836715" w14:textId="010C7688" w:rsidR="009A31C0" w:rsidRPr="00313994" w:rsidRDefault="00781328" w:rsidP="00483F49">
      <w:pPr>
        <w:autoSpaceDE w:val="0"/>
        <w:autoSpaceDN w:val="0"/>
        <w:adjustRightInd w:val="0"/>
        <w:spacing w:after="0" w:line="360" w:lineRule="auto"/>
        <w:rPr>
          <w:rFonts w:asciiTheme="minorHAnsi" w:eastAsia="Calibri" w:hAnsiTheme="minorHAnsi" w:cstheme="minorHAnsi"/>
          <w:color w:val="auto"/>
          <w:kern w:val="0"/>
        </w:rPr>
      </w:pPr>
      <w:r>
        <w:t>ocds-148610-444ee8e9-10f8-11ee-b70f-ae2d9e28ec7b</w:t>
      </w:r>
    </w:p>
    <w:p w14:paraId="03164A07" w14:textId="62F351DA" w:rsidR="009A31C0" w:rsidRPr="00313994" w:rsidRDefault="009A31C0" w:rsidP="00703BAD">
      <w:pPr>
        <w:keepNext/>
        <w:keepLines/>
        <w:numPr>
          <w:ilvl w:val="0"/>
          <w:numId w:val="10"/>
        </w:numPr>
        <w:spacing w:before="240" w:after="0" w:line="360" w:lineRule="auto"/>
        <w:ind w:left="357" w:hanging="357"/>
        <w:jc w:val="both"/>
        <w:outlineLvl w:val="0"/>
        <w:rPr>
          <w:rFonts w:asciiTheme="minorHAnsi" w:eastAsia="Times New Roman" w:hAnsiTheme="minorHAnsi" w:cstheme="minorHAnsi"/>
          <w:color w:val="2F5496"/>
          <w:kern w:val="0"/>
        </w:rPr>
      </w:pPr>
      <w:bookmarkStart w:id="4" w:name="_Toc72496291"/>
      <w:r w:rsidRPr="00313994">
        <w:rPr>
          <w:rFonts w:asciiTheme="minorHAnsi" w:eastAsia="Times New Roman" w:hAnsiTheme="minorHAnsi" w:cstheme="minorHAnsi"/>
          <w:color w:val="2F5496"/>
          <w:kern w:val="0"/>
        </w:rPr>
        <w:t xml:space="preserve">Adres strony internetowej, na której udostępniane będą zmiany </w:t>
      </w:r>
      <w:r w:rsidRPr="00313994">
        <w:rPr>
          <w:rFonts w:asciiTheme="minorHAnsi" w:eastAsia="Times New Roman" w:hAnsiTheme="minorHAnsi" w:cstheme="minorHAnsi"/>
          <w:color w:val="2F5496"/>
          <w:kern w:val="0"/>
        </w:rPr>
        <w:br/>
        <w:t>i wyjaśnienia treści SWZ oraz inne dokumenty zamówienia bezpośrednio związane</w:t>
      </w:r>
      <w:r w:rsidR="00483F49">
        <w:rPr>
          <w:rFonts w:asciiTheme="minorHAnsi" w:eastAsia="Times New Roman" w:hAnsiTheme="minorHAnsi" w:cstheme="minorHAnsi"/>
          <w:color w:val="2F5496"/>
          <w:kern w:val="0"/>
        </w:rPr>
        <w:br/>
      </w:r>
      <w:r w:rsidRPr="00313994">
        <w:rPr>
          <w:rFonts w:asciiTheme="minorHAnsi" w:eastAsia="Times New Roman" w:hAnsiTheme="minorHAnsi" w:cstheme="minorHAnsi"/>
          <w:color w:val="2F5496"/>
          <w:kern w:val="0"/>
        </w:rPr>
        <w:t>z postępowaniem o udzielenie zamówienia</w:t>
      </w:r>
      <w:bookmarkEnd w:id="4"/>
    </w:p>
    <w:p w14:paraId="1177A271" w14:textId="536AE072" w:rsidR="009A31C0" w:rsidRPr="00AB678C" w:rsidRDefault="009A31C0" w:rsidP="00AB678C">
      <w:pPr>
        <w:autoSpaceDE w:val="0"/>
        <w:autoSpaceDN w:val="0"/>
        <w:adjustRightInd w:val="0"/>
        <w:spacing w:after="0" w:line="360" w:lineRule="auto"/>
        <w:rPr>
          <w:rFonts w:asciiTheme="minorHAnsi" w:eastAsia="Times New Roman" w:hAnsiTheme="minorHAnsi" w:cstheme="minorHAnsi"/>
          <w:color w:val="auto"/>
          <w:kern w:val="0"/>
          <w:lang w:eastAsia="pl-PL"/>
        </w:rPr>
      </w:pPr>
      <w:r w:rsidRPr="00313994">
        <w:rPr>
          <w:rFonts w:asciiTheme="minorHAnsi" w:eastAsia="Calibri" w:hAnsiTheme="minorHAnsi" w:cstheme="minorHAnsi"/>
          <w:color w:val="auto"/>
          <w:kern w:val="0"/>
        </w:rPr>
        <w:t xml:space="preserve">Zmiany i wyjaśnienia treści SWZ oraz inne dokumenty zamówienia bezpośrednio związane z postępowaniem o udzielenie zamówienia będą udostępniane na stronie internetowej: </w:t>
      </w:r>
      <w:r w:rsidR="00734F37" w:rsidRPr="00734F37">
        <w:rPr>
          <w:rFonts w:asciiTheme="minorHAnsi" w:eastAsia="Calibri" w:hAnsiTheme="minorHAnsi" w:cstheme="minorHAnsi"/>
          <w:color w:val="auto"/>
          <w:kern w:val="0"/>
        </w:rPr>
        <w:t>https://ezamowienia.gov.pl/pl/</w:t>
      </w:r>
    </w:p>
    <w:p w14:paraId="359F7F24" w14:textId="77777777" w:rsidR="009A31C0" w:rsidRPr="00313994" w:rsidRDefault="009A31C0" w:rsidP="00703BAD">
      <w:pPr>
        <w:keepNext/>
        <w:keepLines/>
        <w:numPr>
          <w:ilvl w:val="0"/>
          <w:numId w:val="10"/>
        </w:numPr>
        <w:spacing w:before="240" w:after="0" w:line="360" w:lineRule="auto"/>
        <w:ind w:left="357" w:hanging="357"/>
        <w:outlineLvl w:val="0"/>
        <w:rPr>
          <w:rFonts w:asciiTheme="minorHAnsi" w:eastAsia="Times New Roman" w:hAnsiTheme="minorHAnsi" w:cstheme="minorHAnsi"/>
          <w:color w:val="2F5496"/>
          <w:kern w:val="0"/>
        </w:rPr>
      </w:pPr>
      <w:bookmarkStart w:id="5" w:name="_Toc72496292"/>
      <w:r w:rsidRPr="00313994">
        <w:rPr>
          <w:rFonts w:asciiTheme="minorHAnsi" w:eastAsia="Times New Roman" w:hAnsiTheme="minorHAnsi" w:cstheme="minorHAnsi"/>
          <w:color w:val="2F5496"/>
          <w:kern w:val="0"/>
        </w:rPr>
        <w:t>Tryb udzielenia zamówienia</w:t>
      </w:r>
      <w:bookmarkEnd w:id="5"/>
    </w:p>
    <w:p w14:paraId="42DD5837" w14:textId="6CD9EEED" w:rsidR="009A31C0" w:rsidRPr="00D228BC" w:rsidRDefault="00D228BC" w:rsidP="00483F49">
      <w:pPr>
        <w:spacing w:line="360" w:lineRule="auto"/>
        <w:jc w:val="both"/>
        <w:rPr>
          <w:rFonts w:asciiTheme="minorHAnsi" w:eastAsia="Calibri" w:hAnsiTheme="minorHAnsi" w:cstheme="minorHAnsi"/>
          <w:color w:val="auto"/>
          <w:kern w:val="0"/>
        </w:rPr>
      </w:pPr>
      <w:r>
        <w:rPr>
          <w:rFonts w:asciiTheme="minorHAnsi" w:eastAsia="Calibri" w:hAnsiTheme="minorHAnsi" w:cstheme="minorHAnsi"/>
          <w:color w:val="auto"/>
          <w:kern w:val="0"/>
        </w:rPr>
        <w:t>1</w:t>
      </w:r>
      <w:r w:rsidRPr="00D228BC">
        <w:rPr>
          <w:rFonts w:asciiTheme="minorHAnsi" w:eastAsia="Calibri" w:hAnsiTheme="minorHAnsi" w:cstheme="minorHAnsi"/>
          <w:color w:val="auto"/>
          <w:kern w:val="0"/>
        </w:rPr>
        <w:t xml:space="preserve">. </w:t>
      </w:r>
      <w:r w:rsidR="009A31C0" w:rsidRPr="00D228BC">
        <w:rPr>
          <w:rFonts w:asciiTheme="minorHAnsi" w:eastAsia="Calibri" w:hAnsiTheme="minorHAnsi" w:cstheme="minorHAnsi"/>
          <w:color w:val="auto"/>
          <w:kern w:val="0"/>
        </w:rPr>
        <w:t>Postępowanie o udzielenie zamówienia publicznego prowadzone jest w trybie podstawowy</w:t>
      </w:r>
      <w:r w:rsidR="00BB6FEC" w:rsidRPr="00D228BC">
        <w:rPr>
          <w:rFonts w:asciiTheme="minorHAnsi" w:eastAsia="Calibri" w:hAnsiTheme="minorHAnsi" w:cstheme="minorHAnsi"/>
          <w:color w:val="auto"/>
          <w:kern w:val="0"/>
        </w:rPr>
        <w:t>m</w:t>
      </w:r>
      <w:r w:rsidR="009A31C0" w:rsidRPr="00D228BC">
        <w:rPr>
          <w:rFonts w:asciiTheme="minorHAnsi" w:eastAsia="Calibri" w:hAnsiTheme="minorHAnsi" w:cstheme="minorHAnsi"/>
          <w:color w:val="auto"/>
          <w:kern w:val="0"/>
        </w:rPr>
        <w:t xml:space="preserve"> bez negocjacji </w:t>
      </w:r>
      <w:r w:rsidR="00E0705F" w:rsidRPr="00D228BC">
        <w:rPr>
          <w:rFonts w:asciiTheme="minorHAnsi" w:eastAsia="Calibri" w:hAnsiTheme="minorHAnsi" w:cstheme="minorHAnsi"/>
          <w:color w:val="auto"/>
          <w:kern w:val="0"/>
        </w:rPr>
        <w:t>zgodnie z</w:t>
      </w:r>
      <w:r w:rsidR="009A31C0" w:rsidRPr="00D228BC">
        <w:rPr>
          <w:rFonts w:asciiTheme="minorHAnsi" w:eastAsia="Calibri" w:hAnsiTheme="minorHAnsi" w:cstheme="minorHAnsi"/>
          <w:color w:val="auto"/>
          <w:kern w:val="0"/>
        </w:rPr>
        <w:t xml:space="preserve"> art. 275 pkt 1 </w:t>
      </w:r>
      <w:bookmarkStart w:id="6" w:name="_Hlk113603282"/>
      <w:proofErr w:type="spellStart"/>
      <w:r w:rsidR="009A31C0" w:rsidRPr="00D228BC">
        <w:rPr>
          <w:rFonts w:asciiTheme="minorHAnsi" w:eastAsia="Calibri" w:hAnsiTheme="minorHAnsi" w:cstheme="minorHAnsi"/>
          <w:color w:val="auto"/>
          <w:kern w:val="0"/>
        </w:rPr>
        <w:t>pzp</w:t>
      </w:r>
      <w:proofErr w:type="spellEnd"/>
      <w:r w:rsidR="00E0705F" w:rsidRPr="00D228BC">
        <w:rPr>
          <w:rFonts w:asciiTheme="minorHAnsi" w:eastAsia="Calibri" w:hAnsiTheme="minorHAnsi" w:cstheme="minorHAnsi"/>
          <w:color w:val="auto"/>
          <w:kern w:val="0"/>
        </w:rPr>
        <w:t>.</w:t>
      </w:r>
    </w:p>
    <w:p w14:paraId="49F4E7D8" w14:textId="1B622163" w:rsidR="00D228BC" w:rsidRPr="00D228BC" w:rsidRDefault="00D228BC" w:rsidP="00D228BC">
      <w:pPr>
        <w:spacing w:after="60" w:line="276" w:lineRule="auto"/>
        <w:ind w:left="426" w:hanging="426"/>
        <w:jc w:val="both"/>
        <w:rPr>
          <w:rFonts w:asciiTheme="minorHAnsi" w:eastAsia="Times New Roman" w:hAnsiTheme="minorHAnsi" w:cstheme="minorHAnsi"/>
        </w:rPr>
      </w:pPr>
      <w:r w:rsidRPr="00D228BC">
        <w:rPr>
          <w:rFonts w:asciiTheme="minorHAnsi" w:eastAsia="Calibri" w:hAnsiTheme="minorHAnsi" w:cstheme="minorHAnsi"/>
          <w:color w:val="auto"/>
          <w:kern w:val="0"/>
        </w:rPr>
        <w:t>2.</w:t>
      </w:r>
      <w:r w:rsidRPr="00D228BC">
        <w:rPr>
          <w:rFonts w:asciiTheme="minorHAnsi" w:eastAsia="Times New Roman" w:hAnsiTheme="minorHAnsi" w:cstheme="minorHAnsi"/>
        </w:rPr>
        <w:t xml:space="preserve"> Szacunkowa wartość przedmiotowego zamówienia nie przekracza progów unijnych o jakich mowa w art. 3 </w:t>
      </w:r>
      <w:proofErr w:type="spellStart"/>
      <w:r w:rsidRPr="00D228BC">
        <w:rPr>
          <w:rFonts w:asciiTheme="minorHAnsi" w:eastAsia="Times New Roman" w:hAnsiTheme="minorHAnsi" w:cstheme="minorHAnsi"/>
        </w:rPr>
        <w:t>uPzp</w:t>
      </w:r>
      <w:proofErr w:type="spellEnd"/>
      <w:r w:rsidRPr="00D228BC">
        <w:rPr>
          <w:rFonts w:asciiTheme="minorHAnsi" w:eastAsia="Times New Roman" w:hAnsiTheme="minorHAnsi" w:cstheme="minorHAnsi"/>
        </w:rPr>
        <w:t xml:space="preserve">.  </w:t>
      </w:r>
    </w:p>
    <w:p w14:paraId="536F1EA9" w14:textId="750D4DA3" w:rsidR="00D228BC" w:rsidRPr="00D228BC" w:rsidRDefault="00D228BC" w:rsidP="00D228BC">
      <w:pPr>
        <w:spacing w:after="60" w:line="276" w:lineRule="auto"/>
        <w:ind w:left="426" w:hanging="426"/>
        <w:jc w:val="both"/>
        <w:rPr>
          <w:rFonts w:asciiTheme="minorHAnsi" w:eastAsia="Times New Roman" w:hAnsiTheme="minorHAnsi" w:cstheme="minorHAnsi"/>
        </w:rPr>
      </w:pPr>
      <w:r w:rsidRPr="00AB0771">
        <w:rPr>
          <w:rFonts w:asciiTheme="minorHAnsi" w:eastAsia="Times New Roman" w:hAnsiTheme="minorHAnsi" w:cstheme="minorHAnsi"/>
          <w:bCs/>
        </w:rPr>
        <w:t>3.</w:t>
      </w:r>
      <w:r w:rsidRPr="00D228BC">
        <w:rPr>
          <w:rFonts w:asciiTheme="minorHAnsi" w:eastAsia="Times New Roman" w:hAnsiTheme="minorHAnsi" w:cstheme="minorHAnsi"/>
          <w:b/>
        </w:rPr>
        <w:tab/>
      </w:r>
      <w:r w:rsidRPr="00D228BC">
        <w:rPr>
          <w:rFonts w:asciiTheme="minorHAnsi" w:eastAsia="Times New Roman" w:hAnsiTheme="minorHAnsi" w:cstheme="minorHAnsi"/>
        </w:rPr>
        <w:t>Zamawiający nie przewiduje aukcji elektronicznej.</w:t>
      </w:r>
    </w:p>
    <w:p w14:paraId="68F82763" w14:textId="6C83A49A" w:rsidR="00D228BC" w:rsidRPr="00D228BC" w:rsidRDefault="00D228BC" w:rsidP="00D228BC">
      <w:pPr>
        <w:spacing w:after="60" w:line="276" w:lineRule="auto"/>
        <w:ind w:left="426" w:hanging="426"/>
        <w:jc w:val="both"/>
        <w:rPr>
          <w:rFonts w:asciiTheme="minorHAnsi" w:eastAsia="Times New Roman" w:hAnsiTheme="minorHAnsi" w:cstheme="minorHAnsi"/>
        </w:rPr>
      </w:pPr>
      <w:r w:rsidRPr="00AB0771">
        <w:rPr>
          <w:rFonts w:asciiTheme="minorHAnsi" w:eastAsia="Times New Roman" w:hAnsiTheme="minorHAnsi" w:cstheme="minorHAnsi"/>
          <w:bCs/>
        </w:rPr>
        <w:t>4.</w:t>
      </w:r>
      <w:r w:rsidRPr="00D228BC">
        <w:rPr>
          <w:rFonts w:asciiTheme="minorHAnsi" w:eastAsia="Times New Roman" w:hAnsiTheme="minorHAnsi" w:cstheme="minorHAnsi"/>
          <w:b/>
        </w:rPr>
        <w:t xml:space="preserve"> </w:t>
      </w:r>
      <w:r w:rsidRPr="00D228BC">
        <w:rPr>
          <w:rFonts w:asciiTheme="minorHAnsi" w:eastAsia="Times New Roman" w:hAnsiTheme="minorHAnsi" w:cstheme="minorHAnsi"/>
          <w:b/>
        </w:rPr>
        <w:tab/>
      </w:r>
      <w:r w:rsidRPr="00D228BC">
        <w:rPr>
          <w:rFonts w:asciiTheme="minorHAnsi" w:eastAsia="Times New Roman" w:hAnsiTheme="minorHAnsi" w:cstheme="minorHAnsi"/>
        </w:rPr>
        <w:t>Zamawiający nie przewiduje złożenia oferty w postaci katalogów elektronicznych.</w:t>
      </w:r>
    </w:p>
    <w:p w14:paraId="130BF3AF" w14:textId="63571919" w:rsidR="00D228BC" w:rsidRPr="00D228BC" w:rsidRDefault="00D228BC" w:rsidP="00D228BC">
      <w:pPr>
        <w:spacing w:after="60" w:line="276" w:lineRule="auto"/>
        <w:ind w:left="426" w:hanging="426"/>
        <w:jc w:val="both"/>
        <w:rPr>
          <w:rFonts w:asciiTheme="minorHAnsi" w:eastAsia="Times New Roman" w:hAnsiTheme="minorHAnsi" w:cstheme="minorHAnsi"/>
        </w:rPr>
      </w:pPr>
      <w:r w:rsidRPr="00AB0771">
        <w:rPr>
          <w:rFonts w:asciiTheme="minorHAnsi" w:eastAsia="Times New Roman" w:hAnsiTheme="minorHAnsi" w:cstheme="minorHAnsi"/>
          <w:bCs/>
        </w:rPr>
        <w:t>5.</w:t>
      </w:r>
      <w:r w:rsidRPr="00D228BC">
        <w:rPr>
          <w:rFonts w:asciiTheme="minorHAnsi" w:eastAsia="Times New Roman" w:hAnsiTheme="minorHAnsi" w:cstheme="minorHAnsi"/>
          <w:b/>
        </w:rPr>
        <w:t xml:space="preserve"> </w:t>
      </w:r>
      <w:r w:rsidRPr="00D228BC">
        <w:rPr>
          <w:rFonts w:asciiTheme="minorHAnsi" w:eastAsia="Times New Roman" w:hAnsiTheme="minorHAnsi" w:cstheme="minorHAnsi"/>
          <w:b/>
        </w:rPr>
        <w:tab/>
      </w:r>
      <w:r w:rsidRPr="00D228BC">
        <w:rPr>
          <w:rFonts w:asciiTheme="minorHAnsi" w:eastAsia="Times New Roman" w:hAnsiTheme="minorHAnsi" w:cstheme="minorHAnsi"/>
        </w:rPr>
        <w:t>Zamawiający nie prowadzi postępowania w celu zawarcia umowy ramowej.</w:t>
      </w:r>
    </w:p>
    <w:p w14:paraId="4C903792" w14:textId="4E12D999" w:rsidR="00D228BC" w:rsidRPr="00D228BC" w:rsidRDefault="00D228BC" w:rsidP="00D228BC">
      <w:pPr>
        <w:spacing w:after="60" w:line="276" w:lineRule="auto"/>
        <w:ind w:left="426" w:hanging="426"/>
        <w:jc w:val="both"/>
        <w:rPr>
          <w:rFonts w:asciiTheme="minorHAnsi" w:eastAsia="Times New Roman" w:hAnsiTheme="minorHAnsi" w:cstheme="minorHAnsi"/>
        </w:rPr>
      </w:pPr>
      <w:r w:rsidRPr="00AB0771">
        <w:rPr>
          <w:rFonts w:asciiTheme="minorHAnsi" w:eastAsia="Times New Roman" w:hAnsiTheme="minorHAnsi" w:cstheme="minorHAnsi"/>
          <w:bCs/>
        </w:rPr>
        <w:t>6.</w:t>
      </w:r>
      <w:r w:rsidRPr="00D228BC">
        <w:rPr>
          <w:rFonts w:asciiTheme="minorHAnsi" w:eastAsia="Times New Roman" w:hAnsiTheme="minorHAnsi" w:cstheme="minorHAnsi"/>
          <w:b/>
        </w:rPr>
        <w:t xml:space="preserve"> </w:t>
      </w:r>
      <w:r w:rsidRPr="00D228BC">
        <w:rPr>
          <w:rFonts w:asciiTheme="minorHAnsi" w:eastAsia="Times New Roman" w:hAnsiTheme="minorHAnsi" w:cstheme="minorHAnsi"/>
          <w:b/>
        </w:rPr>
        <w:tab/>
      </w:r>
      <w:r w:rsidRPr="00D228BC">
        <w:rPr>
          <w:rFonts w:asciiTheme="minorHAnsi" w:eastAsia="Times New Roman" w:hAnsiTheme="minorHAnsi" w:cstheme="minorHAnsi"/>
        </w:rPr>
        <w:t xml:space="preserve">Zamawiający nie zastrzega możliwości ubiegania się o udzielenie zamówienia wyłącznie przez wykonawców, o których mowa w art. 94 </w:t>
      </w:r>
      <w:proofErr w:type="spellStart"/>
      <w:r w:rsidRPr="00D228BC">
        <w:rPr>
          <w:rFonts w:asciiTheme="minorHAnsi" w:eastAsia="Times New Roman" w:hAnsiTheme="minorHAnsi" w:cstheme="minorHAnsi"/>
        </w:rPr>
        <w:t>uPzp</w:t>
      </w:r>
      <w:proofErr w:type="spellEnd"/>
      <w:r w:rsidRPr="00D228BC">
        <w:rPr>
          <w:rFonts w:asciiTheme="minorHAnsi" w:eastAsia="Times New Roman" w:hAnsiTheme="minorHAnsi" w:cstheme="minorHAnsi"/>
        </w:rPr>
        <w:t xml:space="preserve">.  </w:t>
      </w:r>
    </w:p>
    <w:p w14:paraId="53B0C251" w14:textId="48386B50" w:rsidR="00D228BC" w:rsidRPr="00D228BC" w:rsidRDefault="00D228BC" w:rsidP="00D228BC">
      <w:pPr>
        <w:spacing w:after="60" w:line="276" w:lineRule="auto"/>
        <w:ind w:left="426" w:hanging="426"/>
        <w:jc w:val="both"/>
        <w:rPr>
          <w:rFonts w:asciiTheme="minorHAnsi" w:eastAsia="Times New Roman" w:hAnsiTheme="minorHAnsi" w:cstheme="minorHAnsi"/>
        </w:rPr>
      </w:pPr>
      <w:r w:rsidRPr="00AB0771">
        <w:rPr>
          <w:rFonts w:asciiTheme="minorHAnsi" w:eastAsia="Times New Roman" w:hAnsiTheme="minorHAnsi" w:cstheme="minorHAnsi"/>
          <w:bCs/>
        </w:rPr>
        <w:t>7.</w:t>
      </w:r>
      <w:r w:rsidRPr="00D228BC">
        <w:rPr>
          <w:rFonts w:asciiTheme="minorHAnsi" w:eastAsia="Times New Roman" w:hAnsiTheme="minorHAnsi" w:cstheme="minorHAnsi"/>
          <w:b/>
        </w:rPr>
        <w:t xml:space="preserve"> </w:t>
      </w:r>
      <w:r w:rsidRPr="00D228BC">
        <w:rPr>
          <w:rFonts w:asciiTheme="minorHAnsi" w:eastAsia="Times New Roman" w:hAnsiTheme="minorHAnsi" w:cstheme="minorHAnsi"/>
          <w:b/>
        </w:rPr>
        <w:tab/>
      </w:r>
      <w:r w:rsidRPr="00D228BC">
        <w:rPr>
          <w:rFonts w:asciiTheme="minorHAnsi" w:eastAsia="Times New Roman" w:hAnsiTheme="minorHAnsi" w:cstheme="minorHAnsi"/>
        </w:rPr>
        <w:t xml:space="preserve">Zamawiający nie określa dodatkowych wymagań związanych z zatrudnianiem osób, o których mowa w art. 96 ust. 2 pkt 2 </w:t>
      </w:r>
      <w:proofErr w:type="spellStart"/>
      <w:r w:rsidRPr="00D228BC">
        <w:rPr>
          <w:rFonts w:asciiTheme="minorHAnsi" w:eastAsia="Times New Roman" w:hAnsiTheme="minorHAnsi" w:cstheme="minorHAnsi"/>
        </w:rPr>
        <w:t>uPzp</w:t>
      </w:r>
      <w:proofErr w:type="spellEnd"/>
      <w:r w:rsidRPr="00D228BC">
        <w:rPr>
          <w:rFonts w:asciiTheme="minorHAnsi" w:eastAsia="Times New Roman" w:hAnsiTheme="minorHAnsi" w:cstheme="minorHAnsi"/>
        </w:rPr>
        <w:t xml:space="preserve">. </w:t>
      </w:r>
    </w:p>
    <w:p w14:paraId="1A424ED4" w14:textId="3F1B74F1" w:rsidR="00D228BC" w:rsidRPr="00D228BC" w:rsidRDefault="00D228BC" w:rsidP="00483F49">
      <w:pPr>
        <w:spacing w:line="360" w:lineRule="auto"/>
        <w:jc w:val="both"/>
        <w:rPr>
          <w:rFonts w:asciiTheme="minorHAnsi" w:eastAsia="Calibri" w:hAnsiTheme="minorHAnsi" w:cstheme="minorHAnsi"/>
          <w:color w:val="auto"/>
          <w:kern w:val="0"/>
        </w:rPr>
      </w:pPr>
    </w:p>
    <w:p w14:paraId="3BF1A489" w14:textId="441DCF86" w:rsidR="00A5481E" w:rsidRDefault="00A5481E" w:rsidP="00703BAD">
      <w:pPr>
        <w:keepNext/>
        <w:keepLines/>
        <w:numPr>
          <w:ilvl w:val="0"/>
          <w:numId w:val="10"/>
        </w:numPr>
        <w:spacing w:before="240" w:after="0"/>
        <w:ind w:left="357" w:hanging="357"/>
        <w:jc w:val="both"/>
        <w:outlineLvl w:val="0"/>
        <w:rPr>
          <w:rFonts w:asciiTheme="minorHAnsi" w:eastAsia="Times New Roman" w:hAnsiTheme="minorHAnsi" w:cstheme="minorHAnsi"/>
          <w:color w:val="2F5496"/>
          <w:kern w:val="0"/>
        </w:rPr>
      </w:pPr>
      <w:bookmarkStart w:id="7" w:name="_Toc72496293"/>
      <w:bookmarkEnd w:id="6"/>
      <w:r>
        <w:rPr>
          <w:rFonts w:asciiTheme="minorHAnsi" w:eastAsia="Times New Roman" w:hAnsiTheme="minorHAnsi" w:cstheme="minorHAnsi"/>
          <w:color w:val="2F5496"/>
          <w:kern w:val="0"/>
        </w:rPr>
        <w:lastRenderedPageBreak/>
        <w:t>Warunki udziału w postępowaniu</w:t>
      </w:r>
    </w:p>
    <w:p w14:paraId="408E06C1" w14:textId="43E17927" w:rsidR="009A31C0" w:rsidRPr="00A5481E" w:rsidRDefault="0062721A" w:rsidP="00A5481E">
      <w:pPr>
        <w:keepNext/>
        <w:keepLines/>
        <w:spacing w:before="240" w:after="0"/>
        <w:ind w:left="357"/>
        <w:jc w:val="both"/>
        <w:outlineLvl w:val="0"/>
        <w:rPr>
          <w:rFonts w:asciiTheme="minorHAnsi" w:eastAsia="Times New Roman" w:hAnsiTheme="minorHAnsi" w:cstheme="minorHAnsi"/>
          <w:color w:val="auto"/>
          <w:kern w:val="0"/>
        </w:rPr>
      </w:pPr>
      <w:r w:rsidRPr="00A5481E">
        <w:rPr>
          <w:rFonts w:asciiTheme="minorHAnsi" w:eastAsia="Times New Roman" w:hAnsiTheme="minorHAnsi" w:cstheme="minorHAnsi"/>
          <w:color w:val="auto"/>
          <w:kern w:val="0"/>
        </w:rPr>
        <w:t xml:space="preserve">1.  </w:t>
      </w:r>
      <w:r w:rsidR="009A31C0" w:rsidRPr="00A5481E">
        <w:rPr>
          <w:rFonts w:asciiTheme="minorHAnsi" w:eastAsia="Times New Roman" w:hAnsiTheme="minorHAnsi" w:cstheme="minorHAnsi"/>
          <w:color w:val="auto"/>
          <w:kern w:val="0"/>
        </w:rPr>
        <w:t>Informacja, czy Zamawiający przewiduje wybór najkorzystniejszej oferty z możliwością prowadzenia negocjacji</w:t>
      </w:r>
      <w:bookmarkEnd w:id="7"/>
    </w:p>
    <w:p w14:paraId="2F72F5FD" w14:textId="78CF2202" w:rsidR="009A31C0" w:rsidRDefault="009A31C0" w:rsidP="004B4DB6">
      <w:pPr>
        <w:autoSpaceDE w:val="0"/>
        <w:autoSpaceDN w:val="0"/>
        <w:adjustRightInd w:val="0"/>
        <w:spacing w:after="0" w:line="360" w:lineRule="auto"/>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Zamawiający nie przewiduje wyboru najkorzystniejszej oferty z możliwością prowadzenia negocjacji. </w:t>
      </w:r>
    </w:p>
    <w:p w14:paraId="5317B168" w14:textId="430FCE3F" w:rsidR="0062721A" w:rsidRDefault="0062721A" w:rsidP="004B4DB6">
      <w:pPr>
        <w:autoSpaceDE w:val="0"/>
        <w:autoSpaceDN w:val="0"/>
        <w:adjustRightInd w:val="0"/>
        <w:spacing w:after="0" w:line="360" w:lineRule="auto"/>
        <w:jc w:val="both"/>
        <w:rPr>
          <w:rFonts w:asciiTheme="minorHAnsi" w:eastAsia="Calibri" w:hAnsiTheme="minorHAnsi" w:cstheme="minorHAnsi"/>
          <w:color w:val="auto"/>
          <w:kern w:val="0"/>
        </w:rPr>
      </w:pPr>
      <w:r>
        <w:rPr>
          <w:rFonts w:asciiTheme="minorHAnsi" w:eastAsia="Calibri" w:hAnsiTheme="minorHAnsi" w:cstheme="minorHAnsi"/>
          <w:color w:val="auto"/>
          <w:kern w:val="0"/>
        </w:rPr>
        <w:t xml:space="preserve">2. Warunki udziału w postępowaniu </w:t>
      </w:r>
    </w:p>
    <w:p w14:paraId="422726A4" w14:textId="77777777" w:rsidR="0062721A" w:rsidRPr="0062721A" w:rsidRDefault="0062721A" w:rsidP="0062721A">
      <w:pPr>
        <w:spacing w:after="60" w:line="276" w:lineRule="auto"/>
        <w:ind w:left="426" w:hanging="426"/>
        <w:jc w:val="both"/>
        <w:rPr>
          <w:rFonts w:asciiTheme="minorHAnsi" w:eastAsia="Times New Roman" w:hAnsiTheme="minorHAnsi" w:cstheme="minorHAnsi"/>
        </w:rPr>
      </w:pPr>
      <w:r w:rsidRPr="002B4F42">
        <w:rPr>
          <w:rFonts w:ascii="Calibri Light" w:eastAsia="Times New Roman" w:hAnsi="Calibri Light" w:cs="Calibri Light"/>
          <w:b/>
          <w:sz w:val="20"/>
          <w:szCs w:val="20"/>
        </w:rPr>
        <w:t>1.</w:t>
      </w:r>
      <w:r w:rsidRPr="002B4F42">
        <w:rPr>
          <w:rFonts w:ascii="Calibri Light" w:eastAsia="Times New Roman" w:hAnsi="Calibri Light" w:cs="Calibri Light"/>
          <w:b/>
          <w:sz w:val="20"/>
          <w:szCs w:val="20"/>
        </w:rPr>
        <w:tab/>
      </w:r>
      <w:r w:rsidRPr="0062721A">
        <w:rPr>
          <w:rFonts w:asciiTheme="minorHAnsi" w:eastAsia="Times New Roman" w:hAnsiTheme="minorHAnsi" w:cstheme="minorHAnsi"/>
        </w:rPr>
        <w:t xml:space="preserve">O udzielenie zamówienia mogą ubiegać się Wykonawcy, którzy nie podlegają wykluczeniu na zasadach określonych w rozdziale IX </w:t>
      </w:r>
      <w:proofErr w:type="spellStart"/>
      <w:r w:rsidRPr="0062721A">
        <w:rPr>
          <w:rFonts w:asciiTheme="minorHAnsi" w:eastAsia="Times New Roman" w:hAnsiTheme="minorHAnsi" w:cstheme="minorHAnsi"/>
        </w:rPr>
        <w:t>swz</w:t>
      </w:r>
      <w:proofErr w:type="spellEnd"/>
      <w:r w:rsidRPr="0062721A">
        <w:rPr>
          <w:rFonts w:asciiTheme="minorHAnsi" w:eastAsia="Times New Roman" w:hAnsiTheme="minorHAnsi" w:cstheme="minorHAnsi"/>
        </w:rPr>
        <w:t>, oraz spełniają określone przez Zamawiającego warunki</w:t>
      </w:r>
      <w:r w:rsidRPr="0062721A">
        <w:rPr>
          <w:rFonts w:asciiTheme="minorHAnsi" w:eastAsia="Times New Roman" w:hAnsiTheme="minorHAnsi" w:cstheme="minorHAnsi"/>
          <w:b/>
          <w:bCs/>
          <w:shd w:val="clear" w:color="auto" w:fill="FFFFFF"/>
        </w:rPr>
        <w:t xml:space="preserve"> </w:t>
      </w:r>
      <w:r w:rsidRPr="0062721A">
        <w:rPr>
          <w:rFonts w:asciiTheme="minorHAnsi" w:eastAsia="Times New Roman" w:hAnsiTheme="minorHAnsi" w:cstheme="minorHAnsi"/>
          <w:bCs/>
          <w:shd w:val="clear" w:color="auto" w:fill="FFFFFF"/>
        </w:rPr>
        <w:t>udziału w postępowaniu.</w:t>
      </w:r>
      <w:bookmarkStart w:id="8" w:name="bookmark3"/>
    </w:p>
    <w:p w14:paraId="73023173" w14:textId="77777777" w:rsidR="0062721A" w:rsidRPr="0062721A" w:rsidRDefault="0062721A" w:rsidP="0062721A">
      <w:pPr>
        <w:spacing w:after="60" w:line="276" w:lineRule="auto"/>
        <w:ind w:left="426" w:hanging="426"/>
        <w:jc w:val="both"/>
        <w:rPr>
          <w:rFonts w:asciiTheme="minorHAnsi" w:eastAsia="Times New Roman" w:hAnsiTheme="minorHAnsi" w:cstheme="minorHAnsi"/>
        </w:rPr>
      </w:pPr>
      <w:r w:rsidRPr="0062721A">
        <w:rPr>
          <w:rFonts w:asciiTheme="minorHAnsi" w:eastAsia="Times New Roman" w:hAnsiTheme="minorHAnsi" w:cstheme="minorHAnsi"/>
          <w:b/>
        </w:rPr>
        <w:t>2.</w:t>
      </w:r>
      <w:r w:rsidRPr="0062721A">
        <w:rPr>
          <w:rFonts w:asciiTheme="minorHAnsi" w:eastAsia="Times New Roman" w:hAnsiTheme="minorHAnsi" w:cstheme="minorHAnsi"/>
          <w:b/>
        </w:rPr>
        <w:tab/>
      </w:r>
      <w:r w:rsidRPr="0062721A">
        <w:rPr>
          <w:rFonts w:asciiTheme="minorHAnsi" w:eastAsia="Times New Roman" w:hAnsiTheme="minorHAnsi" w:cstheme="minorHAnsi"/>
        </w:rPr>
        <w:t>O udzielenie zamówienia mogą ubiegać się Wykonawcy, którzy spełniają warunki dotyczące:</w:t>
      </w:r>
      <w:bookmarkEnd w:id="8"/>
    </w:p>
    <w:p w14:paraId="362FFABF" w14:textId="77777777" w:rsidR="0062721A" w:rsidRPr="0062721A" w:rsidRDefault="0062721A" w:rsidP="0062721A">
      <w:pPr>
        <w:spacing w:after="60" w:line="276" w:lineRule="auto"/>
        <w:ind w:left="852" w:right="20" w:hanging="426"/>
        <w:jc w:val="both"/>
        <w:rPr>
          <w:rFonts w:asciiTheme="minorHAnsi" w:eastAsia="Times New Roman" w:hAnsiTheme="minorHAnsi" w:cstheme="minorHAnsi"/>
        </w:rPr>
      </w:pPr>
      <w:r w:rsidRPr="0062721A">
        <w:rPr>
          <w:rFonts w:asciiTheme="minorHAnsi" w:eastAsia="Times New Roman" w:hAnsiTheme="minorHAnsi" w:cstheme="minorHAnsi"/>
          <w:b/>
        </w:rPr>
        <w:t>1)</w:t>
      </w:r>
      <w:r w:rsidRPr="0062721A">
        <w:rPr>
          <w:rFonts w:asciiTheme="minorHAnsi" w:eastAsia="Times New Roman" w:hAnsiTheme="minorHAnsi" w:cstheme="minorHAnsi"/>
          <w:b/>
        </w:rPr>
        <w:tab/>
        <w:t>zdolności do występowania w obrocie gospodarczym:</w:t>
      </w:r>
    </w:p>
    <w:p w14:paraId="69B32F80" w14:textId="77777777" w:rsidR="0062721A" w:rsidRPr="0062721A" w:rsidRDefault="0062721A" w:rsidP="0062721A">
      <w:pPr>
        <w:spacing w:after="60" w:line="276" w:lineRule="auto"/>
        <w:ind w:left="852" w:right="20"/>
        <w:jc w:val="both"/>
        <w:rPr>
          <w:rFonts w:asciiTheme="minorHAnsi" w:eastAsia="Times New Roman" w:hAnsiTheme="minorHAnsi" w:cstheme="minorHAnsi"/>
        </w:rPr>
      </w:pPr>
      <w:r w:rsidRPr="0062721A">
        <w:rPr>
          <w:rFonts w:asciiTheme="minorHAnsi" w:eastAsia="Times New Roman" w:hAnsiTheme="minorHAnsi" w:cstheme="minorHAnsi"/>
        </w:rPr>
        <w:t>Zamawiający nie stawia szczegółowych warunków w powyższym zakresie.</w:t>
      </w:r>
    </w:p>
    <w:p w14:paraId="1A323198" w14:textId="64F59656" w:rsidR="0062721A" w:rsidRPr="0062721A" w:rsidRDefault="0062721A" w:rsidP="0062721A">
      <w:pPr>
        <w:spacing w:after="60" w:line="276" w:lineRule="auto"/>
        <w:ind w:left="425" w:right="20"/>
        <w:jc w:val="both"/>
        <w:rPr>
          <w:rFonts w:asciiTheme="minorHAnsi" w:eastAsia="Times New Roman" w:hAnsiTheme="minorHAnsi" w:cstheme="minorHAnsi"/>
          <w:b/>
        </w:rPr>
      </w:pPr>
      <w:r>
        <w:rPr>
          <w:rFonts w:asciiTheme="minorHAnsi" w:eastAsia="Times New Roman" w:hAnsiTheme="minorHAnsi" w:cstheme="minorHAnsi"/>
          <w:b/>
        </w:rPr>
        <w:t xml:space="preserve">2)  </w:t>
      </w:r>
      <w:r w:rsidRPr="0062721A">
        <w:rPr>
          <w:rFonts w:asciiTheme="minorHAnsi" w:eastAsia="Times New Roman" w:hAnsiTheme="minorHAnsi" w:cstheme="minorHAnsi"/>
          <w:b/>
        </w:rPr>
        <w:t>uprawnień do prowadzenia określonej działalności gospodarczej lub zawodowej, o ile wynika to z odrębnych przepisów:</w:t>
      </w:r>
    </w:p>
    <w:p w14:paraId="12A563DF" w14:textId="77777777" w:rsidR="0062721A" w:rsidRPr="0062721A" w:rsidRDefault="0062721A" w:rsidP="0062721A">
      <w:pPr>
        <w:pStyle w:val="Akapitzlist"/>
        <w:spacing w:after="60" w:line="276" w:lineRule="auto"/>
        <w:ind w:left="785" w:right="20"/>
        <w:jc w:val="both"/>
        <w:rPr>
          <w:rFonts w:asciiTheme="minorHAnsi" w:eastAsia="Times New Roman" w:hAnsiTheme="minorHAnsi" w:cstheme="minorHAnsi"/>
          <w:b/>
        </w:rPr>
      </w:pPr>
      <w:r w:rsidRPr="0062721A">
        <w:rPr>
          <w:rFonts w:asciiTheme="minorHAnsi" w:eastAsia="Times New Roman" w:hAnsiTheme="minorHAnsi" w:cstheme="minorHAnsi"/>
        </w:rPr>
        <w:t>Zamawiający nie stawia szczegółowych warunków w powyższym zakresie.</w:t>
      </w:r>
    </w:p>
    <w:p w14:paraId="6DF518B5" w14:textId="77777777" w:rsidR="0062721A" w:rsidRPr="0062721A" w:rsidRDefault="0062721A" w:rsidP="0062721A">
      <w:pPr>
        <w:spacing w:after="60" w:line="276" w:lineRule="auto"/>
        <w:ind w:left="850" w:right="23" w:hanging="425"/>
        <w:jc w:val="both"/>
        <w:rPr>
          <w:rFonts w:asciiTheme="minorHAnsi" w:eastAsia="Times New Roman" w:hAnsiTheme="minorHAnsi" w:cstheme="minorHAnsi"/>
          <w:b/>
        </w:rPr>
      </w:pPr>
      <w:r w:rsidRPr="0062721A">
        <w:rPr>
          <w:rFonts w:asciiTheme="minorHAnsi" w:eastAsia="Times New Roman" w:hAnsiTheme="minorHAnsi" w:cstheme="minorHAnsi"/>
          <w:b/>
        </w:rPr>
        <w:t>3)</w:t>
      </w:r>
      <w:r w:rsidRPr="0062721A">
        <w:rPr>
          <w:rFonts w:asciiTheme="minorHAnsi" w:eastAsia="Times New Roman" w:hAnsiTheme="minorHAnsi" w:cstheme="minorHAnsi"/>
          <w:b/>
        </w:rPr>
        <w:tab/>
        <w:t>sytuacji ekonomicznej lub finansowej:</w:t>
      </w:r>
    </w:p>
    <w:p w14:paraId="6EC1C885" w14:textId="77777777" w:rsidR="0062721A" w:rsidRPr="0062721A" w:rsidRDefault="0062721A" w:rsidP="0062721A">
      <w:pPr>
        <w:spacing w:after="60" w:line="276" w:lineRule="auto"/>
        <w:ind w:left="852" w:right="20"/>
        <w:jc w:val="both"/>
        <w:rPr>
          <w:rFonts w:asciiTheme="minorHAnsi" w:eastAsia="Times New Roman" w:hAnsiTheme="minorHAnsi" w:cstheme="minorHAnsi"/>
        </w:rPr>
      </w:pPr>
      <w:r w:rsidRPr="0062721A">
        <w:rPr>
          <w:rFonts w:asciiTheme="minorHAnsi" w:eastAsia="Times New Roman" w:hAnsiTheme="minorHAnsi" w:cstheme="minorHAnsi"/>
        </w:rPr>
        <w:t>Zamawiający nie stawia szczegółowych warunków w powyższym zakresie.</w:t>
      </w:r>
    </w:p>
    <w:p w14:paraId="1B367E65" w14:textId="77777777" w:rsidR="0062721A" w:rsidRPr="0062721A" w:rsidRDefault="0062721A" w:rsidP="00703BAD">
      <w:pPr>
        <w:pStyle w:val="Akapitzlist"/>
        <w:numPr>
          <w:ilvl w:val="0"/>
          <w:numId w:val="36"/>
        </w:numPr>
        <w:spacing w:after="60" w:line="276" w:lineRule="auto"/>
        <w:ind w:left="850" w:right="23" w:hanging="425"/>
        <w:contextualSpacing w:val="0"/>
        <w:jc w:val="both"/>
        <w:rPr>
          <w:rFonts w:asciiTheme="minorHAnsi" w:eastAsia="Times New Roman" w:hAnsiTheme="minorHAnsi" w:cstheme="minorHAnsi"/>
        </w:rPr>
      </w:pPr>
      <w:r w:rsidRPr="0062721A">
        <w:rPr>
          <w:rFonts w:asciiTheme="minorHAnsi" w:eastAsia="Times New Roman" w:hAnsiTheme="minorHAnsi" w:cstheme="minorHAnsi"/>
          <w:b/>
        </w:rPr>
        <w:t>zdolności technicznej lub zawodowej:</w:t>
      </w:r>
    </w:p>
    <w:p w14:paraId="149BA7B6" w14:textId="77777777" w:rsidR="0062721A" w:rsidRPr="0062721A" w:rsidRDefault="0062721A" w:rsidP="0062721A">
      <w:pPr>
        <w:spacing w:after="60" w:line="276" w:lineRule="auto"/>
        <w:ind w:left="852" w:right="20"/>
        <w:jc w:val="both"/>
        <w:rPr>
          <w:rFonts w:asciiTheme="minorHAnsi" w:eastAsia="Times New Roman" w:hAnsiTheme="minorHAnsi" w:cstheme="minorHAnsi"/>
        </w:rPr>
      </w:pPr>
      <w:r w:rsidRPr="0062721A">
        <w:rPr>
          <w:rFonts w:asciiTheme="minorHAnsi" w:eastAsia="Times New Roman" w:hAnsiTheme="minorHAnsi" w:cstheme="minorHAnsi"/>
        </w:rPr>
        <w:t>Zamawiający nie stawia szczegółowych warunków w powyższym zakresie.</w:t>
      </w:r>
    </w:p>
    <w:p w14:paraId="327D9B61" w14:textId="77777777" w:rsidR="0062721A" w:rsidRPr="0062721A" w:rsidRDefault="0062721A" w:rsidP="0062721A">
      <w:pPr>
        <w:spacing w:after="60" w:line="276" w:lineRule="auto"/>
        <w:ind w:left="426" w:hanging="426"/>
        <w:jc w:val="both"/>
        <w:rPr>
          <w:rFonts w:asciiTheme="minorHAnsi" w:eastAsia="Times New Roman" w:hAnsiTheme="minorHAnsi" w:cstheme="minorHAnsi"/>
          <w:bCs/>
        </w:rPr>
      </w:pPr>
      <w:r w:rsidRPr="0062721A">
        <w:rPr>
          <w:rFonts w:asciiTheme="minorHAnsi" w:eastAsia="Times New Roman" w:hAnsiTheme="minorHAnsi" w:cstheme="minorHAnsi"/>
          <w:b/>
          <w:bCs/>
        </w:rPr>
        <w:t>3.</w:t>
      </w:r>
      <w:r w:rsidRPr="0062721A">
        <w:rPr>
          <w:rFonts w:asciiTheme="minorHAnsi" w:eastAsia="Times New Roman" w:hAnsiTheme="minorHAnsi" w:cstheme="minorHAnsi"/>
          <w:b/>
          <w:bCs/>
        </w:rPr>
        <w:tab/>
      </w:r>
      <w:r w:rsidRPr="0062721A">
        <w:rPr>
          <w:rFonts w:asciiTheme="minorHAnsi" w:eastAsia="Times New Roman" w:hAnsiTheme="minorHAnsi" w:cstheme="minorHAnsi"/>
          <w:bCs/>
        </w:rPr>
        <w:t>Zamawiający, w stosunku do Wykonawców wspólnie ubiegających się o udzielenie zamówienia, w odniesieniu do warunku dotyczącego zdolności technicznej lub zawodowej - dopuszcza łączne spełnianie warunku przez Wykonawców.</w:t>
      </w:r>
    </w:p>
    <w:p w14:paraId="66B4842C" w14:textId="3C95444C" w:rsidR="0062721A" w:rsidRPr="0062721A" w:rsidRDefault="0062721A" w:rsidP="0062721A">
      <w:pPr>
        <w:spacing w:after="60" w:line="276" w:lineRule="auto"/>
        <w:ind w:left="426" w:hanging="426"/>
        <w:jc w:val="both"/>
        <w:rPr>
          <w:rFonts w:asciiTheme="minorHAnsi" w:eastAsia="Times New Roman" w:hAnsiTheme="minorHAnsi" w:cstheme="minorHAnsi"/>
        </w:rPr>
      </w:pPr>
      <w:r w:rsidRPr="0062721A">
        <w:rPr>
          <w:rFonts w:asciiTheme="minorHAnsi" w:eastAsia="Times New Roman" w:hAnsiTheme="minorHAnsi" w:cstheme="minorHAnsi"/>
          <w:b/>
          <w:bCs/>
        </w:rPr>
        <w:t>4.</w:t>
      </w:r>
      <w:r w:rsidRPr="0062721A">
        <w:rPr>
          <w:rFonts w:asciiTheme="minorHAnsi" w:eastAsia="Times New Roman" w:hAnsiTheme="minorHAnsi" w:cstheme="minorHAnsi"/>
          <w:b/>
          <w:bCs/>
        </w:rPr>
        <w:tab/>
      </w:r>
      <w:r w:rsidRPr="0062721A">
        <w:rPr>
          <w:rFonts w:asciiTheme="minorHAnsi" w:eastAsia="Times New Roman" w:hAnsiTheme="minorHAnsi" w:cstheme="minorHAnsi"/>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6853B22A" w14:textId="77777777" w:rsidR="009A31C0" w:rsidRPr="00313994" w:rsidRDefault="009A31C0" w:rsidP="00703BAD">
      <w:pPr>
        <w:keepNext/>
        <w:keepLines/>
        <w:numPr>
          <w:ilvl w:val="0"/>
          <w:numId w:val="10"/>
        </w:numPr>
        <w:spacing w:before="240" w:after="0"/>
        <w:ind w:left="357" w:hanging="357"/>
        <w:outlineLvl w:val="0"/>
        <w:rPr>
          <w:rFonts w:asciiTheme="minorHAnsi" w:eastAsia="Times New Roman" w:hAnsiTheme="minorHAnsi" w:cstheme="minorHAnsi"/>
          <w:color w:val="2F5496"/>
          <w:kern w:val="0"/>
        </w:rPr>
      </w:pPr>
      <w:bookmarkStart w:id="9" w:name="_Toc72496294"/>
      <w:r w:rsidRPr="00313994">
        <w:rPr>
          <w:rFonts w:asciiTheme="minorHAnsi" w:eastAsia="Times New Roman" w:hAnsiTheme="minorHAnsi" w:cstheme="minorHAnsi"/>
          <w:color w:val="2F5496"/>
          <w:kern w:val="0"/>
        </w:rPr>
        <w:t>Opis przedmiotu zamówienia</w:t>
      </w:r>
      <w:bookmarkEnd w:id="9"/>
    </w:p>
    <w:p w14:paraId="035BAF33" w14:textId="5B2BF179" w:rsidR="00483F49" w:rsidRDefault="00483F49" w:rsidP="00703BAD">
      <w:pPr>
        <w:pStyle w:val="Akapitzlist"/>
        <w:numPr>
          <w:ilvl w:val="0"/>
          <w:numId w:val="11"/>
        </w:numPr>
        <w:autoSpaceDE w:val="0"/>
        <w:autoSpaceDN w:val="0"/>
        <w:adjustRightInd w:val="0"/>
        <w:spacing w:after="0" w:line="360" w:lineRule="auto"/>
        <w:ind w:left="357" w:hanging="357"/>
        <w:jc w:val="both"/>
        <w:rPr>
          <w:rFonts w:asciiTheme="minorHAnsi" w:eastAsia="Calibri" w:hAnsiTheme="minorHAnsi" w:cstheme="minorHAnsi"/>
          <w:kern w:val="0"/>
          <w:lang w:eastAsia="pl-PL"/>
        </w:rPr>
      </w:pPr>
      <w:r w:rsidRPr="00483F49">
        <w:rPr>
          <w:rFonts w:asciiTheme="minorHAnsi" w:eastAsia="Calibri" w:hAnsiTheme="minorHAnsi" w:cstheme="minorHAnsi"/>
          <w:kern w:val="0"/>
          <w:lang w:eastAsia="pl-PL"/>
        </w:rPr>
        <w:t xml:space="preserve">39100000 - 3 </w:t>
      </w:r>
      <w:r>
        <w:rPr>
          <w:rFonts w:asciiTheme="minorHAnsi" w:eastAsia="Calibri" w:hAnsiTheme="minorHAnsi" w:cstheme="minorHAnsi"/>
          <w:kern w:val="0"/>
          <w:lang w:eastAsia="pl-PL"/>
        </w:rPr>
        <w:t>–</w:t>
      </w:r>
      <w:r w:rsidRPr="00483F49">
        <w:rPr>
          <w:rFonts w:asciiTheme="minorHAnsi" w:eastAsia="Calibri" w:hAnsiTheme="minorHAnsi" w:cstheme="minorHAnsi"/>
          <w:kern w:val="0"/>
          <w:lang w:eastAsia="pl-PL"/>
        </w:rPr>
        <w:t xml:space="preserve"> Meble</w:t>
      </w:r>
    </w:p>
    <w:p w14:paraId="532BEA9A" w14:textId="36A2D1D4" w:rsidR="00483F49" w:rsidRPr="00243331" w:rsidRDefault="00483F49" w:rsidP="00483F49">
      <w:pPr>
        <w:pStyle w:val="Akapitzlist"/>
        <w:autoSpaceDE w:val="0"/>
        <w:autoSpaceDN w:val="0"/>
        <w:adjustRightInd w:val="0"/>
        <w:spacing w:after="0" w:line="360" w:lineRule="auto"/>
        <w:ind w:left="357"/>
        <w:jc w:val="both"/>
        <w:rPr>
          <w:rFonts w:asciiTheme="minorHAnsi" w:eastAsia="Calibri" w:hAnsiTheme="minorHAnsi" w:cstheme="minorHAnsi"/>
          <w:kern w:val="0"/>
          <w:lang w:eastAsia="pl-PL"/>
        </w:rPr>
      </w:pPr>
      <w:r w:rsidRPr="00243331">
        <w:rPr>
          <w:rFonts w:asciiTheme="minorHAnsi" w:eastAsia="Calibri" w:hAnsiTheme="minorHAnsi" w:cstheme="minorHAnsi"/>
          <w:kern w:val="0"/>
          <w:lang w:eastAsia="pl-PL"/>
        </w:rPr>
        <w:t>39700000 - 9 - Sprzęt gospodarstwa domowego</w:t>
      </w:r>
    </w:p>
    <w:tbl>
      <w:tblPr>
        <w:tblStyle w:val="Tabela-Siatka"/>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8"/>
        <w:gridCol w:w="6186"/>
      </w:tblGrid>
      <w:tr w:rsidR="001B6E5F" w:rsidRPr="00243331" w14:paraId="70E2D539" w14:textId="77777777" w:rsidTr="008F201C">
        <w:trPr>
          <w:trHeight w:val="18"/>
        </w:trPr>
        <w:tc>
          <w:tcPr>
            <w:tcW w:w="1468" w:type="dxa"/>
          </w:tcPr>
          <w:p w14:paraId="4DDEFE3B" w14:textId="3C2A2E64" w:rsidR="001B6E5F" w:rsidRPr="00243331" w:rsidRDefault="001B6E5F" w:rsidP="008F201C">
            <w:pPr>
              <w:spacing w:after="40" w:line="276" w:lineRule="auto"/>
              <w:jc w:val="both"/>
              <w:rPr>
                <w:rFonts w:asciiTheme="minorHAnsi" w:eastAsia="Times New Roman" w:hAnsiTheme="minorHAnsi" w:cstheme="minorHAnsi"/>
              </w:rPr>
            </w:pPr>
            <w:r w:rsidRPr="00243331">
              <w:rPr>
                <w:rFonts w:asciiTheme="minorHAnsi" w:eastAsia="Times New Roman" w:hAnsiTheme="minorHAnsi" w:cstheme="minorHAnsi"/>
                <w:iCs/>
              </w:rPr>
              <w:t>32324600-6</w:t>
            </w:r>
            <w:r w:rsidR="00AC52C4">
              <w:rPr>
                <w:rFonts w:asciiTheme="minorHAnsi" w:eastAsia="Times New Roman" w:hAnsiTheme="minorHAnsi" w:cstheme="minorHAnsi"/>
                <w:iCs/>
              </w:rPr>
              <w:t xml:space="preserve"> </w:t>
            </w:r>
          </w:p>
        </w:tc>
        <w:tc>
          <w:tcPr>
            <w:tcW w:w="6186" w:type="dxa"/>
          </w:tcPr>
          <w:p w14:paraId="7ECBF0D3" w14:textId="77777777" w:rsidR="001B6E5F" w:rsidRPr="00243331" w:rsidRDefault="001B6E5F" w:rsidP="008F201C">
            <w:pPr>
              <w:spacing w:after="60" w:line="276" w:lineRule="auto"/>
              <w:rPr>
                <w:rFonts w:asciiTheme="minorHAnsi" w:eastAsia="Times New Roman" w:hAnsiTheme="minorHAnsi" w:cstheme="minorHAnsi"/>
              </w:rPr>
            </w:pPr>
            <w:r w:rsidRPr="00243331">
              <w:rPr>
                <w:rFonts w:asciiTheme="minorHAnsi" w:eastAsia="Times New Roman" w:hAnsiTheme="minorHAnsi" w:cstheme="minorHAnsi"/>
              </w:rPr>
              <w:t>Telewizory cyfrowe</w:t>
            </w:r>
          </w:p>
        </w:tc>
      </w:tr>
    </w:tbl>
    <w:p w14:paraId="7748B267" w14:textId="77777777" w:rsidR="001B6E5F" w:rsidRPr="00AC52C4" w:rsidRDefault="001B6E5F" w:rsidP="00AC52C4">
      <w:pPr>
        <w:autoSpaceDE w:val="0"/>
        <w:autoSpaceDN w:val="0"/>
        <w:adjustRightInd w:val="0"/>
        <w:spacing w:after="0" w:line="360" w:lineRule="auto"/>
        <w:jc w:val="both"/>
        <w:rPr>
          <w:rFonts w:asciiTheme="minorHAnsi" w:eastAsia="Calibri" w:hAnsiTheme="minorHAnsi" w:cstheme="minorHAnsi"/>
          <w:kern w:val="0"/>
          <w:lang w:eastAsia="pl-PL"/>
        </w:rPr>
      </w:pPr>
    </w:p>
    <w:p w14:paraId="18CB8508" w14:textId="01012381" w:rsidR="00906A34" w:rsidRPr="00313994" w:rsidRDefault="00BC75AC"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kern w:val="0"/>
          <w:lang w:eastAsia="pl-PL"/>
        </w:rPr>
      </w:pPr>
      <w:bookmarkStart w:id="10" w:name="_Hlk133399866"/>
      <w:r w:rsidRPr="00313994">
        <w:rPr>
          <w:rFonts w:asciiTheme="minorHAnsi" w:eastAsia="Calibri" w:hAnsiTheme="minorHAnsi" w:cstheme="minorHAnsi"/>
          <w:kern w:val="0"/>
          <w:lang w:eastAsia="pl-PL"/>
        </w:rPr>
        <w:lastRenderedPageBreak/>
        <w:t>P</w:t>
      </w:r>
      <w:r w:rsidR="00906A34" w:rsidRPr="00313994">
        <w:rPr>
          <w:rFonts w:asciiTheme="minorHAnsi" w:eastAsia="Calibri" w:hAnsiTheme="minorHAnsi" w:cstheme="minorHAnsi"/>
          <w:kern w:val="0"/>
          <w:lang w:eastAsia="pl-PL"/>
        </w:rPr>
        <w:t xml:space="preserve">rzedmiotem zamówienia jest </w:t>
      </w:r>
      <w:r w:rsidR="00483F49">
        <w:rPr>
          <w:rFonts w:asciiTheme="minorHAnsi" w:eastAsia="Calibri" w:hAnsiTheme="minorHAnsi" w:cstheme="minorHAnsi"/>
          <w:kern w:val="0"/>
          <w:lang w:eastAsia="pl-PL"/>
        </w:rPr>
        <w:t xml:space="preserve">udzielenie zamówienia w zakresie </w:t>
      </w:r>
      <w:r w:rsidR="00152F0A" w:rsidRPr="00152F0A">
        <w:rPr>
          <w:rFonts w:asciiTheme="minorHAnsi" w:eastAsia="Calibri" w:hAnsiTheme="minorHAnsi" w:cstheme="minorHAnsi"/>
          <w:b/>
        </w:rPr>
        <w:t>Zakup</w:t>
      </w:r>
      <w:r w:rsidR="00152F0A">
        <w:rPr>
          <w:rFonts w:asciiTheme="minorHAnsi" w:eastAsia="Calibri" w:hAnsiTheme="minorHAnsi" w:cstheme="minorHAnsi"/>
          <w:b/>
        </w:rPr>
        <w:t>u</w:t>
      </w:r>
      <w:r w:rsidR="00152F0A" w:rsidRPr="00152F0A">
        <w:rPr>
          <w:rFonts w:asciiTheme="minorHAnsi" w:eastAsia="Calibri" w:hAnsiTheme="minorHAnsi" w:cstheme="minorHAnsi"/>
          <w:b/>
        </w:rPr>
        <w:t xml:space="preserve"> i dostaw</w:t>
      </w:r>
      <w:r w:rsidR="00152F0A">
        <w:rPr>
          <w:rFonts w:asciiTheme="minorHAnsi" w:eastAsia="Calibri" w:hAnsiTheme="minorHAnsi" w:cstheme="minorHAnsi"/>
          <w:b/>
        </w:rPr>
        <w:t>y</w:t>
      </w:r>
      <w:r w:rsidR="00152F0A" w:rsidRPr="00152F0A">
        <w:rPr>
          <w:rFonts w:asciiTheme="minorHAnsi" w:eastAsia="Calibri" w:hAnsiTheme="minorHAnsi" w:cstheme="minorHAnsi"/>
          <w:b/>
        </w:rPr>
        <w:t xml:space="preserve"> mebli oraz wyposażenia  Zespołu Mieszkań Chronionych Wspieranych</w:t>
      </w:r>
      <w:r w:rsidR="00483F49">
        <w:rPr>
          <w:rFonts w:asciiTheme="minorHAnsi" w:eastAsia="Calibri" w:hAnsiTheme="minorHAnsi" w:cstheme="minorHAnsi"/>
          <w:kern w:val="0"/>
          <w:lang w:eastAsia="pl-PL"/>
        </w:rPr>
        <w:t xml:space="preserve"> w lokalach mieszkalnych w Sopocie, przy ulicy</w:t>
      </w:r>
      <w:r w:rsidR="00AB0771">
        <w:rPr>
          <w:rFonts w:asciiTheme="minorHAnsi" w:eastAsia="Calibri" w:hAnsiTheme="minorHAnsi" w:cstheme="minorHAnsi"/>
          <w:kern w:val="0"/>
          <w:lang w:eastAsia="pl-PL"/>
        </w:rPr>
        <w:t xml:space="preserve"> Jana Jerzego </w:t>
      </w:r>
      <w:r w:rsidR="00483F49">
        <w:rPr>
          <w:rFonts w:asciiTheme="minorHAnsi" w:eastAsia="Calibri" w:hAnsiTheme="minorHAnsi" w:cstheme="minorHAnsi"/>
          <w:kern w:val="0"/>
          <w:lang w:eastAsia="pl-PL"/>
        </w:rPr>
        <w:t xml:space="preserve"> </w:t>
      </w:r>
      <w:r w:rsidR="00FB3311">
        <w:rPr>
          <w:rFonts w:asciiTheme="minorHAnsi" w:eastAsia="Calibri" w:hAnsiTheme="minorHAnsi" w:cstheme="minorHAnsi"/>
          <w:kern w:val="0"/>
          <w:lang w:eastAsia="pl-PL"/>
        </w:rPr>
        <w:t>Haffnera 38 mieszkanie 1,2,3.</w:t>
      </w:r>
      <w:r w:rsidR="00483F49">
        <w:rPr>
          <w:rFonts w:asciiTheme="minorHAnsi" w:eastAsia="Calibri" w:hAnsiTheme="minorHAnsi" w:cstheme="minorHAnsi"/>
          <w:kern w:val="0"/>
          <w:lang w:eastAsia="pl-PL"/>
        </w:rPr>
        <w:t xml:space="preserve">, zgodnie z Formularzem cenowym, stanowiącym </w:t>
      </w:r>
      <w:r w:rsidR="00483F49" w:rsidRPr="00A5481E">
        <w:rPr>
          <w:rFonts w:asciiTheme="minorHAnsi" w:eastAsia="Calibri" w:hAnsiTheme="minorHAnsi" w:cstheme="minorHAnsi"/>
          <w:color w:val="auto"/>
          <w:kern w:val="0"/>
          <w:lang w:eastAsia="pl-PL"/>
        </w:rPr>
        <w:t>załącznik nr</w:t>
      </w:r>
      <w:r w:rsidR="006F3D5D" w:rsidRPr="00A5481E">
        <w:rPr>
          <w:rFonts w:asciiTheme="minorHAnsi" w:eastAsia="Calibri" w:hAnsiTheme="minorHAnsi" w:cstheme="minorHAnsi"/>
          <w:color w:val="auto"/>
          <w:kern w:val="0"/>
          <w:lang w:eastAsia="pl-PL"/>
        </w:rPr>
        <w:t xml:space="preserve"> 7</w:t>
      </w:r>
      <w:r w:rsidR="00483F49" w:rsidRPr="00306FD8">
        <w:rPr>
          <w:rFonts w:asciiTheme="minorHAnsi" w:eastAsia="Calibri" w:hAnsiTheme="minorHAnsi" w:cstheme="minorHAnsi"/>
          <w:color w:val="auto"/>
          <w:kern w:val="0"/>
          <w:lang w:eastAsia="pl-PL"/>
        </w:rPr>
        <w:t xml:space="preserve"> do SWZ</w:t>
      </w:r>
      <w:r w:rsidR="00906A34" w:rsidRPr="00313994">
        <w:rPr>
          <w:rFonts w:asciiTheme="minorHAnsi" w:eastAsia="Calibri" w:hAnsiTheme="minorHAnsi" w:cstheme="minorHAnsi"/>
          <w:kern w:val="0"/>
          <w:lang w:eastAsia="pl-PL"/>
        </w:rPr>
        <w:t xml:space="preserve"> </w:t>
      </w:r>
    </w:p>
    <w:p w14:paraId="273EEBA9" w14:textId="09A4937E" w:rsidR="00B525D1" w:rsidRPr="00306FD8" w:rsidRDefault="00930436"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color w:val="auto"/>
          <w:kern w:val="0"/>
          <w:lang w:eastAsia="pl-PL"/>
        </w:rPr>
      </w:pPr>
      <w:bookmarkStart w:id="11" w:name="_Toc72496295"/>
      <w:bookmarkEnd w:id="10"/>
      <w:r w:rsidRPr="00306FD8">
        <w:rPr>
          <w:rFonts w:asciiTheme="minorHAnsi" w:eastAsia="Calibri" w:hAnsiTheme="minorHAnsi" w:cstheme="minorHAnsi"/>
          <w:color w:val="auto"/>
          <w:kern w:val="0"/>
          <w:lang w:eastAsia="pl-PL"/>
        </w:rPr>
        <w:t xml:space="preserve">Przedmiot zamówienia </w:t>
      </w:r>
      <w:r w:rsidR="00A83D7A" w:rsidRPr="00306FD8">
        <w:rPr>
          <w:rFonts w:asciiTheme="minorHAnsi" w:eastAsia="Calibri" w:hAnsiTheme="minorHAnsi" w:cstheme="minorHAnsi"/>
          <w:color w:val="auto"/>
          <w:kern w:val="0"/>
          <w:lang w:eastAsia="pl-PL"/>
        </w:rPr>
        <w:t xml:space="preserve">zrealizowany zostanie na podstawie: </w:t>
      </w:r>
      <w:bookmarkStart w:id="12" w:name="_Hlk133399528"/>
      <w:r w:rsidR="0056322C" w:rsidRPr="00306FD8">
        <w:rPr>
          <w:rFonts w:asciiTheme="minorHAnsi" w:eastAsia="Calibri" w:hAnsiTheme="minorHAnsi" w:cstheme="minorHAnsi"/>
          <w:color w:val="auto"/>
          <w:kern w:val="0"/>
          <w:lang w:eastAsia="pl-PL"/>
        </w:rPr>
        <w:t xml:space="preserve">Specyfikacji mieszkania przy ulicy </w:t>
      </w:r>
      <w:bookmarkEnd w:id="12"/>
      <w:r w:rsidR="00FB3311">
        <w:rPr>
          <w:rFonts w:asciiTheme="minorHAnsi" w:eastAsia="Calibri" w:hAnsiTheme="minorHAnsi" w:cstheme="minorHAnsi"/>
          <w:color w:val="auto"/>
          <w:kern w:val="0"/>
          <w:lang w:eastAsia="pl-PL"/>
        </w:rPr>
        <w:t>Haffnera 38 lokal 1,2</w:t>
      </w:r>
      <w:r w:rsidR="00A5481E">
        <w:rPr>
          <w:rFonts w:asciiTheme="minorHAnsi" w:eastAsia="Calibri" w:hAnsiTheme="minorHAnsi" w:cstheme="minorHAnsi"/>
          <w:color w:val="auto"/>
          <w:kern w:val="0"/>
          <w:lang w:eastAsia="pl-PL"/>
        </w:rPr>
        <w:t>,</w:t>
      </w:r>
      <w:r w:rsidR="00FB3311">
        <w:rPr>
          <w:rFonts w:asciiTheme="minorHAnsi" w:eastAsia="Calibri" w:hAnsiTheme="minorHAnsi" w:cstheme="minorHAnsi"/>
          <w:color w:val="auto"/>
          <w:kern w:val="0"/>
          <w:lang w:eastAsia="pl-PL"/>
        </w:rPr>
        <w:t xml:space="preserve">3, </w:t>
      </w:r>
      <w:r w:rsidR="0056322C" w:rsidRPr="00306FD8">
        <w:rPr>
          <w:rFonts w:asciiTheme="minorHAnsi" w:eastAsia="Calibri" w:hAnsiTheme="minorHAnsi" w:cstheme="minorHAnsi"/>
          <w:color w:val="auto"/>
          <w:kern w:val="0"/>
          <w:lang w:eastAsia="pl-PL"/>
        </w:rPr>
        <w:t xml:space="preserve"> </w:t>
      </w:r>
      <w:r w:rsidR="00E47BF8">
        <w:rPr>
          <w:rFonts w:asciiTheme="minorHAnsi" w:eastAsia="Calibri" w:hAnsiTheme="minorHAnsi" w:cstheme="minorHAnsi"/>
          <w:color w:val="auto"/>
          <w:kern w:val="0"/>
          <w:lang w:eastAsia="pl-PL"/>
        </w:rPr>
        <w:t xml:space="preserve">w Sopocie </w:t>
      </w:r>
      <w:r w:rsidR="0056322C" w:rsidRPr="00306FD8">
        <w:rPr>
          <w:rFonts w:asciiTheme="minorHAnsi" w:eastAsia="Calibri" w:hAnsiTheme="minorHAnsi" w:cstheme="minorHAnsi"/>
          <w:color w:val="auto"/>
          <w:kern w:val="0"/>
          <w:lang w:eastAsia="pl-PL"/>
        </w:rPr>
        <w:t xml:space="preserve">(załącznik nr </w:t>
      </w:r>
      <w:r w:rsidR="006F3D5D" w:rsidRPr="00306FD8">
        <w:rPr>
          <w:rFonts w:asciiTheme="minorHAnsi" w:eastAsia="Calibri" w:hAnsiTheme="minorHAnsi" w:cstheme="minorHAnsi"/>
          <w:color w:val="auto"/>
          <w:kern w:val="0"/>
          <w:lang w:eastAsia="pl-PL"/>
        </w:rPr>
        <w:t xml:space="preserve">8 </w:t>
      </w:r>
      <w:r w:rsidR="0056322C" w:rsidRPr="00306FD8">
        <w:rPr>
          <w:rFonts w:asciiTheme="minorHAnsi" w:eastAsia="Calibri" w:hAnsiTheme="minorHAnsi" w:cstheme="minorHAnsi"/>
          <w:color w:val="auto"/>
          <w:kern w:val="0"/>
          <w:lang w:eastAsia="pl-PL"/>
        </w:rPr>
        <w:t xml:space="preserve">do SWZ), </w:t>
      </w:r>
      <w:bookmarkStart w:id="13" w:name="_Hlk133399213"/>
      <w:bookmarkStart w:id="14" w:name="_Hlk133399598"/>
      <w:r w:rsidR="0056322C" w:rsidRPr="00306FD8">
        <w:rPr>
          <w:rFonts w:asciiTheme="minorHAnsi" w:eastAsia="Calibri" w:hAnsiTheme="minorHAnsi" w:cstheme="minorHAnsi"/>
          <w:color w:val="auto"/>
          <w:kern w:val="0"/>
          <w:lang w:eastAsia="pl-PL"/>
        </w:rPr>
        <w:t xml:space="preserve">Projektem aranżacji wnętrz przy ulicy </w:t>
      </w:r>
      <w:bookmarkEnd w:id="13"/>
      <w:r w:rsidR="00FB3311">
        <w:rPr>
          <w:rFonts w:asciiTheme="minorHAnsi" w:eastAsia="Calibri" w:hAnsiTheme="minorHAnsi" w:cstheme="minorHAnsi"/>
          <w:color w:val="auto"/>
          <w:kern w:val="0"/>
          <w:lang w:eastAsia="pl-PL"/>
        </w:rPr>
        <w:t xml:space="preserve">Haffnera 38 lokal 1,2,3 </w:t>
      </w:r>
      <w:r w:rsidR="0056322C" w:rsidRPr="00306FD8">
        <w:rPr>
          <w:rFonts w:asciiTheme="minorHAnsi" w:eastAsia="Calibri" w:hAnsiTheme="minorHAnsi" w:cstheme="minorHAnsi"/>
          <w:color w:val="auto"/>
          <w:kern w:val="0"/>
          <w:lang w:eastAsia="pl-PL"/>
        </w:rPr>
        <w:t xml:space="preserve"> </w:t>
      </w:r>
      <w:bookmarkEnd w:id="14"/>
      <w:r w:rsidR="00E47BF8">
        <w:rPr>
          <w:rFonts w:asciiTheme="minorHAnsi" w:eastAsia="Calibri" w:hAnsiTheme="minorHAnsi" w:cstheme="minorHAnsi"/>
          <w:color w:val="auto"/>
          <w:kern w:val="0"/>
          <w:lang w:eastAsia="pl-PL"/>
        </w:rPr>
        <w:t xml:space="preserve">w Sopocie </w:t>
      </w:r>
      <w:r w:rsidR="0056322C" w:rsidRPr="00306FD8">
        <w:rPr>
          <w:rFonts w:asciiTheme="minorHAnsi" w:eastAsia="Calibri" w:hAnsiTheme="minorHAnsi" w:cstheme="minorHAnsi"/>
          <w:color w:val="auto"/>
          <w:kern w:val="0"/>
          <w:lang w:eastAsia="pl-PL"/>
        </w:rPr>
        <w:t xml:space="preserve">(załącznik nr </w:t>
      </w:r>
      <w:r w:rsidR="006F3D5D" w:rsidRPr="00306FD8">
        <w:rPr>
          <w:rFonts w:asciiTheme="minorHAnsi" w:eastAsia="Calibri" w:hAnsiTheme="minorHAnsi" w:cstheme="minorHAnsi"/>
          <w:color w:val="auto"/>
          <w:kern w:val="0"/>
          <w:lang w:eastAsia="pl-PL"/>
        </w:rPr>
        <w:t xml:space="preserve">9 </w:t>
      </w:r>
      <w:r w:rsidR="0056322C" w:rsidRPr="00306FD8">
        <w:rPr>
          <w:rFonts w:asciiTheme="minorHAnsi" w:eastAsia="Calibri" w:hAnsiTheme="minorHAnsi" w:cstheme="minorHAnsi"/>
          <w:color w:val="auto"/>
          <w:kern w:val="0"/>
          <w:lang w:eastAsia="pl-PL"/>
        </w:rPr>
        <w:t>do SWZ), a także z wymaganiami i ustaleniami z Zamawiającym.</w:t>
      </w:r>
    </w:p>
    <w:p w14:paraId="53185CDE" w14:textId="5BF291F7" w:rsidR="00A83D7A" w:rsidRDefault="00335441"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kern w:val="0"/>
          <w:lang w:eastAsia="pl-PL"/>
        </w:rPr>
      </w:pPr>
      <w:r w:rsidRPr="00313994">
        <w:rPr>
          <w:rFonts w:asciiTheme="minorHAnsi" w:eastAsia="Calibri" w:hAnsiTheme="minorHAnsi" w:cstheme="minorHAnsi"/>
          <w:kern w:val="0"/>
          <w:lang w:eastAsia="pl-PL"/>
        </w:rPr>
        <w:t xml:space="preserve">Zamawiający </w:t>
      </w:r>
      <w:r w:rsidR="00A83D7A">
        <w:rPr>
          <w:rFonts w:asciiTheme="minorHAnsi" w:eastAsia="Calibri" w:hAnsiTheme="minorHAnsi" w:cstheme="minorHAnsi"/>
          <w:kern w:val="0"/>
          <w:lang w:eastAsia="pl-PL"/>
        </w:rPr>
        <w:t>wymaga by dostarczone meble i wyposażenie były fabrycznie nowe, nie posiadały żadnych śladów użytkowania i nie był przedmiotem praw osób trzecich oraz by wszystkie materiały użyte do produkcji przedmiotu zamówienia posiadały stosowne atesty i certyfikaty.</w:t>
      </w:r>
    </w:p>
    <w:p w14:paraId="61C52955" w14:textId="5B38160F" w:rsidR="00A83D7A" w:rsidRPr="00AB0771" w:rsidRDefault="00A83D7A"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kern w:val="0"/>
          <w:lang w:eastAsia="pl-PL"/>
        </w:rPr>
      </w:pPr>
      <w:r>
        <w:rPr>
          <w:rFonts w:asciiTheme="minorHAnsi" w:eastAsia="Calibri" w:hAnsiTheme="minorHAnsi" w:cstheme="minorHAnsi"/>
          <w:kern w:val="0"/>
          <w:lang w:eastAsia="pl-PL"/>
        </w:rPr>
        <w:t>Wykonawca ponosi odpowiedzialność za jakość dostarczonych mebli i wyposażenia</w:t>
      </w:r>
      <w:r>
        <w:rPr>
          <w:rFonts w:asciiTheme="minorHAnsi" w:eastAsia="Calibri" w:hAnsiTheme="minorHAnsi" w:cstheme="minorHAnsi"/>
          <w:kern w:val="0"/>
          <w:lang w:eastAsia="pl-PL"/>
        </w:rPr>
        <w:br/>
      </w:r>
      <w:r w:rsidRPr="00AB0771">
        <w:rPr>
          <w:rFonts w:asciiTheme="minorHAnsi" w:eastAsia="Calibri" w:hAnsiTheme="minorHAnsi" w:cstheme="minorHAnsi"/>
          <w:kern w:val="0"/>
          <w:lang w:eastAsia="pl-PL"/>
        </w:rPr>
        <w:t>w całości.</w:t>
      </w:r>
    </w:p>
    <w:p w14:paraId="2A61AF0E" w14:textId="29690584" w:rsidR="00AB0771" w:rsidRDefault="00AB0771"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kern w:val="0"/>
          <w:lang w:eastAsia="pl-PL"/>
        </w:rPr>
      </w:pPr>
      <w:r w:rsidRPr="00AE6AED">
        <w:rPr>
          <w:rFonts w:asciiTheme="minorHAnsi" w:eastAsia="Calibri" w:hAnsiTheme="minorHAnsi" w:cstheme="minorHAnsi"/>
          <w:kern w:val="0"/>
          <w:lang w:eastAsia="pl-PL"/>
        </w:rPr>
        <w:t xml:space="preserve">  Wykonawca jest zobowiązany do posiadania odpowiednich materiałów, środków, maszyn, urządzeń, sprzętu, doświadczenia oraz wykwalifikowanego personelu do realizacji przedmiotu zamówienia.</w:t>
      </w:r>
    </w:p>
    <w:p w14:paraId="0648E984" w14:textId="11668EC0" w:rsidR="00AE6AED" w:rsidRDefault="00AE6AED"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kern w:val="0"/>
          <w:lang w:eastAsia="pl-PL"/>
        </w:rPr>
      </w:pPr>
      <w:r w:rsidRPr="00AE6AED">
        <w:rPr>
          <w:rFonts w:asciiTheme="minorHAnsi" w:eastAsia="Calibri" w:hAnsiTheme="minorHAnsi" w:cstheme="minorHAnsi"/>
          <w:kern w:val="0"/>
          <w:lang w:eastAsia="pl-PL"/>
        </w:rPr>
        <w:t xml:space="preserve">W przypadku, gdy Zamawiający opisuje przedmiot zamówienia przez odniesienie do norm, ocen technicznych, specyfikacji technicznych i systemów referencji technicznych, o których mowa w art. 101 ust. 1 pkt 2 i ust. 3 ustawy, Zamawiający dopuszcza rozwiązania równoważne opisywanym w załączniku nr   8 do </w:t>
      </w:r>
      <w:proofErr w:type="spellStart"/>
      <w:r w:rsidRPr="00AE6AED">
        <w:rPr>
          <w:rFonts w:asciiTheme="minorHAnsi" w:eastAsia="Calibri" w:hAnsiTheme="minorHAnsi" w:cstheme="minorHAnsi"/>
          <w:kern w:val="0"/>
          <w:lang w:eastAsia="pl-PL"/>
        </w:rPr>
        <w:t>swz</w:t>
      </w:r>
      <w:proofErr w:type="spellEnd"/>
      <w:r w:rsidRPr="00AE6AED">
        <w:rPr>
          <w:rFonts w:asciiTheme="minorHAnsi" w:eastAsia="Calibri" w:hAnsiTheme="minorHAnsi" w:cstheme="minorHAnsi"/>
          <w:kern w:val="0"/>
          <w:lang w:eastAsia="pl-PL"/>
        </w:rPr>
        <w:t>.</w:t>
      </w:r>
    </w:p>
    <w:p w14:paraId="3846B398" w14:textId="77777777" w:rsidR="00AE6AED" w:rsidRPr="00AE6AED" w:rsidRDefault="00AE6AED"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kern w:val="0"/>
          <w:lang w:eastAsia="pl-PL"/>
        </w:rPr>
      </w:pPr>
      <w:r w:rsidRPr="00AE6AED">
        <w:rPr>
          <w:rFonts w:asciiTheme="minorHAnsi" w:eastAsia="Times New Roman" w:hAnsiTheme="minorHAnsi" w:cstheme="minorHAnsi"/>
        </w:rPr>
        <w:t xml:space="preserve">Ewentualne podane w opisach nazwy własne nie mają na celu naruszenie art. 99-101                                                                                                                                                         </w:t>
      </w:r>
      <w:proofErr w:type="spellStart"/>
      <w:r w:rsidRPr="00AE6AED">
        <w:rPr>
          <w:rFonts w:asciiTheme="minorHAnsi" w:eastAsia="Times New Roman" w:hAnsiTheme="minorHAnsi" w:cstheme="minorHAnsi"/>
        </w:rPr>
        <w:t>uPzp</w:t>
      </w:r>
      <w:proofErr w:type="spellEnd"/>
      <w:r w:rsidRPr="00AE6AED">
        <w:rPr>
          <w:rFonts w:asciiTheme="minorHAnsi" w:eastAsia="Times New Roman" w:hAnsiTheme="minorHAnsi" w:cstheme="minorHAnsi"/>
        </w:rPr>
        <w:t xml:space="preserve"> a mają jedynie na celu sprecyzowanie oczekiwań jakościowych i technologicznych Zamawiającego. Zamawiający dopuszcza rozwiązania równoważne pod warunkiem spełnienia tego samego poziomu technologicznego, wydajnościowego i funkcjonalnego.</w:t>
      </w:r>
    </w:p>
    <w:p w14:paraId="0B64AC8F" w14:textId="77777777" w:rsidR="00AE6AED" w:rsidRPr="00AE6AED" w:rsidRDefault="00AE6AED"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kern w:val="0"/>
          <w:lang w:eastAsia="pl-PL"/>
        </w:rPr>
      </w:pPr>
      <w:r w:rsidRPr="00AE6AED">
        <w:rPr>
          <w:rFonts w:asciiTheme="minorHAnsi" w:eastAsia="Times New Roman" w:hAnsiTheme="minorHAnsi" w:cstheme="minorHAnsi"/>
        </w:rPr>
        <w:t xml:space="preserve">Jeżeli specyfikacja techniczna sprzętu wskazywałyby w odniesieniu do niektórych materiałów lub urządzeń znaki towarowe, patenty lub pochodzenie – Zamawiający, zgodnie z art. 99 ust. 5 ustawy, dopuszcza oferowanie materiałów lub urządzeń równoważnych. Materiały lub urządzenia pochodzące od konkretnych producentów określają minimalne parametry jakościowe i cechy użytkowe, jakim muszą odpowiadać materiały lub urządzenia oferowane przez Wykonawcę, aby zostały spełnione wymagania </w:t>
      </w:r>
      <w:r w:rsidRPr="00AE6AED">
        <w:rPr>
          <w:rFonts w:asciiTheme="minorHAnsi" w:eastAsia="Times New Roman" w:hAnsiTheme="minorHAnsi" w:cstheme="minorHAnsi"/>
        </w:rPr>
        <w:lastRenderedPageBreak/>
        <w:t>stawiane przez Zamawiającego. Materiały lub urządzenia pochodzące od konkretnych producentów stanowią wyłącznie wzorzec jakościowy przedmiotu zamówienia.</w:t>
      </w:r>
    </w:p>
    <w:p w14:paraId="303C915D" w14:textId="77777777" w:rsidR="00AE6AED" w:rsidRPr="00AE6AED" w:rsidRDefault="00AE6AED"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kern w:val="0"/>
          <w:lang w:eastAsia="pl-PL"/>
        </w:rPr>
      </w:pPr>
      <w:r w:rsidRPr="00AE6AED">
        <w:rPr>
          <w:rFonts w:asciiTheme="minorHAnsi" w:eastAsia="Times New Roman" w:hAnsiTheme="minorHAnsi" w:cstheme="minorHAnsi"/>
        </w:rPr>
        <w:t xml:space="preserve">Pod pojęciem „minimalne parametry jakościowe i cechy użytkowe” Zamawiający rozumie wymagania dotyczące materiałów lub urządzeń zawarte w ogólnie dostępnych źródłach, katalogach, stronach internetowych producentów.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lub konkretny produkt przy opisie przedmiotu zamówienia, dopuszcza jednocześnie produkty równoważne o parametrach jakościowych i cechach użytkowych, co najmniej na poziomie parametrów wskazanego produktu, uznając tym samym każdy produkt o wskazanych lub lepszych parametrach. W takiej sytuacji Zamawiający wymaga złożenia stosownych dokumentów, uwiarygodniających te materiały lub urządzenia. </w:t>
      </w:r>
    </w:p>
    <w:p w14:paraId="1EA16518" w14:textId="77777777" w:rsidR="00AE6AED" w:rsidRPr="001B6E5F" w:rsidRDefault="00AE6AED"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kern w:val="0"/>
          <w:lang w:eastAsia="pl-PL"/>
        </w:rPr>
      </w:pPr>
      <w:r w:rsidRPr="001B6E5F">
        <w:rPr>
          <w:rFonts w:asciiTheme="minorHAnsi" w:eastAsia="Times New Roman" w:hAnsiTheme="minorHAnsi" w:cstheme="minorHAnsi"/>
        </w:rPr>
        <w:t xml:space="preserve">Zamawiający zastrzega sobie prawo wystąpienia do producenta sprzętu o opinię na temat oferowanych materiałów lub urządzeń. Opinia ta może stanowić podstawę do podjęcia przez Zamawiającego decyzji o przyjęciu materiałów lub urządzeń równoważnych albo odrzuceniu oferty z powodu braku równoważności.  </w:t>
      </w:r>
    </w:p>
    <w:p w14:paraId="30B0080F" w14:textId="77777777" w:rsidR="00AE6AED" w:rsidRPr="00AC52C4" w:rsidRDefault="00AE6AED"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kern w:val="0"/>
          <w:lang w:eastAsia="pl-PL"/>
        </w:rPr>
      </w:pPr>
      <w:r w:rsidRPr="001B6E5F">
        <w:rPr>
          <w:rFonts w:asciiTheme="minorHAnsi" w:eastAsia="Times New Roman" w:hAnsiTheme="minorHAnsi" w:cstheme="minorHAnsi"/>
        </w:rPr>
        <w:t xml:space="preserve">Zamawiający informuje, że tam, gdzie w </w:t>
      </w:r>
      <w:proofErr w:type="spellStart"/>
      <w:r w:rsidRPr="001B6E5F">
        <w:rPr>
          <w:rFonts w:asciiTheme="minorHAnsi" w:eastAsia="Times New Roman" w:hAnsiTheme="minorHAnsi" w:cstheme="minorHAnsi"/>
        </w:rPr>
        <w:t>swz</w:t>
      </w:r>
      <w:proofErr w:type="spellEnd"/>
      <w:r w:rsidRPr="001B6E5F">
        <w:rPr>
          <w:rFonts w:asciiTheme="minorHAnsi" w:eastAsia="Times New Roman" w:hAnsiTheme="minorHAnsi" w:cstheme="minorHAnsi"/>
        </w:rPr>
        <w:t xml:space="preserve"> zostały wskazane znaki towarowe, patenty lub pochodzenie, źródła lub szczególny proces, który charakteryzuje produkty lub usługi dostarczane przez konkretnego wykonawcę, jeżeli mogłoby to doprowadzić do uprzywilejowania lub wyeliminowania niektórych wykonawców lub produktów, ewentualnie normy, aprobaty, specyfikacje lub systemy, o których mowa w art. 101 </w:t>
      </w:r>
      <w:proofErr w:type="spellStart"/>
      <w:r w:rsidRPr="001B6E5F">
        <w:rPr>
          <w:rFonts w:asciiTheme="minorHAnsi" w:eastAsia="Times New Roman" w:hAnsiTheme="minorHAnsi" w:cstheme="minorHAnsi"/>
        </w:rPr>
        <w:t>uPzp</w:t>
      </w:r>
      <w:proofErr w:type="spellEnd"/>
      <w:r w:rsidRPr="001B6E5F">
        <w:rPr>
          <w:rFonts w:asciiTheme="minorHAnsi" w:eastAsia="Times New Roman" w:hAnsiTheme="minorHAnsi" w:cstheme="minorHAnsi"/>
        </w:rPr>
        <w:t xml:space="preserve">, Zamawiający dopuszcza oferowanie produktów lub rozwiązań równoważnych pod warunkiem, że zapewnią one uzyskanie parametrów technicznych, użytkowych oraz eksploatacyjnych nie gorszych od określonych w </w:t>
      </w:r>
      <w:proofErr w:type="spellStart"/>
      <w:r w:rsidRPr="001B6E5F">
        <w:rPr>
          <w:rFonts w:asciiTheme="minorHAnsi" w:eastAsia="Times New Roman" w:hAnsiTheme="minorHAnsi" w:cstheme="minorHAnsi"/>
        </w:rPr>
        <w:t>swz</w:t>
      </w:r>
      <w:proofErr w:type="spellEnd"/>
      <w:r w:rsidRPr="001B6E5F">
        <w:rPr>
          <w:rFonts w:asciiTheme="minorHAnsi" w:eastAsia="Times New Roman" w:hAnsiTheme="minorHAnsi" w:cstheme="minorHAnsi"/>
        </w:rPr>
        <w:t xml:space="preserve"> a Wykonawca, który zaoferuje </w:t>
      </w:r>
      <w:r w:rsidRPr="00AC52C4">
        <w:rPr>
          <w:rFonts w:asciiTheme="minorHAnsi" w:eastAsia="Times New Roman" w:hAnsiTheme="minorHAnsi" w:cstheme="minorHAnsi"/>
        </w:rPr>
        <w:t xml:space="preserve">rozwiązania równoważne wykaże w ofercie, że spełniają one wymagania określone przez Zamawiającego. </w:t>
      </w:r>
    </w:p>
    <w:p w14:paraId="008B8A5D" w14:textId="0CF1C9DD" w:rsidR="00AC52C4" w:rsidRPr="00AC52C4" w:rsidRDefault="00AC52C4" w:rsidP="00703BAD">
      <w:pPr>
        <w:pStyle w:val="Akapitzlist"/>
        <w:numPr>
          <w:ilvl w:val="0"/>
          <w:numId w:val="11"/>
        </w:numPr>
        <w:autoSpaceDE w:val="0"/>
        <w:autoSpaceDN w:val="0"/>
        <w:adjustRightInd w:val="0"/>
        <w:spacing w:after="0" w:line="360" w:lineRule="auto"/>
        <w:ind w:left="340" w:hanging="340"/>
        <w:rPr>
          <w:rFonts w:asciiTheme="minorHAnsi" w:eastAsia="Calibri" w:hAnsiTheme="minorHAnsi" w:cstheme="minorHAnsi"/>
          <w:kern w:val="0"/>
          <w:lang w:eastAsia="pl-PL"/>
        </w:rPr>
      </w:pPr>
      <w:bookmarkStart w:id="15" w:name="_Hlk138236604"/>
      <w:r w:rsidRPr="00AC52C4">
        <w:rPr>
          <w:rFonts w:asciiTheme="minorHAnsi" w:eastAsia="Times New Roman" w:hAnsiTheme="minorHAnsi" w:cstheme="minorHAnsi"/>
        </w:rPr>
        <w:t xml:space="preserve">  Dostawa:  </w:t>
      </w:r>
    </w:p>
    <w:p w14:paraId="0447D1C7" w14:textId="414F9519" w:rsidR="00AC52C4" w:rsidRDefault="00AC52C4" w:rsidP="00AC52C4">
      <w:pPr>
        <w:pStyle w:val="Akapitzlist"/>
        <w:spacing w:after="40" w:line="276" w:lineRule="auto"/>
        <w:jc w:val="both"/>
        <w:rPr>
          <w:rFonts w:asciiTheme="minorHAnsi" w:eastAsia="Times New Roman" w:hAnsiTheme="minorHAnsi" w:cstheme="minorHAnsi"/>
        </w:rPr>
      </w:pPr>
      <w:r w:rsidRPr="00AC52C4">
        <w:rPr>
          <w:rFonts w:asciiTheme="minorHAnsi" w:eastAsia="Times New Roman" w:hAnsiTheme="minorHAnsi" w:cstheme="minorHAnsi"/>
        </w:rPr>
        <w:lastRenderedPageBreak/>
        <w:t>Dostawa sprzętu będzie odbywała się do lokali mieszkalnych w Sopocie przy  ul. Jana  Jerzego  Haffnera 38</w:t>
      </w:r>
      <w:r w:rsidR="005560BC">
        <w:rPr>
          <w:rFonts w:asciiTheme="minorHAnsi" w:eastAsia="Times New Roman" w:hAnsiTheme="minorHAnsi" w:cstheme="minorHAnsi"/>
        </w:rPr>
        <w:t xml:space="preserve"> mieszkanie 1,2,3 </w:t>
      </w:r>
      <w:r w:rsidRPr="00AC52C4">
        <w:rPr>
          <w:rFonts w:asciiTheme="minorHAnsi" w:eastAsia="Times New Roman" w:hAnsiTheme="minorHAnsi" w:cstheme="minorHAnsi"/>
        </w:rPr>
        <w:t xml:space="preserve"> – do wskazanych przez Zamawiającego pomieszczeń.</w:t>
      </w:r>
    </w:p>
    <w:p w14:paraId="5247776A" w14:textId="6D8C8E08" w:rsidR="00AC52C4" w:rsidRDefault="00AC52C4" w:rsidP="00AC52C4">
      <w:pPr>
        <w:spacing w:after="40" w:line="276" w:lineRule="auto"/>
        <w:jc w:val="both"/>
        <w:rPr>
          <w:rFonts w:asciiTheme="minorHAnsi" w:eastAsia="Times New Roman" w:hAnsiTheme="minorHAnsi" w:cstheme="minorHAnsi"/>
        </w:rPr>
      </w:pPr>
      <w:r>
        <w:rPr>
          <w:rFonts w:asciiTheme="minorHAnsi" w:eastAsia="Times New Roman" w:hAnsiTheme="minorHAnsi" w:cstheme="minorHAnsi"/>
        </w:rPr>
        <w:t xml:space="preserve">14.  </w:t>
      </w:r>
      <w:r w:rsidRPr="00AC52C4">
        <w:rPr>
          <w:rFonts w:asciiTheme="minorHAnsi" w:eastAsia="Times New Roman" w:hAnsiTheme="minorHAnsi" w:cstheme="minorHAnsi"/>
        </w:rPr>
        <w:t xml:space="preserve">Poprzez dostawę Zamawiający rozumie przeprowadzenie wszystkich czynności określonych w </w:t>
      </w:r>
      <w:proofErr w:type="spellStart"/>
      <w:r w:rsidRPr="00AC52C4">
        <w:rPr>
          <w:rFonts w:asciiTheme="minorHAnsi" w:eastAsia="Times New Roman" w:hAnsiTheme="minorHAnsi" w:cstheme="minorHAnsi"/>
        </w:rPr>
        <w:t>swz</w:t>
      </w:r>
      <w:proofErr w:type="spellEnd"/>
      <w:r w:rsidRPr="00AC52C4">
        <w:rPr>
          <w:rFonts w:asciiTheme="minorHAnsi" w:eastAsia="Times New Roman" w:hAnsiTheme="minorHAnsi" w:cstheme="minorHAnsi"/>
        </w:rPr>
        <w:t xml:space="preserve">, a w szczególności dostarczenie i wniesienie sprzętów do pomieszczeń wskazanych przez Zamawiającego a także przeprowadzenie przez Zamawiającego procedury odbiorowej. </w:t>
      </w:r>
    </w:p>
    <w:p w14:paraId="00E62406" w14:textId="3181B5FC" w:rsidR="00AC52C4" w:rsidRPr="00A5481E" w:rsidRDefault="00AC52C4" w:rsidP="00AC52C4">
      <w:pPr>
        <w:spacing w:after="40" w:line="276" w:lineRule="auto"/>
        <w:jc w:val="both"/>
        <w:rPr>
          <w:rFonts w:asciiTheme="minorHAnsi" w:eastAsia="Times New Roman" w:hAnsiTheme="minorHAnsi" w:cstheme="minorHAnsi"/>
          <w:color w:val="auto"/>
        </w:rPr>
      </w:pPr>
      <w:r>
        <w:rPr>
          <w:rFonts w:asciiTheme="minorHAnsi" w:eastAsia="Times New Roman" w:hAnsiTheme="minorHAnsi" w:cstheme="minorHAnsi"/>
        </w:rPr>
        <w:t xml:space="preserve">15.  </w:t>
      </w:r>
      <w:r w:rsidRPr="00A5481E">
        <w:rPr>
          <w:rFonts w:asciiTheme="minorHAnsi" w:eastAsia="Times New Roman" w:hAnsiTheme="minorHAnsi" w:cstheme="minorHAnsi"/>
          <w:color w:val="auto"/>
        </w:rPr>
        <w:t xml:space="preserve">Zamawiający </w:t>
      </w:r>
      <w:r w:rsidRPr="00A5481E">
        <w:rPr>
          <w:rFonts w:asciiTheme="minorHAnsi" w:eastAsia="Times New Roman" w:hAnsiTheme="minorHAnsi" w:cstheme="minorHAnsi"/>
          <w:b/>
          <w:bCs/>
          <w:color w:val="auto"/>
        </w:rPr>
        <w:t>przewiduje możliwość</w:t>
      </w:r>
      <w:r w:rsidRPr="00A5481E">
        <w:rPr>
          <w:rFonts w:asciiTheme="minorHAnsi" w:eastAsia="Times New Roman" w:hAnsiTheme="minorHAnsi" w:cstheme="minorHAnsi"/>
          <w:color w:val="auto"/>
        </w:rPr>
        <w:t xml:space="preserve"> udzielenia zamówienia polegającego na dodatkowych dostawach, o których mowa w art. 305 ust. 1 w związku z art. 214 ust. 1, pkt 8 </w:t>
      </w:r>
      <w:proofErr w:type="spellStart"/>
      <w:r w:rsidRPr="00A5481E">
        <w:rPr>
          <w:rFonts w:asciiTheme="minorHAnsi" w:eastAsia="Times New Roman" w:hAnsiTheme="minorHAnsi" w:cstheme="minorHAnsi"/>
          <w:color w:val="auto"/>
        </w:rPr>
        <w:t>uPzp</w:t>
      </w:r>
      <w:proofErr w:type="spellEnd"/>
      <w:r w:rsidRPr="00A5481E">
        <w:rPr>
          <w:rFonts w:asciiTheme="minorHAnsi" w:eastAsia="Times New Roman" w:hAnsiTheme="minorHAnsi" w:cstheme="minorHAnsi"/>
          <w:color w:val="auto"/>
        </w:rPr>
        <w:t>.</w:t>
      </w:r>
    </w:p>
    <w:p w14:paraId="18009F32" w14:textId="6452DE21" w:rsidR="00AC52C4" w:rsidRPr="00A5481E" w:rsidRDefault="00AC52C4" w:rsidP="00AC52C4">
      <w:pPr>
        <w:spacing w:after="40" w:line="276" w:lineRule="auto"/>
        <w:jc w:val="both"/>
        <w:rPr>
          <w:rFonts w:asciiTheme="minorHAnsi" w:eastAsia="Calibri" w:hAnsiTheme="minorHAnsi" w:cstheme="minorHAnsi"/>
          <w:color w:val="auto"/>
        </w:rPr>
      </w:pPr>
      <w:r w:rsidRPr="00A5481E">
        <w:rPr>
          <w:rFonts w:asciiTheme="minorHAnsi" w:eastAsia="Times New Roman" w:hAnsiTheme="minorHAnsi" w:cstheme="minorHAnsi"/>
          <w:color w:val="auto"/>
        </w:rPr>
        <w:t xml:space="preserve">16. </w:t>
      </w:r>
      <w:r w:rsidRPr="00A5481E">
        <w:rPr>
          <w:rFonts w:asciiTheme="minorHAnsi" w:eastAsia="Calibri" w:hAnsiTheme="minorHAnsi" w:cstheme="minorHAnsi"/>
          <w:color w:val="auto"/>
        </w:rPr>
        <w:t>Zamówienia polegające na powtórzeniu podobnych dostaw zostaną udzielone w przypadku, gdy zaistnieje uzasadniona potrzeba rozszerzenia zamówienia podstawowego i zostaną zapewnione środki finansowe na ten cel.</w:t>
      </w:r>
    </w:p>
    <w:p w14:paraId="6AE810A9" w14:textId="48196776" w:rsidR="00AC52C4" w:rsidRPr="00A5481E" w:rsidRDefault="00AC52C4" w:rsidP="00AC52C4">
      <w:pPr>
        <w:spacing w:after="40" w:line="276" w:lineRule="auto"/>
        <w:jc w:val="both"/>
        <w:rPr>
          <w:rFonts w:asciiTheme="minorHAnsi" w:eastAsia="Times New Roman" w:hAnsiTheme="minorHAnsi" w:cstheme="minorHAnsi"/>
          <w:color w:val="auto"/>
        </w:rPr>
      </w:pPr>
      <w:r w:rsidRPr="00A5481E">
        <w:rPr>
          <w:rFonts w:asciiTheme="minorHAnsi" w:eastAsia="Calibri" w:hAnsiTheme="minorHAnsi" w:cstheme="minorHAnsi"/>
          <w:color w:val="auto"/>
        </w:rPr>
        <w:t xml:space="preserve">17. Zamówienie zostanie udzielone w trybie zamówienia z wolnej ręki – art. 305 pkt 1 w związku z art. 214 ust. 1 pkt 8 </w:t>
      </w:r>
      <w:proofErr w:type="spellStart"/>
      <w:r w:rsidRPr="00A5481E">
        <w:rPr>
          <w:rFonts w:asciiTheme="minorHAnsi" w:eastAsia="Calibri" w:hAnsiTheme="minorHAnsi" w:cstheme="minorHAnsi"/>
          <w:color w:val="auto"/>
        </w:rPr>
        <w:t>uPzp</w:t>
      </w:r>
      <w:proofErr w:type="spellEnd"/>
      <w:r w:rsidRPr="00A5481E">
        <w:rPr>
          <w:rFonts w:asciiTheme="minorHAnsi" w:eastAsia="Calibri" w:hAnsiTheme="minorHAnsi" w:cstheme="minorHAnsi"/>
          <w:color w:val="auto"/>
        </w:rPr>
        <w:t xml:space="preserve"> - Zamawiający przewiduje możliwość udzielenia, w okresie 3 lat od dnia udzielenia zamówienia podstawowego, dotychczasowemu Wykonawcy zamówienia z wolnej ręki na dodatkowe dostawy, których celem jest częściowa wymiana dostarczonych produktów albo zwiększenie bieżących dostaw objętych zakresem zamówienia podstawowego. Zakres dostaw podobnych będzie zgodny z przedmiotem zamówienia podstawowego a całkowita wartość tego zamówienia została uwzględniona przy obliczaniu wartości zamówienia podstawowego.</w:t>
      </w:r>
    </w:p>
    <w:p w14:paraId="2B98A3EA" w14:textId="0EC3E3A3" w:rsidR="00AE6AED" w:rsidRPr="00A5481E" w:rsidRDefault="00AC52C4" w:rsidP="00227F36">
      <w:pPr>
        <w:spacing w:after="40" w:line="276" w:lineRule="auto"/>
        <w:jc w:val="both"/>
        <w:rPr>
          <w:rFonts w:asciiTheme="minorHAnsi" w:eastAsia="Times New Roman" w:hAnsiTheme="minorHAnsi" w:cstheme="minorHAnsi"/>
          <w:color w:val="auto"/>
        </w:rPr>
      </w:pPr>
      <w:r w:rsidRPr="00A5481E">
        <w:rPr>
          <w:rFonts w:asciiTheme="minorHAnsi" w:eastAsia="Calibri" w:hAnsiTheme="minorHAnsi" w:cstheme="minorHAnsi"/>
          <w:color w:val="auto"/>
        </w:rPr>
        <w:t>18. Powyższe zamówienia mogą zostać udzielone o ile Wykonawca spełni przynajmniej następujące warunki: Wykonawca dotychczas realizował dostawy w terminie i z najwyższą starannością; zapewni nie gorszy standard wykonywania nowego zamówienia niż podstawowego; Wykonawca zaakceptuje istotne warunki dotychczasowej umowy.</w:t>
      </w:r>
    </w:p>
    <w:p w14:paraId="3FF7DC02" w14:textId="70C9486C" w:rsidR="00AB678C" w:rsidRPr="00227F36" w:rsidRDefault="00227F36" w:rsidP="00227F36">
      <w:pPr>
        <w:autoSpaceDE w:val="0"/>
        <w:autoSpaceDN w:val="0"/>
        <w:adjustRightInd w:val="0"/>
        <w:spacing w:after="0" w:line="360" w:lineRule="auto"/>
        <w:rPr>
          <w:rFonts w:asciiTheme="minorHAnsi" w:eastAsia="Calibri" w:hAnsiTheme="minorHAnsi" w:cstheme="minorHAnsi"/>
          <w:kern w:val="0"/>
          <w:lang w:eastAsia="pl-PL"/>
        </w:rPr>
      </w:pPr>
      <w:r>
        <w:rPr>
          <w:rFonts w:asciiTheme="minorHAnsi" w:eastAsia="Calibri" w:hAnsiTheme="minorHAnsi" w:cstheme="minorHAnsi"/>
          <w:kern w:val="0"/>
          <w:lang w:eastAsia="pl-PL"/>
        </w:rPr>
        <w:t xml:space="preserve">19. </w:t>
      </w:r>
      <w:r w:rsidR="00AB678C" w:rsidRPr="00227F36">
        <w:rPr>
          <w:rFonts w:asciiTheme="minorHAnsi" w:eastAsia="Calibri" w:hAnsiTheme="minorHAnsi" w:cstheme="minorHAnsi"/>
          <w:kern w:val="0"/>
          <w:lang w:eastAsia="pl-PL"/>
        </w:rPr>
        <w:t>Okres rękojmi wynosi 24 miesiące, liczone od daty podpisania protokołu odbioru przedmiotu zamówienia.</w:t>
      </w:r>
    </w:p>
    <w:bookmarkEnd w:id="15"/>
    <w:p w14:paraId="7591B1A5" w14:textId="64D4BFA2" w:rsidR="005C1C21" w:rsidRPr="00227F36" w:rsidRDefault="00227F36" w:rsidP="00227F36">
      <w:pPr>
        <w:autoSpaceDE w:val="0"/>
        <w:autoSpaceDN w:val="0"/>
        <w:adjustRightInd w:val="0"/>
        <w:spacing w:after="0" w:line="360" w:lineRule="auto"/>
        <w:rPr>
          <w:rFonts w:asciiTheme="minorHAnsi" w:eastAsia="Calibri" w:hAnsiTheme="minorHAnsi" w:cstheme="minorHAnsi"/>
          <w:color w:val="000000" w:themeColor="text1"/>
          <w:kern w:val="0"/>
        </w:rPr>
      </w:pPr>
      <w:r>
        <w:rPr>
          <w:rFonts w:asciiTheme="minorHAnsi" w:eastAsia="Calibri" w:hAnsiTheme="minorHAnsi" w:cstheme="minorHAnsi"/>
          <w:kern w:val="0"/>
          <w:lang w:eastAsia="pl-PL"/>
        </w:rPr>
        <w:t xml:space="preserve">20. </w:t>
      </w:r>
      <w:r w:rsidR="005C1C21" w:rsidRPr="00227F36">
        <w:rPr>
          <w:rFonts w:asciiTheme="minorHAnsi" w:eastAsia="Calibri" w:hAnsiTheme="minorHAnsi" w:cstheme="minorHAnsi"/>
          <w:kern w:val="0"/>
          <w:lang w:eastAsia="pl-PL"/>
        </w:rPr>
        <w:t xml:space="preserve">Zamawiający może udostępnić ww. lokale do przeprowadzenia wizji lokalnej w dniu </w:t>
      </w:r>
      <w:r w:rsidR="00A11388" w:rsidRPr="00A5481E">
        <w:rPr>
          <w:rFonts w:asciiTheme="minorHAnsi" w:eastAsia="Calibri" w:hAnsiTheme="minorHAnsi" w:cstheme="minorHAnsi"/>
          <w:kern w:val="0"/>
          <w:lang w:eastAsia="pl-PL"/>
        </w:rPr>
        <w:t>2</w:t>
      </w:r>
      <w:r w:rsidR="00FB3311" w:rsidRPr="00A5481E">
        <w:rPr>
          <w:rFonts w:asciiTheme="minorHAnsi" w:eastAsia="Calibri" w:hAnsiTheme="minorHAnsi" w:cstheme="minorHAnsi"/>
          <w:kern w:val="0"/>
          <w:lang w:eastAsia="pl-PL"/>
        </w:rPr>
        <w:t>7</w:t>
      </w:r>
      <w:r w:rsidR="005C1C21" w:rsidRPr="00A5481E">
        <w:rPr>
          <w:rFonts w:asciiTheme="minorHAnsi" w:eastAsia="Calibri" w:hAnsiTheme="minorHAnsi" w:cstheme="minorHAnsi"/>
          <w:kern w:val="0"/>
          <w:lang w:eastAsia="pl-PL"/>
        </w:rPr>
        <w:t>.0</w:t>
      </w:r>
      <w:r w:rsidR="00FB3311" w:rsidRPr="00A5481E">
        <w:rPr>
          <w:rFonts w:asciiTheme="minorHAnsi" w:eastAsia="Calibri" w:hAnsiTheme="minorHAnsi" w:cstheme="minorHAnsi"/>
          <w:kern w:val="0"/>
          <w:lang w:eastAsia="pl-PL"/>
        </w:rPr>
        <w:t>6</w:t>
      </w:r>
      <w:r w:rsidR="005C1C21" w:rsidRPr="00A5481E">
        <w:rPr>
          <w:rFonts w:asciiTheme="minorHAnsi" w:eastAsia="Calibri" w:hAnsiTheme="minorHAnsi" w:cstheme="minorHAnsi"/>
          <w:kern w:val="0"/>
          <w:lang w:eastAsia="pl-PL"/>
        </w:rPr>
        <w:t xml:space="preserve">.2023 r., po telefonicznym umówieniu się z p. </w:t>
      </w:r>
      <w:r w:rsidR="00A3123E" w:rsidRPr="00A5481E">
        <w:rPr>
          <w:rFonts w:asciiTheme="minorHAnsi" w:eastAsia="Calibri" w:hAnsiTheme="minorHAnsi" w:cstheme="minorHAnsi"/>
          <w:kern w:val="0"/>
          <w:lang w:eastAsia="pl-PL"/>
        </w:rPr>
        <w:t>Agnieszk</w:t>
      </w:r>
      <w:r w:rsidR="00FB3311" w:rsidRPr="00A5481E">
        <w:rPr>
          <w:rFonts w:asciiTheme="minorHAnsi" w:eastAsia="Calibri" w:hAnsiTheme="minorHAnsi" w:cstheme="minorHAnsi"/>
          <w:kern w:val="0"/>
          <w:lang w:eastAsia="pl-PL"/>
        </w:rPr>
        <w:t>ą</w:t>
      </w:r>
      <w:r w:rsidR="00A3123E" w:rsidRPr="00A5481E">
        <w:rPr>
          <w:rFonts w:asciiTheme="minorHAnsi" w:eastAsia="Calibri" w:hAnsiTheme="minorHAnsi" w:cstheme="minorHAnsi"/>
          <w:kern w:val="0"/>
          <w:lang w:eastAsia="pl-PL"/>
        </w:rPr>
        <w:t xml:space="preserve"> Doroszkiewicz</w:t>
      </w:r>
      <w:r w:rsidR="00A2789E" w:rsidRPr="00A5481E">
        <w:rPr>
          <w:rFonts w:asciiTheme="minorHAnsi" w:eastAsia="Calibri" w:hAnsiTheme="minorHAnsi" w:cstheme="minorHAnsi"/>
          <w:kern w:val="0"/>
          <w:lang w:eastAsia="pl-PL"/>
        </w:rPr>
        <w:t>,</w:t>
      </w:r>
      <w:r w:rsidR="00A2789E" w:rsidRPr="00227F36">
        <w:rPr>
          <w:rFonts w:asciiTheme="minorHAnsi" w:eastAsia="Calibri" w:hAnsiTheme="minorHAnsi" w:cstheme="minorHAnsi"/>
          <w:kern w:val="0"/>
          <w:lang w:eastAsia="pl-PL"/>
        </w:rPr>
        <w:br/>
      </w:r>
      <w:r w:rsidR="00A2789E" w:rsidRPr="00227F36">
        <w:rPr>
          <w:rFonts w:asciiTheme="minorHAnsi" w:eastAsia="Calibri" w:hAnsiTheme="minorHAnsi" w:cstheme="minorHAnsi"/>
          <w:color w:val="000000" w:themeColor="text1"/>
          <w:kern w:val="0"/>
        </w:rPr>
        <w:t>t</w:t>
      </w:r>
      <w:r w:rsidR="005C1C21" w:rsidRPr="00227F36">
        <w:rPr>
          <w:rFonts w:asciiTheme="minorHAnsi" w:eastAsia="Calibri" w:hAnsiTheme="minorHAnsi" w:cstheme="minorHAnsi"/>
          <w:color w:val="000000" w:themeColor="text1"/>
          <w:kern w:val="0"/>
        </w:rPr>
        <w:t xml:space="preserve">el. </w:t>
      </w:r>
      <w:r w:rsidR="00E10E5A" w:rsidRPr="00227F36">
        <w:rPr>
          <w:rFonts w:asciiTheme="minorHAnsi" w:eastAsia="Calibri" w:hAnsiTheme="minorHAnsi" w:cstheme="minorHAnsi"/>
          <w:color w:val="000000" w:themeColor="text1"/>
          <w:kern w:val="0"/>
        </w:rPr>
        <w:t>609 680 824 w godzinach od 9.00 do 11.00</w:t>
      </w:r>
      <w:r w:rsidR="005C1C21" w:rsidRPr="00227F36">
        <w:rPr>
          <w:rFonts w:asciiTheme="minorHAnsi" w:eastAsia="Calibri" w:hAnsiTheme="minorHAnsi" w:cstheme="minorHAnsi"/>
          <w:color w:val="000000" w:themeColor="text1"/>
          <w:kern w:val="0"/>
        </w:rPr>
        <w:t xml:space="preserve">. Nie przeprowadzenie wizji lokalnej nie stanowi przesłanki wykluczającej z postępowania. </w:t>
      </w:r>
    </w:p>
    <w:p w14:paraId="1CF71FEA" w14:textId="584DC372" w:rsidR="001744D9" w:rsidRDefault="00227F36" w:rsidP="00227F36">
      <w:pPr>
        <w:autoSpaceDE w:val="0"/>
        <w:autoSpaceDN w:val="0"/>
        <w:adjustRightInd w:val="0"/>
        <w:spacing w:after="0" w:line="360" w:lineRule="auto"/>
        <w:rPr>
          <w:rFonts w:asciiTheme="minorHAnsi" w:eastAsia="Calibri" w:hAnsiTheme="minorHAnsi" w:cstheme="minorHAnsi"/>
          <w:kern w:val="0"/>
          <w:lang w:eastAsia="pl-PL"/>
        </w:rPr>
      </w:pPr>
      <w:r>
        <w:rPr>
          <w:rFonts w:asciiTheme="minorHAnsi" w:eastAsia="Calibri" w:hAnsiTheme="minorHAnsi" w:cstheme="minorHAnsi"/>
          <w:kern w:val="0"/>
          <w:lang w:eastAsia="pl-PL"/>
        </w:rPr>
        <w:t xml:space="preserve">21. </w:t>
      </w:r>
      <w:r w:rsidR="001744D9" w:rsidRPr="00227F36">
        <w:rPr>
          <w:rFonts w:asciiTheme="minorHAnsi" w:eastAsia="Calibri" w:hAnsiTheme="minorHAnsi" w:cstheme="minorHAnsi"/>
          <w:kern w:val="0"/>
          <w:lang w:eastAsia="pl-PL"/>
        </w:rPr>
        <w:t>Na etapie przygotowania ofert Wykonawcy zobowiązani są przeanalizować wszystkie elementy opisu technicznego dokumentacji i w razie wątpliwości zgłosić pisemnie w przewidywanym terminie uwagi i zauważone nieścisłości. Zamawiający w przewidywanym terminie odpowie pisemnie na wszelkie pytania.</w:t>
      </w:r>
    </w:p>
    <w:p w14:paraId="3D1BB3D9" w14:textId="77FA886D" w:rsidR="009A31C0" w:rsidRPr="00313994" w:rsidRDefault="009A31C0" w:rsidP="00703BAD">
      <w:pPr>
        <w:keepNext/>
        <w:keepLines/>
        <w:numPr>
          <w:ilvl w:val="0"/>
          <w:numId w:val="10"/>
        </w:numPr>
        <w:spacing w:before="240" w:after="0" w:line="360" w:lineRule="auto"/>
        <w:outlineLvl w:val="0"/>
        <w:rPr>
          <w:rFonts w:asciiTheme="minorHAnsi" w:eastAsia="Calibri" w:hAnsiTheme="minorHAnsi" w:cstheme="minorHAnsi"/>
          <w:color w:val="2F5496" w:themeColor="accent1" w:themeShade="BF"/>
          <w:kern w:val="0"/>
          <w:lang w:eastAsia="pl-PL"/>
        </w:rPr>
      </w:pPr>
      <w:r w:rsidRPr="00313994">
        <w:rPr>
          <w:rFonts w:asciiTheme="minorHAnsi" w:eastAsia="Times New Roman" w:hAnsiTheme="minorHAnsi" w:cstheme="minorHAnsi"/>
          <w:color w:val="2F5496" w:themeColor="accent1" w:themeShade="BF"/>
          <w:kern w:val="0"/>
        </w:rPr>
        <w:lastRenderedPageBreak/>
        <w:t>Termin wykonania zamówienia</w:t>
      </w:r>
      <w:bookmarkEnd w:id="11"/>
    </w:p>
    <w:p w14:paraId="31F7E399" w14:textId="1A2B034A" w:rsidR="009A31C0" w:rsidRPr="00A5481E" w:rsidRDefault="009A31C0" w:rsidP="001744D9">
      <w:pPr>
        <w:autoSpaceDE w:val="0"/>
        <w:autoSpaceDN w:val="0"/>
        <w:adjustRightInd w:val="0"/>
        <w:spacing w:after="0" w:line="360" w:lineRule="auto"/>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Wykonawca zobowiązany jest zrealizować przedmiot zamówienia w </w:t>
      </w:r>
      <w:r w:rsidR="00E47BF8">
        <w:rPr>
          <w:rFonts w:asciiTheme="minorHAnsi" w:eastAsia="Calibri" w:hAnsiTheme="minorHAnsi" w:cstheme="minorHAnsi"/>
          <w:color w:val="auto"/>
          <w:kern w:val="0"/>
        </w:rPr>
        <w:t xml:space="preserve">nieprzekraczalnym </w:t>
      </w:r>
      <w:r w:rsidRPr="00313994">
        <w:rPr>
          <w:rFonts w:asciiTheme="minorHAnsi" w:eastAsia="Calibri" w:hAnsiTheme="minorHAnsi" w:cstheme="minorHAnsi"/>
          <w:color w:val="auto"/>
          <w:kern w:val="0"/>
        </w:rPr>
        <w:t>terminie: od</w:t>
      </w:r>
      <w:r w:rsidR="00E47BF8">
        <w:rPr>
          <w:rFonts w:asciiTheme="minorHAnsi" w:eastAsia="Calibri" w:hAnsiTheme="minorHAnsi" w:cstheme="minorHAnsi"/>
          <w:color w:val="auto"/>
          <w:kern w:val="0"/>
        </w:rPr>
        <w:t xml:space="preserve"> dnia podpisania umowy </w:t>
      </w:r>
      <w:r w:rsidRPr="00313994">
        <w:rPr>
          <w:rFonts w:asciiTheme="minorHAnsi" w:eastAsia="Calibri" w:hAnsiTheme="minorHAnsi" w:cstheme="minorHAnsi"/>
          <w:color w:val="auto"/>
          <w:kern w:val="0"/>
        </w:rPr>
        <w:t xml:space="preserve">do </w:t>
      </w:r>
      <w:r w:rsidR="00E47BF8" w:rsidRPr="00A5481E">
        <w:rPr>
          <w:rFonts w:asciiTheme="minorHAnsi" w:eastAsia="Calibri" w:hAnsiTheme="minorHAnsi" w:cstheme="minorHAnsi"/>
          <w:color w:val="auto"/>
          <w:kern w:val="0"/>
        </w:rPr>
        <w:t xml:space="preserve">dnia </w:t>
      </w:r>
      <w:r w:rsidR="00071B45" w:rsidRPr="00A5481E">
        <w:rPr>
          <w:rFonts w:asciiTheme="minorHAnsi" w:eastAsia="Calibri" w:hAnsiTheme="minorHAnsi" w:cstheme="minorHAnsi"/>
          <w:color w:val="auto"/>
          <w:kern w:val="0"/>
        </w:rPr>
        <w:t>10</w:t>
      </w:r>
      <w:r w:rsidR="00A11388" w:rsidRPr="00A5481E">
        <w:rPr>
          <w:rFonts w:asciiTheme="minorHAnsi" w:eastAsia="Calibri" w:hAnsiTheme="minorHAnsi" w:cstheme="minorHAnsi"/>
          <w:color w:val="auto"/>
          <w:kern w:val="0"/>
        </w:rPr>
        <w:t>.0</w:t>
      </w:r>
      <w:r w:rsidR="00227F36" w:rsidRPr="00A5481E">
        <w:rPr>
          <w:rFonts w:asciiTheme="minorHAnsi" w:eastAsia="Calibri" w:hAnsiTheme="minorHAnsi" w:cstheme="minorHAnsi"/>
          <w:color w:val="auto"/>
          <w:kern w:val="0"/>
        </w:rPr>
        <w:t>8</w:t>
      </w:r>
      <w:r w:rsidR="00E47BF8" w:rsidRPr="00A5481E">
        <w:rPr>
          <w:rFonts w:asciiTheme="minorHAnsi" w:eastAsia="Calibri" w:hAnsiTheme="minorHAnsi" w:cstheme="minorHAnsi"/>
          <w:color w:val="auto"/>
          <w:kern w:val="0"/>
        </w:rPr>
        <w:t>.</w:t>
      </w:r>
      <w:r w:rsidRPr="00A5481E">
        <w:rPr>
          <w:rFonts w:asciiTheme="minorHAnsi" w:eastAsia="Calibri" w:hAnsiTheme="minorHAnsi" w:cstheme="minorHAnsi"/>
          <w:color w:val="auto"/>
          <w:kern w:val="0"/>
        </w:rPr>
        <w:t>202</w:t>
      </w:r>
      <w:r w:rsidR="00EC5322" w:rsidRPr="00A5481E">
        <w:rPr>
          <w:rFonts w:asciiTheme="minorHAnsi" w:eastAsia="Calibri" w:hAnsiTheme="minorHAnsi" w:cstheme="minorHAnsi"/>
          <w:color w:val="auto"/>
          <w:kern w:val="0"/>
        </w:rPr>
        <w:t>3</w:t>
      </w:r>
      <w:r w:rsidRPr="00A5481E">
        <w:rPr>
          <w:rFonts w:asciiTheme="minorHAnsi" w:eastAsia="Calibri" w:hAnsiTheme="minorHAnsi" w:cstheme="minorHAnsi"/>
          <w:color w:val="auto"/>
          <w:kern w:val="0"/>
        </w:rPr>
        <w:t xml:space="preserve"> r.</w:t>
      </w:r>
    </w:p>
    <w:p w14:paraId="7C591AE0" w14:textId="4FE97D6D" w:rsidR="009A31C0" w:rsidRPr="00313994" w:rsidRDefault="009A31C0" w:rsidP="00703BAD">
      <w:pPr>
        <w:keepNext/>
        <w:keepLines/>
        <w:numPr>
          <w:ilvl w:val="0"/>
          <w:numId w:val="10"/>
        </w:numPr>
        <w:spacing w:before="240" w:after="0"/>
        <w:outlineLvl w:val="0"/>
        <w:rPr>
          <w:rFonts w:asciiTheme="minorHAnsi" w:eastAsia="Times New Roman" w:hAnsiTheme="minorHAnsi" w:cstheme="minorHAnsi"/>
          <w:color w:val="2F5496"/>
          <w:kern w:val="0"/>
        </w:rPr>
      </w:pPr>
      <w:bookmarkStart w:id="16" w:name="_Toc72496296"/>
      <w:r w:rsidRPr="00313994">
        <w:rPr>
          <w:rFonts w:asciiTheme="minorHAnsi" w:eastAsia="Times New Roman" w:hAnsiTheme="minorHAnsi" w:cstheme="minorHAnsi"/>
          <w:color w:val="2F5496"/>
          <w:kern w:val="0"/>
        </w:rPr>
        <w:t>Projektowane postanowienia umowy w sprawie zamówienia publicznego, które zostaną wprowadzone do treści tej umowy</w:t>
      </w:r>
      <w:bookmarkEnd w:id="16"/>
    </w:p>
    <w:p w14:paraId="3228D434" w14:textId="13DA2867" w:rsidR="009A31C0" w:rsidRPr="00313994" w:rsidRDefault="009A31C0" w:rsidP="001744D9">
      <w:pPr>
        <w:spacing w:after="0" w:line="360" w:lineRule="auto"/>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Projektowane postanowienia umowy w sprawie zamówienia publicznego, które zostaną wprowadzone do treści tej umowy, określone zostały w </w:t>
      </w:r>
      <w:r w:rsidRPr="00306FD8">
        <w:rPr>
          <w:rFonts w:asciiTheme="minorHAnsi" w:eastAsia="Calibri" w:hAnsiTheme="minorHAnsi" w:cstheme="minorHAnsi"/>
          <w:color w:val="auto"/>
          <w:kern w:val="0"/>
        </w:rPr>
        <w:t>załączniku nr 1 do SWZ.</w:t>
      </w:r>
    </w:p>
    <w:p w14:paraId="6361A6DB" w14:textId="3A97F740" w:rsidR="009A31C0" w:rsidRPr="00313994" w:rsidRDefault="009A31C0" w:rsidP="00703BAD">
      <w:pPr>
        <w:keepNext/>
        <w:keepLines/>
        <w:numPr>
          <w:ilvl w:val="0"/>
          <w:numId w:val="10"/>
        </w:numPr>
        <w:spacing w:before="240" w:after="0" w:line="360" w:lineRule="auto"/>
        <w:outlineLvl w:val="0"/>
        <w:rPr>
          <w:rFonts w:asciiTheme="minorHAnsi" w:eastAsia="Times New Roman" w:hAnsiTheme="minorHAnsi" w:cstheme="minorHAnsi"/>
          <w:color w:val="2F5496"/>
          <w:kern w:val="0"/>
        </w:rPr>
      </w:pPr>
      <w:bookmarkStart w:id="17" w:name="_Toc72496297"/>
      <w:r w:rsidRPr="00313994">
        <w:rPr>
          <w:rFonts w:asciiTheme="minorHAnsi" w:eastAsia="Times New Roman" w:hAnsiTheme="minorHAnsi" w:cstheme="minorHAnsi"/>
          <w:color w:val="2F5496"/>
          <w:kern w:val="0"/>
        </w:rPr>
        <w:t>Informacje o środkach komunikacji elektronicznej, przy użyciu których Zamawiający będzie komunikował się z wykonawcami</w:t>
      </w:r>
      <w:bookmarkEnd w:id="17"/>
    </w:p>
    <w:p w14:paraId="3844E451" w14:textId="1A03F4FF" w:rsidR="004E054F" w:rsidRPr="00306FD8" w:rsidRDefault="004E054F" w:rsidP="00703BAD">
      <w:pPr>
        <w:numPr>
          <w:ilvl w:val="0"/>
          <w:numId w:val="35"/>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E47BF8">
        <w:rPr>
          <w:rFonts w:asciiTheme="minorHAnsi" w:eastAsia="Calibri" w:hAnsiTheme="minorHAnsi" w:cstheme="minorHAnsi"/>
          <w:kern w:val="0"/>
        </w:rPr>
        <w:t>Adres strony internetowej prowadzonego postępowania</w:t>
      </w:r>
      <w:r w:rsidR="00A2789E">
        <w:rPr>
          <w:rFonts w:asciiTheme="minorHAnsi" w:eastAsia="Calibri" w:hAnsiTheme="minorHAnsi" w:cstheme="minorHAnsi"/>
          <w:kern w:val="0"/>
        </w:rPr>
        <w:t xml:space="preserve">: </w:t>
      </w:r>
      <w:r w:rsidR="00A2789E" w:rsidRPr="00DF6C76">
        <w:rPr>
          <w:rFonts w:asciiTheme="minorHAnsi" w:eastAsia="Calibri" w:hAnsiTheme="minorHAnsi" w:cstheme="minorHAnsi"/>
          <w:kern w:val="0"/>
        </w:rPr>
        <w:t>https://ezamowienia.gov.pl/pl/</w:t>
      </w:r>
    </w:p>
    <w:p w14:paraId="35CEB856" w14:textId="3617A3C1" w:rsidR="009A31C0" w:rsidRPr="00313994" w:rsidRDefault="009A31C0" w:rsidP="00703BAD">
      <w:pPr>
        <w:numPr>
          <w:ilvl w:val="0"/>
          <w:numId w:val="35"/>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Wymagania techniczne i organizacyjne wysyłania i odbierania korespondencji elektronicznej przekazywanej przy ich użyciu, opisane zostały w Regulaminie korzystania z</w:t>
      </w:r>
      <w:r w:rsidR="00DF6C76">
        <w:rPr>
          <w:rFonts w:asciiTheme="minorHAnsi" w:eastAsia="Calibri" w:hAnsiTheme="minorHAnsi" w:cstheme="minorHAnsi"/>
          <w:kern w:val="0"/>
        </w:rPr>
        <w:t xml:space="preserve"> Platformy e – Zamówienia działającej pod adresem </w:t>
      </w:r>
      <w:bookmarkStart w:id="18" w:name="_Hlk135293253"/>
      <w:r w:rsidR="00DF6C76" w:rsidRPr="00DF6C76">
        <w:rPr>
          <w:rFonts w:asciiTheme="minorHAnsi" w:eastAsia="Calibri" w:hAnsiTheme="minorHAnsi" w:cstheme="minorHAnsi"/>
          <w:kern w:val="0"/>
        </w:rPr>
        <w:t>https://ezamowienia.gov.pl/pl/</w:t>
      </w:r>
      <w:r w:rsidR="00DF6C76">
        <w:rPr>
          <w:rFonts w:asciiTheme="minorHAnsi" w:eastAsia="Calibri" w:hAnsiTheme="minorHAnsi" w:cstheme="minorHAnsi"/>
          <w:kern w:val="0"/>
        </w:rPr>
        <w:t>.</w:t>
      </w:r>
    </w:p>
    <w:bookmarkEnd w:id="18"/>
    <w:p w14:paraId="56829036" w14:textId="6CD04DF7" w:rsidR="009A31C0" w:rsidRPr="00313994" w:rsidRDefault="009A31C0" w:rsidP="00703BAD">
      <w:pPr>
        <w:numPr>
          <w:ilvl w:val="0"/>
          <w:numId w:val="35"/>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Wykonawca przystępując do niniejszego postępowania o udzielenie zamówienia publicznego, akceptuje warunki korzystania z</w:t>
      </w:r>
      <w:r w:rsidR="00DF6C76" w:rsidRPr="00DF6C76">
        <w:rPr>
          <w:rFonts w:asciiTheme="minorHAnsi" w:eastAsia="Calibri" w:hAnsiTheme="minorHAnsi" w:cstheme="minorHAnsi"/>
          <w:kern w:val="0"/>
        </w:rPr>
        <w:t xml:space="preserve"> </w:t>
      </w:r>
      <w:bookmarkStart w:id="19" w:name="_Hlk133395738"/>
      <w:r w:rsidR="00DF6C76">
        <w:rPr>
          <w:rFonts w:asciiTheme="minorHAnsi" w:eastAsia="Calibri" w:hAnsiTheme="minorHAnsi" w:cstheme="minorHAnsi"/>
          <w:kern w:val="0"/>
        </w:rPr>
        <w:t xml:space="preserve">Platformy e – Zamówienia </w:t>
      </w:r>
      <w:bookmarkEnd w:id="19"/>
      <w:r w:rsidRPr="00313994">
        <w:rPr>
          <w:rFonts w:asciiTheme="minorHAnsi" w:eastAsia="Calibri" w:hAnsiTheme="minorHAnsi" w:cstheme="minorHAnsi"/>
          <w:kern w:val="0"/>
        </w:rPr>
        <w:t>oraz zobowiązuje się korzystając</w:t>
      </w:r>
      <w:r w:rsidR="00DF6C76">
        <w:rPr>
          <w:rFonts w:asciiTheme="minorHAnsi" w:eastAsia="Calibri" w:hAnsiTheme="minorHAnsi" w:cstheme="minorHAnsi"/>
          <w:kern w:val="0"/>
        </w:rPr>
        <w:t xml:space="preserve"> </w:t>
      </w:r>
      <w:r w:rsidRPr="00313994">
        <w:rPr>
          <w:rFonts w:asciiTheme="minorHAnsi" w:eastAsia="Calibri" w:hAnsiTheme="minorHAnsi" w:cstheme="minorHAnsi"/>
          <w:kern w:val="0"/>
        </w:rPr>
        <w:t xml:space="preserve">przestrzegać postanowień </w:t>
      </w:r>
      <w:r w:rsidR="00DF6C76">
        <w:rPr>
          <w:rFonts w:asciiTheme="minorHAnsi" w:eastAsia="Calibri" w:hAnsiTheme="minorHAnsi" w:cstheme="minorHAnsi"/>
          <w:kern w:val="0"/>
        </w:rPr>
        <w:t xml:space="preserve">jego </w:t>
      </w:r>
      <w:r w:rsidRPr="00313994">
        <w:rPr>
          <w:rFonts w:asciiTheme="minorHAnsi" w:eastAsia="Calibri" w:hAnsiTheme="minorHAnsi" w:cstheme="minorHAnsi"/>
          <w:kern w:val="0"/>
        </w:rPr>
        <w:t>regulaminu.</w:t>
      </w:r>
    </w:p>
    <w:p w14:paraId="4E363878" w14:textId="074FDCE7" w:rsidR="009A31C0" w:rsidRPr="00313994" w:rsidRDefault="009A31C0" w:rsidP="00703BAD">
      <w:pPr>
        <w:numPr>
          <w:ilvl w:val="0"/>
          <w:numId w:val="35"/>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 xml:space="preserve">Za datę przekazania oferty, oświadczenia, o którym mowa w art.125 ust.1 </w:t>
      </w:r>
      <w:proofErr w:type="spellStart"/>
      <w:r w:rsidRPr="00313994">
        <w:rPr>
          <w:rFonts w:asciiTheme="minorHAnsi" w:eastAsia="Calibri" w:hAnsiTheme="minorHAnsi" w:cstheme="minorHAnsi"/>
          <w:kern w:val="0"/>
        </w:rPr>
        <w:t>pzp</w:t>
      </w:r>
      <w:proofErr w:type="spellEnd"/>
      <w:r w:rsidRPr="00313994">
        <w:rPr>
          <w:rFonts w:asciiTheme="minorHAnsi" w:eastAsia="Calibri" w:hAnsiTheme="minorHAnsi" w:cstheme="minorHAnsi"/>
          <w:kern w:val="0"/>
        </w:rPr>
        <w:t>, podmiotowych środków dowodowych, przedmiotowych środków dowodowych oraz innych informacji, oświadczeń lub dokumentów, przekazywanych w postępowaniu, przyjmuje się datę ich prze</w:t>
      </w:r>
      <w:r w:rsidR="00DF6C76">
        <w:rPr>
          <w:rFonts w:asciiTheme="minorHAnsi" w:eastAsia="Calibri" w:hAnsiTheme="minorHAnsi" w:cstheme="minorHAnsi"/>
          <w:kern w:val="0"/>
        </w:rPr>
        <w:t xml:space="preserve">słania </w:t>
      </w:r>
      <w:bookmarkStart w:id="20" w:name="_Hlk133395937"/>
      <w:r w:rsidR="00DF6C76">
        <w:rPr>
          <w:rFonts w:asciiTheme="minorHAnsi" w:eastAsia="Calibri" w:hAnsiTheme="minorHAnsi" w:cstheme="minorHAnsi"/>
          <w:kern w:val="0"/>
        </w:rPr>
        <w:t xml:space="preserve">za pośrednictwem </w:t>
      </w:r>
      <w:r w:rsidR="00DF6C76" w:rsidRPr="00DF6C76">
        <w:rPr>
          <w:rFonts w:asciiTheme="minorHAnsi" w:eastAsia="Calibri" w:hAnsiTheme="minorHAnsi" w:cstheme="minorHAnsi"/>
          <w:kern w:val="0"/>
        </w:rPr>
        <w:t>Platformy e – Zamówienia</w:t>
      </w:r>
      <w:r w:rsidR="00DF6C76">
        <w:rPr>
          <w:rFonts w:asciiTheme="minorHAnsi" w:eastAsia="Calibri" w:hAnsiTheme="minorHAnsi" w:cstheme="minorHAnsi"/>
          <w:kern w:val="0"/>
        </w:rPr>
        <w:t>.</w:t>
      </w:r>
    </w:p>
    <w:bookmarkEnd w:id="20"/>
    <w:p w14:paraId="11212FD5" w14:textId="13176B3E" w:rsidR="009A31C0" w:rsidRPr="00313994" w:rsidRDefault="009A31C0" w:rsidP="00703BAD">
      <w:pPr>
        <w:numPr>
          <w:ilvl w:val="0"/>
          <w:numId w:val="35"/>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We wszelkiej korespondencji związanej z niniejszym postępowaniem Zamawiający</w:t>
      </w:r>
      <w:r w:rsidR="00DF6C76">
        <w:rPr>
          <w:rFonts w:asciiTheme="minorHAnsi" w:eastAsia="Calibri" w:hAnsiTheme="minorHAnsi" w:cstheme="minorHAnsi"/>
          <w:kern w:val="0"/>
        </w:rPr>
        <w:t xml:space="preserve"> </w:t>
      </w:r>
      <w:r w:rsidRPr="00313994">
        <w:rPr>
          <w:rFonts w:asciiTheme="minorHAnsi" w:eastAsia="Calibri" w:hAnsiTheme="minorHAnsi" w:cstheme="minorHAnsi"/>
          <w:kern w:val="0"/>
        </w:rPr>
        <w:t>i Wykonawcy posługują się numerem ogłoszenia (BZP).</w:t>
      </w:r>
    </w:p>
    <w:p w14:paraId="4134C8DC" w14:textId="77777777" w:rsidR="009A31C0" w:rsidRPr="00313994" w:rsidRDefault="009A31C0" w:rsidP="00703BAD">
      <w:pPr>
        <w:numPr>
          <w:ilvl w:val="0"/>
          <w:numId w:val="35"/>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 xml:space="preserve">Zamawiający może również komunikować się z Wykonawcami za pomocą poczty elektronicznej, email: </w:t>
      </w:r>
      <w:hyperlink r:id="rId11" w:history="1">
        <w:r w:rsidRPr="00313994">
          <w:rPr>
            <w:rFonts w:asciiTheme="minorHAnsi" w:eastAsia="Calibri" w:hAnsiTheme="minorHAnsi" w:cstheme="minorHAnsi"/>
            <w:color w:val="0000FF"/>
            <w:kern w:val="0"/>
            <w:u w:val="single"/>
          </w:rPr>
          <w:t>mops@mopssopot.pl</w:t>
        </w:r>
      </w:hyperlink>
    </w:p>
    <w:p w14:paraId="124F66A9" w14:textId="13E627C2" w:rsidR="00334CE9" w:rsidRPr="00313994" w:rsidRDefault="009A31C0" w:rsidP="00703BAD">
      <w:pPr>
        <w:numPr>
          <w:ilvl w:val="0"/>
          <w:numId w:val="35"/>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 xml:space="preserve">Dokumenty elektroniczne, oświadczenia lub elektroniczne kopie dokumentów lub oświadczeń składane są przez Wykonawcę za pośrednictwem </w:t>
      </w:r>
      <w:r w:rsidR="00334CE9" w:rsidRPr="00DF6C76">
        <w:rPr>
          <w:rFonts w:asciiTheme="minorHAnsi" w:eastAsia="Calibri" w:hAnsiTheme="minorHAnsi" w:cstheme="minorHAnsi"/>
          <w:kern w:val="0"/>
        </w:rPr>
        <w:t>Platformy e – Zamówienia</w:t>
      </w:r>
      <w:r w:rsidR="00334CE9">
        <w:rPr>
          <w:rFonts w:asciiTheme="minorHAnsi" w:eastAsia="Calibri" w:hAnsiTheme="minorHAnsi" w:cstheme="minorHAnsi"/>
          <w:kern w:val="0"/>
        </w:rPr>
        <w:t>.</w:t>
      </w:r>
    </w:p>
    <w:p w14:paraId="2758DD42" w14:textId="4F48F54F" w:rsidR="009A31C0" w:rsidRPr="00313994" w:rsidRDefault="009A31C0" w:rsidP="00703BAD">
      <w:pPr>
        <w:numPr>
          <w:ilvl w:val="0"/>
          <w:numId w:val="35"/>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 xml:space="preserve">Sposób sporządzenia dokumentów elektronicznych, oświadczeń lub elektronicznych kopii dokumentów lub oświadczeń musi być zgodna z wymaganiami określonymi w rozporządzeniu Prezesa Rady Ministrów z dnia 31 grudnia 2019 roku </w:t>
      </w:r>
      <w:r w:rsidR="00275B53" w:rsidRPr="00313994">
        <w:rPr>
          <w:rFonts w:asciiTheme="minorHAnsi" w:eastAsia="Calibri" w:hAnsiTheme="minorHAnsi" w:cstheme="minorHAnsi"/>
          <w:kern w:val="0"/>
        </w:rPr>
        <w:t xml:space="preserve">w sprawie sposobu sporządzania i przekazywania informacji oraz wymagań technicznych dla dokumentów </w:t>
      </w:r>
      <w:r w:rsidR="00275B53" w:rsidRPr="00313994">
        <w:rPr>
          <w:rFonts w:asciiTheme="minorHAnsi" w:eastAsia="Calibri" w:hAnsiTheme="minorHAnsi" w:cstheme="minorHAnsi"/>
          <w:kern w:val="0"/>
        </w:rPr>
        <w:lastRenderedPageBreak/>
        <w:t xml:space="preserve">elektronicznych oraz środków komunikacji elektronicznej w postępowaniu o udzielenie zamówienia publicznego lub konkursie </w:t>
      </w:r>
      <w:r w:rsidRPr="00313994">
        <w:rPr>
          <w:rFonts w:asciiTheme="minorHAnsi" w:eastAsia="Calibri" w:hAnsiTheme="minorHAnsi" w:cstheme="minorHAnsi"/>
          <w:kern w:val="0"/>
        </w:rPr>
        <w:t>(Dz.U. z 2020 r. poz. 2452)</w:t>
      </w:r>
    </w:p>
    <w:p w14:paraId="33AAE5C6" w14:textId="660B25B9" w:rsidR="009A31C0" w:rsidRPr="00313994" w:rsidRDefault="009A31C0" w:rsidP="00703BAD">
      <w:pPr>
        <w:numPr>
          <w:ilvl w:val="0"/>
          <w:numId w:val="35"/>
        </w:numPr>
        <w:autoSpaceDE w:val="0"/>
        <w:autoSpaceDN w:val="0"/>
        <w:adjustRightInd w:val="0"/>
        <w:spacing w:after="142" w:line="360" w:lineRule="auto"/>
        <w:ind w:left="357" w:hanging="357"/>
        <w:contextualSpacing/>
        <w:rPr>
          <w:rFonts w:asciiTheme="minorHAnsi" w:eastAsia="Calibri" w:hAnsiTheme="minorHAnsi" w:cstheme="minorHAnsi"/>
          <w:kern w:val="0"/>
        </w:rPr>
      </w:pPr>
      <w:r w:rsidRPr="00313994">
        <w:rPr>
          <w:rFonts w:asciiTheme="minorHAnsi" w:eastAsia="Calibri" w:hAnsiTheme="minorHAnsi" w:cstheme="minorHAnsi"/>
          <w:kern w:val="0"/>
        </w:rPr>
        <w:t xml:space="preserve"> </w:t>
      </w:r>
      <w:r w:rsidRPr="00313994">
        <w:rPr>
          <w:rFonts w:asciiTheme="minorHAnsi" w:eastAsia="Calibri" w:hAnsiTheme="minorHAnsi" w:cstheme="minorHAnsi"/>
          <w:color w:val="auto"/>
          <w:kern w:val="0"/>
        </w:rPr>
        <w:t>Zamawiający nie przewiduje sposobu komunikowania się z Wykonawcami</w:t>
      </w:r>
      <w:r w:rsidR="00071F16"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w inny sposób niż przy użyciu środków komunikacji elektronicznej,</w:t>
      </w:r>
      <w:r w:rsidR="00071F16"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wskazanych</w:t>
      </w:r>
      <w:r w:rsidR="00A11388">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 SWZ.</w:t>
      </w:r>
    </w:p>
    <w:p w14:paraId="3E3DAD07" w14:textId="77777777" w:rsidR="009A31C0" w:rsidRPr="00313994" w:rsidRDefault="009A31C0" w:rsidP="00703BAD">
      <w:pPr>
        <w:keepNext/>
        <w:keepLines/>
        <w:numPr>
          <w:ilvl w:val="0"/>
          <w:numId w:val="10"/>
        </w:numPr>
        <w:spacing w:after="0" w:line="360" w:lineRule="auto"/>
        <w:outlineLvl w:val="0"/>
        <w:rPr>
          <w:rFonts w:asciiTheme="minorHAnsi" w:eastAsia="Times New Roman" w:hAnsiTheme="minorHAnsi" w:cstheme="minorHAnsi"/>
          <w:bCs/>
          <w:color w:val="2F5496"/>
          <w:kern w:val="0"/>
        </w:rPr>
      </w:pPr>
      <w:bookmarkStart w:id="21" w:name="_Toc72496298"/>
      <w:r w:rsidRPr="00313994">
        <w:rPr>
          <w:rFonts w:asciiTheme="minorHAnsi" w:eastAsia="Times New Roman" w:hAnsiTheme="minorHAnsi" w:cstheme="minorHAnsi"/>
          <w:bCs/>
          <w:color w:val="2F5496"/>
          <w:kern w:val="0"/>
        </w:rPr>
        <w:t>Wskazanie osób uprawnionych do komunikowania się z Wykonawcami</w:t>
      </w:r>
      <w:bookmarkEnd w:id="21"/>
    </w:p>
    <w:p w14:paraId="5F23C60D" w14:textId="77777777" w:rsidR="009A31C0" w:rsidRPr="00313994" w:rsidRDefault="009A31C0" w:rsidP="001744D9">
      <w:pPr>
        <w:keepNext/>
        <w:keepLines/>
        <w:spacing w:after="0" w:line="360" w:lineRule="auto"/>
        <w:outlineLvl w:val="0"/>
        <w:rPr>
          <w:rFonts w:asciiTheme="minorHAnsi" w:eastAsia="Times New Roman" w:hAnsiTheme="minorHAnsi" w:cstheme="minorHAnsi"/>
          <w:color w:val="000000" w:themeColor="text1"/>
          <w:kern w:val="0"/>
        </w:rPr>
      </w:pPr>
      <w:bookmarkStart w:id="22" w:name="_Toc72496299"/>
      <w:r w:rsidRPr="00313994">
        <w:rPr>
          <w:rFonts w:asciiTheme="minorHAnsi" w:eastAsia="Times New Roman" w:hAnsiTheme="minorHAnsi" w:cstheme="minorHAnsi"/>
          <w:color w:val="000000" w:themeColor="text1"/>
          <w:kern w:val="0"/>
        </w:rPr>
        <w:t>Zamawiający wyznacza następujące osoby do kontaktu z Wykonawcami:</w:t>
      </w:r>
      <w:bookmarkEnd w:id="22"/>
    </w:p>
    <w:p w14:paraId="15C81220" w14:textId="64948356" w:rsidR="005521F4" w:rsidRPr="00334CE9" w:rsidRDefault="00E10E5A" w:rsidP="00703BAD">
      <w:pPr>
        <w:pStyle w:val="Akapitzlist"/>
        <w:numPr>
          <w:ilvl w:val="0"/>
          <w:numId w:val="23"/>
        </w:numPr>
        <w:autoSpaceDE w:val="0"/>
        <w:autoSpaceDN w:val="0"/>
        <w:adjustRightInd w:val="0"/>
        <w:spacing w:after="0" w:line="360" w:lineRule="auto"/>
        <w:ind w:left="357" w:hanging="357"/>
        <w:rPr>
          <w:rFonts w:asciiTheme="minorHAnsi" w:eastAsia="Calibri" w:hAnsiTheme="minorHAnsi" w:cstheme="minorHAnsi"/>
          <w:color w:val="000000" w:themeColor="text1"/>
          <w:kern w:val="0"/>
        </w:rPr>
      </w:pPr>
      <w:r>
        <w:rPr>
          <w:rFonts w:asciiTheme="minorHAnsi" w:eastAsia="Calibri" w:hAnsiTheme="minorHAnsi" w:cstheme="minorHAnsi"/>
          <w:color w:val="000000" w:themeColor="text1"/>
          <w:kern w:val="0"/>
        </w:rPr>
        <w:t>Agnieszka Doroszkiewicz</w:t>
      </w:r>
      <w:r w:rsidR="00334CE9" w:rsidRPr="00334CE9">
        <w:rPr>
          <w:rFonts w:asciiTheme="minorHAnsi" w:eastAsia="Calibri" w:hAnsiTheme="minorHAnsi" w:cstheme="minorHAnsi"/>
          <w:color w:val="000000" w:themeColor="text1"/>
          <w:kern w:val="0"/>
        </w:rPr>
        <w:t xml:space="preserve"> </w:t>
      </w:r>
      <w:r w:rsidR="00AA7723" w:rsidRPr="00334CE9">
        <w:rPr>
          <w:rFonts w:asciiTheme="minorHAnsi" w:eastAsia="Calibri" w:hAnsiTheme="minorHAnsi" w:cstheme="minorHAnsi"/>
          <w:color w:val="000000" w:themeColor="text1"/>
          <w:kern w:val="0"/>
        </w:rPr>
        <w:t xml:space="preserve"> </w:t>
      </w:r>
      <w:r w:rsidR="005521F4" w:rsidRPr="00334CE9">
        <w:rPr>
          <w:rFonts w:asciiTheme="minorHAnsi" w:eastAsia="Calibri" w:hAnsiTheme="minorHAnsi" w:cstheme="minorHAnsi"/>
          <w:color w:val="000000" w:themeColor="text1"/>
          <w:kern w:val="0"/>
        </w:rPr>
        <w:t>(sprawy me</w:t>
      </w:r>
      <w:r w:rsidR="00B774AD" w:rsidRPr="00334CE9">
        <w:rPr>
          <w:rFonts w:asciiTheme="minorHAnsi" w:eastAsia="Calibri" w:hAnsiTheme="minorHAnsi" w:cstheme="minorHAnsi"/>
          <w:color w:val="000000" w:themeColor="text1"/>
          <w:kern w:val="0"/>
        </w:rPr>
        <w:t>rytoryczne)</w:t>
      </w:r>
    </w:p>
    <w:p w14:paraId="77C9FB16" w14:textId="307F5A3A" w:rsidR="009A31C0" w:rsidRPr="00334CE9" w:rsidRDefault="009A31C0" w:rsidP="001744D9">
      <w:pPr>
        <w:autoSpaceDE w:val="0"/>
        <w:autoSpaceDN w:val="0"/>
        <w:adjustRightInd w:val="0"/>
        <w:spacing w:after="0" w:line="360" w:lineRule="auto"/>
        <w:rPr>
          <w:rFonts w:asciiTheme="minorHAnsi" w:eastAsia="Calibri" w:hAnsiTheme="minorHAnsi" w:cstheme="minorHAnsi"/>
          <w:color w:val="000000" w:themeColor="text1"/>
          <w:kern w:val="0"/>
        </w:rPr>
      </w:pPr>
      <w:bookmarkStart w:id="23" w:name="_Hlk133562783"/>
      <w:r w:rsidRPr="00334CE9">
        <w:rPr>
          <w:rFonts w:asciiTheme="minorHAnsi" w:eastAsia="Calibri" w:hAnsiTheme="minorHAnsi" w:cstheme="minorHAnsi"/>
          <w:color w:val="000000" w:themeColor="text1"/>
          <w:kern w:val="0"/>
        </w:rPr>
        <w:t xml:space="preserve">Tel. </w:t>
      </w:r>
      <w:r w:rsidR="00E10E5A">
        <w:rPr>
          <w:rFonts w:asciiTheme="minorHAnsi" w:eastAsia="Calibri" w:hAnsiTheme="minorHAnsi" w:cstheme="minorHAnsi"/>
          <w:color w:val="000000" w:themeColor="text1"/>
          <w:kern w:val="0"/>
        </w:rPr>
        <w:t>609 680 824</w:t>
      </w:r>
      <w:r w:rsidRPr="00334CE9">
        <w:rPr>
          <w:rFonts w:asciiTheme="minorHAnsi" w:eastAsia="Calibri" w:hAnsiTheme="minorHAnsi" w:cstheme="minorHAnsi"/>
          <w:color w:val="000000" w:themeColor="text1"/>
          <w:kern w:val="0"/>
        </w:rPr>
        <w:t xml:space="preserve"> </w:t>
      </w:r>
    </w:p>
    <w:bookmarkEnd w:id="23"/>
    <w:p w14:paraId="1AB26AB6" w14:textId="77777777" w:rsidR="009A31C0" w:rsidRPr="00313994" w:rsidRDefault="009A31C0" w:rsidP="001744D9">
      <w:pPr>
        <w:autoSpaceDE w:val="0"/>
        <w:autoSpaceDN w:val="0"/>
        <w:adjustRightInd w:val="0"/>
        <w:spacing w:after="0" w:line="360" w:lineRule="auto"/>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e-mail: </w:t>
      </w:r>
      <w:hyperlink r:id="rId12" w:history="1">
        <w:r w:rsidRPr="00313994">
          <w:rPr>
            <w:rFonts w:asciiTheme="minorHAnsi" w:eastAsia="Calibri" w:hAnsiTheme="minorHAnsi" w:cstheme="minorHAnsi"/>
            <w:color w:val="0000FF"/>
            <w:kern w:val="0"/>
            <w:u w:val="single"/>
          </w:rPr>
          <w:t>mops@mopssopot.pl</w:t>
        </w:r>
      </w:hyperlink>
      <w:r w:rsidRPr="00313994">
        <w:rPr>
          <w:rFonts w:asciiTheme="minorHAnsi" w:eastAsia="Calibri" w:hAnsiTheme="minorHAnsi" w:cstheme="minorHAnsi"/>
          <w:color w:val="auto"/>
          <w:kern w:val="0"/>
        </w:rPr>
        <w:t xml:space="preserve"> </w:t>
      </w:r>
    </w:p>
    <w:p w14:paraId="49B49B5D" w14:textId="4A136C4A" w:rsidR="009A31C0" w:rsidRPr="00313994" w:rsidRDefault="009A31C0" w:rsidP="00703BAD">
      <w:pPr>
        <w:pStyle w:val="Akapitzlist"/>
        <w:numPr>
          <w:ilvl w:val="0"/>
          <w:numId w:val="23"/>
        </w:numPr>
        <w:autoSpaceDE w:val="0"/>
        <w:autoSpaceDN w:val="0"/>
        <w:adjustRightInd w:val="0"/>
        <w:spacing w:after="0" w:line="360" w:lineRule="auto"/>
        <w:ind w:left="357" w:hanging="357"/>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Stanisław Drążkiewicz </w:t>
      </w:r>
      <w:r w:rsidR="00B774AD" w:rsidRPr="00313994">
        <w:rPr>
          <w:rFonts w:asciiTheme="minorHAnsi" w:eastAsia="Calibri" w:hAnsiTheme="minorHAnsi" w:cstheme="minorHAnsi"/>
          <w:color w:val="auto"/>
          <w:kern w:val="0"/>
        </w:rPr>
        <w:t>(sprawy proceduralne</w:t>
      </w:r>
      <w:r w:rsidR="00FE4DC8" w:rsidRPr="00313994">
        <w:rPr>
          <w:rFonts w:asciiTheme="minorHAnsi" w:eastAsia="Calibri" w:hAnsiTheme="minorHAnsi" w:cstheme="minorHAnsi"/>
          <w:color w:val="auto"/>
          <w:kern w:val="0"/>
        </w:rPr>
        <w:t>)</w:t>
      </w:r>
    </w:p>
    <w:p w14:paraId="30B9110F" w14:textId="002FDB35" w:rsidR="009A31C0" w:rsidRPr="00313994" w:rsidRDefault="009A31C0" w:rsidP="001744D9">
      <w:pPr>
        <w:autoSpaceDE w:val="0"/>
        <w:autoSpaceDN w:val="0"/>
        <w:adjustRightInd w:val="0"/>
        <w:spacing w:after="0" w:line="360" w:lineRule="auto"/>
        <w:rPr>
          <w:rFonts w:asciiTheme="minorHAnsi" w:eastAsia="Calibri" w:hAnsiTheme="minorHAnsi" w:cstheme="minorHAnsi"/>
          <w:color w:val="auto"/>
          <w:kern w:val="0"/>
          <w:lang w:val="en-US"/>
        </w:rPr>
      </w:pPr>
      <w:r w:rsidRPr="00313994">
        <w:rPr>
          <w:rFonts w:asciiTheme="minorHAnsi" w:eastAsia="Calibri" w:hAnsiTheme="minorHAnsi" w:cstheme="minorHAnsi"/>
          <w:color w:val="auto"/>
          <w:kern w:val="0"/>
          <w:lang w:val="en-US"/>
        </w:rPr>
        <w:t>Tel. 58</w:t>
      </w:r>
      <w:r w:rsidR="00BD692D" w:rsidRPr="00313994">
        <w:rPr>
          <w:rFonts w:asciiTheme="minorHAnsi" w:eastAsia="Calibri" w:hAnsiTheme="minorHAnsi" w:cstheme="minorHAnsi"/>
          <w:color w:val="auto"/>
          <w:kern w:val="0"/>
          <w:lang w:val="en-US"/>
        </w:rPr>
        <w:t> </w:t>
      </w:r>
      <w:r w:rsidRPr="00313994">
        <w:rPr>
          <w:rFonts w:asciiTheme="minorHAnsi" w:eastAsia="Calibri" w:hAnsiTheme="minorHAnsi" w:cstheme="minorHAnsi"/>
          <w:color w:val="auto"/>
          <w:kern w:val="0"/>
          <w:lang w:val="en-US"/>
        </w:rPr>
        <w:t>551</w:t>
      </w:r>
      <w:r w:rsidR="00BD692D" w:rsidRPr="00313994">
        <w:rPr>
          <w:rFonts w:asciiTheme="minorHAnsi" w:eastAsia="Calibri" w:hAnsiTheme="minorHAnsi" w:cstheme="minorHAnsi"/>
          <w:color w:val="auto"/>
          <w:kern w:val="0"/>
          <w:lang w:val="en-US"/>
        </w:rPr>
        <w:t xml:space="preserve"> </w:t>
      </w:r>
      <w:r w:rsidRPr="00313994">
        <w:rPr>
          <w:rFonts w:asciiTheme="minorHAnsi" w:eastAsia="Calibri" w:hAnsiTheme="minorHAnsi" w:cstheme="minorHAnsi"/>
          <w:color w:val="auto"/>
          <w:kern w:val="0"/>
          <w:lang w:val="en-US"/>
        </w:rPr>
        <w:t>17</w:t>
      </w:r>
      <w:r w:rsidR="00BD692D" w:rsidRPr="00313994">
        <w:rPr>
          <w:rFonts w:asciiTheme="minorHAnsi" w:eastAsia="Calibri" w:hAnsiTheme="minorHAnsi" w:cstheme="minorHAnsi"/>
          <w:color w:val="auto"/>
          <w:kern w:val="0"/>
          <w:lang w:val="en-US"/>
        </w:rPr>
        <w:t xml:space="preserve"> </w:t>
      </w:r>
      <w:r w:rsidRPr="00313994">
        <w:rPr>
          <w:rFonts w:asciiTheme="minorHAnsi" w:eastAsia="Calibri" w:hAnsiTheme="minorHAnsi" w:cstheme="minorHAnsi"/>
          <w:color w:val="auto"/>
          <w:kern w:val="0"/>
          <w:lang w:val="en-US"/>
        </w:rPr>
        <w:t xml:space="preserve">10 </w:t>
      </w:r>
      <w:proofErr w:type="spellStart"/>
      <w:r w:rsidRPr="00313994">
        <w:rPr>
          <w:rFonts w:asciiTheme="minorHAnsi" w:hAnsiTheme="minorHAnsi" w:cstheme="minorHAnsi"/>
        </w:rPr>
        <w:t>wew</w:t>
      </w:r>
      <w:proofErr w:type="spellEnd"/>
      <w:r w:rsidR="00BF0651" w:rsidRPr="00313994">
        <w:rPr>
          <w:rFonts w:asciiTheme="minorHAnsi" w:eastAsia="Calibri" w:hAnsiTheme="minorHAnsi" w:cstheme="minorHAnsi"/>
          <w:color w:val="auto"/>
          <w:kern w:val="0"/>
          <w:lang w:val="en-US"/>
        </w:rPr>
        <w:t xml:space="preserve">. </w:t>
      </w:r>
      <w:r w:rsidRPr="00313994">
        <w:rPr>
          <w:rFonts w:asciiTheme="minorHAnsi" w:eastAsia="Calibri" w:hAnsiTheme="minorHAnsi" w:cstheme="minorHAnsi"/>
          <w:color w:val="auto"/>
          <w:kern w:val="0"/>
          <w:lang w:val="en-US"/>
        </w:rPr>
        <w:t>259</w:t>
      </w:r>
    </w:p>
    <w:p w14:paraId="3BEF3B8B" w14:textId="78E77DB7" w:rsidR="009A31C0" w:rsidRPr="00313994" w:rsidRDefault="009A31C0" w:rsidP="001744D9">
      <w:pPr>
        <w:autoSpaceDE w:val="0"/>
        <w:autoSpaceDN w:val="0"/>
        <w:adjustRightInd w:val="0"/>
        <w:spacing w:after="0" w:line="360" w:lineRule="auto"/>
        <w:rPr>
          <w:rFonts w:asciiTheme="minorHAnsi" w:eastAsia="Calibri" w:hAnsiTheme="minorHAnsi" w:cstheme="minorHAnsi"/>
          <w:bCs/>
          <w:color w:val="auto"/>
          <w:kern w:val="0"/>
          <w:lang w:val="en-US"/>
        </w:rPr>
      </w:pPr>
      <w:r w:rsidRPr="00313994">
        <w:rPr>
          <w:rFonts w:asciiTheme="minorHAnsi" w:eastAsia="Calibri" w:hAnsiTheme="minorHAnsi" w:cstheme="minorHAnsi"/>
          <w:bCs/>
          <w:color w:val="auto"/>
          <w:kern w:val="0"/>
          <w:lang w:val="en-US"/>
        </w:rPr>
        <w:t xml:space="preserve">e-mail </w:t>
      </w:r>
      <w:hyperlink r:id="rId13" w:history="1">
        <w:r w:rsidRPr="00313994">
          <w:rPr>
            <w:rFonts w:asciiTheme="minorHAnsi" w:eastAsia="Calibri" w:hAnsiTheme="minorHAnsi" w:cstheme="minorHAnsi"/>
            <w:color w:val="0000FF"/>
            <w:kern w:val="0"/>
            <w:u w:val="single"/>
            <w:lang w:val="en-US"/>
          </w:rPr>
          <w:t>mops@mopssopot.pl</w:t>
        </w:r>
      </w:hyperlink>
      <w:r w:rsidRPr="00313994">
        <w:rPr>
          <w:rFonts w:asciiTheme="minorHAnsi" w:eastAsia="Calibri" w:hAnsiTheme="minorHAnsi" w:cstheme="minorHAnsi"/>
          <w:bCs/>
          <w:color w:val="auto"/>
          <w:kern w:val="0"/>
          <w:lang w:val="en-US"/>
        </w:rPr>
        <w:t xml:space="preserve"> </w:t>
      </w:r>
    </w:p>
    <w:p w14:paraId="63CC123E" w14:textId="77777777" w:rsidR="009A31C0" w:rsidRPr="00313994" w:rsidRDefault="009A31C0" w:rsidP="00703BAD">
      <w:pPr>
        <w:keepNext/>
        <w:keepLines/>
        <w:numPr>
          <w:ilvl w:val="0"/>
          <w:numId w:val="10"/>
        </w:numPr>
        <w:spacing w:before="240" w:after="0"/>
        <w:outlineLvl w:val="0"/>
        <w:rPr>
          <w:rFonts w:asciiTheme="minorHAnsi" w:eastAsia="Times New Roman" w:hAnsiTheme="minorHAnsi" w:cstheme="minorHAnsi"/>
          <w:color w:val="2F5496"/>
          <w:kern w:val="0"/>
        </w:rPr>
      </w:pPr>
      <w:bookmarkStart w:id="24" w:name="_Toc72496300"/>
      <w:r w:rsidRPr="00313994">
        <w:rPr>
          <w:rFonts w:asciiTheme="minorHAnsi" w:eastAsia="Times New Roman" w:hAnsiTheme="minorHAnsi" w:cstheme="minorHAnsi"/>
          <w:color w:val="2F5496"/>
          <w:kern w:val="0"/>
        </w:rPr>
        <w:t>Termin związania ofertą</w:t>
      </w:r>
      <w:bookmarkEnd w:id="24"/>
    </w:p>
    <w:p w14:paraId="26E4D10E" w14:textId="024B430A" w:rsidR="009A31C0" w:rsidRPr="00313994" w:rsidRDefault="009A31C0" w:rsidP="00703BAD">
      <w:pPr>
        <w:numPr>
          <w:ilvl w:val="0"/>
          <w:numId w:val="2"/>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Wykonawca jest związany ofertą od dnia upływu terminu składania ofert </w:t>
      </w:r>
      <w:r w:rsidRPr="00306FD8">
        <w:rPr>
          <w:rFonts w:asciiTheme="minorHAnsi" w:eastAsia="Calibri" w:hAnsiTheme="minorHAnsi" w:cstheme="minorHAnsi"/>
          <w:color w:val="auto"/>
          <w:kern w:val="0"/>
        </w:rPr>
        <w:t>do dnia</w:t>
      </w:r>
      <w:r w:rsidR="006F3D5D" w:rsidRPr="00306FD8">
        <w:rPr>
          <w:rFonts w:asciiTheme="minorHAnsi" w:eastAsia="Calibri" w:hAnsiTheme="minorHAnsi" w:cstheme="minorHAnsi"/>
          <w:color w:val="auto"/>
          <w:kern w:val="0"/>
        </w:rPr>
        <w:t xml:space="preserve"> </w:t>
      </w:r>
      <w:r w:rsidR="00724101">
        <w:rPr>
          <w:rFonts w:asciiTheme="minorHAnsi" w:eastAsia="Calibri" w:hAnsiTheme="minorHAnsi" w:cstheme="minorHAnsi"/>
          <w:color w:val="auto"/>
          <w:kern w:val="0"/>
        </w:rPr>
        <w:t>10</w:t>
      </w:r>
      <w:r w:rsidR="00A11388" w:rsidRPr="00A2789E">
        <w:rPr>
          <w:rFonts w:asciiTheme="minorHAnsi" w:eastAsia="Calibri" w:hAnsiTheme="minorHAnsi" w:cstheme="minorHAnsi"/>
          <w:color w:val="auto"/>
          <w:kern w:val="0"/>
        </w:rPr>
        <w:t>.0</w:t>
      </w:r>
      <w:r w:rsidR="00724101">
        <w:rPr>
          <w:rFonts w:asciiTheme="minorHAnsi" w:eastAsia="Calibri" w:hAnsiTheme="minorHAnsi" w:cstheme="minorHAnsi"/>
          <w:color w:val="auto"/>
          <w:kern w:val="0"/>
        </w:rPr>
        <w:t>8</w:t>
      </w:r>
      <w:r w:rsidR="006F3D5D" w:rsidRPr="00A2789E">
        <w:rPr>
          <w:rFonts w:asciiTheme="minorHAnsi" w:eastAsia="Calibri" w:hAnsiTheme="minorHAnsi" w:cstheme="minorHAnsi"/>
          <w:color w:val="auto"/>
          <w:kern w:val="0"/>
        </w:rPr>
        <w:t>.2023 r.</w:t>
      </w:r>
    </w:p>
    <w:p w14:paraId="3334DB95" w14:textId="3CB5A93A" w:rsidR="009A31C0" w:rsidRPr="00313994" w:rsidRDefault="009A31C0" w:rsidP="00703BAD">
      <w:pPr>
        <w:numPr>
          <w:ilvl w:val="0"/>
          <w:numId w:val="2"/>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przypadku gdy wybór najkorzystniejszej oferty nie nastąpi przed upływem terminu związania ofertą określonego w SWZ, Zamawiający przed upływem terminu związania oferta zwraca się jednokrotnie do Wykonawców o</w:t>
      </w:r>
      <w:r w:rsidR="005521F4"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wyrażenie zgody na przedłużenie tego terminu o wskazywany przez niego okres, nie dłuższy niż 30</w:t>
      </w:r>
      <w:r w:rsidR="008132DB"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dni.</w:t>
      </w:r>
    </w:p>
    <w:p w14:paraId="4A89594C" w14:textId="5775D8A7" w:rsidR="009A31C0" w:rsidRPr="00313994" w:rsidRDefault="009A31C0" w:rsidP="00703BAD">
      <w:pPr>
        <w:numPr>
          <w:ilvl w:val="0"/>
          <w:numId w:val="2"/>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Przedłużenie terminu związania ofertą, o którym mowa w ust.2, wymaga złożenia przez Wykonawcę pisemnego oświadczenia o wyrażeniu zgody na przedłużenie terminu związania ofertą, </w:t>
      </w:r>
      <w:r w:rsidRPr="00313994">
        <w:rPr>
          <w:rFonts w:asciiTheme="minorHAnsi" w:eastAsia="Calibri" w:hAnsiTheme="minorHAnsi" w:cstheme="minorHAnsi"/>
          <w:kern w:val="0"/>
        </w:rPr>
        <w:t xml:space="preserve">tj. wyrażonego przy użyciu wyrazów, cyfr lub innych znaków pisarskich, które można odczytać i powielić. </w:t>
      </w:r>
    </w:p>
    <w:p w14:paraId="12339779" w14:textId="77777777" w:rsidR="009A31C0" w:rsidRPr="00313994" w:rsidRDefault="009A31C0" w:rsidP="00703BAD">
      <w:pPr>
        <w:keepNext/>
        <w:keepLines/>
        <w:numPr>
          <w:ilvl w:val="0"/>
          <w:numId w:val="10"/>
        </w:numPr>
        <w:spacing w:before="240" w:after="0"/>
        <w:outlineLvl w:val="0"/>
        <w:rPr>
          <w:rFonts w:asciiTheme="minorHAnsi" w:eastAsia="Times New Roman" w:hAnsiTheme="minorHAnsi" w:cstheme="minorHAnsi"/>
          <w:color w:val="2F5496"/>
          <w:kern w:val="0"/>
        </w:rPr>
      </w:pPr>
      <w:bookmarkStart w:id="25" w:name="_Toc72496301"/>
      <w:r w:rsidRPr="00313994">
        <w:rPr>
          <w:rFonts w:asciiTheme="minorHAnsi" w:eastAsia="Times New Roman" w:hAnsiTheme="minorHAnsi" w:cstheme="minorHAnsi"/>
          <w:color w:val="2F5496"/>
          <w:kern w:val="0"/>
        </w:rPr>
        <w:t>Opis sposobu przygotowania oferty</w:t>
      </w:r>
      <w:bookmarkEnd w:id="25"/>
    </w:p>
    <w:p w14:paraId="6046AEC8" w14:textId="77777777" w:rsidR="009A31C0" w:rsidRPr="00313994" w:rsidRDefault="009A31C0" w:rsidP="00703BAD">
      <w:pPr>
        <w:numPr>
          <w:ilvl w:val="0"/>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Oferta musi być sporządzona w języku polskim, w postaci elektronicznej</w:t>
      </w:r>
      <w:r w:rsidRPr="00313994">
        <w:rPr>
          <w:rFonts w:asciiTheme="minorHAnsi" w:eastAsia="Calibri" w:hAnsiTheme="minorHAnsi" w:cstheme="minorHAnsi"/>
          <w:color w:val="auto"/>
          <w:kern w:val="0"/>
        </w:rPr>
        <w:br/>
        <w:t>w formacie danych: .pdf, .</w:t>
      </w:r>
      <w:proofErr w:type="spellStart"/>
      <w:r w:rsidRPr="00313994">
        <w:rPr>
          <w:rFonts w:asciiTheme="minorHAnsi" w:eastAsia="Calibri" w:hAnsiTheme="minorHAnsi" w:cstheme="minorHAnsi"/>
          <w:color w:val="auto"/>
          <w:kern w:val="0"/>
        </w:rPr>
        <w:t>doc</w:t>
      </w:r>
      <w:proofErr w:type="spellEnd"/>
      <w:r w:rsidRPr="00313994">
        <w:rPr>
          <w:rFonts w:asciiTheme="minorHAnsi" w:eastAsia="Calibri" w:hAnsiTheme="minorHAnsi" w:cstheme="minorHAnsi"/>
          <w:color w:val="auto"/>
          <w:kern w:val="0"/>
        </w:rPr>
        <w:t>, .</w:t>
      </w:r>
      <w:proofErr w:type="spellStart"/>
      <w:r w:rsidRPr="00313994">
        <w:rPr>
          <w:rFonts w:asciiTheme="minorHAnsi" w:eastAsia="Calibri" w:hAnsiTheme="minorHAnsi" w:cstheme="minorHAnsi"/>
          <w:color w:val="auto"/>
          <w:kern w:val="0"/>
        </w:rPr>
        <w:t>docx</w:t>
      </w:r>
      <w:proofErr w:type="spellEnd"/>
      <w:r w:rsidRPr="00313994">
        <w:rPr>
          <w:rFonts w:asciiTheme="minorHAnsi" w:eastAsia="Calibri" w:hAnsiTheme="minorHAnsi" w:cstheme="minorHAnsi"/>
          <w:color w:val="auto"/>
          <w:kern w:val="0"/>
        </w:rPr>
        <w:t>, .rtf,.</w:t>
      </w:r>
      <w:proofErr w:type="spellStart"/>
      <w:r w:rsidRPr="00313994">
        <w:rPr>
          <w:rFonts w:asciiTheme="minorHAnsi" w:eastAsia="Calibri" w:hAnsiTheme="minorHAnsi" w:cstheme="minorHAnsi"/>
          <w:color w:val="auto"/>
          <w:kern w:val="0"/>
        </w:rPr>
        <w:t>xps</w:t>
      </w:r>
      <w:proofErr w:type="spellEnd"/>
      <w:r w:rsidRPr="00313994">
        <w:rPr>
          <w:rFonts w:asciiTheme="minorHAnsi" w:eastAsia="Calibri" w:hAnsiTheme="minorHAnsi" w:cstheme="minorHAnsi"/>
          <w:color w:val="auto"/>
          <w:kern w:val="0"/>
        </w:rPr>
        <w:t>, .</w:t>
      </w:r>
      <w:proofErr w:type="spellStart"/>
      <w:r w:rsidRPr="00313994">
        <w:rPr>
          <w:rFonts w:asciiTheme="minorHAnsi" w:eastAsia="Calibri" w:hAnsiTheme="minorHAnsi" w:cstheme="minorHAnsi"/>
          <w:color w:val="auto"/>
          <w:kern w:val="0"/>
        </w:rPr>
        <w:t>odt</w:t>
      </w:r>
      <w:proofErr w:type="spellEnd"/>
      <w:r w:rsidRPr="00313994">
        <w:rPr>
          <w:rFonts w:asciiTheme="minorHAnsi" w:eastAsia="Calibri" w:hAnsiTheme="minorHAnsi" w:cstheme="minorHAnsi"/>
          <w:color w:val="auto"/>
          <w:kern w:val="0"/>
        </w:rPr>
        <w:t xml:space="preserve"> i opatrzona kwalifikowanym podpisem elektronicznym, podpisem zaufanym lub podpisem osobistym. </w:t>
      </w:r>
    </w:p>
    <w:p w14:paraId="12AC26D8" w14:textId="77777777" w:rsidR="009A31C0" w:rsidRPr="00313994" w:rsidRDefault="009A31C0" w:rsidP="00703BAD">
      <w:pPr>
        <w:numPr>
          <w:ilvl w:val="0"/>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Wykonawca w celu poprawnego zaszyfrowania oferty powinien mieć zainstalowany na komputerze .NET Framework 4.5. Aplikacja działa na platformie Windows (Vista SP2, 7, 8, 10) Aplikacja nie jest dostępna dla systemu Linux i MAC OS. </w:t>
      </w:r>
    </w:p>
    <w:p w14:paraId="715AED6E" w14:textId="73AD99E7" w:rsidR="009A31C0" w:rsidRPr="00313994" w:rsidRDefault="009A31C0" w:rsidP="00703BAD">
      <w:pPr>
        <w:numPr>
          <w:ilvl w:val="0"/>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Sposób zaszyfrowania oferty opisany został w Instrukcji użytkownika dostępnej na </w:t>
      </w:r>
      <w:r w:rsidR="00334CE9">
        <w:rPr>
          <w:rFonts w:asciiTheme="minorHAnsi" w:eastAsia="Calibri" w:hAnsiTheme="minorHAnsi" w:cstheme="minorHAnsi"/>
          <w:color w:val="auto"/>
          <w:kern w:val="0"/>
        </w:rPr>
        <w:t>Platformie e - Zamówienia</w:t>
      </w:r>
      <w:r w:rsidRPr="00313994">
        <w:rPr>
          <w:rFonts w:asciiTheme="minorHAnsi" w:eastAsia="Calibri" w:hAnsiTheme="minorHAnsi" w:cstheme="minorHAnsi"/>
          <w:color w:val="auto"/>
          <w:kern w:val="0"/>
        </w:rPr>
        <w:t xml:space="preserve">. </w:t>
      </w:r>
    </w:p>
    <w:p w14:paraId="4853814F" w14:textId="77777777" w:rsidR="009A31C0" w:rsidRPr="00313994" w:rsidRDefault="009A31C0" w:rsidP="00703BAD">
      <w:pPr>
        <w:numPr>
          <w:ilvl w:val="0"/>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Do przygotowania oferty konieczne jest posiadanie przez osobę upoważnioną do reprezentowania Wykonawcy kwalifikowanego podpisu elektronicznego, podpisu osobistego lub podpisu zaufanego. </w:t>
      </w:r>
    </w:p>
    <w:p w14:paraId="4694805A" w14:textId="7121D8EC" w:rsidR="009A31C0" w:rsidRPr="00313994" w:rsidRDefault="009A31C0" w:rsidP="00703BAD">
      <w:pPr>
        <w:numPr>
          <w:ilvl w:val="0"/>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w:t>
      </w:r>
      <w:r w:rsidR="00E10E5A">
        <w:rPr>
          <w:rFonts w:asciiTheme="minorHAnsi" w:eastAsia="Calibri" w:hAnsiTheme="minorHAnsi" w:cstheme="minorHAnsi"/>
          <w:color w:val="auto"/>
          <w:kern w:val="0"/>
        </w:rPr>
        <w:t>a</w:t>
      </w:r>
      <w:r w:rsidR="00E10E5A" w:rsidRPr="00313994">
        <w:rPr>
          <w:rFonts w:asciiTheme="minorHAnsi" w:eastAsia="Calibri" w:hAnsiTheme="minorHAnsi" w:cstheme="minorHAnsi"/>
          <w:color w:val="auto"/>
          <w:kern w:val="0"/>
        </w:rPr>
        <w:t xml:space="preserve">plikacji </w:t>
      </w:r>
      <w:r w:rsidRPr="00313994">
        <w:rPr>
          <w:rFonts w:asciiTheme="minorHAnsi" w:eastAsia="Calibri" w:hAnsiTheme="minorHAnsi" w:cstheme="minorHAnsi"/>
          <w:color w:val="auto"/>
          <w:kern w:val="0"/>
        </w:rPr>
        <w:t xml:space="preserve">do szyfrowania Wykonawca zaszyfruje folder zawierający dokumenty składające się na ofertę. </w:t>
      </w:r>
    </w:p>
    <w:p w14:paraId="4A0CCF91" w14:textId="2EDDB790" w:rsidR="009A31C0" w:rsidRPr="00313994" w:rsidRDefault="009A31C0" w:rsidP="00703BAD">
      <w:pPr>
        <w:numPr>
          <w:ilvl w:val="0"/>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Wszelkie informacje stanowiące tajemnicę przedsiębiorstwa w rozumieniu ustawy z dnia 16 kwietnia 1993 r. o zwalczaniu nieuczciwej konkurencji (Dz. U. z 2020 r. poz. 1913 z </w:t>
      </w:r>
      <w:proofErr w:type="spellStart"/>
      <w:r w:rsidRPr="00313994">
        <w:rPr>
          <w:rFonts w:asciiTheme="minorHAnsi" w:eastAsia="Calibri" w:hAnsiTheme="minorHAnsi" w:cstheme="minorHAnsi"/>
          <w:color w:val="auto"/>
          <w:kern w:val="0"/>
        </w:rPr>
        <w:t>późn</w:t>
      </w:r>
      <w:proofErr w:type="spellEnd"/>
      <w:r w:rsidRPr="00313994">
        <w:rPr>
          <w:rFonts w:asciiTheme="minorHAnsi" w:eastAsia="Calibri" w:hAnsiTheme="minorHAnsi" w:cstheme="minorHAnsi"/>
          <w:color w:val="auto"/>
          <w:kern w:val="0"/>
        </w:rPr>
        <w:t xml:space="preserve">. zm.), które Wykonawca zastrzeże jako tajemnicę przedsiębiorstwa, powinny zostać złożone w osobnym pliku wraz </w:t>
      </w:r>
      <w:r w:rsidR="00334CE9">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313994">
        <w:rPr>
          <w:rFonts w:asciiTheme="minorHAnsi" w:eastAsia="Calibri" w:hAnsiTheme="minorHAnsi" w:cstheme="minorHAnsi"/>
          <w:color w:val="auto"/>
          <w:kern w:val="0"/>
        </w:rPr>
        <w:t>pzp</w:t>
      </w:r>
      <w:proofErr w:type="spellEnd"/>
      <w:r w:rsidRPr="00313994">
        <w:rPr>
          <w:rFonts w:asciiTheme="minorHAnsi" w:eastAsia="Calibri" w:hAnsiTheme="minorHAnsi" w:cstheme="minorHAnsi"/>
          <w:color w:val="auto"/>
          <w:kern w:val="0"/>
        </w:rPr>
        <w:t xml:space="preserve">. </w:t>
      </w:r>
    </w:p>
    <w:p w14:paraId="6883C377" w14:textId="77777777" w:rsidR="009A31C0" w:rsidRPr="00313994" w:rsidRDefault="009A31C0" w:rsidP="00703BAD">
      <w:pPr>
        <w:numPr>
          <w:ilvl w:val="0"/>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21EEAB9C" w14:textId="1EE3893C" w:rsidR="009A31C0" w:rsidRPr="00A11388" w:rsidRDefault="009A31C0" w:rsidP="00703BAD">
      <w:pPr>
        <w:numPr>
          <w:ilvl w:val="0"/>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Do przygotowania oferty zaleca się wykorzystanie Formularza Oferty, którego wzór </w:t>
      </w:r>
      <w:r w:rsidR="006F3D5D">
        <w:rPr>
          <w:rFonts w:asciiTheme="minorHAnsi" w:eastAsia="Calibri" w:hAnsiTheme="minorHAnsi" w:cstheme="minorHAnsi"/>
          <w:color w:val="auto"/>
          <w:kern w:val="0"/>
        </w:rPr>
        <w:t>określono w</w:t>
      </w:r>
      <w:r w:rsidRPr="00313994">
        <w:rPr>
          <w:rFonts w:asciiTheme="minorHAnsi" w:eastAsia="Calibri" w:hAnsiTheme="minorHAnsi" w:cstheme="minorHAnsi"/>
          <w:color w:val="auto"/>
          <w:kern w:val="0"/>
        </w:rPr>
        <w:t xml:space="preserve"> </w:t>
      </w:r>
      <w:r w:rsidRPr="00306FD8">
        <w:rPr>
          <w:rFonts w:asciiTheme="minorHAnsi" w:eastAsia="Calibri" w:hAnsiTheme="minorHAnsi" w:cstheme="minorHAnsi"/>
          <w:color w:val="auto"/>
          <w:kern w:val="0"/>
        </w:rPr>
        <w:t>Załącznik</w:t>
      </w:r>
      <w:r w:rsidR="006F3D5D">
        <w:rPr>
          <w:rFonts w:asciiTheme="minorHAnsi" w:eastAsia="Calibri" w:hAnsiTheme="minorHAnsi" w:cstheme="minorHAnsi"/>
          <w:color w:val="auto"/>
          <w:kern w:val="0"/>
        </w:rPr>
        <w:t>u</w:t>
      </w:r>
      <w:r w:rsidRPr="00306FD8">
        <w:rPr>
          <w:rFonts w:asciiTheme="minorHAnsi" w:eastAsia="Calibri" w:hAnsiTheme="minorHAnsi" w:cstheme="minorHAnsi"/>
          <w:color w:val="auto"/>
          <w:kern w:val="0"/>
        </w:rPr>
        <w:t xml:space="preserve"> nr</w:t>
      </w:r>
      <w:r w:rsidR="006F3D5D" w:rsidRPr="00306FD8">
        <w:rPr>
          <w:rFonts w:asciiTheme="minorHAnsi" w:eastAsia="Calibri" w:hAnsiTheme="minorHAnsi" w:cstheme="minorHAnsi"/>
          <w:color w:val="auto"/>
          <w:kern w:val="0"/>
        </w:rPr>
        <w:t xml:space="preserve"> 2</w:t>
      </w:r>
      <w:r w:rsidRPr="00306FD8">
        <w:rPr>
          <w:rFonts w:asciiTheme="minorHAnsi" w:eastAsia="Calibri" w:hAnsiTheme="minorHAnsi" w:cstheme="minorHAnsi"/>
          <w:color w:val="auto"/>
          <w:kern w:val="0"/>
        </w:rPr>
        <w:t xml:space="preserve"> do SWZ</w:t>
      </w:r>
      <w:r w:rsidRPr="00313994">
        <w:rPr>
          <w:rFonts w:asciiTheme="minorHAnsi" w:eastAsia="Calibri" w:hAnsiTheme="minorHAnsi" w:cstheme="minorHAnsi"/>
          <w:color w:val="auto"/>
          <w:kern w:val="0"/>
        </w:rPr>
        <w:t xml:space="preserve">. </w:t>
      </w:r>
      <w:r w:rsidR="006F3D5D">
        <w:rPr>
          <w:rFonts w:asciiTheme="minorHAnsi" w:eastAsia="Calibri" w:hAnsiTheme="minorHAnsi" w:cstheme="minorHAnsi"/>
          <w:color w:val="auto"/>
          <w:kern w:val="0"/>
        </w:rPr>
        <w:t>Z</w:t>
      </w:r>
      <w:r w:rsidR="006F3D5D" w:rsidRPr="006F3D5D">
        <w:rPr>
          <w:rFonts w:asciiTheme="minorHAnsi" w:eastAsia="Calibri" w:hAnsiTheme="minorHAnsi" w:cstheme="minorHAnsi"/>
          <w:color w:val="auto"/>
          <w:kern w:val="0"/>
        </w:rPr>
        <w:t xml:space="preserve">amawiający nie udostępnia dla wykonawców </w:t>
      </w:r>
      <w:r w:rsidR="006F3D5D" w:rsidRPr="006F3D5D">
        <w:rPr>
          <w:rFonts w:asciiTheme="minorHAnsi" w:eastAsia="Calibri" w:hAnsiTheme="minorHAnsi" w:cstheme="minorHAnsi"/>
          <w:color w:val="auto"/>
          <w:kern w:val="0"/>
        </w:rPr>
        <w:lastRenderedPageBreak/>
        <w:t xml:space="preserve">interaktywnego formularza generowanego  z platformy </w:t>
      </w:r>
      <w:r w:rsidR="006F3D5D">
        <w:rPr>
          <w:rFonts w:asciiTheme="minorHAnsi" w:eastAsia="Calibri" w:hAnsiTheme="minorHAnsi" w:cstheme="minorHAnsi"/>
          <w:color w:val="auto"/>
          <w:kern w:val="0"/>
        </w:rPr>
        <w:t>e</w:t>
      </w:r>
      <w:r w:rsidR="006F3D5D" w:rsidRPr="006F3D5D">
        <w:rPr>
          <w:rFonts w:asciiTheme="minorHAnsi" w:eastAsia="Calibri" w:hAnsiTheme="minorHAnsi" w:cstheme="minorHAnsi"/>
          <w:color w:val="auto"/>
          <w:kern w:val="0"/>
        </w:rPr>
        <w:t xml:space="preserve">- </w:t>
      </w:r>
      <w:r w:rsidR="006F3D5D">
        <w:rPr>
          <w:rFonts w:asciiTheme="minorHAnsi" w:eastAsia="Calibri" w:hAnsiTheme="minorHAnsi" w:cstheme="minorHAnsi"/>
          <w:color w:val="auto"/>
          <w:kern w:val="0"/>
        </w:rPr>
        <w:t>Z</w:t>
      </w:r>
      <w:r w:rsidR="006F3D5D" w:rsidRPr="006F3D5D">
        <w:rPr>
          <w:rFonts w:asciiTheme="minorHAnsi" w:eastAsia="Calibri" w:hAnsiTheme="minorHAnsi" w:cstheme="minorHAnsi"/>
          <w:color w:val="auto"/>
          <w:kern w:val="0"/>
        </w:rPr>
        <w:t xml:space="preserve">amówienia, </w:t>
      </w:r>
      <w:r w:rsidR="006F3D5D">
        <w:rPr>
          <w:rFonts w:asciiTheme="minorHAnsi" w:eastAsia="Calibri" w:hAnsiTheme="minorHAnsi" w:cstheme="minorHAnsi"/>
          <w:color w:val="auto"/>
          <w:kern w:val="0"/>
        </w:rPr>
        <w:t xml:space="preserve">udostępniając </w:t>
      </w:r>
      <w:r w:rsidR="006F3D5D" w:rsidRPr="006F3D5D">
        <w:rPr>
          <w:rFonts w:asciiTheme="minorHAnsi" w:eastAsia="Calibri" w:hAnsiTheme="minorHAnsi" w:cstheme="minorHAnsi"/>
          <w:color w:val="auto"/>
          <w:kern w:val="0"/>
        </w:rPr>
        <w:t>własny formularz ofertowy</w:t>
      </w:r>
      <w:r w:rsidR="006F3D5D">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 przypadku, gdy Wykonawca nie korzysta</w:t>
      </w:r>
      <w:r w:rsidR="00FE4DC8" w:rsidRPr="00313994">
        <w:rPr>
          <w:rFonts w:asciiTheme="minorHAnsi" w:eastAsia="Calibri" w:hAnsiTheme="minorHAnsi" w:cstheme="minorHAnsi"/>
          <w:color w:val="auto"/>
          <w:kern w:val="0"/>
        </w:rPr>
        <w:br/>
      </w:r>
      <w:r w:rsidRPr="00A11388">
        <w:rPr>
          <w:rFonts w:asciiTheme="minorHAnsi" w:eastAsia="Calibri" w:hAnsiTheme="minorHAnsi" w:cstheme="minorHAnsi"/>
          <w:color w:val="auto"/>
          <w:kern w:val="0"/>
        </w:rPr>
        <w:t xml:space="preserve">z przygotowanego przez Zamawiającego wzoru, w treści oferty należy zamieścić wszystkie informacje wymagane w Formularzu Ofertowym. </w:t>
      </w:r>
    </w:p>
    <w:p w14:paraId="5C3A516B" w14:textId="77777777" w:rsidR="009A31C0" w:rsidRPr="00313994" w:rsidRDefault="009A31C0" w:rsidP="00703BAD">
      <w:pPr>
        <w:numPr>
          <w:ilvl w:val="0"/>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Do oferty należy dołączyć: </w:t>
      </w:r>
    </w:p>
    <w:p w14:paraId="4452563B" w14:textId="77777777" w:rsidR="009A31C0" w:rsidRPr="00313994" w:rsidRDefault="009A31C0" w:rsidP="00703BAD">
      <w:pPr>
        <w:numPr>
          <w:ilvl w:val="1"/>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Pełnomocnictwo upoważniające do złożenia oferty, o ile ofertę składa pełnomocnik; </w:t>
      </w:r>
    </w:p>
    <w:p w14:paraId="25C2DF8A" w14:textId="77777777" w:rsidR="009A31C0" w:rsidRPr="00313994" w:rsidRDefault="009A31C0" w:rsidP="00703BAD">
      <w:pPr>
        <w:numPr>
          <w:ilvl w:val="1"/>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Pełnomocnictwo dla pełnomocnika do reprezentowania w postępowaniu Wykonawców wspólnie ubiegających się o udzielenie zamówienia - dotyczy ofert składanych przez Wykonawców wspólnie ubiegających się o udzielenie zamówienia; </w:t>
      </w:r>
    </w:p>
    <w:p w14:paraId="40067D43" w14:textId="77777777" w:rsidR="009A31C0" w:rsidRPr="00313994" w:rsidRDefault="009A31C0" w:rsidP="00703BAD">
      <w:pPr>
        <w:numPr>
          <w:ilvl w:val="1"/>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Oświadczenie Wykonawcy o niepodleganiu wykluczeniu z postępowania –wzór oświadczenia o niepodleganiu wykluczeniu stanowi Załącznik nr 3 do SWZ. </w:t>
      </w:r>
      <w:r w:rsidRPr="00313994">
        <w:rPr>
          <w:rFonts w:asciiTheme="minorHAnsi" w:eastAsia="Calibri" w:hAnsiTheme="minorHAnsi" w:cstheme="minorHAnsi"/>
          <w:color w:val="auto"/>
          <w:kern w:val="0"/>
        </w:rPr>
        <w:br/>
        <w:t>W przypadku wspólnego ubiegania się  o zamówienie przez Wykonawców, oświadczenie o niepodleganiu wykluczeniu składa każdy z Wykonawców.;</w:t>
      </w:r>
    </w:p>
    <w:p w14:paraId="54003BCB" w14:textId="55947FB8" w:rsidR="009A31C0" w:rsidRPr="00313994" w:rsidRDefault="009A31C0" w:rsidP="00703BAD">
      <w:pPr>
        <w:numPr>
          <w:ilvl w:val="1"/>
          <w:numId w:val="3"/>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Następujące </w:t>
      </w:r>
      <w:r w:rsidR="00865443">
        <w:rPr>
          <w:rFonts w:asciiTheme="minorHAnsi" w:eastAsia="Calibri" w:hAnsiTheme="minorHAnsi" w:cstheme="minorHAnsi"/>
          <w:color w:val="auto"/>
          <w:kern w:val="0"/>
        </w:rPr>
        <w:t>podmiotowe</w:t>
      </w:r>
      <w:r w:rsidRPr="00313994">
        <w:rPr>
          <w:rFonts w:asciiTheme="minorHAnsi" w:eastAsia="Calibri" w:hAnsiTheme="minorHAnsi" w:cstheme="minorHAnsi"/>
          <w:color w:val="auto"/>
          <w:kern w:val="0"/>
        </w:rPr>
        <w:t xml:space="preserve"> środki dowodowe:</w:t>
      </w:r>
    </w:p>
    <w:p w14:paraId="0E8E255C" w14:textId="3A3F2F75" w:rsidR="009A31C0" w:rsidRPr="00313994" w:rsidRDefault="009A31C0" w:rsidP="00703BAD">
      <w:pPr>
        <w:numPr>
          <w:ilvl w:val="0"/>
          <w:numId w:val="6"/>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lang w:eastAsia="pl-PL"/>
        </w:rPr>
        <w:t>Informacja Wykonawcy o przynależności do grupy kapitałowej</w:t>
      </w:r>
      <w:r w:rsidR="000862E9" w:rsidRPr="00313994">
        <w:rPr>
          <w:rFonts w:asciiTheme="minorHAnsi" w:eastAsia="Calibri" w:hAnsiTheme="minorHAnsi" w:cstheme="minorHAnsi"/>
          <w:color w:val="auto"/>
          <w:kern w:val="0"/>
          <w:lang w:eastAsia="pl-PL"/>
        </w:rPr>
        <w:t>;</w:t>
      </w:r>
    </w:p>
    <w:p w14:paraId="7E3BFE74" w14:textId="6C068D33" w:rsidR="009A31C0" w:rsidRPr="00313994" w:rsidRDefault="009A31C0" w:rsidP="00703BAD">
      <w:pPr>
        <w:numPr>
          <w:ilvl w:val="0"/>
          <w:numId w:val="6"/>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bCs/>
          <w:color w:val="auto"/>
          <w:kern w:val="0"/>
          <w:lang w:eastAsia="pl-PL"/>
        </w:rPr>
        <w:t>Oświadczenie Wykonawcy o zleceniu usługi podwykonawcy</w:t>
      </w:r>
      <w:r w:rsidR="000862E9" w:rsidRPr="00313994">
        <w:rPr>
          <w:rFonts w:asciiTheme="minorHAnsi" w:eastAsia="Calibri" w:hAnsiTheme="minorHAnsi" w:cstheme="minorHAnsi"/>
          <w:bCs/>
          <w:color w:val="auto"/>
          <w:kern w:val="0"/>
          <w:lang w:eastAsia="pl-PL"/>
        </w:rPr>
        <w:t>;</w:t>
      </w:r>
      <w:r w:rsidRPr="00313994">
        <w:rPr>
          <w:rFonts w:asciiTheme="minorHAnsi" w:eastAsia="Calibri" w:hAnsiTheme="minorHAnsi" w:cstheme="minorHAnsi"/>
          <w:bCs/>
          <w:color w:val="auto"/>
          <w:kern w:val="0"/>
          <w:lang w:eastAsia="pl-PL"/>
        </w:rPr>
        <w:t xml:space="preserve"> </w:t>
      </w:r>
    </w:p>
    <w:p w14:paraId="5E9DA5A5" w14:textId="50AC2BE8" w:rsidR="009A31C0" w:rsidRPr="00313994" w:rsidRDefault="009A31C0" w:rsidP="00703BAD">
      <w:pPr>
        <w:numPr>
          <w:ilvl w:val="0"/>
          <w:numId w:val="6"/>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lang w:eastAsia="pl-PL"/>
        </w:rPr>
        <w:t>Odpis z właściwego rejestru lub zaświadczenie o wpisie do ewidencji działalności gospodarczej</w:t>
      </w:r>
      <w:r w:rsidR="000862E9" w:rsidRPr="00313994">
        <w:rPr>
          <w:rFonts w:asciiTheme="minorHAnsi" w:eastAsia="Calibri" w:hAnsiTheme="minorHAnsi" w:cstheme="minorHAnsi"/>
          <w:color w:val="auto"/>
          <w:kern w:val="0"/>
          <w:lang w:eastAsia="pl-PL"/>
        </w:rPr>
        <w:t>;</w:t>
      </w:r>
    </w:p>
    <w:p w14:paraId="60E88E5F" w14:textId="14F81D5A" w:rsidR="009A31C0" w:rsidRPr="00313994" w:rsidRDefault="009A31C0" w:rsidP="00703BAD">
      <w:pPr>
        <w:numPr>
          <w:ilvl w:val="0"/>
          <w:numId w:val="6"/>
        </w:numPr>
        <w:autoSpaceDE w:val="0"/>
        <w:autoSpaceDN w:val="0"/>
        <w:adjustRightInd w:val="0"/>
        <w:spacing w:after="0" w:line="360" w:lineRule="auto"/>
        <w:ind w:left="1037" w:hanging="357"/>
        <w:contextualSpacing/>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Zaświadczenie z właściwego Urzędu Skarbowego</w:t>
      </w:r>
      <w:r w:rsidR="000862E9" w:rsidRPr="00313994">
        <w:rPr>
          <w:rFonts w:asciiTheme="minorHAnsi" w:eastAsia="Calibri" w:hAnsiTheme="minorHAnsi" w:cstheme="minorHAnsi"/>
          <w:color w:val="auto"/>
          <w:kern w:val="0"/>
          <w:lang w:eastAsia="pl-PL"/>
        </w:rPr>
        <w:t>;</w:t>
      </w:r>
    </w:p>
    <w:p w14:paraId="54AAADC6" w14:textId="07D5DC85" w:rsidR="009A31C0" w:rsidRPr="00313994" w:rsidRDefault="009A31C0" w:rsidP="00703BAD">
      <w:pPr>
        <w:numPr>
          <w:ilvl w:val="0"/>
          <w:numId w:val="6"/>
        </w:numPr>
        <w:autoSpaceDE w:val="0"/>
        <w:autoSpaceDN w:val="0"/>
        <w:adjustRightInd w:val="0"/>
        <w:spacing w:after="0" w:line="360" w:lineRule="auto"/>
        <w:ind w:left="1037" w:hanging="357"/>
        <w:contextualSpacing/>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Zaświadczenie z właściwego Zakładu Ubezpieczeń Społecznych</w:t>
      </w:r>
      <w:r w:rsidR="00434E24">
        <w:rPr>
          <w:rFonts w:asciiTheme="minorHAnsi" w:eastAsia="Calibri" w:hAnsiTheme="minorHAnsi" w:cstheme="minorHAnsi"/>
          <w:color w:val="auto"/>
          <w:kern w:val="0"/>
          <w:lang w:eastAsia="pl-PL"/>
        </w:rPr>
        <w:t xml:space="preserve"> lub adres, z którego Zamawiający może je bezpłatnie pobrać</w:t>
      </w:r>
      <w:r w:rsidR="000862E9" w:rsidRPr="00313994">
        <w:rPr>
          <w:rFonts w:asciiTheme="minorHAnsi" w:eastAsia="Calibri" w:hAnsiTheme="minorHAnsi" w:cstheme="minorHAnsi"/>
          <w:color w:val="auto"/>
          <w:kern w:val="0"/>
          <w:lang w:eastAsia="pl-PL"/>
        </w:rPr>
        <w:t>;</w:t>
      </w:r>
    </w:p>
    <w:p w14:paraId="32D967E9" w14:textId="21F8293E" w:rsidR="009A31C0" w:rsidRPr="00313994" w:rsidRDefault="009A31C0" w:rsidP="00703BAD">
      <w:pPr>
        <w:numPr>
          <w:ilvl w:val="0"/>
          <w:numId w:val="6"/>
        </w:numPr>
        <w:autoSpaceDE w:val="0"/>
        <w:autoSpaceDN w:val="0"/>
        <w:adjustRightInd w:val="0"/>
        <w:spacing w:after="0" w:line="360" w:lineRule="auto"/>
        <w:ind w:left="1037" w:hanging="357"/>
        <w:contextualSpacing/>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Polisa OC lub inny dokument potwierdzający, że Wykonawca jest ubezpieczony od odpowiedzialności cywilnej w zakresie prowadzonej działalności</w:t>
      </w:r>
      <w:r w:rsidR="000862E9" w:rsidRPr="00313994">
        <w:rPr>
          <w:rFonts w:asciiTheme="minorHAnsi" w:eastAsia="Calibri" w:hAnsiTheme="minorHAnsi" w:cstheme="minorHAnsi"/>
          <w:color w:val="auto"/>
          <w:kern w:val="0"/>
          <w:lang w:eastAsia="pl-PL"/>
        </w:rPr>
        <w:t>;</w:t>
      </w:r>
    </w:p>
    <w:p w14:paraId="59742D76" w14:textId="2EB8CA3A" w:rsidR="009A31C0" w:rsidRPr="00313994" w:rsidRDefault="009A31C0" w:rsidP="00703BAD">
      <w:pPr>
        <w:numPr>
          <w:ilvl w:val="0"/>
          <w:numId w:val="6"/>
        </w:numPr>
        <w:autoSpaceDE w:val="0"/>
        <w:autoSpaceDN w:val="0"/>
        <w:adjustRightInd w:val="0"/>
        <w:spacing w:after="0" w:line="360" w:lineRule="auto"/>
        <w:ind w:left="1037" w:hanging="357"/>
        <w:contextualSpacing/>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r w:rsidR="000862E9" w:rsidRPr="00313994">
        <w:rPr>
          <w:rFonts w:asciiTheme="minorHAnsi" w:eastAsia="Calibri" w:hAnsiTheme="minorHAnsi" w:cstheme="minorHAnsi"/>
          <w:color w:val="auto"/>
          <w:kern w:val="0"/>
          <w:lang w:eastAsia="pl-PL"/>
        </w:rPr>
        <w:t>;</w:t>
      </w:r>
    </w:p>
    <w:p w14:paraId="74B2938B" w14:textId="77777777" w:rsidR="009A31C0" w:rsidRPr="00313994" w:rsidRDefault="009A31C0" w:rsidP="00703BAD">
      <w:pPr>
        <w:numPr>
          <w:ilvl w:val="0"/>
          <w:numId w:val="3"/>
        </w:numPr>
        <w:autoSpaceDE w:val="0"/>
        <w:autoSpaceDN w:val="0"/>
        <w:adjustRightInd w:val="0"/>
        <w:spacing w:after="142"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Oferta oraz oświadczenie o niepodleganiu wykluczeniu muszą być złożone</w:t>
      </w:r>
      <w:r w:rsidRPr="00313994">
        <w:rPr>
          <w:rFonts w:asciiTheme="minorHAnsi" w:eastAsia="Calibri" w:hAnsiTheme="minorHAnsi" w:cstheme="minorHAnsi"/>
          <w:color w:val="auto"/>
          <w:kern w:val="0"/>
        </w:rPr>
        <w:br/>
        <w:t>w oryginale.</w:t>
      </w:r>
    </w:p>
    <w:p w14:paraId="01D33FF9" w14:textId="77777777" w:rsidR="009A31C0" w:rsidRPr="00313994" w:rsidRDefault="009A31C0" w:rsidP="00703BAD">
      <w:pPr>
        <w:numPr>
          <w:ilvl w:val="0"/>
          <w:numId w:val="3"/>
        </w:numPr>
        <w:autoSpaceDE w:val="0"/>
        <w:autoSpaceDN w:val="0"/>
        <w:adjustRightInd w:val="0"/>
        <w:spacing w:after="142"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Zamawiający zaleca ponumerowanie stron oferty.</w:t>
      </w:r>
    </w:p>
    <w:p w14:paraId="37FE0B0A" w14:textId="77777777" w:rsidR="00E10E5A" w:rsidRDefault="009A31C0" w:rsidP="00703BAD">
      <w:pPr>
        <w:numPr>
          <w:ilvl w:val="0"/>
          <w:numId w:val="3"/>
        </w:numPr>
        <w:autoSpaceDE w:val="0"/>
        <w:autoSpaceDN w:val="0"/>
        <w:adjustRightInd w:val="0"/>
        <w:spacing w:after="142"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Pełnomocnictwo do złożenia oferty musi być złożone w oryginale w takiej samej formie, jak składana oferta (t. j. w formie elektronicznej lub postaci elektronicznej opatrzonej podpisem zaufanym lub podpisem osobistym). Dopuszcza się także złożenie </w:t>
      </w:r>
    </w:p>
    <w:p w14:paraId="7AE0E01C" w14:textId="77777777" w:rsidR="00A11388" w:rsidRDefault="009A31C0">
      <w:pPr>
        <w:autoSpaceDE w:val="0"/>
        <w:autoSpaceDN w:val="0"/>
        <w:adjustRightInd w:val="0"/>
        <w:spacing w:after="142" w:line="360" w:lineRule="auto"/>
        <w:ind w:left="36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elektronicznej kopii (skanu) pełnomocnictwa sporządzonego uprzednio w formie pisemnej, w formie elektronicznego poświadczenia sporządzonego stosownie do art. 97 §</w:t>
      </w:r>
      <w:r w:rsidR="008132DB"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2 ustawy z dnia 14 lutego 1991</w:t>
      </w:r>
      <w:r w:rsidR="000862E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r.-</w:t>
      </w:r>
      <w:r w:rsidR="000862E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Prawo o notariacie, które to poświadczenie notariusz </w:t>
      </w:r>
    </w:p>
    <w:p w14:paraId="2049EC54" w14:textId="357C4146" w:rsidR="009A31C0" w:rsidRPr="00313994" w:rsidRDefault="009A31C0" w:rsidP="00A11388">
      <w:pPr>
        <w:autoSpaceDE w:val="0"/>
        <w:autoSpaceDN w:val="0"/>
        <w:adjustRightInd w:val="0"/>
        <w:spacing w:after="142" w:line="360" w:lineRule="auto"/>
        <w:ind w:left="36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opatruje kwalifikowanym podpisem elektronicznym, bądź też poprzez opatrzenie skanu pełnomocnictwa sporządzonego</w:t>
      </w:r>
      <w:r w:rsidR="00A178D5"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uprzednio</w:t>
      </w:r>
      <w:r w:rsidR="00A178D5"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 formie pisemnej kwalifikowanym podpisem, podpisem zaufanym lub podpisem osobistym mocodawcy. Elektroniczna kopia pełnomocnictwa nie może być uwierzytelniona przez upełnomocnionego.</w:t>
      </w:r>
    </w:p>
    <w:p w14:paraId="4EFC2730" w14:textId="77777777" w:rsidR="009A31C0" w:rsidRPr="00313994" w:rsidRDefault="009A31C0" w:rsidP="00703BAD">
      <w:pPr>
        <w:numPr>
          <w:ilvl w:val="0"/>
          <w:numId w:val="3"/>
        </w:numPr>
        <w:autoSpaceDE w:val="0"/>
        <w:autoSpaceDN w:val="0"/>
        <w:adjustRightInd w:val="0"/>
        <w:spacing w:after="142"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Jeżeli Wykonawca nie złoży przedmiotowych środków dowodowych lub złożone przedmiotowe środki dowodowe będą niekompletne, Zamawiający wezwie do ich złożenia lub uzupełnienia w wyznaczonym terminie.</w:t>
      </w:r>
    </w:p>
    <w:p w14:paraId="3A7830A8" w14:textId="77777777" w:rsidR="009A31C0" w:rsidRDefault="009A31C0" w:rsidP="00703BAD">
      <w:pPr>
        <w:numPr>
          <w:ilvl w:val="0"/>
          <w:numId w:val="3"/>
        </w:numPr>
        <w:autoSpaceDE w:val="0"/>
        <w:autoSpaceDN w:val="0"/>
        <w:adjustRightInd w:val="0"/>
        <w:spacing w:after="142"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Postanowień ust. 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14:paraId="7F055BC4" w14:textId="77777777" w:rsidR="007D49AA" w:rsidRPr="007D49AA" w:rsidRDefault="007D49AA" w:rsidP="00830305">
      <w:pPr>
        <w:pStyle w:val="Akapitzlist"/>
        <w:numPr>
          <w:ilvl w:val="0"/>
          <w:numId w:val="3"/>
        </w:numPr>
        <w:spacing w:after="60" w:line="360" w:lineRule="auto"/>
        <w:jc w:val="both"/>
        <w:rPr>
          <w:rFonts w:asciiTheme="minorHAnsi" w:eastAsia="Times New Roman" w:hAnsiTheme="minorHAnsi" w:cstheme="minorHAnsi"/>
        </w:rPr>
      </w:pPr>
      <w:r w:rsidRPr="007D49AA">
        <w:rPr>
          <w:rFonts w:asciiTheme="minorHAnsi" w:eastAsia="Times New Roman" w:hAnsiTheme="minorHAnsi" w:cstheme="minorHAnsi"/>
        </w:rPr>
        <w:t xml:space="preserve">Wykonawca może powierzyć wykonanie części zamówienia podwykonawcy (podwykonawcom). </w:t>
      </w:r>
    </w:p>
    <w:p w14:paraId="0B9E5CBA" w14:textId="13730754" w:rsidR="007D49AA" w:rsidRPr="007D49AA" w:rsidRDefault="007D49AA" w:rsidP="00830305">
      <w:pPr>
        <w:pStyle w:val="Akapitzlist"/>
        <w:numPr>
          <w:ilvl w:val="0"/>
          <w:numId w:val="3"/>
        </w:numPr>
        <w:spacing w:after="60" w:line="360" w:lineRule="auto"/>
        <w:jc w:val="both"/>
        <w:rPr>
          <w:rFonts w:asciiTheme="minorHAnsi" w:eastAsia="Times New Roman" w:hAnsiTheme="minorHAnsi" w:cstheme="minorHAnsi"/>
        </w:rPr>
      </w:pPr>
      <w:r w:rsidRPr="007D49AA">
        <w:rPr>
          <w:rFonts w:asciiTheme="minorHAnsi" w:eastAsia="Times New Roman" w:hAnsiTheme="minorHAnsi" w:cstheme="minorHAnsi"/>
          <w:b/>
        </w:rPr>
        <w:tab/>
      </w:r>
      <w:r w:rsidRPr="007D49AA">
        <w:rPr>
          <w:rFonts w:asciiTheme="minorHAnsi" w:eastAsia="Times New Roman" w:hAnsiTheme="minorHAnsi" w:cstheme="minorHAnsi"/>
        </w:rPr>
        <w:t xml:space="preserve">Zamawiający </w:t>
      </w:r>
      <w:r w:rsidRPr="007D49AA">
        <w:rPr>
          <w:rFonts w:asciiTheme="minorHAnsi" w:eastAsia="Times New Roman" w:hAnsiTheme="minorHAnsi" w:cstheme="minorHAnsi"/>
          <w:b/>
        </w:rPr>
        <w:t>nie zastrzega</w:t>
      </w:r>
      <w:r w:rsidRPr="007D49AA">
        <w:rPr>
          <w:rFonts w:asciiTheme="minorHAnsi" w:eastAsia="Times New Roman" w:hAnsiTheme="minorHAnsi" w:cstheme="minorHAnsi"/>
        </w:rPr>
        <w:t xml:space="preserve"> obowiązku osobistego wykonania przez Wykonawcę kluczowych części zamówienia.</w:t>
      </w:r>
    </w:p>
    <w:p w14:paraId="5557FC0C" w14:textId="3EECED7F" w:rsidR="007D49AA" w:rsidRPr="007D49AA" w:rsidRDefault="007D49AA" w:rsidP="00830305">
      <w:pPr>
        <w:pStyle w:val="Akapitzlist"/>
        <w:numPr>
          <w:ilvl w:val="0"/>
          <w:numId w:val="3"/>
        </w:numPr>
        <w:spacing w:after="60" w:line="360" w:lineRule="auto"/>
        <w:jc w:val="both"/>
        <w:rPr>
          <w:rFonts w:asciiTheme="minorHAnsi" w:eastAsia="Times New Roman" w:hAnsiTheme="minorHAnsi" w:cstheme="minorHAnsi"/>
        </w:rPr>
      </w:pPr>
      <w:r w:rsidRPr="007D49AA">
        <w:rPr>
          <w:rFonts w:asciiTheme="minorHAnsi" w:eastAsia="Times New Roman" w:hAnsiTheme="minorHAnsi" w:cstheme="minorHAnsi"/>
          <w:b/>
        </w:rPr>
        <w:tab/>
      </w:r>
      <w:r w:rsidRPr="007D49AA">
        <w:rPr>
          <w:rFonts w:asciiTheme="minorHAnsi" w:eastAsia="Times New Roman" w:hAnsiTheme="minorHAnsi" w:cstheme="minorHAnsi"/>
        </w:rPr>
        <w:t>Zamawiający wymaga, aby w przypadku powierzenia części zamówienia podwykonawcom, Wykonawca wskazał w ofercie części zamówienia, których wykonanie zamierza powierzyć podwykonawcom oraz podał (o ile są mu znane na tym etapie) nazwy (firmy) tych podwykonawców.</w:t>
      </w:r>
    </w:p>
    <w:p w14:paraId="4BCD0B02" w14:textId="77777777" w:rsidR="007D49AA" w:rsidRPr="00313994" w:rsidRDefault="007D49AA" w:rsidP="007D49AA">
      <w:pPr>
        <w:autoSpaceDE w:val="0"/>
        <w:autoSpaceDN w:val="0"/>
        <w:adjustRightInd w:val="0"/>
        <w:spacing w:after="142" w:line="360" w:lineRule="auto"/>
        <w:contextualSpacing/>
        <w:rPr>
          <w:rFonts w:asciiTheme="minorHAnsi" w:eastAsia="Calibri" w:hAnsiTheme="minorHAnsi" w:cstheme="minorHAnsi"/>
          <w:color w:val="auto"/>
          <w:kern w:val="0"/>
        </w:rPr>
      </w:pPr>
    </w:p>
    <w:p w14:paraId="11A18FD3" w14:textId="77777777" w:rsidR="009A31C0" w:rsidRPr="00313994" w:rsidRDefault="009A31C0" w:rsidP="00703BAD">
      <w:pPr>
        <w:keepNext/>
        <w:keepLines/>
        <w:numPr>
          <w:ilvl w:val="0"/>
          <w:numId w:val="10"/>
        </w:numPr>
        <w:spacing w:before="240" w:after="0"/>
        <w:outlineLvl w:val="0"/>
        <w:rPr>
          <w:rFonts w:asciiTheme="minorHAnsi" w:eastAsia="Times New Roman" w:hAnsiTheme="minorHAnsi" w:cstheme="minorHAnsi"/>
          <w:color w:val="2F5496"/>
          <w:kern w:val="0"/>
        </w:rPr>
      </w:pPr>
      <w:bookmarkStart w:id="26" w:name="_Toc72496302"/>
      <w:r w:rsidRPr="00313994">
        <w:rPr>
          <w:rFonts w:asciiTheme="minorHAnsi" w:eastAsia="Times New Roman" w:hAnsiTheme="minorHAnsi" w:cstheme="minorHAnsi"/>
          <w:color w:val="2F5496"/>
          <w:kern w:val="0"/>
        </w:rPr>
        <w:t>Sposób oraz termin składania ofert</w:t>
      </w:r>
      <w:bookmarkEnd w:id="26"/>
    </w:p>
    <w:p w14:paraId="7E1743C7" w14:textId="1EFE821C" w:rsidR="009A31C0" w:rsidRPr="00434E24" w:rsidRDefault="009A31C0" w:rsidP="00703BAD">
      <w:pPr>
        <w:numPr>
          <w:ilvl w:val="0"/>
          <w:numId w:val="4"/>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Wykonawca składa ofertę za pośrednictwem Formularza</w:t>
      </w:r>
      <w:r w:rsidR="00434E24">
        <w:rPr>
          <w:rFonts w:asciiTheme="minorHAnsi" w:eastAsia="Calibri" w:hAnsiTheme="minorHAnsi" w:cstheme="minorHAnsi"/>
          <w:color w:val="auto"/>
          <w:kern w:val="0"/>
        </w:rPr>
        <w:t xml:space="preserve"> oferty przygotowanego przez Zamawiającego,</w:t>
      </w:r>
      <w:r w:rsidRPr="000244F7">
        <w:rPr>
          <w:rFonts w:asciiTheme="minorHAnsi" w:eastAsia="Calibri" w:hAnsiTheme="minorHAnsi" w:cstheme="minorHAnsi"/>
          <w:color w:val="auto"/>
          <w:kern w:val="0"/>
        </w:rPr>
        <w:t xml:space="preserve"> dostępnego na</w:t>
      </w:r>
      <w:r w:rsidR="000244F7" w:rsidRPr="000244F7">
        <w:rPr>
          <w:rFonts w:asciiTheme="minorHAnsi" w:eastAsia="Calibri" w:hAnsiTheme="minorHAnsi" w:cstheme="minorHAnsi"/>
          <w:color w:val="auto"/>
          <w:kern w:val="0"/>
        </w:rPr>
        <w:t xml:space="preserve"> Platformie e - Zamówienia</w:t>
      </w:r>
      <w:r w:rsidRPr="000244F7">
        <w:rPr>
          <w:rFonts w:asciiTheme="minorHAnsi" w:eastAsia="Calibri" w:hAnsiTheme="minorHAnsi" w:cstheme="minorHAnsi"/>
          <w:color w:val="auto"/>
          <w:kern w:val="0"/>
        </w:rPr>
        <w:t xml:space="preserve">. </w:t>
      </w:r>
      <w:r w:rsidR="00434E24">
        <w:rPr>
          <w:rFonts w:asciiTheme="minorHAnsi" w:eastAsia="Calibri" w:hAnsiTheme="minorHAnsi" w:cstheme="minorHAnsi"/>
          <w:color w:val="auto"/>
          <w:kern w:val="0"/>
        </w:rPr>
        <w:t>W</w:t>
      </w:r>
      <w:r w:rsidR="00434E24" w:rsidRPr="00434E24">
        <w:rPr>
          <w:rFonts w:asciiTheme="minorHAnsi" w:eastAsia="Calibri" w:hAnsiTheme="minorHAnsi" w:cstheme="minorHAnsi"/>
          <w:color w:val="auto"/>
          <w:kern w:val="0"/>
        </w:rPr>
        <w:t xml:space="preserve">ykonawca składa ofertę za pośrednictwem zakładki oferty/wnioski, widocznej w podglądzie postępowania po </w:t>
      </w:r>
      <w:r w:rsidR="00434E24" w:rsidRPr="00434E24">
        <w:rPr>
          <w:rFonts w:asciiTheme="minorHAnsi" w:eastAsia="Calibri" w:hAnsiTheme="minorHAnsi" w:cstheme="minorHAnsi"/>
          <w:color w:val="auto"/>
          <w:kern w:val="0"/>
        </w:rPr>
        <w:lastRenderedPageBreak/>
        <w:t>zalogowaniu się na konto wykonawcy</w:t>
      </w:r>
      <w:r w:rsidR="00434E24">
        <w:rPr>
          <w:rFonts w:asciiTheme="minorHAnsi" w:eastAsia="Calibri" w:hAnsiTheme="minorHAnsi" w:cstheme="minorHAnsi"/>
          <w:color w:val="auto"/>
          <w:kern w:val="0"/>
        </w:rPr>
        <w:t xml:space="preserve">. </w:t>
      </w:r>
      <w:r w:rsidRPr="00434E24">
        <w:rPr>
          <w:rFonts w:asciiTheme="minorHAnsi" w:eastAsia="Calibri" w:hAnsiTheme="minorHAnsi" w:cstheme="minorHAnsi"/>
          <w:color w:val="auto"/>
          <w:kern w:val="0"/>
        </w:rPr>
        <w:t xml:space="preserve">Sposób złożenia oferty opisany został w Instrukcji użytkownika dostępnej na </w:t>
      </w:r>
      <w:r w:rsidR="000244F7" w:rsidRPr="00434E24">
        <w:rPr>
          <w:rFonts w:asciiTheme="minorHAnsi" w:eastAsia="Calibri" w:hAnsiTheme="minorHAnsi" w:cstheme="minorHAnsi"/>
          <w:color w:val="auto"/>
          <w:kern w:val="0"/>
        </w:rPr>
        <w:t>tej Platformie.</w:t>
      </w:r>
    </w:p>
    <w:p w14:paraId="5D9016FD" w14:textId="67F8441B" w:rsidR="009A31C0" w:rsidRPr="000244F7" w:rsidRDefault="009A31C0" w:rsidP="00703BAD">
      <w:pPr>
        <w:numPr>
          <w:ilvl w:val="0"/>
          <w:numId w:val="4"/>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Ofertę wraz z wymaganymi załącznikami należy złożyć w terminie do dnia</w:t>
      </w:r>
      <w:r w:rsidR="005C1C21">
        <w:rPr>
          <w:rFonts w:asciiTheme="minorHAnsi" w:eastAsia="Calibri" w:hAnsiTheme="minorHAnsi" w:cstheme="minorHAnsi"/>
          <w:color w:val="auto"/>
          <w:kern w:val="0"/>
        </w:rPr>
        <w:t xml:space="preserve"> </w:t>
      </w:r>
      <w:r w:rsidR="00D94C59">
        <w:rPr>
          <w:rFonts w:asciiTheme="minorHAnsi" w:eastAsia="Calibri" w:hAnsiTheme="minorHAnsi" w:cstheme="minorHAnsi"/>
          <w:color w:val="auto"/>
          <w:kern w:val="0"/>
        </w:rPr>
        <w:t>10</w:t>
      </w:r>
      <w:r w:rsidR="005C1C21" w:rsidRPr="00A2789E">
        <w:rPr>
          <w:rFonts w:asciiTheme="minorHAnsi" w:eastAsia="Calibri" w:hAnsiTheme="minorHAnsi" w:cstheme="minorHAnsi"/>
          <w:color w:val="auto"/>
          <w:kern w:val="0"/>
        </w:rPr>
        <w:t>.0</w:t>
      </w:r>
      <w:r w:rsidR="00724101">
        <w:rPr>
          <w:rFonts w:asciiTheme="minorHAnsi" w:eastAsia="Calibri" w:hAnsiTheme="minorHAnsi" w:cstheme="minorHAnsi"/>
          <w:color w:val="auto"/>
          <w:kern w:val="0"/>
        </w:rPr>
        <w:t>7</w:t>
      </w:r>
      <w:r w:rsidR="005C1C21" w:rsidRPr="00A2789E">
        <w:rPr>
          <w:rFonts w:asciiTheme="minorHAnsi" w:eastAsia="Calibri" w:hAnsiTheme="minorHAnsi" w:cstheme="minorHAnsi"/>
          <w:color w:val="auto"/>
          <w:kern w:val="0"/>
        </w:rPr>
        <w:t xml:space="preserve">.2023 </w:t>
      </w:r>
      <w:r w:rsidR="00A178D5" w:rsidRPr="00A2789E">
        <w:rPr>
          <w:rFonts w:asciiTheme="minorHAnsi" w:eastAsia="Calibri" w:hAnsiTheme="minorHAnsi" w:cstheme="minorHAnsi"/>
          <w:color w:val="auto"/>
          <w:kern w:val="0"/>
        </w:rPr>
        <w:t>r.</w:t>
      </w:r>
      <w:r w:rsidRPr="00A2789E">
        <w:rPr>
          <w:rFonts w:asciiTheme="minorHAnsi" w:eastAsia="Calibri" w:hAnsiTheme="minorHAnsi" w:cstheme="minorHAnsi"/>
          <w:color w:val="auto"/>
          <w:kern w:val="0"/>
        </w:rPr>
        <w:t xml:space="preserve">, </w:t>
      </w:r>
      <w:r w:rsidRPr="000244F7">
        <w:rPr>
          <w:rFonts w:asciiTheme="minorHAnsi" w:eastAsia="Calibri" w:hAnsiTheme="minorHAnsi" w:cstheme="minorHAnsi"/>
          <w:color w:val="auto"/>
          <w:kern w:val="0"/>
        </w:rPr>
        <w:t>do godz</w:t>
      </w:r>
      <w:r w:rsidR="00463198" w:rsidRPr="000244F7">
        <w:rPr>
          <w:rFonts w:asciiTheme="minorHAnsi" w:eastAsia="Calibri" w:hAnsiTheme="minorHAnsi" w:cstheme="minorHAnsi"/>
          <w:color w:val="auto"/>
          <w:kern w:val="0"/>
        </w:rPr>
        <w:t xml:space="preserve">. </w:t>
      </w:r>
      <w:r w:rsidR="00A178D5" w:rsidRPr="000244F7">
        <w:rPr>
          <w:rFonts w:asciiTheme="minorHAnsi" w:eastAsia="Calibri" w:hAnsiTheme="minorHAnsi" w:cstheme="minorHAnsi"/>
          <w:color w:val="auto"/>
          <w:kern w:val="0"/>
        </w:rPr>
        <w:t>1</w:t>
      </w:r>
      <w:r w:rsidR="00D94C59">
        <w:rPr>
          <w:rFonts w:asciiTheme="minorHAnsi" w:eastAsia="Calibri" w:hAnsiTheme="minorHAnsi" w:cstheme="minorHAnsi"/>
          <w:color w:val="auto"/>
          <w:kern w:val="0"/>
        </w:rPr>
        <w:t>0</w:t>
      </w:r>
      <w:r w:rsidR="00A178D5" w:rsidRPr="000244F7">
        <w:rPr>
          <w:rFonts w:asciiTheme="minorHAnsi" w:eastAsia="Calibri" w:hAnsiTheme="minorHAnsi" w:cstheme="minorHAnsi"/>
          <w:color w:val="auto"/>
          <w:kern w:val="0"/>
        </w:rPr>
        <w:t>.00</w:t>
      </w:r>
      <w:r w:rsidR="00E10E5A" w:rsidRPr="00E10E5A">
        <w:rPr>
          <w:rFonts w:asciiTheme="minorHAnsi" w:eastAsia="Calibri" w:hAnsiTheme="minorHAnsi" w:cstheme="minorHAnsi"/>
          <w:color w:val="auto"/>
          <w:kern w:val="0"/>
        </w:rPr>
        <w:t xml:space="preserve"> </w:t>
      </w:r>
      <w:r w:rsidR="00E10E5A" w:rsidRPr="000244F7">
        <w:rPr>
          <w:rFonts w:asciiTheme="minorHAnsi" w:eastAsia="Calibri" w:hAnsiTheme="minorHAnsi" w:cstheme="minorHAnsi"/>
          <w:color w:val="auto"/>
          <w:kern w:val="0"/>
        </w:rPr>
        <w:t xml:space="preserve">na Platformie e </w:t>
      </w:r>
      <w:r w:rsidR="00E10E5A">
        <w:rPr>
          <w:rFonts w:asciiTheme="minorHAnsi" w:eastAsia="Calibri" w:hAnsiTheme="minorHAnsi" w:cstheme="minorHAnsi"/>
          <w:color w:val="auto"/>
          <w:kern w:val="0"/>
        </w:rPr>
        <w:t>–</w:t>
      </w:r>
      <w:r w:rsidR="00E10E5A" w:rsidRPr="000244F7">
        <w:rPr>
          <w:rFonts w:asciiTheme="minorHAnsi" w:eastAsia="Calibri" w:hAnsiTheme="minorHAnsi" w:cstheme="minorHAnsi"/>
          <w:color w:val="auto"/>
          <w:kern w:val="0"/>
        </w:rPr>
        <w:t xml:space="preserve"> Zamówienia</w:t>
      </w:r>
      <w:r w:rsidR="00E10E5A">
        <w:rPr>
          <w:rFonts w:asciiTheme="minorHAnsi" w:eastAsia="Calibri" w:hAnsiTheme="minorHAnsi" w:cstheme="minorHAnsi"/>
          <w:color w:val="auto"/>
          <w:kern w:val="0"/>
        </w:rPr>
        <w:t xml:space="preserve"> na stronie postępowania</w:t>
      </w:r>
      <w:r w:rsidR="005C1C21">
        <w:rPr>
          <w:rFonts w:asciiTheme="minorHAnsi" w:eastAsia="Calibri" w:hAnsiTheme="minorHAnsi" w:cstheme="minorHAnsi"/>
          <w:color w:val="auto"/>
          <w:kern w:val="0"/>
        </w:rPr>
        <w:t>.</w:t>
      </w:r>
    </w:p>
    <w:p w14:paraId="7BCEBEC0" w14:textId="77777777" w:rsidR="009A31C0" w:rsidRPr="000244F7" w:rsidRDefault="009A31C0" w:rsidP="00703BAD">
      <w:pPr>
        <w:numPr>
          <w:ilvl w:val="0"/>
          <w:numId w:val="4"/>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Wykonawca może złożyć tylko jedną ofertę.</w:t>
      </w:r>
    </w:p>
    <w:p w14:paraId="4578B998" w14:textId="77777777" w:rsidR="009A31C0" w:rsidRPr="000244F7" w:rsidRDefault="009A31C0" w:rsidP="00703BAD">
      <w:pPr>
        <w:numPr>
          <w:ilvl w:val="0"/>
          <w:numId w:val="4"/>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Zamawiający odrzuci ofertę złożoną po terminie składania ofert.</w:t>
      </w:r>
    </w:p>
    <w:p w14:paraId="294F70EA" w14:textId="65A20B8A" w:rsidR="000244F7" w:rsidRPr="000244F7" w:rsidRDefault="000244F7" w:rsidP="00703BAD">
      <w:pPr>
        <w:numPr>
          <w:ilvl w:val="0"/>
          <w:numId w:val="4"/>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Do oferty należy dołączyć wszystkie wymagane w SWZ dokumenty.</w:t>
      </w:r>
    </w:p>
    <w:p w14:paraId="75EE3BFA" w14:textId="6E25262F" w:rsidR="009A31C0" w:rsidRPr="000244F7" w:rsidRDefault="009A31C0" w:rsidP="00703BAD">
      <w:pPr>
        <w:numPr>
          <w:ilvl w:val="0"/>
          <w:numId w:val="4"/>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 xml:space="preserve">Wykonawca przed upływem terminu do składania ofert może wycofać ofertę za pośrednictwem </w:t>
      </w:r>
      <w:r w:rsidR="000244F7" w:rsidRPr="000244F7">
        <w:rPr>
          <w:rFonts w:asciiTheme="minorHAnsi" w:eastAsia="Calibri" w:hAnsiTheme="minorHAnsi" w:cstheme="minorHAnsi"/>
          <w:color w:val="auto"/>
          <w:kern w:val="0"/>
        </w:rPr>
        <w:t>Platformy e - Zamówienia</w:t>
      </w:r>
      <w:r w:rsidRPr="000244F7">
        <w:rPr>
          <w:rFonts w:asciiTheme="minorHAnsi" w:eastAsia="Calibri" w:hAnsiTheme="minorHAnsi" w:cstheme="minorHAnsi"/>
          <w:color w:val="auto"/>
          <w:kern w:val="0"/>
        </w:rPr>
        <w:t xml:space="preserve">. Sposób wycofania oferty został opisany w Instrukcji użytkownika dostępnej na </w:t>
      </w:r>
      <w:r w:rsidR="000244F7" w:rsidRPr="000244F7">
        <w:rPr>
          <w:rFonts w:asciiTheme="minorHAnsi" w:eastAsia="Calibri" w:hAnsiTheme="minorHAnsi" w:cstheme="minorHAnsi"/>
          <w:color w:val="auto"/>
          <w:kern w:val="0"/>
        </w:rPr>
        <w:t>tej Platformie.</w:t>
      </w:r>
    </w:p>
    <w:p w14:paraId="792C7FF9" w14:textId="6B21323D" w:rsidR="009A31C0" w:rsidRPr="000244F7" w:rsidRDefault="009A31C0" w:rsidP="00703BAD">
      <w:pPr>
        <w:numPr>
          <w:ilvl w:val="0"/>
          <w:numId w:val="4"/>
        </w:numPr>
        <w:autoSpaceDE w:val="0"/>
        <w:autoSpaceDN w:val="0"/>
        <w:adjustRightInd w:val="0"/>
        <w:spacing w:line="360" w:lineRule="auto"/>
        <w:ind w:left="357" w:hanging="357"/>
        <w:contextualSpacing/>
        <w:rPr>
          <w:rFonts w:asciiTheme="minorHAnsi" w:eastAsia="Calibri" w:hAnsiTheme="minorHAnsi" w:cstheme="minorHAnsi"/>
          <w:color w:val="auto"/>
          <w:kern w:val="0"/>
        </w:rPr>
      </w:pPr>
      <w:r w:rsidRPr="000244F7">
        <w:rPr>
          <w:rFonts w:asciiTheme="minorHAnsi" w:eastAsia="Calibri" w:hAnsiTheme="minorHAnsi" w:cstheme="minorHAnsi"/>
          <w:color w:val="auto"/>
          <w:kern w:val="0"/>
        </w:rPr>
        <w:t xml:space="preserve">Wykonawca po upływie terminu do składania ofert nie może wycofać złożonej oferty. </w:t>
      </w:r>
    </w:p>
    <w:p w14:paraId="73DF4146" w14:textId="4B0B98FE" w:rsidR="00334CE9" w:rsidRPr="000244F7" w:rsidRDefault="00334CE9" w:rsidP="00703BAD">
      <w:pPr>
        <w:keepNext/>
        <w:keepLines/>
        <w:numPr>
          <w:ilvl w:val="0"/>
          <w:numId w:val="10"/>
        </w:numPr>
        <w:spacing w:before="240" w:after="0" w:line="360" w:lineRule="auto"/>
        <w:outlineLvl w:val="0"/>
        <w:rPr>
          <w:rFonts w:asciiTheme="minorHAnsi" w:eastAsia="Calibri" w:hAnsiTheme="minorHAnsi" w:cstheme="minorHAnsi"/>
          <w:color w:val="4472C4" w:themeColor="accent1"/>
          <w:kern w:val="0"/>
        </w:rPr>
      </w:pPr>
      <w:r w:rsidRPr="000244F7">
        <w:rPr>
          <w:rFonts w:asciiTheme="minorHAnsi" w:eastAsia="Calibri" w:hAnsiTheme="minorHAnsi" w:cstheme="minorHAnsi"/>
          <w:color w:val="4472C4" w:themeColor="accent1"/>
          <w:kern w:val="0"/>
        </w:rPr>
        <w:t xml:space="preserve">Wymagania dotyczące wadium </w:t>
      </w:r>
    </w:p>
    <w:p w14:paraId="6D5C92B0" w14:textId="4D7CBE0F" w:rsidR="00334CE9" w:rsidRDefault="00334CE9" w:rsidP="00703BAD">
      <w:pPr>
        <w:pStyle w:val="Akapitzlist"/>
        <w:numPr>
          <w:ilvl w:val="0"/>
          <w:numId w:val="32"/>
        </w:numPr>
        <w:spacing w:line="360" w:lineRule="auto"/>
        <w:ind w:left="357" w:hanging="357"/>
        <w:rPr>
          <w:rFonts w:asciiTheme="minorHAnsi" w:hAnsiTheme="minorHAnsi" w:cstheme="minorHAnsi"/>
        </w:rPr>
      </w:pPr>
      <w:r w:rsidRPr="00334CE9">
        <w:rPr>
          <w:rFonts w:asciiTheme="minorHAnsi" w:hAnsiTheme="minorHAnsi" w:cstheme="minorHAnsi"/>
        </w:rPr>
        <w:t>Wykona</w:t>
      </w:r>
      <w:r>
        <w:rPr>
          <w:rFonts w:asciiTheme="minorHAnsi" w:hAnsiTheme="minorHAnsi" w:cstheme="minorHAnsi"/>
        </w:rPr>
        <w:t xml:space="preserve">wca zobowiązany jest wnieść wadium. Każda składana oferta </w:t>
      </w:r>
      <w:r w:rsidR="00504AF4">
        <w:rPr>
          <w:rFonts w:asciiTheme="minorHAnsi" w:hAnsiTheme="minorHAnsi" w:cstheme="minorHAnsi"/>
        </w:rPr>
        <w:t xml:space="preserve">musi być zabezpieczona wadium w wysokości </w:t>
      </w:r>
      <w:r w:rsidR="00D6471E">
        <w:rPr>
          <w:rFonts w:asciiTheme="minorHAnsi" w:hAnsiTheme="minorHAnsi" w:cstheme="minorHAnsi"/>
        </w:rPr>
        <w:t>11</w:t>
      </w:r>
      <w:r w:rsidR="00351B29">
        <w:rPr>
          <w:rFonts w:asciiTheme="minorHAnsi" w:hAnsiTheme="minorHAnsi" w:cstheme="minorHAnsi"/>
        </w:rPr>
        <w:t> </w:t>
      </w:r>
      <w:r w:rsidR="00D6471E">
        <w:rPr>
          <w:rFonts w:asciiTheme="minorHAnsi" w:hAnsiTheme="minorHAnsi" w:cstheme="minorHAnsi"/>
        </w:rPr>
        <w:t>800</w:t>
      </w:r>
      <w:r w:rsidR="00351B29">
        <w:rPr>
          <w:rFonts w:asciiTheme="minorHAnsi" w:hAnsiTheme="minorHAnsi" w:cstheme="minorHAnsi"/>
        </w:rPr>
        <w:t>,00</w:t>
      </w:r>
      <w:r w:rsidR="00504AF4">
        <w:rPr>
          <w:rFonts w:asciiTheme="minorHAnsi" w:hAnsiTheme="minorHAnsi" w:cstheme="minorHAnsi"/>
        </w:rPr>
        <w:t xml:space="preserve"> zł (słownie złotych: </w:t>
      </w:r>
      <w:r w:rsidR="00351B29">
        <w:rPr>
          <w:rFonts w:asciiTheme="minorHAnsi" w:hAnsiTheme="minorHAnsi" w:cstheme="minorHAnsi"/>
        </w:rPr>
        <w:t>jedenaście tysięcy osiemset złotych</w:t>
      </w:r>
      <w:r w:rsidR="00504AF4">
        <w:rPr>
          <w:rFonts w:asciiTheme="minorHAnsi" w:hAnsiTheme="minorHAnsi" w:cstheme="minorHAnsi"/>
        </w:rPr>
        <w:t xml:space="preserve"> 00/100).</w:t>
      </w:r>
    </w:p>
    <w:p w14:paraId="07C9881A" w14:textId="3CA3E103" w:rsidR="00504AF4" w:rsidRPr="00504AF4" w:rsidRDefault="00504AF4" w:rsidP="00703BAD">
      <w:pPr>
        <w:pStyle w:val="Akapitzlist"/>
        <w:numPr>
          <w:ilvl w:val="0"/>
          <w:numId w:val="32"/>
        </w:numPr>
        <w:spacing w:line="360" w:lineRule="auto"/>
        <w:ind w:left="357" w:hanging="357"/>
        <w:rPr>
          <w:rFonts w:asciiTheme="minorHAnsi" w:hAnsiTheme="minorHAnsi" w:cstheme="minorHAnsi"/>
        </w:rPr>
      </w:pPr>
      <w:r>
        <w:rPr>
          <w:rFonts w:asciiTheme="minorHAnsi" w:hAnsiTheme="minorHAnsi" w:cstheme="minorHAnsi"/>
        </w:rPr>
        <w:t xml:space="preserve">Wadium wnosi się przed upływem terminu składania oferty, tj. </w:t>
      </w:r>
      <w:r w:rsidR="00351B29">
        <w:rPr>
          <w:rFonts w:asciiTheme="minorHAnsi" w:hAnsiTheme="minorHAnsi" w:cstheme="minorHAnsi"/>
          <w:color w:val="auto"/>
        </w:rPr>
        <w:t>10</w:t>
      </w:r>
      <w:r w:rsidR="005C1C21" w:rsidRPr="00A2789E">
        <w:rPr>
          <w:rFonts w:asciiTheme="minorHAnsi" w:hAnsiTheme="minorHAnsi" w:cstheme="minorHAnsi"/>
          <w:color w:val="auto"/>
        </w:rPr>
        <w:t>.0</w:t>
      </w:r>
      <w:r w:rsidR="00351B29">
        <w:rPr>
          <w:rFonts w:asciiTheme="minorHAnsi" w:hAnsiTheme="minorHAnsi" w:cstheme="minorHAnsi"/>
          <w:color w:val="auto"/>
        </w:rPr>
        <w:t>7</w:t>
      </w:r>
      <w:r w:rsidR="005C1C21" w:rsidRPr="00A2789E">
        <w:rPr>
          <w:rFonts w:asciiTheme="minorHAnsi" w:hAnsiTheme="minorHAnsi" w:cstheme="minorHAnsi"/>
          <w:color w:val="auto"/>
        </w:rPr>
        <w:t xml:space="preserve">.2023 r. </w:t>
      </w:r>
    </w:p>
    <w:p w14:paraId="5F39C41C" w14:textId="69686988" w:rsidR="00504AF4" w:rsidRDefault="00504AF4" w:rsidP="00703BAD">
      <w:pPr>
        <w:pStyle w:val="Akapitzlist"/>
        <w:numPr>
          <w:ilvl w:val="0"/>
          <w:numId w:val="32"/>
        </w:numPr>
        <w:spacing w:line="360" w:lineRule="auto"/>
        <w:ind w:left="357" w:hanging="357"/>
        <w:rPr>
          <w:rFonts w:asciiTheme="minorHAnsi" w:hAnsiTheme="minorHAnsi" w:cstheme="minorHAnsi"/>
          <w:color w:val="000000" w:themeColor="text1"/>
        </w:rPr>
      </w:pPr>
      <w:r w:rsidRPr="00504AF4">
        <w:rPr>
          <w:rFonts w:asciiTheme="minorHAnsi" w:hAnsiTheme="minorHAnsi" w:cstheme="minorHAnsi"/>
          <w:color w:val="000000" w:themeColor="text1"/>
        </w:rPr>
        <w:t xml:space="preserve">Wadium </w:t>
      </w:r>
      <w:r>
        <w:rPr>
          <w:rFonts w:asciiTheme="minorHAnsi" w:hAnsiTheme="minorHAnsi" w:cstheme="minorHAnsi"/>
          <w:color w:val="000000" w:themeColor="text1"/>
        </w:rPr>
        <w:t>utrzymuje się nieprzerwanie do dnia upływu terminu związania ofertą,</w:t>
      </w:r>
      <w:r>
        <w:rPr>
          <w:rFonts w:asciiTheme="minorHAnsi" w:hAnsiTheme="minorHAnsi" w:cstheme="minorHAnsi"/>
          <w:color w:val="000000" w:themeColor="text1"/>
        </w:rPr>
        <w:br/>
        <w:t xml:space="preserve">z wyjątkiem przypadków, o których mowa w art. 98 ust. 1 pkt 2 i 3 oraz ust. 2 </w:t>
      </w:r>
      <w:proofErr w:type="spellStart"/>
      <w:r>
        <w:rPr>
          <w:rFonts w:asciiTheme="minorHAnsi" w:hAnsiTheme="minorHAnsi" w:cstheme="minorHAnsi"/>
          <w:color w:val="000000" w:themeColor="text1"/>
        </w:rPr>
        <w:t>pzp</w:t>
      </w:r>
      <w:proofErr w:type="spellEnd"/>
      <w:r>
        <w:rPr>
          <w:rFonts w:asciiTheme="minorHAnsi" w:hAnsiTheme="minorHAnsi" w:cstheme="minorHAnsi"/>
          <w:color w:val="000000" w:themeColor="text1"/>
        </w:rPr>
        <w:t>.</w:t>
      </w:r>
    </w:p>
    <w:p w14:paraId="1294BC10" w14:textId="77777777" w:rsidR="00E10E5A" w:rsidRDefault="00504AF4" w:rsidP="00703BAD">
      <w:pPr>
        <w:pStyle w:val="Akapitzlist"/>
        <w:numPr>
          <w:ilvl w:val="0"/>
          <w:numId w:val="32"/>
        </w:numPr>
        <w:spacing w:line="360" w:lineRule="auto"/>
        <w:ind w:left="357" w:hanging="357"/>
        <w:rPr>
          <w:rFonts w:asciiTheme="minorHAnsi" w:hAnsiTheme="minorHAnsi" w:cstheme="minorHAnsi"/>
          <w:color w:val="000000" w:themeColor="text1"/>
        </w:rPr>
      </w:pPr>
      <w:r>
        <w:rPr>
          <w:rFonts w:asciiTheme="minorHAnsi" w:hAnsiTheme="minorHAnsi" w:cstheme="minorHAnsi"/>
          <w:color w:val="000000" w:themeColor="text1"/>
        </w:rPr>
        <w:t xml:space="preserve">Wadium wpłaca się przelewem na rachunek bankowy Zamawiającego </w:t>
      </w:r>
    </w:p>
    <w:p w14:paraId="17278302" w14:textId="57D56923" w:rsidR="00504AF4" w:rsidRPr="00306FD8" w:rsidRDefault="00504AF4" w:rsidP="00306FD8">
      <w:pPr>
        <w:pStyle w:val="Akapitzlist"/>
        <w:spacing w:line="360" w:lineRule="auto"/>
        <w:ind w:left="357"/>
        <w:rPr>
          <w:rFonts w:asciiTheme="minorHAnsi" w:hAnsiTheme="minorHAnsi" w:cstheme="minorHAnsi"/>
          <w:b/>
          <w:bCs/>
          <w:color w:val="000000" w:themeColor="text1"/>
        </w:rPr>
      </w:pPr>
      <w:r w:rsidRPr="00306FD8">
        <w:rPr>
          <w:rFonts w:asciiTheme="minorHAnsi" w:hAnsiTheme="minorHAnsi" w:cstheme="minorHAnsi"/>
          <w:b/>
          <w:bCs/>
          <w:color w:val="000000" w:themeColor="text1"/>
        </w:rPr>
        <w:t xml:space="preserve"> 45 1020 1811 0000 0302 0373 1981</w:t>
      </w:r>
    </w:p>
    <w:p w14:paraId="0528E3E7" w14:textId="70C7FA04" w:rsidR="00504AF4" w:rsidRDefault="00504AF4" w:rsidP="00703BAD">
      <w:pPr>
        <w:pStyle w:val="Akapitzlist"/>
        <w:numPr>
          <w:ilvl w:val="0"/>
          <w:numId w:val="32"/>
        </w:numPr>
        <w:spacing w:line="360" w:lineRule="auto"/>
        <w:ind w:left="357" w:hanging="357"/>
        <w:rPr>
          <w:rFonts w:asciiTheme="minorHAnsi" w:hAnsiTheme="minorHAnsi" w:cstheme="minorHAnsi"/>
          <w:color w:val="000000" w:themeColor="text1"/>
        </w:rPr>
      </w:pPr>
      <w:r>
        <w:rPr>
          <w:rFonts w:asciiTheme="minorHAnsi" w:hAnsiTheme="minorHAnsi" w:cstheme="minorHAnsi"/>
          <w:color w:val="000000" w:themeColor="text1"/>
        </w:rPr>
        <w:t>Wadium powinno być oznaczone w sposób umożliwiający jednoznaczną identyfikację postępowania, którego dotyczy.</w:t>
      </w:r>
    </w:p>
    <w:p w14:paraId="275CA0A5" w14:textId="045069FC" w:rsidR="00504AF4" w:rsidRPr="00504AF4" w:rsidRDefault="00504AF4" w:rsidP="00703BAD">
      <w:pPr>
        <w:pStyle w:val="Akapitzlist"/>
        <w:numPr>
          <w:ilvl w:val="0"/>
          <w:numId w:val="32"/>
        </w:numPr>
        <w:spacing w:line="360" w:lineRule="auto"/>
        <w:ind w:left="357" w:hanging="357"/>
        <w:rPr>
          <w:rFonts w:asciiTheme="minorHAnsi" w:hAnsiTheme="minorHAnsi" w:cstheme="minorHAnsi"/>
          <w:color w:val="000000" w:themeColor="text1"/>
        </w:rPr>
      </w:pPr>
      <w:r>
        <w:rPr>
          <w:rFonts w:asciiTheme="minorHAnsi" w:hAnsiTheme="minorHAnsi" w:cstheme="minorHAnsi"/>
          <w:color w:val="000000" w:themeColor="text1"/>
        </w:rPr>
        <w:t xml:space="preserve">Zamawiający odrzuca ofertę, jeżeli Wykonawca nie wniósł wadium lub wniósł w sposób </w:t>
      </w:r>
      <w:r w:rsidR="000244F7">
        <w:rPr>
          <w:rFonts w:asciiTheme="minorHAnsi" w:hAnsiTheme="minorHAnsi" w:cstheme="minorHAnsi"/>
          <w:color w:val="000000" w:themeColor="text1"/>
        </w:rPr>
        <w:t xml:space="preserve">nieprawidłowy. Art. 98 </w:t>
      </w:r>
      <w:proofErr w:type="spellStart"/>
      <w:r w:rsidR="000244F7">
        <w:rPr>
          <w:rFonts w:asciiTheme="minorHAnsi" w:hAnsiTheme="minorHAnsi" w:cstheme="minorHAnsi"/>
          <w:color w:val="000000" w:themeColor="text1"/>
        </w:rPr>
        <w:t>pzp</w:t>
      </w:r>
      <w:proofErr w:type="spellEnd"/>
      <w:r w:rsidR="000244F7">
        <w:rPr>
          <w:rFonts w:asciiTheme="minorHAnsi" w:hAnsiTheme="minorHAnsi" w:cstheme="minorHAnsi"/>
          <w:color w:val="000000" w:themeColor="text1"/>
        </w:rPr>
        <w:t>. Zamawiający stosuje odpowiednio.</w:t>
      </w:r>
    </w:p>
    <w:p w14:paraId="3B367C6D" w14:textId="77777777" w:rsidR="009A31C0" w:rsidRPr="00313994" w:rsidRDefault="009A31C0" w:rsidP="00703BAD">
      <w:pPr>
        <w:keepNext/>
        <w:keepLines/>
        <w:numPr>
          <w:ilvl w:val="0"/>
          <w:numId w:val="10"/>
        </w:numPr>
        <w:spacing w:before="240" w:after="0" w:line="360" w:lineRule="auto"/>
        <w:outlineLvl w:val="0"/>
        <w:rPr>
          <w:rFonts w:asciiTheme="minorHAnsi" w:eastAsia="Times New Roman" w:hAnsiTheme="minorHAnsi" w:cstheme="minorHAnsi"/>
          <w:color w:val="2F5496"/>
          <w:kern w:val="0"/>
        </w:rPr>
      </w:pPr>
      <w:bookmarkStart w:id="27" w:name="_Toc72496303"/>
      <w:r w:rsidRPr="00313994">
        <w:rPr>
          <w:rFonts w:asciiTheme="minorHAnsi" w:eastAsia="Times New Roman" w:hAnsiTheme="minorHAnsi" w:cstheme="minorHAnsi"/>
          <w:color w:val="2F5496"/>
          <w:kern w:val="0"/>
        </w:rPr>
        <w:t>Termin otwarcia ofert</w:t>
      </w:r>
      <w:bookmarkEnd w:id="27"/>
    </w:p>
    <w:p w14:paraId="34503CF0" w14:textId="276A1CB6" w:rsidR="009A31C0" w:rsidRPr="00313994" w:rsidRDefault="009A31C0" w:rsidP="00703BAD">
      <w:pPr>
        <w:numPr>
          <w:ilvl w:val="0"/>
          <w:numId w:val="5"/>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Otwarcie ofert nastąpi </w:t>
      </w:r>
      <w:r w:rsidRPr="00306FD8">
        <w:rPr>
          <w:rFonts w:asciiTheme="minorHAnsi" w:eastAsia="Calibri" w:hAnsiTheme="minorHAnsi" w:cstheme="minorHAnsi"/>
          <w:color w:val="auto"/>
          <w:kern w:val="0"/>
        </w:rPr>
        <w:t>w dniu</w:t>
      </w:r>
      <w:r w:rsidR="00B5104D" w:rsidRPr="00B5104D">
        <w:rPr>
          <w:rFonts w:asciiTheme="minorHAnsi" w:eastAsia="Calibri" w:hAnsiTheme="minorHAnsi" w:cstheme="minorHAnsi"/>
          <w:color w:val="auto"/>
          <w:kern w:val="0"/>
        </w:rPr>
        <w:t xml:space="preserve"> </w:t>
      </w:r>
      <w:r w:rsidR="00351B29">
        <w:rPr>
          <w:rFonts w:asciiTheme="minorHAnsi" w:eastAsia="Calibri" w:hAnsiTheme="minorHAnsi" w:cstheme="minorHAnsi"/>
          <w:color w:val="auto"/>
          <w:kern w:val="0"/>
        </w:rPr>
        <w:t>10</w:t>
      </w:r>
      <w:r w:rsidR="00B5104D" w:rsidRPr="00B5104D">
        <w:rPr>
          <w:rFonts w:asciiTheme="minorHAnsi" w:eastAsia="Calibri" w:hAnsiTheme="minorHAnsi" w:cstheme="minorHAnsi"/>
          <w:color w:val="auto"/>
          <w:kern w:val="0"/>
        </w:rPr>
        <w:t>.0</w:t>
      </w:r>
      <w:r w:rsidR="00351B29">
        <w:rPr>
          <w:rFonts w:asciiTheme="minorHAnsi" w:eastAsia="Calibri" w:hAnsiTheme="minorHAnsi" w:cstheme="minorHAnsi"/>
          <w:color w:val="auto"/>
          <w:kern w:val="0"/>
        </w:rPr>
        <w:t>7</w:t>
      </w:r>
      <w:r w:rsidR="00B5104D" w:rsidRPr="00B5104D">
        <w:rPr>
          <w:rFonts w:asciiTheme="minorHAnsi" w:eastAsia="Calibri" w:hAnsiTheme="minorHAnsi" w:cstheme="minorHAnsi"/>
          <w:color w:val="auto"/>
          <w:kern w:val="0"/>
        </w:rPr>
        <w:t xml:space="preserve">.2023 </w:t>
      </w:r>
      <w:r w:rsidR="00A178D5" w:rsidRPr="00B5104D">
        <w:rPr>
          <w:rFonts w:asciiTheme="minorHAnsi" w:eastAsia="Calibri" w:hAnsiTheme="minorHAnsi" w:cstheme="minorHAnsi"/>
          <w:color w:val="auto"/>
          <w:kern w:val="0"/>
        </w:rPr>
        <w:t>r. o godz. 1</w:t>
      </w:r>
      <w:r w:rsidR="00351B29">
        <w:rPr>
          <w:rFonts w:asciiTheme="minorHAnsi" w:eastAsia="Calibri" w:hAnsiTheme="minorHAnsi" w:cstheme="minorHAnsi"/>
          <w:color w:val="auto"/>
          <w:kern w:val="0"/>
        </w:rPr>
        <w:t>0</w:t>
      </w:r>
      <w:r w:rsidR="00A178D5" w:rsidRPr="00B5104D">
        <w:rPr>
          <w:rFonts w:asciiTheme="minorHAnsi" w:eastAsia="Calibri" w:hAnsiTheme="minorHAnsi" w:cstheme="minorHAnsi"/>
          <w:color w:val="auto"/>
          <w:kern w:val="0"/>
        </w:rPr>
        <w:t>:1</w:t>
      </w:r>
      <w:r w:rsidR="00351B29">
        <w:rPr>
          <w:rFonts w:asciiTheme="minorHAnsi" w:eastAsia="Calibri" w:hAnsiTheme="minorHAnsi" w:cstheme="minorHAnsi"/>
          <w:color w:val="auto"/>
          <w:kern w:val="0"/>
        </w:rPr>
        <w:t>0</w:t>
      </w:r>
      <w:r w:rsidR="00E149FB">
        <w:rPr>
          <w:rFonts w:asciiTheme="minorHAnsi" w:eastAsia="Calibri" w:hAnsiTheme="minorHAnsi" w:cstheme="minorHAnsi"/>
          <w:color w:val="auto"/>
          <w:kern w:val="0"/>
        </w:rPr>
        <w:t>.</w:t>
      </w:r>
    </w:p>
    <w:p w14:paraId="053E86C7" w14:textId="77777777" w:rsidR="009A31C0" w:rsidRPr="00313994" w:rsidRDefault="009A31C0" w:rsidP="00703BAD">
      <w:pPr>
        <w:numPr>
          <w:ilvl w:val="0"/>
          <w:numId w:val="5"/>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Otwarcie ofert jest niejawne. </w:t>
      </w:r>
    </w:p>
    <w:p w14:paraId="4AC52DA0" w14:textId="77777777" w:rsidR="009A31C0" w:rsidRPr="00313994" w:rsidRDefault="009A31C0" w:rsidP="00703BAD">
      <w:pPr>
        <w:numPr>
          <w:ilvl w:val="0"/>
          <w:numId w:val="5"/>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Zamawiający, najpóźniej przed otwarciem ofert, udostępnia na stronie internetowej prowadzonego postępowania informację o kwocie, jaką zamierza przeznaczyć́ na sfinansowanie zamówienia. </w:t>
      </w:r>
    </w:p>
    <w:p w14:paraId="097428D9" w14:textId="77777777" w:rsidR="009A31C0" w:rsidRPr="00313994" w:rsidRDefault="009A31C0" w:rsidP="00703BAD">
      <w:pPr>
        <w:numPr>
          <w:ilvl w:val="0"/>
          <w:numId w:val="5"/>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Zamawiający, niezwłocznie po otwarciu ofert, udostępnią na stronie internetowej prowadzonego postępowania informacje o: </w:t>
      </w:r>
    </w:p>
    <w:p w14:paraId="484FB884" w14:textId="77777777" w:rsidR="009A31C0" w:rsidRPr="00313994" w:rsidRDefault="009A31C0" w:rsidP="00703BAD">
      <w:pPr>
        <w:numPr>
          <w:ilvl w:val="1"/>
          <w:numId w:val="5"/>
        </w:numPr>
        <w:autoSpaceDE w:val="0"/>
        <w:autoSpaceDN w:val="0"/>
        <w:adjustRightInd w:val="0"/>
        <w:spacing w:after="0" w:line="360" w:lineRule="auto"/>
        <w:ind w:left="72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nazwach albo imionach i nazwiskach oraz siedzibach lub miejscach prowadzonej działalności gospodarczej albo miejscach zamieszkania wykonawców, których oferty zostały otwarte; </w:t>
      </w:r>
    </w:p>
    <w:p w14:paraId="356675D2" w14:textId="77777777" w:rsidR="009A31C0" w:rsidRPr="00313994" w:rsidRDefault="009A31C0" w:rsidP="00703BAD">
      <w:pPr>
        <w:numPr>
          <w:ilvl w:val="1"/>
          <w:numId w:val="5"/>
        </w:numPr>
        <w:autoSpaceDE w:val="0"/>
        <w:autoSpaceDN w:val="0"/>
        <w:adjustRightInd w:val="0"/>
        <w:spacing w:after="0" w:line="360" w:lineRule="auto"/>
        <w:ind w:left="72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cenach lub kosztach zawartych w ofertach. </w:t>
      </w:r>
    </w:p>
    <w:p w14:paraId="3025A0CE" w14:textId="7242C148" w:rsidR="00A94707" w:rsidRPr="00313994" w:rsidRDefault="009A31C0" w:rsidP="00703BAD">
      <w:pPr>
        <w:numPr>
          <w:ilvl w:val="0"/>
          <w:numId w:val="5"/>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przypadku wystąpienia awarii systemu teleinformatycznego, która spowoduje brak możliwości otwarcia ofert w terminie określonym przez Zamawiającego, otwarcie ofert nastąpi niezwłocznie po usunięciu awarii. Zamawiający poinformuje</w:t>
      </w:r>
      <w:r w:rsidR="00463198" w:rsidRPr="00313994">
        <w:rPr>
          <w:rFonts w:asciiTheme="minorHAnsi" w:hAnsiTheme="minorHAnsi" w:cstheme="minorHAnsi"/>
        </w:rPr>
        <w:t xml:space="preserve"> </w:t>
      </w:r>
      <w:r w:rsidR="00463198" w:rsidRPr="00313994">
        <w:rPr>
          <w:rFonts w:asciiTheme="minorHAnsi" w:eastAsia="Calibri" w:hAnsiTheme="minorHAnsi" w:cstheme="minorHAnsi"/>
          <w:color w:val="auto"/>
          <w:kern w:val="0"/>
        </w:rPr>
        <w:t>o zmianie terminu otwarcia ofert na stronie internetowej prowadzonego postępowania.</w:t>
      </w:r>
    </w:p>
    <w:p w14:paraId="3CCEDCEC" w14:textId="77777777" w:rsidR="00A94707" w:rsidRPr="00313994" w:rsidRDefault="00A94707" w:rsidP="00703BAD">
      <w:pPr>
        <w:keepNext/>
        <w:keepLines/>
        <w:numPr>
          <w:ilvl w:val="0"/>
          <w:numId w:val="10"/>
        </w:numPr>
        <w:spacing w:before="240" w:after="0"/>
        <w:outlineLvl w:val="0"/>
        <w:rPr>
          <w:rFonts w:asciiTheme="minorHAnsi" w:eastAsia="Times New Roman" w:hAnsiTheme="minorHAnsi" w:cstheme="minorHAnsi"/>
          <w:color w:val="2F5496"/>
          <w:kern w:val="0"/>
        </w:rPr>
      </w:pPr>
      <w:bookmarkStart w:id="28" w:name="_Toc72496304"/>
      <w:r w:rsidRPr="00313994">
        <w:rPr>
          <w:rFonts w:asciiTheme="minorHAnsi" w:eastAsia="Times New Roman" w:hAnsiTheme="minorHAnsi" w:cstheme="minorHAnsi"/>
          <w:color w:val="2F5496"/>
          <w:kern w:val="0"/>
        </w:rPr>
        <w:t>Podstawy wykluczenia</w:t>
      </w:r>
      <w:bookmarkEnd w:id="28"/>
    </w:p>
    <w:p w14:paraId="66FE11F7" w14:textId="77777777" w:rsidR="00A94707" w:rsidRPr="00313994" w:rsidRDefault="00A94707" w:rsidP="00703BAD">
      <w:pPr>
        <w:numPr>
          <w:ilvl w:val="0"/>
          <w:numId w:val="12"/>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 postępowania o udzielenie zamówienia wyklucza się, z zastrzeżeniem art. 110 ust. 2 </w:t>
      </w:r>
      <w:proofErr w:type="spellStart"/>
      <w:r w:rsidRPr="00313994">
        <w:rPr>
          <w:rFonts w:asciiTheme="minorHAnsi" w:eastAsia="Calibri" w:hAnsiTheme="minorHAnsi" w:cstheme="minorHAnsi"/>
          <w:color w:val="auto"/>
          <w:kern w:val="0"/>
        </w:rPr>
        <w:t>pzp</w:t>
      </w:r>
      <w:proofErr w:type="spellEnd"/>
      <w:r w:rsidRPr="00313994">
        <w:rPr>
          <w:rFonts w:asciiTheme="minorHAnsi" w:eastAsia="Calibri" w:hAnsiTheme="minorHAnsi" w:cstheme="minorHAnsi"/>
          <w:color w:val="auto"/>
          <w:kern w:val="0"/>
        </w:rPr>
        <w:t xml:space="preserve">, Wykonawcę̨: </w:t>
      </w:r>
    </w:p>
    <w:p w14:paraId="3C0419EE" w14:textId="77777777" w:rsidR="00A94707" w:rsidRPr="00313994" w:rsidRDefault="00A94707" w:rsidP="00703BAD">
      <w:pPr>
        <w:numPr>
          <w:ilvl w:val="1"/>
          <w:numId w:val="12"/>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będącego osobą fizyczną, którego prawomocnie skazano za przestępstwo: </w:t>
      </w:r>
    </w:p>
    <w:p w14:paraId="04639A34" w14:textId="77777777" w:rsidR="00A94707" w:rsidRPr="00313994" w:rsidRDefault="00A94707" w:rsidP="00703BAD">
      <w:pPr>
        <w:numPr>
          <w:ilvl w:val="1"/>
          <w:numId w:val="13"/>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udziału w zorganizowanej grupie przestępczej albo związku mającym na celu popełnienie przestępstwa lub przestępstwa skarbowego, o którym mowa w art. 258 Kodeksu karnego, </w:t>
      </w:r>
    </w:p>
    <w:p w14:paraId="7C1F6F17" w14:textId="77777777" w:rsidR="00A94707" w:rsidRPr="00313994" w:rsidRDefault="00A94707" w:rsidP="00703BAD">
      <w:pPr>
        <w:numPr>
          <w:ilvl w:val="1"/>
          <w:numId w:val="13"/>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handlu ludźmi, o którym mowa w art. 189a Kodeksu karnego, </w:t>
      </w:r>
    </w:p>
    <w:p w14:paraId="5CF5BA04" w14:textId="77777777" w:rsidR="00A94707" w:rsidRPr="00313994" w:rsidRDefault="00A94707" w:rsidP="00703BAD">
      <w:pPr>
        <w:numPr>
          <w:ilvl w:val="1"/>
          <w:numId w:val="13"/>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 którym mowa w art. 228–230a, art. 250a Kodeksu karnego lub w art. 46 lub art. 48 ustawy z dnia 25 czerwca 2010 r. o sporcie, </w:t>
      </w:r>
    </w:p>
    <w:p w14:paraId="59EE249C" w14:textId="77777777" w:rsidR="00A94707" w:rsidRPr="00313994" w:rsidRDefault="00A94707" w:rsidP="00703BAD">
      <w:pPr>
        <w:numPr>
          <w:ilvl w:val="1"/>
          <w:numId w:val="13"/>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FFF69DD" w14:textId="77777777" w:rsidR="00A94707" w:rsidRPr="00313994" w:rsidRDefault="00A94707" w:rsidP="00703BAD">
      <w:pPr>
        <w:numPr>
          <w:ilvl w:val="1"/>
          <w:numId w:val="13"/>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 charakterze terrorystycznym, o którym mowa w art. 115 § 20 Kodeksu karnego, lub mające na celu popełnienie tego przestępstwa, </w:t>
      </w:r>
    </w:p>
    <w:p w14:paraId="248CFA0F" w14:textId="4E3EDC34" w:rsidR="00A94707" w:rsidRPr="00313994" w:rsidRDefault="00A94707" w:rsidP="00703BAD">
      <w:pPr>
        <w:numPr>
          <w:ilvl w:val="1"/>
          <w:numId w:val="13"/>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pracy małoletnich cudzoziemców, o którym mowa w art. 9 ust. 2 ustawy</w:t>
      </w:r>
      <w:r w:rsidRPr="00313994">
        <w:rPr>
          <w:rFonts w:asciiTheme="minorHAnsi" w:eastAsia="Calibri" w:hAnsiTheme="minorHAnsi" w:cstheme="minorHAnsi"/>
          <w:color w:val="auto"/>
          <w:kern w:val="0"/>
        </w:rPr>
        <w:br/>
        <w:t>z dnia 15 czerwca 2012 r. o skutkach powierzania wykonywania pracy cudzoziemcom przebywającym wbrew przepisom na terytorium Rzeczypospolitej Polskiej (Dz. U. z 20</w:t>
      </w:r>
      <w:r w:rsidR="006902AB">
        <w:rPr>
          <w:rFonts w:asciiTheme="minorHAnsi" w:eastAsia="Calibri" w:hAnsiTheme="minorHAnsi" w:cstheme="minorHAnsi"/>
          <w:color w:val="auto"/>
          <w:kern w:val="0"/>
        </w:rPr>
        <w:t>21</w:t>
      </w:r>
      <w:r w:rsidRPr="00313994">
        <w:rPr>
          <w:rFonts w:asciiTheme="minorHAnsi" w:eastAsia="Calibri" w:hAnsiTheme="minorHAnsi" w:cstheme="minorHAnsi"/>
          <w:color w:val="auto"/>
          <w:kern w:val="0"/>
        </w:rPr>
        <w:t xml:space="preserve"> poz. </w:t>
      </w:r>
      <w:r w:rsidR="006902AB">
        <w:rPr>
          <w:rFonts w:asciiTheme="minorHAnsi" w:eastAsia="Calibri" w:hAnsiTheme="minorHAnsi" w:cstheme="minorHAnsi"/>
          <w:color w:val="auto"/>
          <w:kern w:val="0"/>
        </w:rPr>
        <w:t>1745</w:t>
      </w:r>
      <w:r w:rsidRPr="00313994">
        <w:rPr>
          <w:rFonts w:asciiTheme="minorHAnsi" w:eastAsia="Calibri" w:hAnsiTheme="minorHAnsi" w:cstheme="minorHAnsi"/>
          <w:color w:val="auto"/>
          <w:kern w:val="0"/>
        </w:rPr>
        <w:t xml:space="preserve">), </w:t>
      </w:r>
    </w:p>
    <w:p w14:paraId="4F61E2D2" w14:textId="69ACA42C" w:rsidR="00A94707" w:rsidRPr="00313994" w:rsidRDefault="00A94707" w:rsidP="00703BAD">
      <w:pPr>
        <w:numPr>
          <w:ilvl w:val="1"/>
          <w:numId w:val="13"/>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przeciwko obrotowi gospodarczemu, o których mowa w art. 296–307 Kodeksu karnego, przestępstwo oszustwa, o którym mowa w art. 286 Kodeksu karnego, przestępstwo przeciwko wiarygodności dokumentów,</w:t>
      </w:r>
      <w:r w:rsidR="00A45CF4"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 xml:space="preserve">o których mowa w art. 270–277d Kodeksu karnego, lub przestępstwo skarbowe, </w:t>
      </w:r>
    </w:p>
    <w:p w14:paraId="7947762A" w14:textId="77777777" w:rsidR="00A94707" w:rsidRPr="00313994" w:rsidRDefault="00A94707" w:rsidP="00703BAD">
      <w:pPr>
        <w:numPr>
          <w:ilvl w:val="1"/>
          <w:numId w:val="13"/>
        </w:numPr>
        <w:autoSpaceDE w:val="0"/>
        <w:autoSpaceDN w:val="0"/>
        <w:adjustRightInd w:val="0"/>
        <w:spacing w:after="0" w:line="360" w:lineRule="auto"/>
        <w:ind w:left="103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458D2E55" w14:textId="4F0F8AE5" w:rsidR="00A94707" w:rsidRPr="00313994" w:rsidRDefault="00A94707" w:rsidP="00703BAD">
      <w:pPr>
        <w:numPr>
          <w:ilvl w:val="1"/>
          <w:numId w:val="1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wobec którego wydano prawomocny wyrok sądu lub ostateczną decyzję administracyjną o zaleganiu z uiszczeniem podatków, opłat lub składek na ubezpieczenie społeczne lub zdrowotne, chyba że wykonawca odpowiednio przed upływem terminu do składania wniosków</w:t>
      </w:r>
      <w:r w:rsidR="00C6286F"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4373D22" w14:textId="77777777" w:rsidR="00A94707" w:rsidRPr="00313994" w:rsidRDefault="00A94707" w:rsidP="00703BAD">
      <w:pPr>
        <w:numPr>
          <w:ilvl w:val="1"/>
          <w:numId w:val="1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wobec którego orzeczono zakaz ubiegania się̨ o zamówienia publiczne; </w:t>
      </w:r>
    </w:p>
    <w:p w14:paraId="66311B6A" w14:textId="77777777" w:rsidR="00A94707" w:rsidRPr="00313994" w:rsidRDefault="00A94707" w:rsidP="00703BAD">
      <w:pPr>
        <w:numPr>
          <w:ilvl w:val="1"/>
          <w:numId w:val="1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że wykażą̨, że przygotowali te oferty lub wnioski niezależnie od siebie; </w:t>
      </w:r>
    </w:p>
    <w:p w14:paraId="04F59817" w14:textId="10E5F6B2" w:rsidR="00A94707" w:rsidRPr="00313994" w:rsidRDefault="00A94707" w:rsidP="00703BAD">
      <w:pPr>
        <w:numPr>
          <w:ilvl w:val="1"/>
          <w:numId w:val="14"/>
        </w:numPr>
        <w:autoSpaceDE w:val="0"/>
        <w:autoSpaceDN w:val="0"/>
        <w:adjustRightInd w:val="0"/>
        <w:spacing w:after="0" w:line="360" w:lineRule="auto"/>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jeżeli, w przypadkach, o których mowa w art. 85 ust. 1 </w:t>
      </w:r>
      <w:proofErr w:type="spellStart"/>
      <w:r w:rsidRPr="00313994">
        <w:rPr>
          <w:rFonts w:asciiTheme="minorHAnsi" w:eastAsia="Calibri" w:hAnsiTheme="minorHAnsi" w:cstheme="minorHAnsi"/>
          <w:color w:val="auto"/>
          <w:kern w:val="0"/>
        </w:rPr>
        <w:t>pzp</w:t>
      </w:r>
      <w:proofErr w:type="spellEnd"/>
      <w:r w:rsidR="00A45CF4"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że spowodowane tym zakłócenie konkurencji może być́ wyeliminowane w inny sposób niż̇ przez wykluczenie Wykonawcy z udziału w postepowaniu o udzielenie zamówienia. </w:t>
      </w:r>
    </w:p>
    <w:p w14:paraId="5CD85104" w14:textId="77777777" w:rsidR="00A94707" w:rsidRPr="00313994" w:rsidRDefault="00A94707" w:rsidP="00703BAD">
      <w:pPr>
        <w:numPr>
          <w:ilvl w:val="0"/>
          <w:numId w:val="12"/>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Wykonawca może zostać́ wykluczony przez Zamawiającego na każdym etapie postępowania o udzielenie zamówienia. </w:t>
      </w:r>
    </w:p>
    <w:p w14:paraId="7ADEBECE" w14:textId="77777777" w:rsidR="00A94707" w:rsidRPr="00313994" w:rsidRDefault="00A94707" w:rsidP="00703BAD">
      <w:pPr>
        <w:keepNext/>
        <w:keepLines/>
        <w:numPr>
          <w:ilvl w:val="0"/>
          <w:numId w:val="10"/>
        </w:numPr>
        <w:spacing w:before="240" w:after="0"/>
        <w:outlineLvl w:val="0"/>
        <w:rPr>
          <w:rFonts w:asciiTheme="minorHAnsi" w:eastAsia="Times New Roman" w:hAnsiTheme="minorHAnsi" w:cstheme="minorHAnsi"/>
          <w:bCs/>
          <w:color w:val="4472C4" w:themeColor="accent1"/>
          <w:kern w:val="0"/>
        </w:rPr>
      </w:pPr>
      <w:bookmarkStart w:id="29" w:name="_Toc72496305"/>
      <w:r w:rsidRPr="00313994">
        <w:rPr>
          <w:rFonts w:asciiTheme="minorHAnsi" w:eastAsia="Times New Roman" w:hAnsiTheme="minorHAnsi" w:cstheme="minorHAnsi"/>
          <w:bCs/>
          <w:color w:val="4472C4" w:themeColor="accent1"/>
          <w:kern w:val="0"/>
        </w:rPr>
        <w:t>Sposób obliczania ceny</w:t>
      </w:r>
      <w:bookmarkEnd w:id="29"/>
    </w:p>
    <w:p w14:paraId="4E4AE63D" w14:textId="72AB3EE6" w:rsidR="00A94707" w:rsidRPr="00313994" w:rsidRDefault="00A94707" w:rsidP="00703BAD">
      <w:pPr>
        <w:numPr>
          <w:ilvl w:val="0"/>
          <w:numId w:val="15"/>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Wykonawca poda cenę oferty w Formularzu Ofertowym sporządzonym według wzoru stanowiącego Załącznik Nr 2 do SWZ, jako cenę brutto</w:t>
      </w:r>
      <w:r w:rsidR="006902AB">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[z uwzględnieniem kwoty podatku od towarów i usług (VAT)]</w:t>
      </w:r>
      <w:r w:rsidR="006902AB">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z wyszczególnieniem stawki podatku od towarów i usług (VAT). </w:t>
      </w:r>
    </w:p>
    <w:p w14:paraId="2A6F8050" w14:textId="77777777" w:rsidR="00A94707" w:rsidRPr="00313994" w:rsidRDefault="00A94707" w:rsidP="00703BAD">
      <w:pPr>
        <w:numPr>
          <w:ilvl w:val="0"/>
          <w:numId w:val="15"/>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Cena oferty stanowi wynagrodzenie ryczałtowe. </w:t>
      </w:r>
    </w:p>
    <w:p w14:paraId="129A41DA" w14:textId="77777777" w:rsidR="00A94707" w:rsidRPr="00313994" w:rsidRDefault="00A94707" w:rsidP="00703BAD">
      <w:pPr>
        <w:numPr>
          <w:ilvl w:val="0"/>
          <w:numId w:val="15"/>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Cena musi być wyrażona w złotych polskich (PLN), z dokładnością nie większą niż dwa miejsca po przecinku. </w:t>
      </w:r>
    </w:p>
    <w:p w14:paraId="42DCF1EE" w14:textId="7010DFED" w:rsidR="00A94707" w:rsidRPr="00313994" w:rsidRDefault="00A94707" w:rsidP="00703BAD">
      <w:pPr>
        <w:numPr>
          <w:ilvl w:val="0"/>
          <w:numId w:val="15"/>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w:t>
      </w:r>
      <w:r w:rsidR="006902AB">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 xml:space="preserve">i spowoduje odrzucenie oferty, jeżeli nie ziszczą się ustawowe przesłanki omyłki (na podstawie art. 226 ust. 1 pkt 10 </w:t>
      </w:r>
      <w:proofErr w:type="spellStart"/>
      <w:r w:rsidRPr="00313994">
        <w:rPr>
          <w:rFonts w:asciiTheme="minorHAnsi" w:eastAsia="Calibri" w:hAnsiTheme="minorHAnsi" w:cstheme="minorHAnsi"/>
          <w:color w:val="auto"/>
          <w:kern w:val="0"/>
        </w:rPr>
        <w:t>pzp</w:t>
      </w:r>
      <w:proofErr w:type="spellEnd"/>
      <w:r w:rsidR="00395C18"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w związku z art. 223 ust. 2 pkt 3 </w:t>
      </w:r>
      <w:proofErr w:type="spellStart"/>
      <w:r w:rsidRPr="00313994">
        <w:rPr>
          <w:rFonts w:asciiTheme="minorHAnsi" w:eastAsia="Calibri" w:hAnsiTheme="minorHAnsi" w:cstheme="minorHAnsi"/>
          <w:color w:val="auto"/>
          <w:kern w:val="0"/>
        </w:rPr>
        <w:t>pzp</w:t>
      </w:r>
      <w:proofErr w:type="spellEnd"/>
      <w:r w:rsidR="00395C18"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w:t>
      </w:r>
    </w:p>
    <w:p w14:paraId="313A17F8" w14:textId="77777777" w:rsidR="00A94707" w:rsidRPr="00313994" w:rsidRDefault="00A94707" w:rsidP="00703BAD">
      <w:pPr>
        <w:numPr>
          <w:ilvl w:val="0"/>
          <w:numId w:val="15"/>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Rozliczenia między Zamawiającym a Wykonawcą będą prowadzone w złotych polskich (PLN). </w:t>
      </w:r>
    </w:p>
    <w:p w14:paraId="1B1FCB9A" w14:textId="3B9CCC0F" w:rsidR="00A94707" w:rsidRPr="00313994" w:rsidRDefault="00A94707" w:rsidP="00703BAD">
      <w:pPr>
        <w:numPr>
          <w:ilvl w:val="0"/>
          <w:numId w:val="15"/>
        </w:numPr>
        <w:autoSpaceDE w:val="0"/>
        <w:autoSpaceDN w:val="0"/>
        <w:adjustRightInd w:val="0"/>
        <w:spacing w:before="240"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przypadku rozbieżności pomiędzy ceną ryczałtową podaną cyfrowo</w:t>
      </w:r>
      <w:r w:rsidR="006902AB">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a słownie, jako wartość właściwa zostanie przyjęta cena ryczałtowa podana słownie. </w:t>
      </w:r>
    </w:p>
    <w:p w14:paraId="532D0A31" w14:textId="41B5BAD4" w:rsidR="00F66BC8" w:rsidRPr="00313994" w:rsidRDefault="00A94707" w:rsidP="00703BAD">
      <w:pPr>
        <w:keepNext/>
        <w:keepLines/>
        <w:numPr>
          <w:ilvl w:val="0"/>
          <w:numId w:val="10"/>
        </w:numPr>
        <w:spacing w:before="240" w:after="0"/>
        <w:outlineLvl w:val="0"/>
        <w:rPr>
          <w:rFonts w:asciiTheme="minorHAnsi" w:eastAsia="Times New Roman" w:hAnsiTheme="minorHAnsi" w:cstheme="minorHAnsi"/>
          <w:color w:val="2F5496"/>
          <w:kern w:val="0"/>
        </w:rPr>
      </w:pPr>
      <w:bookmarkStart w:id="30" w:name="_Toc72496306"/>
      <w:r w:rsidRPr="00313994">
        <w:rPr>
          <w:rFonts w:asciiTheme="minorHAnsi" w:eastAsia="Times New Roman" w:hAnsiTheme="minorHAnsi" w:cstheme="minorHAnsi"/>
          <w:color w:val="2F5496"/>
          <w:kern w:val="0"/>
        </w:rPr>
        <w:t>Opis kryteriów oceny ofert, wraz z podaniem wag tych kryteriów i sposobu oceny ofert</w:t>
      </w:r>
      <w:bookmarkEnd w:id="30"/>
    </w:p>
    <w:p w14:paraId="494F308F" w14:textId="77777777" w:rsidR="00F66BC8" w:rsidRPr="00313994" w:rsidRDefault="00F66BC8" w:rsidP="00703BAD">
      <w:pPr>
        <w:pStyle w:val="Akapitzlist"/>
        <w:numPr>
          <w:ilvl w:val="0"/>
          <w:numId w:val="19"/>
        </w:numPr>
        <w:spacing w:line="360" w:lineRule="auto"/>
        <w:ind w:left="357" w:hanging="357"/>
        <w:rPr>
          <w:rFonts w:asciiTheme="minorHAnsi" w:hAnsiTheme="minorHAnsi" w:cstheme="minorHAnsi"/>
        </w:rPr>
      </w:pPr>
      <w:r w:rsidRPr="00313994">
        <w:rPr>
          <w:rFonts w:asciiTheme="minorHAnsi" w:hAnsiTheme="minorHAnsi" w:cstheme="minorHAnsi"/>
        </w:rPr>
        <w:t>Maksymalna ilość punktów do uzyskania przez Wykonawcę wynosi 100.</w:t>
      </w:r>
    </w:p>
    <w:p w14:paraId="7E06C413" w14:textId="77777777" w:rsidR="00F66BC8" w:rsidRPr="00313994" w:rsidRDefault="00F66BC8" w:rsidP="00703BAD">
      <w:pPr>
        <w:pStyle w:val="Akapitzlist"/>
        <w:numPr>
          <w:ilvl w:val="0"/>
          <w:numId w:val="19"/>
        </w:numPr>
        <w:spacing w:line="360" w:lineRule="auto"/>
        <w:ind w:left="357" w:hanging="357"/>
        <w:rPr>
          <w:rFonts w:asciiTheme="minorHAnsi" w:hAnsiTheme="minorHAnsi" w:cstheme="minorHAnsi"/>
        </w:rPr>
      </w:pPr>
      <w:r w:rsidRPr="00313994">
        <w:rPr>
          <w:rFonts w:asciiTheme="minorHAnsi" w:hAnsiTheme="minorHAnsi" w:cstheme="minorHAnsi"/>
        </w:rPr>
        <w:t>Przy ocenie ofert Zamawiający będzie się kierował kryterium:</w:t>
      </w:r>
    </w:p>
    <w:p w14:paraId="17342F1E" w14:textId="77777777" w:rsidR="00351B29" w:rsidRPr="00646D1F" w:rsidRDefault="00351B29" w:rsidP="00703BAD">
      <w:pPr>
        <w:numPr>
          <w:ilvl w:val="1"/>
          <w:numId w:val="12"/>
        </w:numPr>
        <w:spacing w:line="360" w:lineRule="auto"/>
        <w:ind w:left="340" w:hanging="340"/>
        <w:contextualSpacing/>
        <w:rPr>
          <w:rFonts w:ascii="Calibri" w:eastAsia="Calibri" w:hAnsi="Calibri" w:cs="Calibri"/>
        </w:rPr>
      </w:pPr>
      <w:r w:rsidRPr="00646D1F">
        <w:rPr>
          <w:rFonts w:ascii="Calibri" w:eastAsia="Calibri" w:hAnsi="Calibri" w:cs="Calibri"/>
        </w:rPr>
        <w:t>Cena:</w:t>
      </w:r>
    </w:p>
    <w:p w14:paraId="48004932" w14:textId="77777777" w:rsidR="00351B29" w:rsidRPr="00646D1F" w:rsidRDefault="00351B29" w:rsidP="00351B29">
      <w:pPr>
        <w:spacing w:line="360" w:lineRule="auto"/>
        <w:rPr>
          <w:rFonts w:ascii="Calibri" w:eastAsia="Calibri" w:hAnsi="Calibri" w:cs="Calibri"/>
        </w:rPr>
      </w:pPr>
      <w:r w:rsidRPr="00646D1F">
        <w:rPr>
          <w:rFonts w:ascii="Calibri" w:eastAsia="Calibri" w:hAnsi="Calibri" w:cs="Calibri"/>
        </w:rPr>
        <w:t>cena oferty – maksymalnie 60 punktów</w:t>
      </w:r>
    </w:p>
    <w:p w14:paraId="4E04DEF3" w14:textId="77777777" w:rsidR="00351B29" w:rsidRPr="00646D1F" w:rsidRDefault="00351B29" w:rsidP="00351B29">
      <w:pPr>
        <w:spacing w:line="360" w:lineRule="auto"/>
        <w:rPr>
          <w:rFonts w:ascii="Calibri" w:eastAsia="Calibri" w:hAnsi="Calibri" w:cs="Calibri"/>
        </w:rPr>
      </w:pPr>
      <w:bookmarkStart w:id="31" w:name="_Hlk133398318"/>
      <w:r w:rsidRPr="00646D1F">
        <w:rPr>
          <w:rFonts w:ascii="Calibri" w:eastAsia="Calibri" w:hAnsi="Calibri" w:cs="Calibri"/>
        </w:rPr>
        <w:t>Liczba punktów przyznana ofercie za cenę zostanie obliczona wg wzoru:</w:t>
      </w:r>
    </w:p>
    <w:bookmarkEnd w:id="31"/>
    <w:p w14:paraId="2BE9FDAD" w14:textId="77777777" w:rsidR="00351B29" w:rsidRPr="00646D1F" w:rsidRDefault="00351B29" w:rsidP="00351B29">
      <w:pPr>
        <w:spacing w:line="360" w:lineRule="auto"/>
        <w:rPr>
          <w:rFonts w:ascii="Calibri" w:eastAsia="Calibri" w:hAnsi="Calibri" w:cs="Calibri"/>
        </w:rPr>
      </w:pPr>
      <w:r w:rsidRPr="00646D1F">
        <w:rPr>
          <w:rFonts w:ascii="Calibri" w:eastAsia="Calibri" w:hAnsi="Calibri" w:cs="Calibri"/>
        </w:rPr>
        <w:t>Cena najniższa</w:t>
      </w:r>
    </w:p>
    <w:p w14:paraId="4AB590D1" w14:textId="77777777" w:rsidR="00351B29" w:rsidRPr="00646D1F" w:rsidRDefault="00351B29" w:rsidP="00351B29">
      <w:pPr>
        <w:spacing w:line="360" w:lineRule="auto"/>
        <w:rPr>
          <w:rFonts w:ascii="Calibri" w:eastAsia="Calibri" w:hAnsi="Calibri" w:cs="Calibri"/>
        </w:rPr>
      </w:pPr>
      <w:r w:rsidRPr="00646D1F">
        <w:rPr>
          <w:rFonts w:ascii="Calibri" w:eastAsia="Calibri" w:hAnsi="Calibri" w:cs="Calibri"/>
        </w:rPr>
        <w:t>--------------------------- x 60</w:t>
      </w:r>
    </w:p>
    <w:p w14:paraId="328179E5" w14:textId="77777777" w:rsidR="00351B29" w:rsidRPr="00646D1F" w:rsidRDefault="00351B29" w:rsidP="00351B29">
      <w:pPr>
        <w:spacing w:line="360" w:lineRule="auto"/>
        <w:rPr>
          <w:rFonts w:ascii="Calibri" w:eastAsia="Calibri" w:hAnsi="Calibri" w:cs="Calibri"/>
        </w:rPr>
      </w:pPr>
      <w:r w:rsidRPr="00646D1F">
        <w:rPr>
          <w:rFonts w:ascii="Calibri" w:eastAsia="Calibri" w:hAnsi="Calibri" w:cs="Calibri"/>
        </w:rPr>
        <w:lastRenderedPageBreak/>
        <w:t>Cena badana</w:t>
      </w:r>
    </w:p>
    <w:p w14:paraId="2C2E031C" w14:textId="77777777" w:rsidR="00351B29" w:rsidRPr="00646D1F" w:rsidRDefault="00351B29" w:rsidP="00351B29">
      <w:pPr>
        <w:rPr>
          <w:rFonts w:ascii="Calibri" w:eastAsia="Calibri" w:hAnsi="Calibri" w:cs="Calibri"/>
        </w:rPr>
      </w:pPr>
    </w:p>
    <w:p w14:paraId="7C3A167F" w14:textId="77777777" w:rsidR="00351B29" w:rsidRPr="00646D1F" w:rsidRDefault="00351B29" w:rsidP="00703BAD">
      <w:pPr>
        <w:numPr>
          <w:ilvl w:val="1"/>
          <w:numId w:val="12"/>
        </w:numPr>
        <w:ind w:left="340" w:hanging="340"/>
        <w:contextualSpacing/>
        <w:rPr>
          <w:rFonts w:ascii="Calibri" w:eastAsia="Calibri" w:hAnsi="Calibri" w:cs="Calibri"/>
        </w:rPr>
      </w:pPr>
      <w:r w:rsidRPr="00646D1F">
        <w:rPr>
          <w:rFonts w:ascii="Calibri" w:eastAsia="Calibri" w:hAnsi="Calibri" w:cs="Calibri"/>
        </w:rPr>
        <w:t>Dodatkowa gwarancja (Wykonawca może zaoferować Zamawiającemu dodatkowy okres gwarancji na meble i wyposażenie wynoszące minimum 1 miesiąc do maksymalnie 24 miesięcy, liczony od dnia następnego, w którym upłynął obowiązkowy 24 miesięczny okres rękojmi)</w:t>
      </w:r>
    </w:p>
    <w:p w14:paraId="5B7DF15C" w14:textId="77777777" w:rsidR="00351B29" w:rsidRPr="00646D1F" w:rsidRDefault="00351B29" w:rsidP="00351B29">
      <w:pPr>
        <w:rPr>
          <w:rFonts w:ascii="Calibri" w:eastAsia="Calibri" w:hAnsi="Calibri" w:cs="Calibri"/>
        </w:rPr>
      </w:pPr>
      <w:r w:rsidRPr="00646D1F">
        <w:rPr>
          <w:rFonts w:ascii="Calibri" w:eastAsia="Calibri" w:hAnsi="Calibri" w:cs="Calibri"/>
        </w:rPr>
        <w:t>Liczba punktów przyznana ofercie za dodatkową gwarancję zostanie obliczona wg wzoru:</w:t>
      </w:r>
    </w:p>
    <w:p w14:paraId="09A12D91" w14:textId="77777777" w:rsidR="00351B29" w:rsidRPr="00646D1F" w:rsidRDefault="00351B29" w:rsidP="00351B29">
      <w:pPr>
        <w:ind w:left="340"/>
        <w:contextualSpacing/>
        <w:rPr>
          <w:rFonts w:ascii="Calibri" w:eastAsia="Calibri" w:hAnsi="Calibri" w:cs="Calibri"/>
        </w:rPr>
      </w:pPr>
    </w:p>
    <w:p w14:paraId="075DD0AC" w14:textId="77777777" w:rsidR="00351B29" w:rsidRPr="00646D1F" w:rsidRDefault="00351B29" w:rsidP="00351B29">
      <w:pPr>
        <w:rPr>
          <w:rFonts w:ascii="Calibri" w:eastAsia="Calibri" w:hAnsi="Calibri" w:cs="Calibri"/>
        </w:rPr>
      </w:pPr>
      <w:r w:rsidRPr="00646D1F">
        <w:rPr>
          <w:rFonts w:ascii="Calibri" w:eastAsia="Calibri" w:hAnsi="Calibri" w:cs="Calibri"/>
        </w:rPr>
        <w:t>Ilość miesięcy dodatkowej gwarancji</w:t>
      </w:r>
    </w:p>
    <w:p w14:paraId="351B046B" w14:textId="77777777" w:rsidR="00351B29" w:rsidRPr="00646D1F" w:rsidRDefault="00351B29" w:rsidP="00351B29">
      <w:pPr>
        <w:rPr>
          <w:rFonts w:ascii="Calibri" w:eastAsia="Calibri" w:hAnsi="Calibri" w:cs="Calibri"/>
        </w:rPr>
      </w:pPr>
      <w:r w:rsidRPr="00646D1F">
        <w:rPr>
          <w:rFonts w:eastAsia="Calibri"/>
        </w:rPr>
        <w:t>--------------------------------------------------</w:t>
      </w:r>
      <w:r w:rsidRPr="00646D1F">
        <w:rPr>
          <w:rFonts w:ascii="Calibri" w:eastAsia="Calibri" w:hAnsi="Calibri" w:cs="Calibri"/>
        </w:rPr>
        <w:t xml:space="preserve"> x </w:t>
      </w:r>
      <w:r>
        <w:rPr>
          <w:rFonts w:ascii="Calibri" w:eastAsia="Calibri" w:hAnsi="Calibri" w:cs="Calibri"/>
        </w:rPr>
        <w:t>2</w:t>
      </w:r>
      <w:r w:rsidRPr="00646D1F">
        <w:rPr>
          <w:rFonts w:ascii="Calibri" w:eastAsia="Calibri" w:hAnsi="Calibri" w:cs="Calibri"/>
        </w:rPr>
        <w:t>0</w:t>
      </w:r>
    </w:p>
    <w:p w14:paraId="68853D9B" w14:textId="77777777" w:rsidR="00351B29" w:rsidRPr="00646D1F" w:rsidRDefault="00351B29" w:rsidP="00351B29">
      <w:pPr>
        <w:rPr>
          <w:rFonts w:ascii="Calibri" w:eastAsia="Calibri" w:hAnsi="Calibri" w:cs="Calibri"/>
        </w:rPr>
      </w:pPr>
      <w:r w:rsidRPr="00646D1F">
        <w:rPr>
          <w:rFonts w:ascii="Calibri" w:eastAsia="Calibri" w:hAnsi="Calibri" w:cs="Calibri"/>
        </w:rPr>
        <w:t xml:space="preserve">Najwyższa ilość miesięcy dodatkowej </w:t>
      </w:r>
    </w:p>
    <w:p w14:paraId="5A99611D" w14:textId="77777777" w:rsidR="00351B29" w:rsidRPr="00646D1F" w:rsidRDefault="00351B29" w:rsidP="00351B29">
      <w:pPr>
        <w:rPr>
          <w:rFonts w:ascii="Calibri" w:eastAsia="Calibri" w:hAnsi="Calibri" w:cs="Calibri"/>
        </w:rPr>
      </w:pPr>
      <w:r w:rsidRPr="00646D1F">
        <w:rPr>
          <w:rFonts w:ascii="Calibri" w:eastAsia="Calibri" w:hAnsi="Calibri" w:cs="Calibri"/>
        </w:rPr>
        <w:t>gwarancji spośród ważnych ofert</w:t>
      </w:r>
    </w:p>
    <w:p w14:paraId="492F6E66" w14:textId="1A6A31A1" w:rsidR="00351B29" w:rsidRPr="006875F5" w:rsidRDefault="00351B29" w:rsidP="00703BAD">
      <w:pPr>
        <w:numPr>
          <w:ilvl w:val="1"/>
          <w:numId w:val="12"/>
        </w:numPr>
        <w:ind w:left="340" w:hanging="340"/>
        <w:contextualSpacing/>
        <w:rPr>
          <w:rFonts w:eastAsia="Calibri"/>
        </w:rPr>
      </w:pPr>
      <w:r>
        <w:rPr>
          <w:rFonts w:ascii="Calibri" w:eastAsia="Calibri" w:hAnsi="Calibri" w:cs="Calibri"/>
        </w:rPr>
        <w:t xml:space="preserve">Skrócenie maksymalnego terminu dostawy - Wykonawca może zaoferować Zamawiającemu krótszy termin dostawy od maksymalnego terminu dostawy </w:t>
      </w:r>
      <w:proofErr w:type="spellStart"/>
      <w:r>
        <w:rPr>
          <w:rFonts w:ascii="Calibri" w:eastAsia="Calibri" w:hAnsi="Calibri" w:cs="Calibri"/>
        </w:rPr>
        <w:t>t.j</w:t>
      </w:r>
      <w:proofErr w:type="spellEnd"/>
      <w:r>
        <w:rPr>
          <w:rFonts w:ascii="Calibri" w:eastAsia="Calibri" w:hAnsi="Calibri" w:cs="Calibri"/>
        </w:rPr>
        <w:t>. 10.08.2023 r. w następujący sposób:</w:t>
      </w:r>
    </w:p>
    <w:p w14:paraId="3BAB293B" w14:textId="77777777" w:rsidR="00351B29" w:rsidRPr="000B0E51" w:rsidRDefault="00351B29" w:rsidP="00703BAD">
      <w:pPr>
        <w:pStyle w:val="Akapitzlist"/>
        <w:numPr>
          <w:ilvl w:val="3"/>
          <w:numId w:val="15"/>
        </w:numPr>
        <w:ind w:left="697" w:hanging="357"/>
        <w:rPr>
          <w:rFonts w:ascii="Calibri" w:eastAsia="Calibri" w:hAnsi="Calibri" w:cs="Calibri"/>
        </w:rPr>
      </w:pPr>
      <w:r w:rsidRPr="000B0E51">
        <w:rPr>
          <w:rFonts w:ascii="Calibri" w:eastAsia="Calibri" w:hAnsi="Calibri" w:cs="Calibri"/>
        </w:rPr>
        <w:t>Od 5 do 7 dni – 20 punktów</w:t>
      </w:r>
    </w:p>
    <w:p w14:paraId="30597EAC" w14:textId="77777777" w:rsidR="00351B29" w:rsidRPr="000B0E51" w:rsidRDefault="00351B29" w:rsidP="00703BAD">
      <w:pPr>
        <w:pStyle w:val="Akapitzlist"/>
        <w:numPr>
          <w:ilvl w:val="3"/>
          <w:numId w:val="15"/>
        </w:numPr>
        <w:ind w:left="697" w:hanging="357"/>
        <w:rPr>
          <w:rFonts w:ascii="Calibri" w:eastAsia="Calibri" w:hAnsi="Calibri" w:cs="Calibri"/>
        </w:rPr>
      </w:pPr>
      <w:r w:rsidRPr="000B0E51">
        <w:rPr>
          <w:rFonts w:ascii="Calibri" w:eastAsia="Calibri" w:hAnsi="Calibri" w:cs="Calibri"/>
        </w:rPr>
        <w:t>Od 3 do 4 dni – 10 punktów</w:t>
      </w:r>
    </w:p>
    <w:p w14:paraId="745D55D6" w14:textId="77777777" w:rsidR="00351B29" w:rsidRPr="000B0E51" w:rsidRDefault="00351B29" w:rsidP="00703BAD">
      <w:pPr>
        <w:pStyle w:val="Akapitzlist"/>
        <w:numPr>
          <w:ilvl w:val="3"/>
          <w:numId w:val="15"/>
        </w:numPr>
        <w:ind w:left="697" w:hanging="357"/>
        <w:rPr>
          <w:rFonts w:ascii="Calibri" w:eastAsia="Calibri" w:hAnsi="Calibri" w:cs="Calibri"/>
        </w:rPr>
      </w:pPr>
      <w:r w:rsidRPr="000B0E51">
        <w:rPr>
          <w:rFonts w:ascii="Calibri" w:eastAsia="Calibri" w:hAnsi="Calibri" w:cs="Calibri"/>
        </w:rPr>
        <w:t>Od 1 do 2 dni – 5 punktów</w:t>
      </w:r>
    </w:p>
    <w:p w14:paraId="7A0A20F8" w14:textId="06296494" w:rsidR="00351B29" w:rsidRPr="00351B29" w:rsidRDefault="00351B29" w:rsidP="00703BAD">
      <w:pPr>
        <w:pStyle w:val="Akapitzlist"/>
        <w:numPr>
          <w:ilvl w:val="3"/>
          <w:numId w:val="15"/>
        </w:numPr>
        <w:ind w:left="697" w:hanging="357"/>
        <w:rPr>
          <w:rFonts w:ascii="Calibri" w:eastAsia="Calibri" w:hAnsi="Calibri" w:cs="Calibri"/>
        </w:rPr>
      </w:pPr>
      <w:r w:rsidRPr="000B0E51">
        <w:rPr>
          <w:rFonts w:ascii="Calibri" w:eastAsia="Calibri" w:hAnsi="Calibri" w:cs="Calibri"/>
        </w:rPr>
        <w:t>0 dni – 0 punktów</w:t>
      </w:r>
    </w:p>
    <w:p w14:paraId="356AD41F" w14:textId="77777777" w:rsidR="00285688" w:rsidRPr="00313994" w:rsidRDefault="00A94707" w:rsidP="00703BAD">
      <w:pPr>
        <w:pStyle w:val="Akapitzlist"/>
        <w:numPr>
          <w:ilvl w:val="0"/>
          <w:numId w:val="19"/>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 xml:space="preserve">Ocenie będą podlegać wyłącznie oferty nie podlegające odrzuceniu. </w:t>
      </w:r>
    </w:p>
    <w:p w14:paraId="4A149F92" w14:textId="77777777" w:rsidR="00285688" w:rsidRPr="00313994" w:rsidRDefault="00A94707" w:rsidP="00703BAD">
      <w:pPr>
        <w:pStyle w:val="Akapitzlist"/>
        <w:numPr>
          <w:ilvl w:val="0"/>
          <w:numId w:val="19"/>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Za najkorzystniejszą zostanie uznana oferta z najwyższa ilością punktów.</w:t>
      </w:r>
    </w:p>
    <w:p w14:paraId="4F4C08D4" w14:textId="77777777" w:rsidR="00285688" w:rsidRPr="00313994" w:rsidRDefault="00A94707" w:rsidP="00703BAD">
      <w:pPr>
        <w:pStyle w:val="Akapitzlist"/>
        <w:numPr>
          <w:ilvl w:val="0"/>
          <w:numId w:val="19"/>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32" w:name="_Hlk113862674"/>
    </w:p>
    <w:p w14:paraId="7E624DE7" w14:textId="77777777" w:rsidR="00285688" w:rsidRPr="00313994" w:rsidRDefault="00A94707" w:rsidP="00703BAD">
      <w:pPr>
        <w:pStyle w:val="Akapitzlist"/>
        <w:numPr>
          <w:ilvl w:val="0"/>
          <w:numId w:val="19"/>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32"/>
    </w:p>
    <w:p w14:paraId="6D705304" w14:textId="77777777" w:rsidR="00285688" w:rsidRPr="00313994" w:rsidRDefault="00A94707" w:rsidP="00703BAD">
      <w:pPr>
        <w:pStyle w:val="Akapitzlist"/>
        <w:numPr>
          <w:ilvl w:val="0"/>
          <w:numId w:val="19"/>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 xml:space="preserve">Zamawiający wybiera najkorzystniejszą ofertę̨ w terminie związania ofertą określonym w SWZ. </w:t>
      </w:r>
    </w:p>
    <w:p w14:paraId="65A29472" w14:textId="77777777" w:rsidR="00285688" w:rsidRPr="00313994" w:rsidRDefault="00A94707" w:rsidP="00703BAD">
      <w:pPr>
        <w:pStyle w:val="Akapitzlist"/>
        <w:numPr>
          <w:ilvl w:val="0"/>
          <w:numId w:val="19"/>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lastRenderedPageBreak/>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133177FC" w14:textId="2A400969" w:rsidR="00A94707" w:rsidRPr="00313994" w:rsidRDefault="00A94707" w:rsidP="00703BAD">
      <w:pPr>
        <w:pStyle w:val="Akapitzlist"/>
        <w:numPr>
          <w:ilvl w:val="0"/>
          <w:numId w:val="19"/>
        </w:numPr>
        <w:spacing w:after="0" w:line="360" w:lineRule="auto"/>
        <w:ind w:left="357" w:hanging="357"/>
        <w:rPr>
          <w:rFonts w:asciiTheme="minorHAnsi" w:hAnsiTheme="minorHAnsi" w:cstheme="minorHAnsi"/>
        </w:rPr>
      </w:pPr>
      <w:r w:rsidRPr="00313994">
        <w:rPr>
          <w:rFonts w:asciiTheme="minorHAnsi" w:eastAsia="Calibri" w:hAnsiTheme="minorHAnsi" w:cstheme="minorHAnsi"/>
          <w:color w:val="000000" w:themeColor="text1"/>
          <w:kern w:val="0"/>
        </w:rPr>
        <w:t xml:space="preserve">W przypadku braku zgody, o której mowa w ust. </w:t>
      </w:r>
      <w:r w:rsidR="00285688" w:rsidRPr="00313994">
        <w:rPr>
          <w:rFonts w:asciiTheme="minorHAnsi" w:eastAsia="Calibri" w:hAnsiTheme="minorHAnsi" w:cstheme="minorHAnsi"/>
          <w:color w:val="000000" w:themeColor="text1"/>
          <w:kern w:val="0"/>
        </w:rPr>
        <w:t>8</w:t>
      </w:r>
      <w:r w:rsidRPr="00313994">
        <w:rPr>
          <w:rFonts w:asciiTheme="minorHAnsi" w:eastAsia="Calibri" w:hAnsiTheme="minorHAnsi" w:cstheme="minorHAnsi"/>
          <w:color w:val="000000" w:themeColor="text1"/>
          <w:kern w:val="0"/>
        </w:rPr>
        <w:t>, oferta podlega odrzuceniu,</w:t>
      </w:r>
      <w:r w:rsidR="00442643" w:rsidRPr="00313994">
        <w:rPr>
          <w:rFonts w:asciiTheme="minorHAnsi" w:eastAsia="Calibri" w:hAnsiTheme="minorHAnsi" w:cstheme="minorHAnsi"/>
          <w:color w:val="000000" w:themeColor="text1"/>
          <w:kern w:val="0"/>
        </w:rPr>
        <w:br/>
      </w:r>
      <w:r w:rsidRPr="00313994">
        <w:rPr>
          <w:rFonts w:asciiTheme="minorHAnsi" w:eastAsia="Calibri" w:hAnsiTheme="minorHAnsi" w:cstheme="minorHAnsi"/>
          <w:color w:val="000000" w:themeColor="text1"/>
          <w:kern w:val="0"/>
        </w:rPr>
        <w:t xml:space="preserve">a Zamawiający zwraca się̨ o wyrażenie takiej zgody do kolejnego Wykonawcy, którego oferta została najwyżej oceniona, chyba że zachodzą̨ przesłanki do unieważnienia postępowania. </w:t>
      </w:r>
    </w:p>
    <w:p w14:paraId="6BD4B04C" w14:textId="77777777" w:rsidR="00A94707" w:rsidRPr="00313994" w:rsidRDefault="00A94707" w:rsidP="00703BAD">
      <w:pPr>
        <w:keepNext/>
        <w:keepLines/>
        <w:numPr>
          <w:ilvl w:val="0"/>
          <w:numId w:val="10"/>
        </w:numPr>
        <w:spacing w:before="240" w:after="0"/>
        <w:ind w:left="714" w:hanging="357"/>
        <w:outlineLvl w:val="0"/>
        <w:rPr>
          <w:rFonts w:asciiTheme="minorHAnsi" w:eastAsia="Times New Roman" w:hAnsiTheme="minorHAnsi" w:cstheme="minorHAnsi"/>
          <w:color w:val="2F5496"/>
          <w:kern w:val="0"/>
        </w:rPr>
      </w:pPr>
      <w:bookmarkStart w:id="33" w:name="_Toc72496307"/>
      <w:r w:rsidRPr="00313994">
        <w:rPr>
          <w:rFonts w:asciiTheme="minorHAnsi" w:eastAsia="Times New Roman" w:hAnsiTheme="minorHAnsi" w:cstheme="minorHAnsi"/>
          <w:color w:val="2F5496"/>
          <w:kern w:val="0"/>
        </w:rPr>
        <w:t>Informacje o formalnościach, jakie muszą zostać dopełnione po wyborze oferty w celu zawarcia umowy w sprawie zamówienia publicznego</w:t>
      </w:r>
      <w:bookmarkEnd w:id="33"/>
    </w:p>
    <w:p w14:paraId="597C44D3" w14:textId="3B2C607D" w:rsidR="00A94707" w:rsidRPr="00313994" w:rsidRDefault="00A94707" w:rsidP="00703BAD">
      <w:pPr>
        <w:numPr>
          <w:ilvl w:val="0"/>
          <w:numId w:val="16"/>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Zamawiający zawiera umowę̨ w sprawie zamówienia publicznego,</w:t>
      </w:r>
      <w:r w:rsidR="00CF2665"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 xml:space="preserve">z uwzględnieniem art. 577 </w:t>
      </w:r>
      <w:proofErr w:type="spellStart"/>
      <w:r w:rsidRPr="00313994">
        <w:rPr>
          <w:rFonts w:asciiTheme="minorHAnsi" w:eastAsia="Calibri" w:hAnsiTheme="minorHAnsi" w:cstheme="minorHAnsi"/>
          <w:color w:val="auto"/>
          <w:kern w:val="0"/>
        </w:rPr>
        <w:t>pzp</w:t>
      </w:r>
      <w:proofErr w:type="spellEnd"/>
      <w:r w:rsidR="00285688"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459C9B62" w14:textId="0519262A" w:rsidR="00B5104D" w:rsidRDefault="00B5104D" w:rsidP="00703BAD">
      <w:pPr>
        <w:numPr>
          <w:ilvl w:val="0"/>
          <w:numId w:val="16"/>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bookmarkStart w:id="34" w:name="_Hlk133563084"/>
      <w:r w:rsidRPr="00B5104D">
        <w:rPr>
          <w:rFonts w:asciiTheme="minorHAnsi" w:eastAsia="Calibri" w:hAnsiTheme="minorHAnsi" w:cstheme="minorHAnsi"/>
          <w:color w:val="auto"/>
          <w:kern w:val="0"/>
        </w:rPr>
        <w:t>Zamawiający przewiduje możliwość zmiany zawartej umowy w stosunku do treści wybranej oferty w zakresie uregulowanym  w art. 454</w:t>
      </w:r>
      <w:r>
        <w:rPr>
          <w:rFonts w:asciiTheme="minorHAnsi" w:eastAsia="Calibri" w:hAnsiTheme="minorHAnsi" w:cstheme="minorHAnsi"/>
          <w:color w:val="auto"/>
          <w:kern w:val="0"/>
        </w:rPr>
        <w:t xml:space="preserve"> </w:t>
      </w:r>
      <w:r w:rsidRPr="00B5104D">
        <w:rPr>
          <w:rFonts w:asciiTheme="minorHAnsi" w:eastAsia="Calibri" w:hAnsiTheme="minorHAnsi" w:cstheme="minorHAnsi"/>
          <w:color w:val="auto"/>
          <w:kern w:val="0"/>
        </w:rPr>
        <w:t>-</w:t>
      </w:r>
      <w:r>
        <w:rPr>
          <w:rFonts w:asciiTheme="minorHAnsi" w:eastAsia="Calibri" w:hAnsiTheme="minorHAnsi" w:cstheme="minorHAnsi"/>
          <w:color w:val="auto"/>
          <w:kern w:val="0"/>
        </w:rPr>
        <w:t xml:space="preserve"> </w:t>
      </w:r>
      <w:r w:rsidRPr="00B5104D">
        <w:rPr>
          <w:rFonts w:asciiTheme="minorHAnsi" w:eastAsia="Calibri" w:hAnsiTheme="minorHAnsi" w:cstheme="minorHAnsi"/>
          <w:color w:val="auto"/>
          <w:kern w:val="0"/>
        </w:rPr>
        <w:t xml:space="preserve">455 ustawy </w:t>
      </w:r>
      <w:proofErr w:type="spellStart"/>
      <w:r>
        <w:rPr>
          <w:rFonts w:asciiTheme="minorHAnsi" w:eastAsia="Calibri" w:hAnsiTheme="minorHAnsi" w:cstheme="minorHAnsi"/>
          <w:color w:val="auto"/>
          <w:kern w:val="0"/>
        </w:rPr>
        <w:t>p</w:t>
      </w:r>
      <w:r w:rsidRPr="00B5104D">
        <w:rPr>
          <w:rFonts w:asciiTheme="minorHAnsi" w:eastAsia="Calibri" w:hAnsiTheme="minorHAnsi" w:cstheme="minorHAnsi"/>
          <w:color w:val="auto"/>
          <w:kern w:val="0"/>
        </w:rPr>
        <w:t>zp</w:t>
      </w:r>
      <w:proofErr w:type="spellEnd"/>
      <w:r>
        <w:rPr>
          <w:rFonts w:asciiTheme="minorHAnsi" w:eastAsia="Calibri" w:hAnsiTheme="minorHAnsi" w:cstheme="minorHAnsi"/>
          <w:color w:val="auto"/>
          <w:kern w:val="0"/>
        </w:rPr>
        <w:t>.</w:t>
      </w:r>
      <w:bookmarkEnd w:id="34"/>
      <w:r w:rsidRPr="00B5104D">
        <w:rPr>
          <w:rFonts w:asciiTheme="minorHAnsi" w:eastAsia="Calibri" w:hAnsiTheme="minorHAnsi" w:cstheme="minorHAnsi"/>
          <w:color w:val="auto"/>
          <w:kern w:val="0"/>
        </w:rPr>
        <w:t xml:space="preserve"> oraz w zakresie  wskazanym w projekcie umowy</w:t>
      </w:r>
      <w:r>
        <w:rPr>
          <w:rFonts w:asciiTheme="minorHAnsi" w:eastAsia="Calibri" w:hAnsiTheme="minorHAnsi" w:cstheme="minorHAnsi"/>
          <w:color w:val="auto"/>
          <w:kern w:val="0"/>
        </w:rPr>
        <w:t>.</w:t>
      </w:r>
    </w:p>
    <w:p w14:paraId="0F693E2D" w14:textId="4DAB7461" w:rsidR="00A94707" w:rsidRPr="00313994" w:rsidRDefault="00A94707" w:rsidP="00703BAD">
      <w:pPr>
        <w:numPr>
          <w:ilvl w:val="0"/>
          <w:numId w:val="16"/>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Zamawiający może zawrzeć́ umowę̨ w sprawie zamówienia publicznego przed upływem terminu, o którym mowa w ust. 1, jeżeli w postępowaniu o udzielenie zamówienia złożono tylko jedną ofertę̨. </w:t>
      </w:r>
    </w:p>
    <w:p w14:paraId="538310EC" w14:textId="77777777" w:rsidR="00A94707" w:rsidRPr="00313994" w:rsidRDefault="00A94707" w:rsidP="00703BAD">
      <w:pPr>
        <w:numPr>
          <w:ilvl w:val="0"/>
          <w:numId w:val="16"/>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Wykonawca, którego oferta została wybrana jako najkorzystniejsza, zostanie poinformowany przez Zamawiającego o miejscu i terminie podpisania umowy. </w:t>
      </w:r>
    </w:p>
    <w:p w14:paraId="6C787D92" w14:textId="77777777" w:rsidR="00E149FB" w:rsidRDefault="00A94707" w:rsidP="00703BAD">
      <w:pPr>
        <w:numPr>
          <w:ilvl w:val="0"/>
          <w:numId w:val="16"/>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Wykonawca, o którym mowa w ust. 1, ma obowiązek zawrzeć umowę w sprawie </w:t>
      </w:r>
    </w:p>
    <w:p w14:paraId="662D1FFF" w14:textId="3D5E79EE" w:rsidR="00A94707" w:rsidRPr="00313994" w:rsidRDefault="00A94707" w:rsidP="00E149FB">
      <w:pPr>
        <w:autoSpaceDE w:val="0"/>
        <w:autoSpaceDN w:val="0"/>
        <w:adjustRightInd w:val="0"/>
        <w:spacing w:after="0" w:line="360" w:lineRule="auto"/>
        <w:ind w:left="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zamówienia na warunkach określonych w projektowanych postanowieniach umowy, które stanowią </w:t>
      </w:r>
      <w:r w:rsidRPr="00306FD8">
        <w:rPr>
          <w:rFonts w:asciiTheme="minorHAnsi" w:eastAsia="Calibri" w:hAnsiTheme="minorHAnsi" w:cstheme="minorHAnsi"/>
          <w:color w:val="auto"/>
          <w:kern w:val="0"/>
        </w:rPr>
        <w:t xml:space="preserve">Załącznik Nr </w:t>
      </w:r>
      <w:r w:rsidR="007B737E" w:rsidRPr="00306FD8">
        <w:rPr>
          <w:rFonts w:asciiTheme="minorHAnsi" w:eastAsia="Calibri" w:hAnsiTheme="minorHAnsi" w:cstheme="minorHAnsi"/>
          <w:color w:val="auto"/>
          <w:kern w:val="0"/>
        </w:rPr>
        <w:t>1</w:t>
      </w:r>
      <w:r w:rsidRPr="00306FD8">
        <w:rPr>
          <w:rFonts w:asciiTheme="minorHAnsi" w:eastAsia="Calibri" w:hAnsiTheme="minorHAnsi" w:cstheme="minorHAnsi"/>
          <w:color w:val="auto"/>
          <w:kern w:val="0"/>
        </w:rPr>
        <w:t xml:space="preserve"> do SWZ</w:t>
      </w:r>
      <w:r w:rsidRPr="00313994">
        <w:rPr>
          <w:rFonts w:asciiTheme="minorHAnsi" w:eastAsia="Calibri" w:hAnsiTheme="minorHAnsi" w:cstheme="minorHAnsi"/>
          <w:color w:val="auto"/>
          <w:kern w:val="0"/>
        </w:rPr>
        <w:t>. Umowa zostanie uzupełniona</w:t>
      </w:r>
      <w:r w:rsidR="00CF2665"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 xml:space="preserve">o zapisy wynikające ze złożonej oferty. </w:t>
      </w:r>
    </w:p>
    <w:p w14:paraId="18C4824A" w14:textId="77777777" w:rsidR="00285688" w:rsidRPr="00313994" w:rsidRDefault="00A94707" w:rsidP="00703BAD">
      <w:pPr>
        <w:numPr>
          <w:ilvl w:val="0"/>
          <w:numId w:val="16"/>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Przed podpisaniem umowy Wykonawcy wspólnie ubiegający się o udzielenie zamówienia (w przypadku wyboru ich oferty jako najkorzystniejszej) przedstawią Zamawiającemu umowę regulującą współpracę tych Wykonawców. </w:t>
      </w:r>
    </w:p>
    <w:p w14:paraId="411EDEA6" w14:textId="556EDA96" w:rsidR="00A94707" w:rsidRPr="00313994" w:rsidRDefault="00A94707" w:rsidP="00703BAD">
      <w:pPr>
        <w:numPr>
          <w:ilvl w:val="0"/>
          <w:numId w:val="16"/>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1DD8C4E0" w14:textId="77777777" w:rsidR="00A94707" w:rsidRPr="00313994" w:rsidRDefault="00A94707" w:rsidP="00703BAD">
      <w:pPr>
        <w:keepNext/>
        <w:keepLines/>
        <w:numPr>
          <w:ilvl w:val="0"/>
          <w:numId w:val="10"/>
        </w:numPr>
        <w:spacing w:before="240" w:after="0" w:line="360" w:lineRule="auto"/>
        <w:ind w:left="714" w:hanging="357"/>
        <w:outlineLvl w:val="0"/>
        <w:rPr>
          <w:rFonts w:asciiTheme="minorHAnsi" w:eastAsia="Times New Roman" w:hAnsiTheme="minorHAnsi" w:cstheme="minorHAnsi"/>
          <w:color w:val="2F5496"/>
          <w:kern w:val="0"/>
        </w:rPr>
      </w:pPr>
      <w:bookmarkStart w:id="35" w:name="_Toc72496308"/>
      <w:r w:rsidRPr="00313994">
        <w:rPr>
          <w:rFonts w:asciiTheme="minorHAnsi" w:eastAsia="Times New Roman" w:hAnsiTheme="minorHAnsi" w:cstheme="minorHAnsi"/>
          <w:color w:val="2F5496"/>
          <w:kern w:val="0"/>
        </w:rPr>
        <w:t>Pouczenie o środkach ochrony prawnej przysługujących Wykonawcy</w:t>
      </w:r>
      <w:bookmarkEnd w:id="35"/>
    </w:p>
    <w:p w14:paraId="2005897D" w14:textId="104E9087" w:rsidR="00A94707" w:rsidRPr="00313994" w:rsidRDefault="00A94707" w:rsidP="00703BAD">
      <w:pPr>
        <w:numPr>
          <w:ilvl w:val="0"/>
          <w:numId w:val="17"/>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Środki ochrony prawnej przysługują̨ Wykonawcy, jeżeli ma lub miał interes </w:t>
      </w:r>
      <w:r w:rsidRPr="00313994">
        <w:rPr>
          <w:rFonts w:asciiTheme="minorHAnsi" w:eastAsia="Calibri" w:hAnsiTheme="minorHAnsi" w:cstheme="minorHAnsi"/>
          <w:color w:val="auto"/>
          <w:kern w:val="0"/>
        </w:rPr>
        <w:br/>
        <w:t xml:space="preserve">w uzyskaniu zamówienia oraz poniósł lub może ponieść́ szkodę̨ w wyniku naruszenia przez Zamawiającego przepisów </w:t>
      </w:r>
      <w:proofErr w:type="spellStart"/>
      <w:r w:rsidRPr="00313994">
        <w:rPr>
          <w:rFonts w:asciiTheme="minorHAnsi" w:eastAsia="Calibri" w:hAnsiTheme="minorHAnsi" w:cstheme="minorHAnsi"/>
          <w:color w:val="auto"/>
          <w:kern w:val="0"/>
        </w:rPr>
        <w:t>pzp</w:t>
      </w:r>
      <w:proofErr w:type="spellEnd"/>
      <w:r w:rsidRPr="00313994">
        <w:rPr>
          <w:rFonts w:asciiTheme="minorHAnsi" w:eastAsia="Calibri" w:hAnsiTheme="minorHAnsi" w:cstheme="minorHAnsi"/>
          <w:color w:val="auto"/>
          <w:kern w:val="0"/>
        </w:rPr>
        <w:t>.</w:t>
      </w:r>
    </w:p>
    <w:p w14:paraId="0F783829" w14:textId="77777777" w:rsidR="00A94707" w:rsidRPr="00313994" w:rsidRDefault="00A94707" w:rsidP="00703BAD">
      <w:pPr>
        <w:numPr>
          <w:ilvl w:val="0"/>
          <w:numId w:val="17"/>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Odwołanie przysługuje na: </w:t>
      </w:r>
    </w:p>
    <w:p w14:paraId="120F35C5" w14:textId="77777777" w:rsidR="00A94707" w:rsidRPr="00313994" w:rsidRDefault="00A94707" w:rsidP="00703BAD">
      <w:pPr>
        <w:numPr>
          <w:ilvl w:val="1"/>
          <w:numId w:val="17"/>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niezgodną z przepisami ustawy czynność́ Zamawiającego, podjętą </w:t>
      </w:r>
      <w:r w:rsidRPr="00313994">
        <w:rPr>
          <w:rFonts w:asciiTheme="minorHAnsi" w:eastAsia="Calibri" w:hAnsiTheme="minorHAnsi" w:cstheme="minorHAnsi"/>
          <w:color w:val="auto"/>
          <w:kern w:val="0"/>
        </w:rPr>
        <w:br/>
        <w:t xml:space="preserve">w postępowaniu o udzielenie zamówienia, w tym na projektowane postanowienie umowy; </w:t>
      </w:r>
    </w:p>
    <w:p w14:paraId="6C8E74DF" w14:textId="77777777" w:rsidR="00A94707" w:rsidRPr="00313994" w:rsidRDefault="00A94707" w:rsidP="00703BAD">
      <w:pPr>
        <w:numPr>
          <w:ilvl w:val="1"/>
          <w:numId w:val="17"/>
        </w:numPr>
        <w:autoSpaceDE w:val="0"/>
        <w:autoSpaceDN w:val="0"/>
        <w:adjustRightInd w:val="0"/>
        <w:spacing w:after="0" w:line="360" w:lineRule="auto"/>
        <w:ind w:left="340" w:hanging="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zaniechanie czynności w postepowaniu o udzielenie zamówienia, do której Zamawiający był obowiązany na podstawie ustawy. </w:t>
      </w:r>
    </w:p>
    <w:p w14:paraId="30267298" w14:textId="77777777" w:rsidR="00A94707" w:rsidRPr="00313994" w:rsidRDefault="00A94707" w:rsidP="00703BAD">
      <w:pPr>
        <w:numPr>
          <w:ilvl w:val="0"/>
          <w:numId w:val="17"/>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Odwołanie wnosi się̨ do Prezesa Krajowej Izby Odwoławczej w formie pisemnej albo w formie elektronicznej albo w postaci elektronicznej opatrzone podpisem zaufanym. </w:t>
      </w:r>
    </w:p>
    <w:p w14:paraId="4E06F421" w14:textId="310B579F" w:rsidR="00A94707" w:rsidRPr="00313994" w:rsidRDefault="00A94707" w:rsidP="00703BAD">
      <w:pPr>
        <w:numPr>
          <w:ilvl w:val="0"/>
          <w:numId w:val="17"/>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Na orzeczenie Krajowej Izby Odwoławczej oraz postanowienie Prezesa Krajowej Izby Odwoławczej, o którym mowa w art. 519 ust. 1 </w:t>
      </w:r>
      <w:proofErr w:type="spellStart"/>
      <w:r w:rsidRPr="00313994">
        <w:rPr>
          <w:rFonts w:asciiTheme="minorHAnsi" w:eastAsia="Calibri" w:hAnsiTheme="minorHAnsi" w:cstheme="minorHAnsi"/>
          <w:color w:val="auto"/>
          <w:kern w:val="0"/>
        </w:rPr>
        <w:t>pzp</w:t>
      </w:r>
      <w:proofErr w:type="spellEnd"/>
      <w:r w:rsidR="00546A29"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stronom oraz uczestnikom postępowania odwoławczego przysługuje skarga do sądu. Skargę̨ wnosi się̨ do Sądu Okręgowego w Warszawie za pośrednictwem Prezesa Krajowej Izby Odwoławczej. </w:t>
      </w:r>
    </w:p>
    <w:p w14:paraId="078CBC1D" w14:textId="2A58F079" w:rsidR="00A94707" w:rsidRPr="00313994" w:rsidRDefault="00A94707" w:rsidP="00703BAD">
      <w:pPr>
        <w:numPr>
          <w:ilvl w:val="0"/>
          <w:numId w:val="17"/>
        </w:numPr>
        <w:autoSpaceDE w:val="0"/>
        <w:autoSpaceDN w:val="0"/>
        <w:adjustRightInd w:val="0"/>
        <w:spacing w:after="0" w:line="360" w:lineRule="auto"/>
        <w:ind w:left="357" w:hanging="357"/>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Szczegółowe informacje dotyczące środków ochrony prawnej określone są</w:t>
      </w:r>
      <w:r w:rsidRPr="00313994">
        <w:rPr>
          <w:rFonts w:asciiTheme="minorHAnsi" w:eastAsia="Calibri" w:hAnsiTheme="minorHAnsi" w:cstheme="minorHAnsi"/>
          <w:color w:val="auto"/>
          <w:kern w:val="0"/>
        </w:rPr>
        <w:br/>
        <w:t xml:space="preserve">w Dziale IX „Środki ochrony prawnej” </w:t>
      </w:r>
      <w:proofErr w:type="spellStart"/>
      <w:r w:rsidRPr="00313994">
        <w:rPr>
          <w:rFonts w:asciiTheme="minorHAnsi" w:eastAsia="Calibri" w:hAnsiTheme="minorHAnsi" w:cstheme="minorHAnsi"/>
          <w:color w:val="auto"/>
          <w:kern w:val="0"/>
        </w:rPr>
        <w:t>pzp</w:t>
      </w:r>
      <w:proofErr w:type="spellEnd"/>
      <w:r w:rsidRPr="00313994">
        <w:rPr>
          <w:rFonts w:asciiTheme="minorHAnsi" w:eastAsia="Calibri" w:hAnsiTheme="minorHAnsi" w:cstheme="minorHAnsi"/>
          <w:color w:val="auto"/>
          <w:kern w:val="0"/>
        </w:rPr>
        <w:t xml:space="preserve">. </w:t>
      </w:r>
    </w:p>
    <w:p w14:paraId="3D194CEC" w14:textId="77777777" w:rsidR="00A94707" w:rsidRPr="00313994" w:rsidRDefault="00A94707" w:rsidP="00703BAD">
      <w:pPr>
        <w:keepNext/>
        <w:keepLines/>
        <w:numPr>
          <w:ilvl w:val="0"/>
          <w:numId w:val="10"/>
        </w:numPr>
        <w:spacing w:before="240" w:after="0"/>
        <w:ind w:left="714" w:hanging="357"/>
        <w:jc w:val="both"/>
        <w:outlineLvl w:val="0"/>
        <w:rPr>
          <w:rFonts w:asciiTheme="minorHAnsi" w:eastAsia="Times New Roman" w:hAnsiTheme="minorHAnsi" w:cstheme="minorHAnsi"/>
          <w:color w:val="2F5496"/>
          <w:kern w:val="0"/>
        </w:rPr>
      </w:pPr>
      <w:bookmarkStart w:id="36" w:name="_Toc72496309"/>
      <w:r w:rsidRPr="00313994">
        <w:rPr>
          <w:rFonts w:asciiTheme="minorHAnsi" w:eastAsia="Times New Roman" w:hAnsiTheme="minorHAnsi" w:cstheme="minorHAnsi"/>
          <w:color w:val="2F5496"/>
          <w:kern w:val="0"/>
        </w:rPr>
        <w:t>Załączniki do SWZ</w:t>
      </w:r>
      <w:bookmarkEnd w:id="36"/>
    </w:p>
    <w:p w14:paraId="0EA8CFE8" w14:textId="77777777" w:rsidR="00A94707" w:rsidRPr="00313994" w:rsidRDefault="00A94707" w:rsidP="00546A29">
      <w:pPr>
        <w:autoSpaceDE w:val="0"/>
        <w:autoSpaceDN w:val="0"/>
        <w:adjustRightInd w:val="0"/>
        <w:spacing w:after="0" w:line="360" w:lineRule="auto"/>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Integralną częścią niniejszej SWZ stanowią następujące załączniki: </w:t>
      </w:r>
    </w:p>
    <w:p w14:paraId="7D3CA668" w14:textId="6C1AFA64" w:rsidR="00A94707" w:rsidRPr="00313994" w:rsidRDefault="00A94707"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bookmarkStart w:id="37" w:name="_Hlk115935505"/>
      <w:bookmarkStart w:id="38" w:name="_Hlk115935663"/>
      <w:r w:rsidRPr="00313994">
        <w:rPr>
          <w:rFonts w:asciiTheme="minorHAnsi" w:eastAsia="Calibri" w:hAnsiTheme="minorHAnsi" w:cstheme="minorHAnsi"/>
          <w:color w:val="auto"/>
          <w:kern w:val="0"/>
        </w:rPr>
        <w:t>Projektowane postanowienia umowy w sprawie zamówienia publicznego</w:t>
      </w:r>
      <w:bookmarkEnd w:id="37"/>
      <w:r w:rsidRPr="00313994">
        <w:rPr>
          <w:rFonts w:asciiTheme="minorHAnsi" w:eastAsia="Calibri" w:hAnsiTheme="minorHAnsi" w:cstheme="minorHAnsi"/>
          <w:color w:val="auto"/>
          <w:kern w:val="0"/>
        </w:rPr>
        <w:t xml:space="preserve"> – </w:t>
      </w:r>
      <w:bookmarkStart w:id="39" w:name="_Hlk113864389"/>
      <w:r w:rsidRPr="00313994">
        <w:rPr>
          <w:rFonts w:asciiTheme="minorHAnsi" w:eastAsia="Calibri" w:hAnsiTheme="minorHAnsi" w:cstheme="minorHAnsi"/>
          <w:color w:val="auto"/>
          <w:kern w:val="0"/>
        </w:rPr>
        <w:t>Załącznik Nr 1;</w:t>
      </w:r>
      <w:bookmarkEnd w:id="39"/>
    </w:p>
    <w:p w14:paraId="1AC8EDA7" w14:textId="77777777" w:rsidR="00A94707" w:rsidRPr="00313994" w:rsidRDefault="00A94707"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Formularz Ofertowy - Załącznik nr 2; </w:t>
      </w:r>
    </w:p>
    <w:p w14:paraId="2951DB8A" w14:textId="77777777" w:rsidR="00A94707" w:rsidRPr="00313994" w:rsidRDefault="00A94707"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Oświadczenie o niepodleganiu wykluczeniu – Załącznik Nr 3; </w:t>
      </w:r>
    </w:p>
    <w:p w14:paraId="445FF5A1" w14:textId="308D2756" w:rsidR="00A94707" w:rsidRPr="00313994" w:rsidRDefault="00A94707"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Klauzula informacyjna dotycząca przetwarzania danych osobowych - Załącznik </w:t>
      </w:r>
      <w:r w:rsidR="00546A29"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nr 4</w:t>
      </w:r>
    </w:p>
    <w:p w14:paraId="1D93CC3C" w14:textId="7FAE2416" w:rsidR="00A94707" w:rsidRPr="00313994" w:rsidRDefault="00A94707"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Informacja Wykonawcy o przynależności do grupy kapitałowej – Załącznik nr </w:t>
      </w:r>
      <w:r w:rsidR="00154328" w:rsidRPr="00313994">
        <w:rPr>
          <w:rFonts w:asciiTheme="minorHAnsi" w:eastAsia="Calibri" w:hAnsiTheme="minorHAnsi" w:cstheme="minorHAnsi"/>
          <w:color w:val="auto"/>
          <w:kern w:val="0"/>
        </w:rPr>
        <w:t>5</w:t>
      </w:r>
    </w:p>
    <w:p w14:paraId="4A0EDFC8" w14:textId="31C5EAAC" w:rsidR="00A94707" w:rsidRDefault="00A94707"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Oświadczenie Wykonawcy o zleceniu usługi podwykonawcy - Załącznik nr </w:t>
      </w:r>
      <w:r w:rsidR="00154328" w:rsidRPr="00313994">
        <w:rPr>
          <w:rFonts w:asciiTheme="minorHAnsi" w:eastAsia="Calibri" w:hAnsiTheme="minorHAnsi" w:cstheme="minorHAnsi"/>
          <w:color w:val="auto"/>
          <w:kern w:val="0"/>
        </w:rPr>
        <w:t>6</w:t>
      </w:r>
    </w:p>
    <w:bookmarkEnd w:id="38"/>
    <w:p w14:paraId="37ABC829" w14:textId="7CED5B43" w:rsidR="00A94707" w:rsidRDefault="0056322C"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Pr>
          <w:rFonts w:asciiTheme="minorHAnsi" w:eastAsia="Calibri" w:hAnsiTheme="minorHAnsi" w:cstheme="minorHAnsi"/>
          <w:color w:val="auto"/>
          <w:kern w:val="0"/>
        </w:rPr>
        <w:t xml:space="preserve"> Formularz cenowy – Załącznik </w:t>
      </w:r>
      <w:r w:rsidR="00114380">
        <w:rPr>
          <w:rFonts w:asciiTheme="minorHAnsi" w:eastAsia="Calibri" w:hAnsiTheme="minorHAnsi" w:cstheme="minorHAnsi"/>
          <w:color w:val="auto"/>
          <w:kern w:val="0"/>
        </w:rPr>
        <w:t>n</w:t>
      </w:r>
      <w:r>
        <w:rPr>
          <w:rFonts w:asciiTheme="minorHAnsi" w:eastAsia="Calibri" w:hAnsiTheme="minorHAnsi" w:cstheme="minorHAnsi"/>
          <w:color w:val="auto"/>
          <w:kern w:val="0"/>
        </w:rPr>
        <w:t>r 7</w:t>
      </w:r>
    </w:p>
    <w:p w14:paraId="7D9A5376" w14:textId="7C842976" w:rsidR="0056322C" w:rsidRPr="00B5104D" w:rsidRDefault="00114380"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bookmarkStart w:id="40" w:name="_Hlk133399626"/>
      <w:r w:rsidRPr="00306FD8">
        <w:rPr>
          <w:rFonts w:asciiTheme="minorHAnsi" w:eastAsia="Calibri" w:hAnsiTheme="minorHAnsi" w:cstheme="minorHAnsi"/>
          <w:color w:val="auto"/>
          <w:kern w:val="0"/>
          <w:lang w:eastAsia="pl-PL"/>
        </w:rPr>
        <w:t>Specyfikacja mieszka</w:t>
      </w:r>
      <w:r w:rsidR="00F5662C">
        <w:rPr>
          <w:rFonts w:asciiTheme="minorHAnsi" w:eastAsia="Calibri" w:hAnsiTheme="minorHAnsi" w:cstheme="minorHAnsi"/>
          <w:color w:val="auto"/>
          <w:kern w:val="0"/>
          <w:lang w:eastAsia="pl-PL"/>
        </w:rPr>
        <w:t xml:space="preserve">ń </w:t>
      </w:r>
      <w:r w:rsidRPr="00306FD8">
        <w:rPr>
          <w:rFonts w:asciiTheme="minorHAnsi" w:eastAsia="Calibri" w:hAnsiTheme="minorHAnsi" w:cstheme="minorHAnsi"/>
          <w:color w:val="auto"/>
          <w:kern w:val="0"/>
          <w:lang w:eastAsia="pl-PL"/>
        </w:rPr>
        <w:t xml:space="preserve">przy ulicy </w:t>
      </w:r>
      <w:bookmarkStart w:id="41" w:name="_Hlk138247997"/>
      <w:r w:rsidR="00F5662C">
        <w:rPr>
          <w:rFonts w:asciiTheme="minorHAnsi" w:eastAsia="Calibri" w:hAnsiTheme="minorHAnsi" w:cstheme="minorHAnsi"/>
          <w:color w:val="auto"/>
          <w:kern w:val="0"/>
          <w:lang w:eastAsia="pl-PL"/>
        </w:rPr>
        <w:t>Jana Jerzego Haffnera 38  lokal 1,2,3</w:t>
      </w:r>
      <w:r w:rsidRPr="00306FD8">
        <w:rPr>
          <w:rFonts w:asciiTheme="minorHAnsi" w:eastAsia="Calibri" w:hAnsiTheme="minorHAnsi" w:cstheme="minorHAnsi"/>
          <w:color w:val="auto"/>
          <w:kern w:val="0"/>
          <w:lang w:eastAsia="pl-PL"/>
        </w:rPr>
        <w:t xml:space="preserve"> </w:t>
      </w:r>
      <w:bookmarkEnd w:id="41"/>
      <w:r w:rsidRPr="00306FD8">
        <w:rPr>
          <w:rFonts w:asciiTheme="minorHAnsi" w:eastAsia="Calibri" w:hAnsiTheme="minorHAnsi" w:cstheme="minorHAnsi"/>
          <w:color w:val="auto"/>
          <w:kern w:val="0"/>
          <w:lang w:eastAsia="pl-PL"/>
        </w:rPr>
        <w:t>– Załącznik nr 8</w:t>
      </w:r>
    </w:p>
    <w:bookmarkEnd w:id="40"/>
    <w:p w14:paraId="2CEBA379" w14:textId="030BB5EA" w:rsidR="00114380" w:rsidRPr="00B5104D" w:rsidRDefault="00114380"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06FD8">
        <w:rPr>
          <w:rFonts w:asciiTheme="minorHAnsi" w:eastAsia="Calibri" w:hAnsiTheme="minorHAnsi" w:cstheme="minorHAnsi"/>
          <w:color w:val="auto"/>
          <w:kern w:val="0"/>
          <w:lang w:eastAsia="pl-PL"/>
        </w:rPr>
        <w:t xml:space="preserve">Projekt aranżacji wnętrz przy ulicy </w:t>
      </w:r>
      <w:r w:rsidR="00F5662C">
        <w:rPr>
          <w:rFonts w:asciiTheme="minorHAnsi" w:eastAsia="Calibri" w:hAnsiTheme="minorHAnsi" w:cstheme="minorHAnsi"/>
          <w:color w:val="auto"/>
          <w:kern w:val="0"/>
          <w:lang w:eastAsia="pl-PL"/>
        </w:rPr>
        <w:t>Jana Jerzego Haffnera 38  lokal 1,2,3</w:t>
      </w:r>
      <w:r w:rsidR="00F5662C" w:rsidRPr="00306FD8">
        <w:rPr>
          <w:rFonts w:asciiTheme="minorHAnsi" w:eastAsia="Calibri" w:hAnsiTheme="minorHAnsi" w:cstheme="minorHAnsi"/>
          <w:color w:val="auto"/>
          <w:kern w:val="0"/>
          <w:lang w:eastAsia="pl-PL"/>
        </w:rPr>
        <w:t xml:space="preserve"> </w:t>
      </w:r>
      <w:r w:rsidRPr="00306FD8">
        <w:rPr>
          <w:rFonts w:asciiTheme="minorHAnsi" w:eastAsia="Calibri" w:hAnsiTheme="minorHAnsi" w:cstheme="minorHAnsi"/>
          <w:color w:val="auto"/>
          <w:kern w:val="0"/>
          <w:lang w:eastAsia="pl-PL"/>
        </w:rPr>
        <w:t>– Załącznik nr 9</w:t>
      </w:r>
    </w:p>
    <w:p w14:paraId="542A91D4" w14:textId="77777777" w:rsidR="00A94707" w:rsidRPr="00313994" w:rsidRDefault="00A94707"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Odpis z właściwego rejestru lub zaświadczenie o wpisie do ewidencji działalności   gospodarczej.</w:t>
      </w:r>
    </w:p>
    <w:p w14:paraId="0029500E" w14:textId="77777777" w:rsidR="00A94707" w:rsidRPr="00313994" w:rsidRDefault="00A94707"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Zaświadczenie z właściwego Urzędu Skarbowego.</w:t>
      </w:r>
    </w:p>
    <w:p w14:paraId="4BF0DAFD" w14:textId="77777777" w:rsidR="00A94707" w:rsidRPr="00313994" w:rsidRDefault="00A94707"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Zaświadczenie z właściwego Zakładu Ubezpieczeń Społecznych.</w:t>
      </w:r>
    </w:p>
    <w:p w14:paraId="720DF4B3" w14:textId="77777777" w:rsidR="00A94707" w:rsidRPr="00313994" w:rsidRDefault="00A94707"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Polisa OC lub inny dokument potwierdzający, że Wykonawca jest ubezpieczony od odpowiedzialności cywilnej w zakresie prowadzonej działalności.</w:t>
      </w:r>
    </w:p>
    <w:p w14:paraId="1C71689F" w14:textId="56A27ED5" w:rsidR="00A94707" w:rsidRPr="00313994" w:rsidRDefault="00A94707" w:rsidP="00703BAD">
      <w:pPr>
        <w:numPr>
          <w:ilvl w:val="0"/>
          <w:numId w:val="18"/>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przypadku Wykonawców występujących wspólnie (spółka cywilna, konsorcjum) - pełnomocnictwo ustanawiające pełnomocnika do reprezentowania</w:t>
      </w:r>
      <w:r w:rsidR="00546A29"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w postępowaniu udzielenie zamówienia publicznego albo reprezentowania</w:t>
      </w:r>
      <w:r w:rsidR="00546A29" w:rsidRPr="00313994">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w postępowaniu i zawarcia umowy w sprawie zamówienia publicznego</w:t>
      </w:r>
      <w:r w:rsidR="004E1E7F" w:rsidRPr="00313994">
        <w:rPr>
          <w:rFonts w:asciiTheme="minorHAnsi" w:eastAsia="Calibri" w:hAnsiTheme="minorHAnsi" w:cstheme="minorHAnsi"/>
          <w:color w:val="auto"/>
          <w:kern w:val="0"/>
        </w:rPr>
        <w:t>.</w:t>
      </w:r>
    </w:p>
    <w:p w14:paraId="3336DF7A" w14:textId="77777777" w:rsidR="006C2AB4" w:rsidRPr="00313994" w:rsidRDefault="006C2AB4" w:rsidP="00A94707">
      <w:pPr>
        <w:autoSpaceDE w:val="0"/>
        <w:autoSpaceDN w:val="0"/>
        <w:adjustRightInd w:val="0"/>
        <w:spacing w:after="0" w:line="360" w:lineRule="auto"/>
        <w:contextualSpacing/>
        <w:jc w:val="both"/>
        <w:rPr>
          <w:rFonts w:asciiTheme="minorHAnsi" w:eastAsia="Calibri" w:hAnsiTheme="minorHAnsi" w:cstheme="minorHAnsi"/>
          <w:color w:val="auto"/>
          <w:kern w:val="0"/>
        </w:rPr>
        <w:sectPr w:rsidR="006C2AB4" w:rsidRPr="00313994">
          <w:footerReference w:type="default" r:id="rId14"/>
          <w:pgSz w:w="11906" w:h="16838"/>
          <w:pgMar w:top="1417" w:right="1417" w:bottom="1417" w:left="1417" w:header="708" w:footer="708" w:gutter="0"/>
          <w:cols w:space="708"/>
          <w:docGrid w:linePitch="360"/>
        </w:sectPr>
      </w:pPr>
    </w:p>
    <w:p w14:paraId="488B9695" w14:textId="2240D56F" w:rsidR="003208C4" w:rsidRPr="00313994" w:rsidRDefault="003208C4" w:rsidP="003208C4">
      <w:pPr>
        <w:autoSpaceDE w:val="0"/>
        <w:autoSpaceDN w:val="0"/>
        <w:adjustRightInd w:val="0"/>
        <w:spacing w:after="0" w:line="360" w:lineRule="auto"/>
        <w:contextualSpacing/>
        <w:jc w:val="right"/>
        <w:rPr>
          <w:rFonts w:asciiTheme="minorHAnsi" w:eastAsia="Calibri" w:hAnsiTheme="minorHAnsi" w:cstheme="minorHAnsi"/>
          <w:b/>
          <w:bCs/>
          <w:color w:val="000000" w:themeColor="text1"/>
          <w:kern w:val="0"/>
        </w:rPr>
      </w:pPr>
      <w:r w:rsidRPr="00313994">
        <w:rPr>
          <w:rFonts w:asciiTheme="minorHAnsi" w:eastAsia="Calibri" w:hAnsiTheme="minorHAnsi" w:cstheme="minorHAnsi"/>
          <w:b/>
          <w:bCs/>
          <w:color w:val="000000" w:themeColor="text1"/>
          <w:kern w:val="0"/>
        </w:rPr>
        <w:lastRenderedPageBreak/>
        <w:t>Załącznik Nr 1</w:t>
      </w:r>
      <w:r w:rsidR="00285688" w:rsidRPr="00313994">
        <w:rPr>
          <w:rFonts w:asciiTheme="minorHAnsi" w:eastAsia="Calibri" w:hAnsiTheme="minorHAnsi" w:cstheme="minorHAnsi"/>
          <w:b/>
          <w:bCs/>
          <w:color w:val="000000" w:themeColor="text1"/>
          <w:kern w:val="0"/>
        </w:rPr>
        <w:t xml:space="preserve"> do SWZ</w:t>
      </w:r>
    </w:p>
    <w:p w14:paraId="3FEAABCB" w14:textId="5AE449A0" w:rsidR="006C2AB4" w:rsidRPr="00313994" w:rsidRDefault="006C2AB4" w:rsidP="003208C4">
      <w:pPr>
        <w:autoSpaceDE w:val="0"/>
        <w:autoSpaceDN w:val="0"/>
        <w:adjustRightInd w:val="0"/>
        <w:spacing w:after="0" w:line="360" w:lineRule="auto"/>
        <w:contextualSpacing/>
        <w:jc w:val="center"/>
        <w:rPr>
          <w:rFonts w:asciiTheme="minorHAnsi" w:eastAsia="Calibri" w:hAnsiTheme="minorHAnsi" w:cstheme="minorHAnsi"/>
          <w:b/>
          <w:bCs/>
          <w:i/>
          <w:iCs/>
          <w:color w:val="auto"/>
          <w:kern w:val="0"/>
        </w:rPr>
      </w:pPr>
      <w:r w:rsidRPr="00313994">
        <w:rPr>
          <w:rFonts w:asciiTheme="minorHAnsi" w:eastAsia="Calibri" w:hAnsiTheme="minorHAnsi" w:cstheme="minorHAnsi"/>
          <w:color w:val="auto"/>
          <w:kern w:val="0"/>
        </w:rPr>
        <w:t xml:space="preserve">Umowa nr … </w:t>
      </w:r>
    </w:p>
    <w:p w14:paraId="28CD5680"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008F8135" w14:textId="5628F9B8"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zawarta w Sopocie w dniu ……………..  pomiędzy:</w:t>
      </w:r>
    </w:p>
    <w:p w14:paraId="1C5C7C6A"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Gminą Miasta Sopotu - Miejskim Ośrodkiem Pomocy Społecznej w Sopocie </w:t>
      </w:r>
    </w:p>
    <w:p w14:paraId="231D9DCA"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ul. Kolejowa 14, 81 – 835 Sopot,</w:t>
      </w:r>
    </w:p>
    <w:p w14:paraId="423B24F6"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reprezentowanym przez:</w:t>
      </w:r>
    </w:p>
    <w:p w14:paraId="7205DA00" w14:textId="7D00D9D0"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 </w:t>
      </w:r>
    </w:p>
    <w:p w14:paraId="6589386B" w14:textId="0E86DC8A"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zwan</w:t>
      </w:r>
      <w:r w:rsidR="00915BEC" w:rsidRPr="00313994">
        <w:rPr>
          <w:rFonts w:asciiTheme="minorHAnsi" w:eastAsia="Calibri" w:hAnsiTheme="minorHAnsi" w:cstheme="minorHAnsi"/>
          <w:color w:val="auto"/>
          <w:kern w:val="0"/>
        </w:rPr>
        <w:t>ą</w:t>
      </w:r>
      <w:r w:rsidRPr="00313994">
        <w:rPr>
          <w:rFonts w:asciiTheme="minorHAnsi" w:eastAsia="Calibri" w:hAnsiTheme="minorHAnsi" w:cstheme="minorHAnsi"/>
          <w:color w:val="auto"/>
          <w:kern w:val="0"/>
        </w:rPr>
        <w:t xml:space="preserve"> w dalszej części umowy „Zamawiającym”</w:t>
      </w:r>
    </w:p>
    <w:p w14:paraId="5C465BFA"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a</w:t>
      </w:r>
    </w:p>
    <w:p w14:paraId="1243705F" w14:textId="156E5CEB"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403AAB3A"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reprezentowanym/-ą przez:</w:t>
      </w:r>
    </w:p>
    <w:p w14:paraId="25C7AB2F" w14:textId="5750497C"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77FEFF1D" w14:textId="34880BB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0C8E01F6"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zwanym/-ą w dalszej części umowy „Wykonawcą”.</w:t>
      </w:r>
    </w:p>
    <w:p w14:paraId="3EEDE8C0" w14:textId="77777777" w:rsidR="006C2AB4" w:rsidRPr="00313994" w:rsidRDefault="006C2AB4" w:rsidP="006C2AB4">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48B0A2E7" w14:textId="78C78026" w:rsidR="006C2AB4" w:rsidRPr="00313994" w:rsidRDefault="00B92A8B" w:rsidP="006C2AB4">
      <w:pPr>
        <w:autoSpaceDE w:val="0"/>
        <w:autoSpaceDN w:val="0"/>
        <w:adjustRightInd w:val="0"/>
        <w:spacing w:after="0" w:line="360" w:lineRule="auto"/>
        <w:contextualSpacing/>
        <w:jc w:val="both"/>
        <w:rPr>
          <w:rFonts w:asciiTheme="minorHAnsi" w:eastAsia="Calibri" w:hAnsiTheme="minorHAnsi" w:cstheme="minorHAnsi"/>
          <w:color w:val="000000" w:themeColor="text1"/>
          <w:kern w:val="0"/>
        </w:rPr>
      </w:pPr>
      <w:r w:rsidRPr="00313994">
        <w:rPr>
          <w:rFonts w:asciiTheme="minorHAnsi" w:eastAsia="Calibri" w:hAnsiTheme="minorHAnsi" w:cstheme="minorHAnsi"/>
          <w:color w:val="000000" w:themeColor="text1"/>
          <w:kern w:val="0"/>
        </w:rPr>
        <w:t xml:space="preserve">Niniejsza umowa jest następstwem wyboru Wykonawcy w trybie zamówienia </w:t>
      </w:r>
      <w:r w:rsidR="003926DA" w:rsidRPr="00313994">
        <w:rPr>
          <w:rFonts w:asciiTheme="minorHAnsi" w:eastAsia="Calibri" w:hAnsiTheme="minorHAnsi" w:cstheme="minorHAnsi"/>
          <w:color w:val="000000" w:themeColor="text1"/>
          <w:kern w:val="0"/>
        </w:rPr>
        <w:t xml:space="preserve">podstawowego, bez negocjacji </w:t>
      </w:r>
      <w:r w:rsidRPr="00313994">
        <w:rPr>
          <w:rFonts w:asciiTheme="minorHAnsi" w:eastAsia="Calibri" w:hAnsiTheme="minorHAnsi" w:cstheme="minorHAnsi"/>
          <w:color w:val="000000" w:themeColor="text1"/>
          <w:kern w:val="0"/>
        </w:rPr>
        <w:t>na podstawie przepisów ustawy z dnia 11 września 2019 r. Prawo zamówień publicznych</w:t>
      </w:r>
      <w:r w:rsidR="003926DA" w:rsidRPr="00313994">
        <w:rPr>
          <w:rFonts w:asciiTheme="minorHAnsi" w:eastAsia="Calibri" w:hAnsiTheme="minorHAnsi" w:cstheme="minorHAnsi"/>
          <w:color w:val="000000" w:themeColor="text1"/>
          <w:kern w:val="0"/>
        </w:rPr>
        <w:t>.</w:t>
      </w:r>
    </w:p>
    <w:p w14:paraId="29411E0A" w14:textId="77777777" w:rsidR="00E13367" w:rsidRPr="00152F0A" w:rsidRDefault="00E13367" w:rsidP="00E13367">
      <w:pPr>
        <w:suppressAutoHyphens/>
        <w:autoSpaceDE w:val="0"/>
        <w:autoSpaceDN w:val="0"/>
        <w:spacing w:after="0" w:line="360" w:lineRule="auto"/>
        <w:jc w:val="both"/>
        <w:rPr>
          <w:rFonts w:asciiTheme="minorHAnsi" w:eastAsia="Calibri" w:hAnsiTheme="minorHAnsi" w:cstheme="minorHAnsi"/>
          <w:b/>
        </w:rPr>
      </w:pPr>
      <w:r w:rsidRPr="00152F0A">
        <w:rPr>
          <w:rFonts w:asciiTheme="minorHAnsi" w:eastAsia="Calibri" w:hAnsiTheme="minorHAnsi" w:cstheme="minorHAnsi"/>
          <w:b/>
        </w:rPr>
        <w:t xml:space="preserve">Zakup i dostawa mebli oraz wyposażenia  Zespołu Mieszkań Chronionych Wspieranych w ramach projektu pt. „Opracowanie i pilotażowe wdrożenie mechanizmów </w:t>
      </w:r>
      <w:proofErr w:type="spellStart"/>
      <w:r w:rsidRPr="00152F0A">
        <w:rPr>
          <w:rFonts w:asciiTheme="minorHAnsi" w:eastAsia="Calibri" w:hAnsiTheme="minorHAnsi" w:cstheme="minorHAnsi"/>
          <w:b/>
        </w:rPr>
        <w:t>deinstytucjonalizacji</w:t>
      </w:r>
      <w:proofErr w:type="spellEnd"/>
      <w:r w:rsidRPr="00152F0A">
        <w:rPr>
          <w:rFonts w:asciiTheme="minorHAnsi" w:eastAsia="Calibri" w:hAnsiTheme="minorHAnsi" w:cstheme="minorHAnsi"/>
          <w:b/>
        </w:rPr>
        <w:t xml:space="preserve"> usług społecznych” Program Operacyjny Wiedza Edukacja Rozwój 2014-2020 oś priorytetowa II Efektywne polityki publiczne dla rynku pracy, gospodarki i edukacji Działanie 2.8 Rozwój usług społecznych świadczonych w środowisku lokalnym. </w:t>
      </w:r>
    </w:p>
    <w:p w14:paraId="5A9572DC" w14:textId="77777777" w:rsidR="003926DA" w:rsidRPr="00114380" w:rsidRDefault="003926DA" w:rsidP="00A00CF1">
      <w:pPr>
        <w:autoSpaceDE w:val="0"/>
        <w:autoSpaceDN w:val="0"/>
        <w:adjustRightInd w:val="0"/>
        <w:spacing w:after="0" w:line="360" w:lineRule="auto"/>
        <w:contextualSpacing/>
        <w:jc w:val="center"/>
        <w:rPr>
          <w:rFonts w:asciiTheme="minorHAnsi" w:eastAsia="Calibri" w:hAnsiTheme="minorHAnsi" w:cstheme="minorHAnsi"/>
          <w:color w:val="000000" w:themeColor="text1"/>
          <w:kern w:val="0"/>
        </w:rPr>
      </w:pPr>
      <w:r w:rsidRPr="00114380">
        <w:rPr>
          <w:rFonts w:asciiTheme="minorHAnsi" w:eastAsia="Calibri" w:hAnsiTheme="minorHAnsi" w:cstheme="minorHAnsi"/>
          <w:b/>
          <w:bCs/>
          <w:color w:val="000000" w:themeColor="text1"/>
          <w:kern w:val="0"/>
        </w:rPr>
        <w:t>§ 1</w:t>
      </w:r>
    </w:p>
    <w:p w14:paraId="33655EBA" w14:textId="1627870E" w:rsidR="00114380" w:rsidRPr="0075506B" w:rsidRDefault="003926DA" w:rsidP="00114380">
      <w:pPr>
        <w:pStyle w:val="Akapitzlist"/>
        <w:numPr>
          <w:ilvl w:val="0"/>
          <w:numId w:val="33"/>
        </w:numPr>
        <w:autoSpaceDE w:val="0"/>
        <w:autoSpaceDN w:val="0"/>
        <w:adjustRightInd w:val="0"/>
        <w:spacing w:after="0" w:line="360" w:lineRule="auto"/>
        <w:ind w:left="357" w:hanging="357"/>
        <w:jc w:val="both"/>
        <w:rPr>
          <w:rFonts w:asciiTheme="minorHAnsi" w:eastAsia="Calibri" w:hAnsiTheme="minorHAnsi" w:cstheme="minorHAnsi"/>
          <w:kern w:val="0"/>
          <w:lang w:eastAsia="pl-PL"/>
        </w:rPr>
      </w:pPr>
      <w:r w:rsidRPr="00114380">
        <w:rPr>
          <w:rFonts w:asciiTheme="minorHAnsi" w:eastAsia="Calibri" w:hAnsiTheme="minorHAnsi" w:cstheme="minorHAnsi"/>
          <w:color w:val="000000" w:themeColor="text1"/>
          <w:kern w:val="0"/>
        </w:rPr>
        <w:t>Zamawiający zleca, a Wykonawca zobowiązuje się do wykonywania</w:t>
      </w:r>
      <w:r w:rsidRPr="009874A2">
        <w:rPr>
          <w:rFonts w:asciiTheme="minorHAnsi" w:eastAsia="Calibri" w:hAnsiTheme="minorHAnsi" w:cstheme="minorHAnsi"/>
          <w:color w:val="FF0000"/>
          <w:kern w:val="0"/>
        </w:rPr>
        <w:t xml:space="preserve"> </w:t>
      </w:r>
      <w:r w:rsidR="00114380">
        <w:rPr>
          <w:rFonts w:asciiTheme="minorHAnsi" w:eastAsia="Calibri" w:hAnsiTheme="minorHAnsi" w:cstheme="minorHAnsi"/>
          <w:kern w:val="0"/>
          <w:lang w:eastAsia="pl-PL"/>
        </w:rPr>
        <w:t>dostawy i montażu mebli oraz wyposażenia w lokalach mieszkalnych</w:t>
      </w:r>
      <w:r w:rsidR="006301C6">
        <w:rPr>
          <w:rFonts w:asciiTheme="minorHAnsi" w:eastAsia="Calibri" w:hAnsiTheme="minorHAnsi" w:cstheme="minorHAnsi"/>
          <w:kern w:val="0"/>
          <w:lang w:eastAsia="pl-PL"/>
        </w:rPr>
        <w:t xml:space="preserve"> nr 1, 2 i 3</w:t>
      </w:r>
      <w:r w:rsidR="00114380">
        <w:rPr>
          <w:rFonts w:asciiTheme="minorHAnsi" w:eastAsia="Calibri" w:hAnsiTheme="minorHAnsi" w:cstheme="minorHAnsi"/>
          <w:kern w:val="0"/>
          <w:lang w:eastAsia="pl-PL"/>
        </w:rPr>
        <w:t xml:space="preserve"> w Sopocie</w:t>
      </w:r>
      <w:r w:rsidR="0075506B">
        <w:rPr>
          <w:rFonts w:asciiTheme="minorHAnsi" w:eastAsia="Calibri" w:hAnsiTheme="minorHAnsi" w:cstheme="minorHAnsi"/>
          <w:kern w:val="0"/>
          <w:lang w:eastAsia="pl-PL"/>
        </w:rPr>
        <w:t xml:space="preserve"> </w:t>
      </w:r>
      <w:r w:rsidR="00955373" w:rsidRPr="0075506B">
        <w:rPr>
          <w:rFonts w:asciiTheme="minorHAnsi" w:eastAsia="Calibri" w:hAnsiTheme="minorHAnsi" w:cstheme="minorHAnsi"/>
          <w:kern w:val="0"/>
          <w:lang w:eastAsia="pl-PL"/>
        </w:rPr>
        <w:t xml:space="preserve">przy ulicy </w:t>
      </w:r>
      <w:r w:rsidR="00F5662C" w:rsidRPr="0075506B">
        <w:rPr>
          <w:rFonts w:asciiTheme="minorHAnsi" w:eastAsia="Calibri" w:hAnsiTheme="minorHAnsi" w:cstheme="minorHAnsi"/>
          <w:color w:val="auto"/>
          <w:kern w:val="0"/>
          <w:lang w:eastAsia="pl-PL"/>
        </w:rPr>
        <w:t xml:space="preserve">Jana Jerzego Haffnera 38   </w:t>
      </w:r>
      <w:r w:rsidR="0075506B">
        <w:rPr>
          <w:rFonts w:asciiTheme="minorHAnsi" w:eastAsia="Calibri" w:hAnsiTheme="minorHAnsi" w:cstheme="minorHAnsi"/>
          <w:color w:val="auto"/>
          <w:kern w:val="0"/>
          <w:lang w:eastAsia="pl-PL"/>
        </w:rPr>
        <w:t xml:space="preserve">, </w:t>
      </w:r>
      <w:r w:rsidR="00114380" w:rsidRPr="0075506B">
        <w:rPr>
          <w:rFonts w:asciiTheme="minorHAnsi" w:eastAsia="Calibri" w:hAnsiTheme="minorHAnsi" w:cstheme="minorHAnsi"/>
          <w:kern w:val="0"/>
          <w:lang w:eastAsia="pl-PL"/>
        </w:rPr>
        <w:t xml:space="preserve">zgodnie z </w:t>
      </w:r>
      <w:r w:rsidR="00B5104D" w:rsidRPr="0075506B">
        <w:rPr>
          <w:rFonts w:asciiTheme="minorHAnsi" w:eastAsia="Calibri" w:hAnsiTheme="minorHAnsi" w:cstheme="minorHAnsi"/>
          <w:kern w:val="0"/>
          <w:lang w:eastAsia="pl-PL"/>
        </w:rPr>
        <w:t>f</w:t>
      </w:r>
      <w:r w:rsidR="00114380" w:rsidRPr="0075506B">
        <w:rPr>
          <w:rFonts w:asciiTheme="minorHAnsi" w:eastAsia="Calibri" w:hAnsiTheme="minorHAnsi" w:cstheme="minorHAnsi"/>
          <w:kern w:val="0"/>
          <w:lang w:eastAsia="pl-PL"/>
        </w:rPr>
        <w:t xml:space="preserve">ormularzem cenowym, stanowiącym </w:t>
      </w:r>
      <w:r w:rsidR="00114380" w:rsidRPr="0075506B">
        <w:rPr>
          <w:rFonts w:asciiTheme="minorHAnsi" w:eastAsia="Calibri" w:hAnsiTheme="minorHAnsi" w:cstheme="minorHAnsi"/>
          <w:color w:val="000000" w:themeColor="text1"/>
          <w:kern w:val="0"/>
          <w:lang w:eastAsia="pl-PL"/>
        </w:rPr>
        <w:t>załącznik</w:t>
      </w:r>
      <w:r w:rsidR="00955373" w:rsidRPr="0075506B">
        <w:rPr>
          <w:rFonts w:asciiTheme="minorHAnsi" w:eastAsia="Calibri" w:hAnsiTheme="minorHAnsi" w:cstheme="minorHAnsi"/>
          <w:color w:val="000000" w:themeColor="text1"/>
          <w:kern w:val="0"/>
          <w:lang w:eastAsia="pl-PL"/>
        </w:rPr>
        <w:t xml:space="preserve"> nr 7</w:t>
      </w:r>
      <w:r w:rsidR="00114380" w:rsidRPr="0075506B">
        <w:rPr>
          <w:rFonts w:asciiTheme="minorHAnsi" w:eastAsia="Calibri" w:hAnsiTheme="minorHAnsi" w:cstheme="minorHAnsi"/>
          <w:color w:val="000000" w:themeColor="text1"/>
          <w:kern w:val="0"/>
          <w:lang w:eastAsia="pl-PL"/>
        </w:rPr>
        <w:t xml:space="preserve"> do SWZ</w:t>
      </w:r>
      <w:r w:rsidR="00114380" w:rsidRPr="0075506B">
        <w:rPr>
          <w:rFonts w:asciiTheme="minorHAnsi" w:eastAsia="Calibri" w:hAnsiTheme="minorHAnsi" w:cstheme="minorHAnsi"/>
          <w:kern w:val="0"/>
          <w:lang w:eastAsia="pl-PL"/>
        </w:rPr>
        <w:t xml:space="preserve"> </w:t>
      </w:r>
      <w:r w:rsidR="00B5104D" w:rsidRPr="0075506B">
        <w:rPr>
          <w:rFonts w:asciiTheme="minorHAnsi" w:eastAsia="Calibri" w:hAnsiTheme="minorHAnsi" w:cstheme="minorHAnsi"/>
          <w:kern w:val="0"/>
          <w:lang w:eastAsia="pl-PL"/>
        </w:rPr>
        <w:t>oraz formularzem ofertowym</w:t>
      </w:r>
      <w:r w:rsidR="00955373" w:rsidRPr="0075506B">
        <w:rPr>
          <w:rFonts w:asciiTheme="minorHAnsi" w:eastAsia="Calibri" w:hAnsiTheme="minorHAnsi" w:cstheme="minorHAnsi"/>
          <w:kern w:val="0"/>
          <w:lang w:eastAsia="pl-PL"/>
        </w:rPr>
        <w:t xml:space="preserve"> </w:t>
      </w:r>
      <w:r w:rsidR="0075506B">
        <w:rPr>
          <w:rFonts w:asciiTheme="minorHAnsi" w:eastAsia="Calibri" w:hAnsiTheme="minorHAnsi" w:cstheme="minorHAnsi"/>
          <w:kern w:val="0"/>
          <w:lang w:eastAsia="pl-PL"/>
        </w:rPr>
        <w:t xml:space="preserve">stanowiącym załącznik nr </w:t>
      </w:r>
      <w:r w:rsidR="00955373" w:rsidRPr="0075506B">
        <w:rPr>
          <w:rFonts w:asciiTheme="minorHAnsi" w:eastAsia="Calibri" w:hAnsiTheme="minorHAnsi" w:cstheme="minorHAnsi"/>
          <w:kern w:val="0"/>
          <w:lang w:eastAsia="pl-PL"/>
        </w:rPr>
        <w:t>2</w:t>
      </w:r>
      <w:r w:rsidR="0075506B">
        <w:rPr>
          <w:rFonts w:asciiTheme="minorHAnsi" w:eastAsia="Calibri" w:hAnsiTheme="minorHAnsi" w:cstheme="minorHAnsi"/>
          <w:kern w:val="0"/>
          <w:lang w:eastAsia="pl-PL"/>
        </w:rPr>
        <w:t xml:space="preserve"> do SWZ.</w:t>
      </w:r>
    </w:p>
    <w:p w14:paraId="4C5DC21A" w14:textId="461F959C" w:rsidR="003926DA" w:rsidRPr="00313994" w:rsidRDefault="003926DA" w:rsidP="00703BAD">
      <w:pPr>
        <w:pStyle w:val="Akapitzlist"/>
        <w:numPr>
          <w:ilvl w:val="0"/>
          <w:numId w:val="33"/>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Szczegółowy zakres przedmiotowy umowy </w:t>
      </w:r>
      <w:r w:rsidRPr="0075506B">
        <w:rPr>
          <w:rFonts w:asciiTheme="minorHAnsi" w:eastAsia="Calibri" w:hAnsiTheme="minorHAnsi" w:cstheme="minorHAnsi"/>
          <w:color w:val="auto"/>
          <w:kern w:val="0"/>
        </w:rPr>
        <w:t xml:space="preserve">określa załącznik </w:t>
      </w:r>
      <w:r w:rsidR="00B5104D" w:rsidRPr="0075506B">
        <w:rPr>
          <w:rFonts w:asciiTheme="minorHAnsi" w:eastAsia="Calibri" w:hAnsiTheme="minorHAnsi" w:cstheme="minorHAnsi"/>
          <w:color w:val="auto"/>
          <w:kern w:val="0"/>
        </w:rPr>
        <w:t>nr 1</w:t>
      </w:r>
      <w:r w:rsidR="00B5104D">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do niniejszej umowy.</w:t>
      </w:r>
    </w:p>
    <w:p w14:paraId="2BD47C3F" w14:textId="3027731C" w:rsidR="00114380" w:rsidRDefault="00114380" w:rsidP="00703BAD">
      <w:pPr>
        <w:pStyle w:val="Akapitzlist"/>
        <w:numPr>
          <w:ilvl w:val="0"/>
          <w:numId w:val="33"/>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Zamawiający zastrzega sobie prawo sprawdzenia przestrzegania przez Wykonawcę jakości </w:t>
      </w:r>
      <w:r>
        <w:rPr>
          <w:rFonts w:asciiTheme="minorHAnsi" w:eastAsia="Calibri" w:hAnsiTheme="minorHAnsi" w:cstheme="minorHAnsi"/>
          <w:color w:val="auto"/>
          <w:kern w:val="0"/>
        </w:rPr>
        <w:t>dostarczonych mebli oraz wyposażenia.</w:t>
      </w:r>
    </w:p>
    <w:p w14:paraId="550D0AFC" w14:textId="77777777" w:rsidR="008B3E6B" w:rsidRPr="008B3E6B" w:rsidRDefault="008B3E6B" w:rsidP="008B3E6B">
      <w:pPr>
        <w:pStyle w:val="Akapitzlist"/>
        <w:numPr>
          <w:ilvl w:val="0"/>
          <w:numId w:val="33"/>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8B3E6B">
        <w:rPr>
          <w:rFonts w:asciiTheme="minorHAnsi" w:eastAsia="Calibri" w:hAnsiTheme="minorHAnsi" w:cstheme="minorHAnsi"/>
          <w:color w:val="auto"/>
          <w:kern w:val="0"/>
        </w:rPr>
        <w:t>Przedmiot umowy powinien zostać wykonany do dnia…………..</w:t>
      </w:r>
    </w:p>
    <w:p w14:paraId="7CC42DEA" w14:textId="77777777" w:rsidR="008B3E6B" w:rsidRDefault="008B3E6B" w:rsidP="008B3E6B">
      <w:pPr>
        <w:pStyle w:val="Akapitzlist"/>
        <w:autoSpaceDE w:val="0"/>
        <w:autoSpaceDN w:val="0"/>
        <w:adjustRightInd w:val="0"/>
        <w:spacing w:after="0" w:line="360" w:lineRule="auto"/>
        <w:ind w:left="357"/>
        <w:jc w:val="both"/>
        <w:rPr>
          <w:rFonts w:asciiTheme="minorHAnsi" w:eastAsia="Calibri" w:hAnsiTheme="minorHAnsi" w:cstheme="minorHAnsi"/>
          <w:color w:val="auto"/>
          <w:kern w:val="0"/>
        </w:rPr>
      </w:pPr>
    </w:p>
    <w:p w14:paraId="42B4A22F" w14:textId="3C8C7BDE" w:rsidR="00114380" w:rsidRPr="001B0BB0" w:rsidRDefault="003926DA" w:rsidP="001B0BB0">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2</w:t>
      </w:r>
    </w:p>
    <w:p w14:paraId="2C8717A9" w14:textId="57289756" w:rsidR="001B0BB0" w:rsidRPr="001B0BB0" w:rsidRDefault="003926DA" w:rsidP="001B0BB0">
      <w:pPr>
        <w:autoSpaceDE w:val="0"/>
        <w:autoSpaceDN w:val="0"/>
        <w:adjustRightInd w:val="0"/>
        <w:spacing w:line="360" w:lineRule="auto"/>
        <w:jc w:val="both"/>
        <w:rPr>
          <w:rFonts w:asciiTheme="minorHAnsi" w:eastAsia="Calibri" w:hAnsiTheme="minorHAnsi" w:cstheme="minorHAnsi"/>
          <w:color w:val="auto"/>
          <w:kern w:val="0"/>
        </w:rPr>
      </w:pPr>
      <w:r w:rsidRPr="001B0BB0">
        <w:rPr>
          <w:rFonts w:asciiTheme="minorHAnsi" w:eastAsia="Calibri" w:hAnsiTheme="minorHAnsi" w:cstheme="minorHAnsi"/>
          <w:color w:val="auto"/>
          <w:kern w:val="0"/>
        </w:rPr>
        <w:t>Wykonawcy przysługuje za wykonanie całego przedmiotu umowy, o której mowa w § 1 niniejszej umowy, wynagrodzenie w</w:t>
      </w:r>
      <w:r w:rsidR="00483CAA" w:rsidRPr="001B0BB0">
        <w:rPr>
          <w:rFonts w:asciiTheme="minorHAnsi" w:eastAsia="Calibri" w:hAnsiTheme="minorHAnsi" w:cstheme="minorHAnsi"/>
          <w:color w:val="auto"/>
          <w:kern w:val="0"/>
        </w:rPr>
        <w:t xml:space="preserve"> łącznej</w:t>
      </w:r>
      <w:r w:rsidRPr="001B0BB0">
        <w:rPr>
          <w:rFonts w:asciiTheme="minorHAnsi" w:eastAsia="Calibri" w:hAnsiTheme="minorHAnsi" w:cstheme="minorHAnsi"/>
          <w:color w:val="auto"/>
          <w:kern w:val="0"/>
        </w:rPr>
        <w:t xml:space="preserve"> kwocie</w:t>
      </w:r>
      <w:r w:rsidR="00483CAA" w:rsidRPr="001B0BB0">
        <w:rPr>
          <w:rFonts w:asciiTheme="minorHAnsi" w:eastAsia="Calibri" w:hAnsiTheme="minorHAnsi" w:cstheme="minorHAnsi"/>
          <w:color w:val="auto"/>
          <w:kern w:val="0"/>
        </w:rPr>
        <w:t xml:space="preserve"> ………..</w:t>
      </w:r>
      <w:r w:rsidRPr="001B0BB0">
        <w:rPr>
          <w:rFonts w:asciiTheme="minorHAnsi" w:eastAsia="Calibri" w:hAnsiTheme="minorHAnsi" w:cstheme="minorHAnsi"/>
          <w:color w:val="auto"/>
          <w:kern w:val="0"/>
        </w:rPr>
        <w:t xml:space="preserve"> zł (słownie: 00/100) brutto, płatne</w:t>
      </w:r>
      <w:r w:rsidR="00483CAA" w:rsidRPr="001B0BB0">
        <w:rPr>
          <w:rFonts w:asciiTheme="minorHAnsi" w:eastAsia="Calibri" w:hAnsiTheme="minorHAnsi" w:cstheme="minorHAnsi"/>
          <w:color w:val="auto"/>
          <w:kern w:val="0"/>
        </w:rPr>
        <w:t xml:space="preserve"> </w:t>
      </w:r>
      <w:r w:rsidRPr="001B0BB0">
        <w:rPr>
          <w:rFonts w:asciiTheme="minorHAnsi" w:eastAsia="Calibri" w:hAnsiTheme="minorHAnsi" w:cstheme="minorHAnsi"/>
          <w:color w:val="auto"/>
          <w:kern w:val="0"/>
        </w:rPr>
        <w:t xml:space="preserve"> </w:t>
      </w:r>
      <w:r w:rsidR="001B0BB0" w:rsidRPr="001B0BB0">
        <w:rPr>
          <w:rFonts w:asciiTheme="minorHAnsi" w:eastAsia="Times New Roman" w:hAnsiTheme="minorHAnsi" w:cstheme="minorHAnsi"/>
          <w:kern w:val="0"/>
          <w:lang w:eastAsia="pl-PL"/>
        </w:rPr>
        <w:t>po wykonaniu przedmiotu umowy</w:t>
      </w:r>
      <w:r w:rsidR="006301C6">
        <w:rPr>
          <w:rFonts w:asciiTheme="minorHAnsi" w:eastAsia="Times New Roman" w:hAnsiTheme="minorHAnsi" w:cstheme="minorHAnsi"/>
          <w:kern w:val="0"/>
          <w:lang w:eastAsia="pl-PL"/>
        </w:rPr>
        <w:t>,</w:t>
      </w:r>
      <w:r w:rsidR="001B0BB0" w:rsidRPr="001B0BB0">
        <w:rPr>
          <w:rFonts w:asciiTheme="minorHAnsi" w:eastAsia="Times New Roman" w:hAnsiTheme="minorHAnsi" w:cstheme="minorHAnsi"/>
          <w:kern w:val="0"/>
          <w:lang w:eastAsia="pl-PL"/>
        </w:rPr>
        <w:t xml:space="preserve"> </w:t>
      </w:r>
      <w:r w:rsidR="001B0BB0" w:rsidRPr="001B0BB0">
        <w:rPr>
          <w:rFonts w:asciiTheme="minorHAnsi" w:eastAsia="Calibri" w:hAnsiTheme="minorHAnsi" w:cstheme="minorHAnsi"/>
          <w:color w:val="auto"/>
          <w:kern w:val="0"/>
        </w:rPr>
        <w:t xml:space="preserve">w terminie 14 dni od dnia wpływu prawidłowo wystawionej faktury, o której mowa w § </w:t>
      </w:r>
      <w:r w:rsidR="001B0BB0">
        <w:rPr>
          <w:rFonts w:asciiTheme="minorHAnsi" w:eastAsia="Calibri" w:hAnsiTheme="minorHAnsi" w:cstheme="minorHAnsi"/>
          <w:color w:val="auto"/>
          <w:kern w:val="0"/>
        </w:rPr>
        <w:t>3</w:t>
      </w:r>
      <w:r w:rsidR="001B0BB0" w:rsidRPr="001B0BB0">
        <w:rPr>
          <w:rFonts w:asciiTheme="minorHAnsi" w:eastAsia="Calibri" w:hAnsiTheme="minorHAnsi" w:cstheme="minorHAnsi"/>
          <w:color w:val="auto"/>
          <w:kern w:val="0"/>
        </w:rPr>
        <w:t>.</w:t>
      </w:r>
    </w:p>
    <w:p w14:paraId="741618B5" w14:textId="3AFDBD89" w:rsidR="003926DA" w:rsidRPr="00313994" w:rsidRDefault="003926DA" w:rsidP="00483CAA">
      <w:pPr>
        <w:autoSpaceDE w:val="0"/>
        <w:autoSpaceDN w:val="0"/>
        <w:adjustRightInd w:val="0"/>
        <w:spacing w:after="0" w:line="360" w:lineRule="auto"/>
        <w:contextualSpacing/>
        <w:jc w:val="center"/>
        <w:rPr>
          <w:rFonts w:asciiTheme="minorHAnsi" w:eastAsia="Calibri" w:hAnsiTheme="minorHAnsi" w:cstheme="minorHAnsi"/>
          <w:b/>
          <w:bCs/>
          <w:color w:val="auto"/>
          <w:kern w:val="0"/>
        </w:rPr>
      </w:pPr>
      <w:r w:rsidRPr="00313994">
        <w:rPr>
          <w:rFonts w:asciiTheme="minorHAnsi" w:eastAsia="Calibri" w:hAnsiTheme="minorHAnsi" w:cstheme="minorHAnsi"/>
          <w:b/>
          <w:bCs/>
          <w:color w:val="auto"/>
          <w:kern w:val="0"/>
        </w:rPr>
        <w:t xml:space="preserve">§ </w:t>
      </w:r>
      <w:r w:rsidR="001B0BB0">
        <w:rPr>
          <w:rFonts w:asciiTheme="minorHAnsi" w:eastAsia="Calibri" w:hAnsiTheme="minorHAnsi" w:cstheme="minorHAnsi"/>
          <w:b/>
          <w:bCs/>
          <w:color w:val="auto"/>
          <w:kern w:val="0"/>
        </w:rPr>
        <w:t>3</w:t>
      </w:r>
    </w:p>
    <w:p w14:paraId="0EBECB12" w14:textId="77777777" w:rsidR="003926DA" w:rsidRPr="00313994" w:rsidRDefault="003926DA" w:rsidP="00703BAD">
      <w:pPr>
        <w:numPr>
          <w:ilvl w:val="0"/>
          <w:numId w:val="25"/>
        </w:numPr>
        <w:autoSpaceDE w:val="0"/>
        <w:autoSpaceDN w:val="0"/>
        <w:adjustRightInd w:val="0"/>
        <w:spacing w:after="0" w:line="360" w:lineRule="auto"/>
        <w:ind w:left="340" w:hanging="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Faktura zostanie wystawiona na: </w:t>
      </w:r>
    </w:p>
    <w:p w14:paraId="6A8E6266" w14:textId="5A8E15FB" w:rsidR="003926DA" w:rsidRPr="00313994" w:rsidRDefault="003926DA" w:rsidP="008B3E6B">
      <w:pPr>
        <w:autoSpaceDE w:val="0"/>
        <w:autoSpaceDN w:val="0"/>
        <w:adjustRightInd w:val="0"/>
        <w:spacing w:after="0" w:line="360" w:lineRule="auto"/>
        <w:ind w:left="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Nabywca: Gmina Miasta Sopotu, ul. Kościuszki 25/27, 81-704 Sopot, NIP: 5851411941</w:t>
      </w:r>
      <w:r w:rsidR="00483CAA"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MOPS wyraża zgodę na przesłanie faktury drogą elektroniczną na adres: </w:t>
      </w:r>
      <w:hyperlink r:id="rId15" w:history="1">
        <w:r w:rsidRPr="00313994">
          <w:rPr>
            <w:rStyle w:val="Hipercze"/>
            <w:rFonts w:asciiTheme="minorHAnsi" w:eastAsia="Calibri" w:hAnsiTheme="minorHAnsi" w:cstheme="minorHAnsi"/>
            <w:kern w:val="0"/>
          </w:rPr>
          <w:t>mops@mopssopot.pl</w:t>
        </w:r>
      </w:hyperlink>
      <w:r w:rsidRPr="00313994">
        <w:rPr>
          <w:rFonts w:asciiTheme="minorHAnsi" w:eastAsia="Calibri" w:hAnsiTheme="minorHAnsi" w:cstheme="minorHAnsi"/>
          <w:color w:val="auto"/>
          <w:kern w:val="0"/>
        </w:rPr>
        <w:t>.</w:t>
      </w:r>
    </w:p>
    <w:p w14:paraId="7361CD73"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0A13B249" w14:textId="13FBA8ED" w:rsidR="003926DA" w:rsidRPr="00313994" w:rsidRDefault="003926DA" w:rsidP="00483CAA">
      <w:pPr>
        <w:autoSpaceDE w:val="0"/>
        <w:autoSpaceDN w:val="0"/>
        <w:adjustRightInd w:val="0"/>
        <w:spacing w:after="0" w:line="360" w:lineRule="auto"/>
        <w:contextualSpacing/>
        <w:jc w:val="center"/>
        <w:rPr>
          <w:rFonts w:asciiTheme="minorHAnsi" w:eastAsia="Calibri" w:hAnsiTheme="minorHAnsi" w:cstheme="minorHAnsi"/>
          <w:color w:val="auto"/>
          <w:kern w:val="0"/>
        </w:rPr>
      </w:pPr>
      <w:bookmarkStart w:id="42" w:name="_Hlk116631640"/>
      <w:r w:rsidRPr="00313994">
        <w:rPr>
          <w:rFonts w:asciiTheme="minorHAnsi" w:eastAsia="Calibri" w:hAnsiTheme="minorHAnsi" w:cstheme="minorHAnsi"/>
          <w:b/>
          <w:bCs/>
          <w:color w:val="auto"/>
          <w:kern w:val="0"/>
        </w:rPr>
        <w:t xml:space="preserve">§ </w:t>
      </w:r>
      <w:r w:rsidR="001B0BB0">
        <w:rPr>
          <w:rFonts w:asciiTheme="minorHAnsi" w:eastAsia="Calibri" w:hAnsiTheme="minorHAnsi" w:cstheme="minorHAnsi"/>
          <w:b/>
          <w:bCs/>
          <w:color w:val="auto"/>
          <w:kern w:val="0"/>
        </w:rPr>
        <w:t>4</w:t>
      </w:r>
    </w:p>
    <w:bookmarkEnd w:id="42"/>
    <w:p w14:paraId="30AB5796" w14:textId="2617E700" w:rsidR="003926DA" w:rsidRPr="00313994" w:rsidRDefault="003926DA" w:rsidP="00703BAD">
      <w:pPr>
        <w:numPr>
          <w:ilvl w:val="0"/>
          <w:numId w:val="26"/>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Przedmiot usługi będzie dostarczony własnym transportem i na koszt Wykonawcy. Koszty załadunku i rozładunku (w tym wniesienia do wskazanego pomieszczenia)</w:t>
      </w:r>
      <w:r w:rsidR="00B5104D">
        <w:rPr>
          <w:rFonts w:asciiTheme="minorHAnsi" w:eastAsia="Calibri" w:hAnsiTheme="minorHAnsi" w:cstheme="minorHAnsi"/>
          <w:color w:val="auto"/>
          <w:kern w:val="0"/>
        </w:rPr>
        <w:t>, montażu, w tym montażu opraw oświetleniowych, wyposażenia łazienek i kuchni wraz z usunięciem pozostałości po opakowaniach</w:t>
      </w:r>
      <w:r w:rsidRPr="00313994">
        <w:rPr>
          <w:rFonts w:asciiTheme="minorHAnsi" w:eastAsia="Calibri" w:hAnsiTheme="minorHAnsi" w:cstheme="minorHAnsi"/>
          <w:color w:val="auto"/>
          <w:kern w:val="0"/>
        </w:rPr>
        <w:t xml:space="preserve"> obciążą Wykonawcę.</w:t>
      </w:r>
    </w:p>
    <w:p w14:paraId="384BF0C1" w14:textId="0FBBBDE0" w:rsidR="003926DA" w:rsidRPr="00313994" w:rsidRDefault="003926DA" w:rsidP="00703BAD">
      <w:pPr>
        <w:numPr>
          <w:ilvl w:val="0"/>
          <w:numId w:val="26"/>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Zamawiający dokona odbioru jakościowego i ilościowego przedmiotu umowy w miejscu dostawy. Dokonanie odbioru jakościowego i ilościowego będzie potwierdzone protokołem zdawczo</w:t>
      </w:r>
      <w:r w:rsidR="009629B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w:t>
      </w:r>
      <w:r w:rsidR="009629B9"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odbiorczym, sporządzonym i podpisanym przez osoby upoważnione przez Zamawiającego i Wykonawcę.</w:t>
      </w:r>
    </w:p>
    <w:p w14:paraId="01E6B72B" w14:textId="66B5A553" w:rsidR="006301C6" w:rsidRDefault="003926DA" w:rsidP="008B3E6B">
      <w:pPr>
        <w:numPr>
          <w:ilvl w:val="0"/>
          <w:numId w:val="26"/>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Protokół, o którym mowa w ust. 2, będzie stanowił podstawę do wystawienia faktury przez Wykonawcę.</w:t>
      </w:r>
    </w:p>
    <w:p w14:paraId="059DEEFB" w14:textId="77777777" w:rsidR="008B3E6B" w:rsidRDefault="008B3E6B" w:rsidP="00483CAA">
      <w:pPr>
        <w:autoSpaceDE w:val="0"/>
        <w:autoSpaceDN w:val="0"/>
        <w:adjustRightInd w:val="0"/>
        <w:spacing w:after="0" w:line="360" w:lineRule="auto"/>
        <w:contextualSpacing/>
        <w:jc w:val="center"/>
        <w:rPr>
          <w:rFonts w:asciiTheme="minorHAnsi" w:eastAsia="Calibri" w:hAnsiTheme="minorHAnsi" w:cstheme="minorHAnsi"/>
          <w:b/>
          <w:bCs/>
          <w:color w:val="auto"/>
          <w:kern w:val="0"/>
        </w:rPr>
      </w:pPr>
    </w:p>
    <w:p w14:paraId="405C441D" w14:textId="16E5B893" w:rsidR="003926DA" w:rsidRPr="00313994" w:rsidRDefault="003926DA" w:rsidP="00483CAA">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xml:space="preserve">§ </w:t>
      </w:r>
      <w:r w:rsidR="001B0BB0">
        <w:rPr>
          <w:rFonts w:asciiTheme="minorHAnsi" w:eastAsia="Calibri" w:hAnsiTheme="minorHAnsi" w:cstheme="minorHAnsi"/>
          <w:b/>
          <w:bCs/>
          <w:color w:val="auto"/>
          <w:kern w:val="0"/>
        </w:rPr>
        <w:t>5</w:t>
      </w:r>
    </w:p>
    <w:p w14:paraId="2EADE21B" w14:textId="77777777" w:rsidR="003926DA" w:rsidRPr="00313994" w:rsidRDefault="003926DA" w:rsidP="00703BAD">
      <w:pPr>
        <w:numPr>
          <w:ilvl w:val="0"/>
          <w:numId w:val="27"/>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razie niewykonania lub nienależytego wykonania umowy Wykonawca zobowiązuje się zapłacić Zamawiającemu kary umowne w następujących wypadkach i wysokościach:</w:t>
      </w:r>
    </w:p>
    <w:p w14:paraId="5FC800EB" w14:textId="20EC7A43" w:rsidR="003926DA" w:rsidRDefault="003926DA" w:rsidP="00703BAD">
      <w:pPr>
        <w:numPr>
          <w:ilvl w:val="0"/>
          <w:numId w:val="28"/>
        </w:numPr>
        <w:autoSpaceDE w:val="0"/>
        <w:autoSpaceDN w:val="0"/>
        <w:adjustRightInd w:val="0"/>
        <w:spacing w:after="0" w:line="360" w:lineRule="auto"/>
        <w:ind w:left="69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w wysokości </w:t>
      </w:r>
      <w:r w:rsidR="00E22374">
        <w:rPr>
          <w:rFonts w:asciiTheme="minorHAnsi" w:eastAsia="Calibri" w:hAnsiTheme="minorHAnsi" w:cstheme="minorHAnsi"/>
          <w:color w:val="auto"/>
          <w:kern w:val="0"/>
        </w:rPr>
        <w:t xml:space="preserve">30% </w:t>
      </w:r>
      <w:r w:rsidRPr="00313994">
        <w:rPr>
          <w:rFonts w:asciiTheme="minorHAnsi" w:eastAsia="Calibri" w:hAnsiTheme="minorHAnsi" w:cstheme="minorHAnsi"/>
          <w:color w:val="auto"/>
          <w:kern w:val="0"/>
        </w:rPr>
        <w:t xml:space="preserve">kwoty, o której mowa w § </w:t>
      </w:r>
      <w:r w:rsidR="00B5104D">
        <w:rPr>
          <w:rFonts w:asciiTheme="minorHAnsi" w:eastAsia="Calibri" w:hAnsiTheme="minorHAnsi" w:cstheme="minorHAnsi"/>
          <w:color w:val="auto"/>
          <w:kern w:val="0"/>
        </w:rPr>
        <w:t>2</w:t>
      </w:r>
      <w:r w:rsidRPr="00313994">
        <w:rPr>
          <w:rFonts w:asciiTheme="minorHAnsi" w:eastAsia="Calibri" w:hAnsiTheme="minorHAnsi" w:cstheme="minorHAnsi"/>
          <w:color w:val="auto"/>
          <w:kern w:val="0"/>
        </w:rPr>
        <w:t xml:space="preserve"> niniejszej umowy, gdy Zamawiający odstąpi od umowy z powodu okoliczności, za które odpowiada Wykonawca;</w:t>
      </w:r>
    </w:p>
    <w:p w14:paraId="4D7EB9F1" w14:textId="1AD5492D" w:rsidR="00E22374" w:rsidRPr="00313994" w:rsidRDefault="00E22374" w:rsidP="00703BAD">
      <w:pPr>
        <w:numPr>
          <w:ilvl w:val="0"/>
          <w:numId w:val="28"/>
        </w:numPr>
        <w:autoSpaceDE w:val="0"/>
        <w:autoSpaceDN w:val="0"/>
        <w:adjustRightInd w:val="0"/>
        <w:spacing w:after="0" w:line="360" w:lineRule="auto"/>
        <w:ind w:left="697" w:hanging="357"/>
        <w:contextualSpacing/>
        <w:jc w:val="both"/>
        <w:rPr>
          <w:rFonts w:asciiTheme="minorHAnsi" w:eastAsia="Calibri" w:hAnsiTheme="minorHAnsi" w:cstheme="minorHAnsi"/>
          <w:color w:val="auto"/>
          <w:kern w:val="0"/>
        </w:rPr>
      </w:pPr>
      <w:r>
        <w:rPr>
          <w:rFonts w:asciiTheme="minorHAnsi" w:eastAsia="Calibri" w:hAnsiTheme="minorHAnsi" w:cstheme="minorHAnsi"/>
          <w:color w:val="auto"/>
          <w:kern w:val="0"/>
        </w:rPr>
        <w:t>w wysokości 20% kwoty, o której mowa w § 2 niniejszej umowy, w przypadku nienależytego  wykonania umowy.</w:t>
      </w:r>
    </w:p>
    <w:p w14:paraId="56EA2575" w14:textId="253CFD6B" w:rsidR="00E22374" w:rsidRPr="00E22374" w:rsidRDefault="003926DA" w:rsidP="00E22374">
      <w:pPr>
        <w:numPr>
          <w:ilvl w:val="0"/>
          <w:numId w:val="28"/>
        </w:numPr>
        <w:autoSpaceDE w:val="0"/>
        <w:autoSpaceDN w:val="0"/>
        <w:adjustRightInd w:val="0"/>
        <w:spacing w:after="0" w:line="360" w:lineRule="auto"/>
        <w:ind w:left="69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 wysokości </w:t>
      </w:r>
      <w:r w:rsidR="004E054F">
        <w:rPr>
          <w:rFonts w:asciiTheme="minorHAnsi" w:eastAsia="Calibri" w:hAnsiTheme="minorHAnsi" w:cstheme="minorHAnsi"/>
          <w:color w:val="auto"/>
          <w:kern w:val="0"/>
        </w:rPr>
        <w:t>3</w:t>
      </w:r>
      <w:r w:rsidRPr="00313994">
        <w:rPr>
          <w:rFonts w:asciiTheme="minorHAnsi" w:eastAsia="Calibri" w:hAnsiTheme="minorHAnsi" w:cstheme="minorHAnsi"/>
          <w:color w:val="auto"/>
          <w:kern w:val="0"/>
        </w:rPr>
        <w:t xml:space="preserve"> % kwoty, o której mowa w § </w:t>
      </w:r>
      <w:r w:rsidR="00B5104D">
        <w:rPr>
          <w:rFonts w:asciiTheme="minorHAnsi" w:eastAsia="Calibri" w:hAnsiTheme="minorHAnsi" w:cstheme="minorHAnsi"/>
          <w:color w:val="auto"/>
          <w:kern w:val="0"/>
        </w:rPr>
        <w:t>2</w:t>
      </w:r>
      <w:r w:rsidRPr="00313994">
        <w:rPr>
          <w:rFonts w:asciiTheme="minorHAnsi" w:eastAsia="Calibri" w:hAnsiTheme="minorHAnsi" w:cstheme="minorHAnsi"/>
          <w:color w:val="auto"/>
          <w:kern w:val="0"/>
        </w:rPr>
        <w:t xml:space="preserve"> niniejszej umowy, w przypadku nie wykonania </w:t>
      </w:r>
      <w:r w:rsidR="00B5104D">
        <w:rPr>
          <w:rFonts w:asciiTheme="minorHAnsi" w:eastAsia="Calibri" w:hAnsiTheme="minorHAnsi" w:cstheme="minorHAnsi"/>
          <w:color w:val="auto"/>
          <w:kern w:val="0"/>
        </w:rPr>
        <w:t xml:space="preserve">przedmiotu zamówienia </w:t>
      </w:r>
      <w:r w:rsidRPr="00313994">
        <w:rPr>
          <w:rFonts w:asciiTheme="minorHAnsi" w:eastAsia="Calibri" w:hAnsiTheme="minorHAnsi" w:cstheme="minorHAnsi"/>
          <w:color w:val="auto"/>
          <w:kern w:val="0"/>
        </w:rPr>
        <w:t>w ustalonym w niniejszej umowie terminie.</w:t>
      </w:r>
    </w:p>
    <w:p w14:paraId="7F20DC59" w14:textId="55C2E1FA" w:rsidR="003926DA" w:rsidRDefault="003926DA" w:rsidP="00703BAD">
      <w:pPr>
        <w:numPr>
          <w:ilvl w:val="0"/>
          <w:numId w:val="27"/>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Jeżeli wysokość zastrzeżonych kar umownych nie pokrywa poniesionej szkody, Zamawiający może dochodzić od Wykonawcy odszkodowania uzupełniającego.</w:t>
      </w:r>
    </w:p>
    <w:p w14:paraId="409987EF" w14:textId="7DDBF1B8" w:rsidR="00E22374" w:rsidRPr="00313994" w:rsidRDefault="00E22374" w:rsidP="00703BAD">
      <w:pPr>
        <w:numPr>
          <w:ilvl w:val="0"/>
          <w:numId w:val="27"/>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Pr>
          <w:rFonts w:asciiTheme="minorHAnsi" w:eastAsia="Calibri" w:hAnsiTheme="minorHAnsi" w:cstheme="minorHAnsi"/>
          <w:color w:val="auto"/>
          <w:kern w:val="0"/>
        </w:rPr>
        <w:t xml:space="preserve">Łączna wysokość kar umownych nie może przekroczyć 30% </w:t>
      </w:r>
      <w:r w:rsidRPr="00313994">
        <w:rPr>
          <w:rFonts w:asciiTheme="minorHAnsi" w:eastAsia="Calibri" w:hAnsiTheme="minorHAnsi" w:cstheme="minorHAnsi"/>
          <w:color w:val="auto"/>
          <w:kern w:val="0"/>
        </w:rPr>
        <w:t xml:space="preserve">, o której mowa w § </w:t>
      </w:r>
      <w:r>
        <w:rPr>
          <w:rFonts w:asciiTheme="minorHAnsi" w:eastAsia="Calibri" w:hAnsiTheme="minorHAnsi" w:cstheme="minorHAnsi"/>
          <w:color w:val="auto"/>
          <w:kern w:val="0"/>
        </w:rPr>
        <w:t>2</w:t>
      </w:r>
      <w:r w:rsidRPr="00313994">
        <w:rPr>
          <w:rFonts w:asciiTheme="minorHAnsi" w:eastAsia="Calibri" w:hAnsiTheme="minorHAnsi" w:cstheme="minorHAnsi"/>
          <w:color w:val="auto"/>
          <w:kern w:val="0"/>
        </w:rPr>
        <w:t xml:space="preserve"> niniejszej umowy</w:t>
      </w:r>
      <w:r>
        <w:rPr>
          <w:rFonts w:asciiTheme="minorHAnsi" w:eastAsia="Calibri" w:hAnsiTheme="minorHAnsi" w:cstheme="minorHAnsi"/>
          <w:color w:val="auto"/>
          <w:kern w:val="0"/>
        </w:rPr>
        <w:t>.</w:t>
      </w:r>
    </w:p>
    <w:p w14:paraId="2AB23D4A" w14:textId="742DA254"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xml:space="preserve">§ </w:t>
      </w:r>
      <w:r w:rsidR="001B0BB0">
        <w:rPr>
          <w:rFonts w:asciiTheme="minorHAnsi" w:eastAsia="Calibri" w:hAnsiTheme="minorHAnsi" w:cstheme="minorHAnsi"/>
          <w:b/>
          <w:bCs/>
          <w:color w:val="auto"/>
          <w:kern w:val="0"/>
        </w:rPr>
        <w:t>6</w:t>
      </w:r>
    </w:p>
    <w:p w14:paraId="12E61C92" w14:textId="70FA2E75" w:rsidR="003926DA" w:rsidRPr="00313994" w:rsidRDefault="003926DA" w:rsidP="00703BAD">
      <w:pPr>
        <w:numPr>
          <w:ilvl w:val="0"/>
          <w:numId w:val="2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W razie wystąpienia istotnej zmiany okoliczności powodującej, że wykonanie umowy nie leży w interesie publicznym, czego nie można było przewidzieć w chwili zawarcia umowy, Zamawiający może odstąpić od umowy w terminie </w:t>
      </w:r>
      <w:r w:rsidR="009629B9" w:rsidRPr="00313994">
        <w:rPr>
          <w:rFonts w:asciiTheme="minorHAnsi" w:eastAsia="Calibri" w:hAnsiTheme="minorHAnsi" w:cstheme="minorHAnsi"/>
          <w:color w:val="auto"/>
          <w:kern w:val="0"/>
        </w:rPr>
        <w:t xml:space="preserve">14 dni </w:t>
      </w:r>
      <w:r w:rsidRPr="00313994">
        <w:rPr>
          <w:rFonts w:asciiTheme="minorHAnsi" w:eastAsia="Calibri" w:hAnsiTheme="minorHAnsi" w:cstheme="minorHAnsi"/>
          <w:color w:val="auto"/>
          <w:kern w:val="0"/>
        </w:rPr>
        <w:t>od powzięcia wiadomości o powyższych okolicznościach. W takim wypadku Wykonawca może żądać jedynie wynagrodzenia należnego mu z tytułu wykonania części umowy.</w:t>
      </w:r>
    </w:p>
    <w:p w14:paraId="20E2DAF7" w14:textId="77777777" w:rsidR="003926DA" w:rsidRDefault="003926DA" w:rsidP="00703BAD">
      <w:pPr>
        <w:numPr>
          <w:ilvl w:val="0"/>
          <w:numId w:val="29"/>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Odstąpienie od umowy, o którym mowa w ust. 1, winno nastąpić w formie pisemnej pod rygorem nieważności takiego oświadczenia i winno zawierać uzasadnienie.</w:t>
      </w:r>
    </w:p>
    <w:p w14:paraId="39F70BF9"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55932BEB" w14:textId="01F304F6"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xml:space="preserve">§ </w:t>
      </w:r>
      <w:r w:rsidR="001B0BB0">
        <w:rPr>
          <w:rFonts w:asciiTheme="minorHAnsi" w:eastAsia="Calibri" w:hAnsiTheme="minorHAnsi" w:cstheme="minorHAnsi"/>
          <w:b/>
          <w:bCs/>
          <w:color w:val="auto"/>
          <w:kern w:val="0"/>
        </w:rPr>
        <w:t>7</w:t>
      </w:r>
    </w:p>
    <w:p w14:paraId="0A08B5C2" w14:textId="77777777" w:rsidR="003926DA" w:rsidRPr="00313994" w:rsidRDefault="003926DA" w:rsidP="00703BAD">
      <w:pPr>
        <w:numPr>
          <w:ilvl w:val="0"/>
          <w:numId w:val="30"/>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Poza przypadkiem, o którym mowa w § 7 ust. 1 niniejszej umowy, Zamawiającemu przysługuje prawo odstąpienia od umowy, gdy:</w:t>
      </w:r>
    </w:p>
    <w:p w14:paraId="0B318FB9" w14:textId="77777777" w:rsidR="003926DA" w:rsidRPr="00313994" w:rsidRDefault="003926DA" w:rsidP="00703BAD">
      <w:pPr>
        <w:numPr>
          <w:ilvl w:val="0"/>
          <w:numId w:val="31"/>
        </w:num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zostanie ogłoszona upadłość Wykonawcy;</w:t>
      </w:r>
    </w:p>
    <w:p w14:paraId="0763612F" w14:textId="77777777" w:rsidR="003926DA" w:rsidRPr="00313994" w:rsidRDefault="003926DA" w:rsidP="00703BAD">
      <w:pPr>
        <w:numPr>
          <w:ilvl w:val="0"/>
          <w:numId w:val="31"/>
        </w:num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zostanie wydany nakaz zajęcia majątku Wykonawcy;</w:t>
      </w:r>
    </w:p>
    <w:p w14:paraId="0A940BAA" w14:textId="77777777" w:rsidR="003926DA" w:rsidRPr="00313994" w:rsidRDefault="003926DA" w:rsidP="00703BAD">
      <w:pPr>
        <w:numPr>
          <w:ilvl w:val="0"/>
          <w:numId w:val="31"/>
        </w:num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Wykonawca nie rozpoczął realizacji przedmiotu umowy bez uzasadnionych przyczyn oraz nie kontynuuje jej pomimo wezwania Zamawiającego złożonego na piśmie;</w:t>
      </w:r>
    </w:p>
    <w:p w14:paraId="6C902616" w14:textId="77777777" w:rsidR="003926DA" w:rsidRPr="00313994" w:rsidRDefault="003926DA" w:rsidP="00703BAD">
      <w:pPr>
        <w:numPr>
          <w:ilvl w:val="0"/>
          <w:numId w:val="30"/>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Wykonawcy przysługuje prawo odstąpienia od umowy, jeżeli Zamawiający z przyczyn oczywiście nieuzasadnionych odmówi odbioru przedmiotu umowy.</w:t>
      </w:r>
    </w:p>
    <w:p w14:paraId="6D884468" w14:textId="77777777" w:rsidR="009629B9" w:rsidRPr="00313994" w:rsidRDefault="003926DA" w:rsidP="00703BAD">
      <w:pPr>
        <w:numPr>
          <w:ilvl w:val="0"/>
          <w:numId w:val="30"/>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Zamawiający zawiadomi Wykonawcę, że wobec zaistnienia uprzednio nieprzewidzianych okoliczności nie będzie mógł spełnić swoich zobowiązań umownych wobec Dostawcy.</w:t>
      </w:r>
    </w:p>
    <w:p w14:paraId="5DE5A8F3" w14:textId="33A8CB33" w:rsidR="003926DA" w:rsidRPr="00313994" w:rsidRDefault="003926DA" w:rsidP="00703BAD">
      <w:pPr>
        <w:numPr>
          <w:ilvl w:val="0"/>
          <w:numId w:val="30"/>
        </w:numPr>
        <w:autoSpaceDE w:val="0"/>
        <w:autoSpaceDN w:val="0"/>
        <w:adjustRightInd w:val="0"/>
        <w:spacing w:after="0" w:line="360" w:lineRule="auto"/>
        <w:ind w:left="357" w:hanging="357"/>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W razie odstąpienia od umowy z przyczyn, za które Wykonawca nie odpowiada, Zamawiający zobowiązany jest do zapłaty wynagrodzenia za wykonane części umowy oraz pokrycia udokumentowanych kosztów poniesionych przez Wykonawcę.</w:t>
      </w:r>
    </w:p>
    <w:p w14:paraId="4E8F4838"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69D2734B" w14:textId="77777777"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8</w:t>
      </w:r>
    </w:p>
    <w:p w14:paraId="499DF41D" w14:textId="1EA487B7" w:rsidR="003926DA" w:rsidRPr="00306FD8" w:rsidRDefault="003926DA" w:rsidP="00703BAD">
      <w:pPr>
        <w:pStyle w:val="Akapitzlist"/>
        <w:numPr>
          <w:ilvl w:val="0"/>
          <w:numId w:val="34"/>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306FD8">
        <w:rPr>
          <w:rFonts w:asciiTheme="minorHAnsi" w:eastAsia="Calibri" w:hAnsiTheme="minorHAnsi" w:cstheme="minorHAnsi"/>
          <w:color w:val="auto"/>
          <w:kern w:val="0"/>
        </w:rPr>
        <w:t>Wszelkie zmiany niniejszej umowy wymagają dla swojej ważności formy pisemnej</w:t>
      </w:r>
      <w:r w:rsidR="009629B9" w:rsidRPr="00306FD8">
        <w:rPr>
          <w:rFonts w:asciiTheme="minorHAnsi" w:eastAsia="Calibri" w:hAnsiTheme="minorHAnsi" w:cstheme="minorHAnsi"/>
          <w:color w:val="auto"/>
          <w:kern w:val="0"/>
        </w:rPr>
        <w:br/>
      </w:r>
      <w:r w:rsidRPr="00306FD8">
        <w:rPr>
          <w:rFonts w:asciiTheme="minorHAnsi" w:eastAsia="Calibri" w:hAnsiTheme="minorHAnsi" w:cstheme="minorHAnsi"/>
          <w:color w:val="auto"/>
          <w:kern w:val="0"/>
        </w:rPr>
        <w:t>w postaci aneksu.</w:t>
      </w:r>
    </w:p>
    <w:p w14:paraId="5C3CD9D4" w14:textId="420E2D2D" w:rsidR="005C1C21" w:rsidRPr="00306FD8" w:rsidRDefault="005C1C21" w:rsidP="00703BAD">
      <w:pPr>
        <w:pStyle w:val="Akapitzlist"/>
        <w:numPr>
          <w:ilvl w:val="0"/>
          <w:numId w:val="34"/>
        </w:numPr>
        <w:autoSpaceDE w:val="0"/>
        <w:autoSpaceDN w:val="0"/>
        <w:adjustRightInd w:val="0"/>
        <w:spacing w:after="0" w:line="360" w:lineRule="auto"/>
        <w:ind w:left="357" w:hanging="357"/>
        <w:jc w:val="both"/>
        <w:rPr>
          <w:rFonts w:asciiTheme="minorHAnsi" w:eastAsia="Calibri" w:hAnsiTheme="minorHAnsi" w:cstheme="minorHAnsi"/>
          <w:color w:val="auto"/>
          <w:kern w:val="0"/>
        </w:rPr>
      </w:pPr>
      <w:r w:rsidRPr="005C1C21">
        <w:rPr>
          <w:rFonts w:asciiTheme="minorHAnsi" w:eastAsia="Calibri" w:hAnsiTheme="minorHAnsi" w:cstheme="minorHAnsi"/>
          <w:color w:val="auto"/>
          <w:kern w:val="0"/>
        </w:rPr>
        <w:t xml:space="preserve">Zamawiający przewiduje możliwość zmiany zawartej umowy w stosunku do treści wybranej oferty w zakresie uregulowanym  w art. 454 - 455 ustawy </w:t>
      </w:r>
      <w:proofErr w:type="spellStart"/>
      <w:r w:rsidRPr="005C1C21">
        <w:rPr>
          <w:rFonts w:asciiTheme="minorHAnsi" w:eastAsia="Calibri" w:hAnsiTheme="minorHAnsi" w:cstheme="minorHAnsi"/>
          <w:color w:val="auto"/>
          <w:kern w:val="0"/>
        </w:rPr>
        <w:t>pzp</w:t>
      </w:r>
      <w:proofErr w:type="spellEnd"/>
      <w:r w:rsidRPr="005C1C21">
        <w:rPr>
          <w:rFonts w:asciiTheme="minorHAnsi" w:eastAsia="Calibri" w:hAnsiTheme="minorHAnsi" w:cstheme="minorHAnsi"/>
          <w:color w:val="auto"/>
          <w:kern w:val="0"/>
        </w:rPr>
        <w:t>.</w:t>
      </w:r>
    </w:p>
    <w:p w14:paraId="4BAADDA4"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7505C600" w14:textId="77777777"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9</w:t>
      </w:r>
    </w:p>
    <w:p w14:paraId="7989DDA4"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 sprawach nieuregulowanych w niniejszej umowie mają zastosowanie przepisy kodeksu cywilnego i ustawy Prawo zamówień publicznych.</w:t>
      </w:r>
    </w:p>
    <w:p w14:paraId="72FEC48C" w14:textId="77777777" w:rsidR="009629B9" w:rsidRPr="00313994" w:rsidRDefault="009629B9"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22054DAF" w14:textId="77777777"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 10</w:t>
      </w:r>
    </w:p>
    <w:p w14:paraId="4081F975"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Spory mogące wyniknąć z niniejszej umowy strony poddają rozstrzygnięciu sądów powszechnych, według właściwości miejscowej Zamawiającego.</w:t>
      </w:r>
    </w:p>
    <w:p w14:paraId="554BD0E6"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5899E7C3" w14:textId="77777777" w:rsidR="003926DA" w:rsidRPr="00313994" w:rsidRDefault="003926DA" w:rsidP="009629B9">
      <w:pPr>
        <w:autoSpaceDE w:val="0"/>
        <w:autoSpaceDN w:val="0"/>
        <w:adjustRightInd w:val="0"/>
        <w:spacing w:after="0" w:line="360" w:lineRule="auto"/>
        <w:contextualSpacing/>
        <w:jc w:val="center"/>
        <w:rPr>
          <w:rFonts w:asciiTheme="minorHAnsi" w:eastAsia="Calibri" w:hAnsiTheme="minorHAnsi" w:cstheme="minorHAnsi"/>
          <w:b/>
          <w:bCs/>
          <w:color w:val="auto"/>
          <w:kern w:val="0"/>
        </w:rPr>
      </w:pPr>
      <w:r w:rsidRPr="00313994">
        <w:rPr>
          <w:rFonts w:asciiTheme="minorHAnsi" w:eastAsia="Calibri" w:hAnsiTheme="minorHAnsi" w:cstheme="minorHAnsi"/>
          <w:b/>
          <w:bCs/>
          <w:color w:val="auto"/>
          <w:kern w:val="0"/>
        </w:rPr>
        <w:t>§ 11</w:t>
      </w:r>
    </w:p>
    <w:p w14:paraId="6A2C7784" w14:textId="7777777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Umowę sporządzono w dwóch jednobrzmiących egzemplarzach po jednym dla każdej ze stron.</w:t>
      </w:r>
    </w:p>
    <w:p w14:paraId="46F2028E" w14:textId="28F749E7" w:rsidR="003926DA" w:rsidRPr="00313994" w:rsidRDefault="003926DA"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31DAF544" w14:textId="37FFFD15" w:rsidR="009629B9" w:rsidRPr="00313994" w:rsidRDefault="009629B9"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729CDE20" w14:textId="77777777" w:rsidR="009629B9" w:rsidRPr="00313994" w:rsidRDefault="009629B9" w:rsidP="003926DA">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269E292E" w14:textId="19413398" w:rsidR="00504911" w:rsidRPr="00313994" w:rsidRDefault="003926DA" w:rsidP="009D0539">
      <w:pPr>
        <w:autoSpaceDE w:val="0"/>
        <w:autoSpaceDN w:val="0"/>
        <w:adjustRightInd w:val="0"/>
        <w:spacing w:after="0" w:line="360" w:lineRule="auto"/>
        <w:ind w:left="680" w:firstLine="340"/>
        <w:contextualSpacing/>
        <w:jc w:val="both"/>
        <w:rPr>
          <w:rFonts w:asciiTheme="minorHAnsi" w:eastAsia="Calibri" w:hAnsiTheme="minorHAnsi" w:cstheme="minorHAnsi"/>
          <w:b/>
          <w:bCs/>
          <w:color w:val="auto"/>
          <w:kern w:val="0"/>
        </w:rPr>
        <w:sectPr w:rsidR="00504911" w:rsidRPr="00313994">
          <w:pgSz w:w="11906" w:h="16838"/>
          <w:pgMar w:top="1417" w:right="1417" w:bottom="1417" w:left="1417" w:header="708" w:footer="708" w:gutter="0"/>
          <w:cols w:space="708"/>
          <w:docGrid w:linePitch="360"/>
        </w:sectPr>
      </w:pPr>
      <w:r w:rsidRPr="00313994">
        <w:rPr>
          <w:rFonts w:asciiTheme="minorHAnsi" w:eastAsia="Calibri" w:hAnsiTheme="minorHAnsi" w:cstheme="minorHAnsi"/>
          <w:b/>
          <w:bCs/>
          <w:color w:val="auto"/>
          <w:kern w:val="0"/>
        </w:rPr>
        <w:t xml:space="preserve">WYKONAWCY </w:t>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r>
      <w:r w:rsidRPr="00313994">
        <w:rPr>
          <w:rFonts w:asciiTheme="minorHAnsi" w:eastAsia="Calibri" w:hAnsiTheme="minorHAnsi" w:cstheme="minorHAnsi"/>
          <w:b/>
          <w:bCs/>
          <w:color w:val="auto"/>
          <w:kern w:val="0"/>
        </w:rPr>
        <w:tab/>
        <w:t>ZAMAWIAJĄCY</w:t>
      </w:r>
      <w:r w:rsidR="00B64D27" w:rsidRPr="00313994">
        <w:rPr>
          <w:rFonts w:asciiTheme="minorHAnsi" w:eastAsia="Calibri" w:hAnsiTheme="minorHAnsi" w:cstheme="minorHAnsi"/>
          <w:color w:val="auto"/>
          <w:kern w:val="0"/>
        </w:rPr>
        <w:br w:type="page"/>
      </w:r>
    </w:p>
    <w:p w14:paraId="466282A9" w14:textId="12A24F2D" w:rsidR="00E21CDC" w:rsidRPr="00313994" w:rsidRDefault="00E21CDC" w:rsidP="00E21CDC">
      <w:pPr>
        <w:autoSpaceDE w:val="0"/>
        <w:autoSpaceDN w:val="0"/>
        <w:adjustRightInd w:val="0"/>
        <w:spacing w:after="0" w:line="360" w:lineRule="auto"/>
        <w:contextualSpacing/>
        <w:jc w:val="right"/>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lastRenderedPageBreak/>
        <w:t>Załącznik nr 2</w:t>
      </w:r>
      <w:r w:rsidR="00F56A24" w:rsidRPr="00313994">
        <w:rPr>
          <w:rFonts w:asciiTheme="minorHAnsi" w:eastAsia="Calibri" w:hAnsiTheme="minorHAnsi" w:cstheme="minorHAnsi"/>
          <w:b/>
          <w:bCs/>
          <w:color w:val="auto"/>
          <w:kern w:val="0"/>
        </w:rPr>
        <w:t xml:space="preserve"> do SWZ</w:t>
      </w:r>
    </w:p>
    <w:p w14:paraId="6C4D3812" w14:textId="77777777" w:rsidR="0019391F" w:rsidRPr="00313994" w:rsidRDefault="0019391F"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4C3B5999" w14:textId="75D53CD3"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1BE91202"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(pieczęć Wykonawcy)</w:t>
      </w:r>
    </w:p>
    <w:p w14:paraId="57649EE2"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4A301ADE" w14:textId="77777777" w:rsidR="00E21CDC" w:rsidRPr="00313994" w:rsidRDefault="00E21CDC" w:rsidP="00E21CDC">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t>OFERTA</w:t>
      </w:r>
    </w:p>
    <w:p w14:paraId="32839D87"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55AA496F" w14:textId="77777777"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Ja/my* niżej podpisani:</w:t>
      </w:r>
    </w:p>
    <w:p w14:paraId="00D005BD" w14:textId="3EE210A7"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4778D20A" w14:textId="77777777"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(imię, nazwisko, stanowisko/podstawa do reprezentacji)</w:t>
      </w:r>
    </w:p>
    <w:p w14:paraId="011EB430" w14:textId="4C4EBE73"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działając w imieniu i na rzecz:</w:t>
      </w:r>
    </w:p>
    <w:p w14:paraId="11F33942" w14:textId="1C3C38AD"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3AE845B6" w14:textId="084F248C" w:rsidR="0008194B"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58699F88" w14:textId="2037C6A8" w:rsidR="00E21CDC" w:rsidRPr="00313994" w:rsidRDefault="0008194B" w:rsidP="0008194B">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(pełna nazwa Wykonawcy/Wykonawców w przypadku wykonawców wspólnie ubiegających się o udzielenie zamówienia)</w:t>
      </w:r>
    </w:p>
    <w:p w14:paraId="4601C0C7" w14:textId="5227EA10"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Adres:…………………………………………………………………………………………</w:t>
      </w:r>
    </w:p>
    <w:p w14:paraId="4C4D622B" w14:textId="3BDE3D80"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Kraj…………………………………….</w:t>
      </w:r>
    </w:p>
    <w:p w14:paraId="4FBBD739" w14:textId="3D8F81AE"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REGON…….…………………………</w:t>
      </w:r>
    </w:p>
    <w:p w14:paraId="743C8A1C" w14:textId="0F68A067"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NIP:……………………………………</w:t>
      </w:r>
    </w:p>
    <w:p w14:paraId="518B3D4C" w14:textId="3A04957D"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TEL.…………………….……………..</w:t>
      </w:r>
    </w:p>
    <w:p w14:paraId="65BB6074" w14:textId="77777777"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Adres skrzynki </w:t>
      </w:r>
      <w:proofErr w:type="spellStart"/>
      <w:r w:rsidRPr="00313994">
        <w:rPr>
          <w:rFonts w:asciiTheme="minorHAnsi" w:eastAsia="Calibri" w:hAnsiTheme="minorHAnsi" w:cstheme="minorHAnsi"/>
          <w:color w:val="auto"/>
          <w:kern w:val="0"/>
        </w:rPr>
        <w:t>ePUAP</w:t>
      </w:r>
      <w:proofErr w:type="spellEnd"/>
      <w:r w:rsidRPr="00313994">
        <w:rPr>
          <w:rFonts w:asciiTheme="minorHAnsi" w:eastAsia="Calibri" w:hAnsiTheme="minorHAnsi" w:cstheme="minorHAnsi"/>
          <w:color w:val="auto"/>
          <w:kern w:val="0"/>
        </w:rPr>
        <w:t>……………………………………………</w:t>
      </w:r>
    </w:p>
    <w:p w14:paraId="607025CB" w14:textId="27484398"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Adres e-mail:……………………………………………………….</w:t>
      </w:r>
    </w:p>
    <w:p w14:paraId="4966CCEA" w14:textId="77777777"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(na które Zamawiający ma przesyłać korespondencję)</w:t>
      </w:r>
    </w:p>
    <w:p w14:paraId="16CCE237" w14:textId="0966ED33" w:rsidR="00EC2C45" w:rsidRPr="00313994" w:rsidRDefault="00EC2C45"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Wykonawca jest mikro, małym, średnim przedsiębiorcą - TAK/NIE*</w:t>
      </w:r>
    </w:p>
    <w:p w14:paraId="4CA661A4" w14:textId="77777777" w:rsidR="0019391F" w:rsidRPr="00313994" w:rsidRDefault="0019391F" w:rsidP="00EC2C45">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46996D38" w14:textId="77777777" w:rsidR="00152F0A" w:rsidRDefault="0019391F" w:rsidP="00152F0A">
      <w:pPr>
        <w:spacing w:after="0" w:line="276" w:lineRule="auto"/>
        <w:jc w:val="both"/>
        <w:rPr>
          <w:rFonts w:asciiTheme="minorHAnsi" w:eastAsia="Calibri" w:hAnsiTheme="minorHAnsi" w:cstheme="minorHAnsi"/>
          <w:b/>
        </w:rPr>
      </w:pPr>
      <w:r w:rsidRPr="00313994">
        <w:rPr>
          <w:rFonts w:asciiTheme="minorHAnsi" w:eastAsia="Calibri" w:hAnsiTheme="minorHAnsi" w:cstheme="minorHAnsi"/>
          <w:color w:val="auto"/>
          <w:kern w:val="0"/>
        </w:rPr>
        <w:t xml:space="preserve">W odpowiedzi na ogłoszenie Miejskiego Ośrodka Pomocy Społecznej w Sopocie </w:t>
      </w:r>
      <w:r w:rsidRPr="00313994">
        <w:rPr>
          <w:rFonts w:asciiTheme="minorHAnsi" w:eastAsia="Calibri" w:hAnsiTheme="minorHAnsi" w:cstheme="minorHAnsi"/>
          <w:color w:val="auto"/>
          <w:kern w:val="0"/>
        </w:rPr>
        <w:br/>
        <w:t xml:space="preserve">z dnia </w:t>
      </w:r>
      <w:r w:rsidR="001B0BB0">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roku o zaproszenie </w:t>
      </w:r>
      <w:r w:rsidR="003C3C25" w:rsidRPr="00313994">
        <w:rPr>
          <w:rFonts w:asciiTheme="minorHAnsi" w:eastAsia="Calibri" w:hAnsiTheme="minorHAnsi" w:cstheme="minorHAnsi"/>
          <w:color w:val="auto"/>
          <w:kern w:val="0"/>
        </w:rPr>
        <w:t xml:space="preserve">do </w:t>
      </w:r>
      <w:r w:rsidRPr="00313994">
        <w:rPr>
          <w:rFonts w:asciiTheme="minorHAnsi" w:eastAsia="Calibri" w:hAnsiTheme="minorHAnsi" w:cstheme="minorHAnsi"/>
          <w:color w:val="auto"/>
          <w:kern w:val="0"/>
        </w:rPr>
        <w:t xml:space="preserve">złożenia oferty cenowej na </w:t>
      </w:r>
      <w:r w:rsidR="00154328" w:rsidRPr="00313994">
        <w:rPr>
          <w:rFonts w:asciiTheme="minorHAnsi" w:eastAsia="Calibri" w:hAnsiTheme="minorHAnsi" w:cstheme="minorHAnsi"/>
          <w:color w:val="auto"/>
          <w:kern w:val="0"/>
        </w:rPr>
        <w:t xml:space="preserve">zadanie </w:t>
      </w:r>
      <w:r w:rsidR="00152F0A" w:rsidRPr="00152F0A">
        <w:rPr>
          <w:rFonts w:asciiTheme="minorHAnsi" w:eastAsia="Calibri" w:hAnsiTheme="minorHAnsi" w:cstheme="minorHAnsi"/>
          <w:b/>
        </w:rPr>
        <w:t xml:space="preserve">Zakup i dostawa mebli oraz wyposażenia  Zespołu Mieszkań Chronionych Wspieranych w ramach projektu pt. „Opracowanie i pilotażowe wdrożenie mechanizmów </w:t>
      </w:r>
      <w:proofErr w:type="spellStart"/>
      <w:r w:rsidR="00152F0A" w:rsidRPr="00152F0A">
        <w:rPr>
          <w:rFonts w:asciiTheme="minorHAnsi" w:eastAsia="Calibri" w:hAnsiTheme="minorHAnsi" w:cstheme="minorHAnsi"/>
          <w:b/>
        </w:rPr>
        <w:t>deinstytucjonalizacji</w:t>
      </w:r>
      <w:proofErr w:type="spellEnd"/>
      <w:r w:rsidR="00152F0A" w:rsidRPr="00152F0A">
        <w:rPr>
          <w:rFonts w:asciiTheme="minorHAnsi" w:eastAsia="Calibri" w:hAnsiTheme="minorHAnsi" w:cstheme="minorHAnsi"/>
          <w:b/>
        </w:rPr>
        <w:t xml:space="preserve"> usług społecznych” Program Operacyjny Wiedza Edukacja Rozwój 2014-2020 oś priorytetowa II Efektywne polityki publiczne dla rynku pracy, gospodarki i edukacji Działanie 2.8 Rozwój usług społecznych świadczonych w środowisku lokalnym. </w:t>
      </w:r>
    </w:p>
    <w:p w14:paraId="38BED496" w14:textId="068C11F4" w:rsidR="00E21CDC" w:rsidRPr="00313994" w:rsidRDefault="00E21CDC" w:rsidP="00152F0A">
      <w:pPr>
        <w:spacing w:after="0" w:line="276" w:lineRule="auto"/>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lastRenderedPageBreak/>
        <w:t xml:space="preserve">Oświadczamy, że zapoznaliśmy się z SWZ i nie wnosimy do nich żadnych zastrzeżeń oraz zdobyliśmy niezbędne informacje do przygotowania oferty. </w:t>
      </w:r>
    </w:p>
    <w:p w14:paraId="1F1A593D" w14:textId="77777777" w:rsidR="00955373" w:rsidRPr="00646D1F" w:rsidRDefault="00955373" w:rsidP="00703BAD">
      <w:pPr>
        <w:numPr>
          <w:ilvl w:val="6"/>
          <w:numId w:val="20"/>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Oferujemy realizację przedmiotu zamówienia :</w:t>
      </w:r>
    </w:p>
    <w:p w14:paraId="50DE2D16"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rPr>
      </w:pPr>
      <w:r w:rsidRPr="00646D1F">
        <w:rPr>
          <w:rFonts w:ascii="Calibri" w:eastAsia="Calibri" w:hAnsi="Calibri" w:cs="Calibri"/>
        </w:rPr>
        <w:t>- Cenę netto za całość ………………………………..…………...............zł</w:t>
      </w:r>
    </w:p>
    <w:p w14:paraId="76747A1C"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rPr>
      </w:pPr>
      <w:r w:rsidRPr="00646D1F">
        <w:rPr>
          <w:rFonts w:ascii="Calibri" w:eastAsia="Calibri" w:hAnsi="Calibri" w:cs="Calibri"/>
        </w:rPr>
        <w:t>słownie:..............................................................................................................…….zł</w:t>
      </w:r>
    </w:p>
    <w:p w14:paraId="6D7D6B32"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rPr>
      </w:pPr>
      <w:r w:rsidRPr="00646D1F">
        <w:rPr>
          <w:rFonts w:ascii="Calibri" w:eastAsia="Calibri" w:hAnsi="Calibri" w:cs="Calibri"/>
        </w:rPr>
        <w:t>- Podatek VAT ….% słownie……………….………………………………zł</w:t>
      </w:r>
    </w:p>
    <w:p w14:paraId="7F865412"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rPr>
      </w:pPr>
      <w:r w:rsidRPr="00646D1F">
        <w:rPr>
          <w:rFonts w:ascii="Calibri" w:eastAsia="Calibri" w:hAnsi="Calibri" w:cs="Calibri"/>
        </w:rPr>
        <w:t>- Cenę brutto (łącznie z podatkiem VAT) za całość  …………………........zł</w:t>
      </w:r>
    </w:p>
    <w:p w14:paraId="5F5440EE"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rPr>
      </w:pPr>
      <w:r w:rsidRPr="00646D1F">
        <w:rPr>
          <w:rFonts w:ascii="Calibri" w:eastAsia="Calibri" w:hAnsi="Calibri" w:cs="Calibri"/>
        </w:rPr>
        <w:t>słownie:…………...................………………………………………………………...zł</w:t>
      </w:r>
    </w:p>
    <w:p w14:paraId="3E4BD72F"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strike/>
        </w:rPr>
      </w:pPr>
    </w:p>
    <w:p w14:paraId="7E8AEF0D" w14:textId="77777777" w:rsidR="00955373" w:rsidRPr="00646D1F" w:rsidRDefault="00955373" w:rsidP="00703BAD">
      <w:pPr>
        <w:numPr>
          <w:ilvl w:val="6"/>
          <w:numId w:val="20"/>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Termin realizacji przedmiotu zamówienia: ……………………………….r.</w:t>
      </w:r>
    </w:p>
    <w:p w14:paraId="3301C2C7" w14:textId="77777777" w:rsidR="00955373" w:rsidRPr="00646D1F" w:rsidRDefault="00955373" w:rsidP="00703BAD">
      <w:pPr>
        <w:numPr>
          <w:ilvl w:val="6"/>
          <w:numId w:val="20"/>
        </w:numPr>
        <w:autoSpaceDE w:val="0"/>
        <w:autoSpaceDN w:val="0"/>
        <w:adjustRightInd w:val="0"/>
        <w:spacing w:line="360" w:lineRule="auto"/>
        <w:ind w:left="357" w:hanging="357"/>
        <w:contextualSpacing/>
        <w:jc w:val="both"/>
        <w:rPr>
          <w:rFonts w:ascii="Calibri" w:eastAsia="Calibri" w:hAnsi="Calibri" w:cs="Calibri"/>
        </w:rPr>
      </w:pPr>
      <w:bookmarkStart w:id="43" w:name="_Hlk138228180"/>
      <w:r w:rsidRPr="00646D1F">
        <w:rPr>
          <w:rFonts w:ascii="Calibri" w:eastAsia="Calibri" w:hAnsi="Calibri" w:cs="Calibri"/>
        </w:rPr>
        <w:t>Niniejszym oferuję/my dodatkowy okres gwarancji wynoszący ………………..miesięcy, liczony od dnia, w którym upłynie obowiązkowy 24 miesięczny okres rękojmi.</w:t>
      </w:r>
    </w:p>
    <w:bookmarkEnd w:id="43"/>
    <w:p w14:paraId="659A2C46" w14:textId="77777777" w:rsidR="00955373" w:rsidRPr="007941BF" w:rsidRDefault="00955373" w:rsidP="00703BAD">
      <w:pPr>
        <w:numPr>
          <w:ilvl w:val="6"/>
          <w:numId w:val="20"/>
        </w:numPr>
        <w:autoSpaceDE w:val="0"/>
        <w:autoSpaceDN w:val="0"/>
        <w:adjustRightInd w:val="0"/>
        <w:spacing w:line="360" w:lineRule="auto"/>
        <w:ind w:left="357" w:hanging="357"/>
        <w:contextualSpacing/>
        <w:jc w:val="both"/>
        <w:rPr>
          <w:rFonts w:ascii="Calibri" w:eastAsia="Calibri" w:hAnsi="Calibri" w:cs="Calibri"/>
        </w:rPr>
      </w:pPr>
      <w:r w:rsidRPr="007941BF">
        <w:rPr>
          <w:rFonts w:ascii="Calibri" w:eastAsia="Calibri" w:hAnsi="Calibri" w:cs="Calibri"/>
        </w:rPr>
        <w:t xml:space="preserve">Niniejszym oferuję/my krótszy termin dostawy </w:t>
      </w:r>
      <w:r>
        <w:rPr>
          <w:rFonts w:ascii="Calibri" w:eastAsia="Calibri" w:hAnsi="Calibri" w:cs="Calibri"/>
        </w:rPr>
        <w:t>przedmiotu umowy</w:t>
      </w:r>
      <w:r w:rsidRPr="007941BF">
        <w:rPr>
          <w:rFonts w:ascii="Calibri" w:eastAsia="Calibri" w:hAnsi="Calibri" w:cs="Calibri"/>
        </w:rPr>
        <w:t xml:space="preserve"> </w:t>
      </w:r>
      <w:r>
        <w:rPr>
          <w:rFonts w:ascii="Calibri" w:eastAsia="Calibri" w:hAnsi="Calibri" w:cs="Calibri"/>
        </w:rPr>
        <w:t>o ………………… dni.</w:t>
      </w:r>
    </w:p>
    <w:p w14:paraId="66A16D6B" w14:textId="77777777" w:rsidR="00955373" w:rsidRPr="00646D1F" w:rsidRDefault="00955373" w:rsidP="00703BAD">
      <w:pPr>
        <w:numPr>
          <w:ilvl w:val="6"/>
          <w:numId w:val="20"/>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Usługę będziemy wykonywać samodzielnie/ z podwykonawcą.</w:t>
      </w:r>
    </w:p>
    <w:p w14:paraId="59EF829A" w14:textId="77777777" w:rsidR="00955373" w:rsidRPr="00646D1F" w:rsidRDefault="00955373" w:rsidP="00703BAD">
      <w:pPr>
        <w:numPr>
          <w:ilvl w:val="6"/>
          <w:numId w:val="20"/>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Oświadczamy, że zapoznaliśmy się ze Specyfikacją Warunków Zamówienia</w:t>
      </w:r>
      <w:r w:rsidRPr="00646D1F">
        <w:rPr>
          <w:rFonts w:ascii="Calibri" w:eastAsia="Calibri" w:hAnsi="Calibri" w:cs="Calibri"/>
        </w:rPr>
        <w:br/>
        <w:t>i akceptujemy wszystkie warunki w niej zawarte.</w:t>
      </w:r>
    </w:p>
    <w:p w14:paraId="54723AE4" w14:textId="77777777" w:rsidR="00955373" w:rsidRPr="00646D1F" w:rsidRDefault="00955373" w:rsidP="00703BAD">
      <w:pPr>
        <w:numPr>
          <w:ilvl w:val="6"/>
          <w:numId w:val="20"/>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Oświadczamy, że uzyskaliśmy wszelkie informacje niezbędne do prawidłowego przygotowania i złożenia niniejszej oferty.</w:t>
      </w:r>
    </w:p>
    <w:p w14:paraId="3D4A1AB7" w14:textId="77777777" w:rsidR="00955373" w:rsidRPr="00646D1F" w:rsidRDefault="00955373" w:rsidP="00703BAD">
      <w:pPr>
        <w:numPr>
          <w:ilvl w:val="6"/>
          <w:numId w:val="20"/>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Oświadczamy, że jesteśmy związani niniejszą ofertą od dnia upływu terminu składania ofert do dnia …………………..</w:t>
      </w:r>
    </w:p>
    <w:p w14:paraId="5EEFA8CF" w14:textId="77777777" w:rsidR="00955373" w:rsidRPr="00646D1F" w:rsidRDefault="00955373" w:rsidP="00703BAD">
      <w:pPr>
        <w:numPr>
          <w:ilvl w:val="6"/>
          <w:numId w:val="20"/>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Oświadczamy, że zapoznaliśmy się z Projektowanymi Postanowieniami Umowy, określonymi w Załączniku nr 1 do Specyfikacji Warunków Zamówienia</w:t>
      </w:r>
      <w:r w:rsidRPr="00646D1F">
        <w:rPr>
          <w:rFonts w:ascii="Calibri" w:eastAsia="Calibri" w:hAnsi="Calibri" w:cs="Calibri"/>
        </w:rPr>
        <w:br/>
        <w:t xml:space="preserve"> i zobowiązujemy się, w przypadku wyboru naszej oferty, do zawarcia umowy zgodnej z niniejszą ofertą, na warunkach w nich określonych.</w:t>
      </w:r>
    </w:p>
    <w:p w14:paraId="2B2BEE3C" w14:textId="77777777" w:rsidR="00955373" w:rsidRPr="00646D1F" w:rsidRDefault="00955373" w:rsidP="00703BAD">
      <w:pPr>
        <w:numPr>
          <w:ilvl w:val="6"/>
          <w:numId w:val="20"/>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Oświadczam, że wypełniłem obowiązki informacyjne przewidziane w art. 13 lub</w:t>
      </w:r>
      <w:r w:rsidRPr="00646D1F">
        <w:rPr>
          <w:rFonts w:ascii="Calibri" w:eastAsia="Calibri" w:hAnsi="Calibri" w:cs="Calibri"/>
        </w:rPr>
        <w:br/>
        <w:t>art. 14 RODO</w:t>
      </w:r>
      <w:r w:rsidRPr="00646D1F">
        <w:rPr>
          <w:rFonts w:ascii="Calibri" w:eastAsia="Calibri" w:hAnsi="Calibri" w:cs="Calibri"/>
          <w:vertAlign w:val="superscript"/>
        </w:rPr>
        <w:footnoteReference w:id="1"/>
      </w:r>
      <w:r w:rsidRPr="00646D1F">
        <w:rPr>
          <w:rFonts w:ascii="Calibri" w:eastAsia="Calibri" w:hAnsi="Calibri" w:cs="Calibri"/>
        </w:rPr>
        <w:t xml:space="preserve"> wobec osób fizycznych, od których dane osobowe bezpośrednio lub pośrednio pozyskałem w celu ubiegania się o udzielenie zamówienia publicznego w niniejszym postępowaniu.**</w:t>
      </w:r>
    </w:p>
    <w:p w14:paraId="4F5F2FE4" w14:textId="77777777" w:rsidR="00955373" w:rsidRPr="00646D1F" w:rsidRDefault="00955373" w:rsidP="00703BAD">
      <w:pPr>
        <w:numPr>
          <w:ilvl w:val="6"/>
          <w:numId w:val="20"/>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lastRenderedPageBreak/>
        <w:t>Wraz z ofertą składamy następujące oświadczenia i dokumenty:</w:t>
      </w:r>
    </w:p>
    <w:p w14:paraId="11BD0B3B" w14:textId="77777777" w:rsidR="00955373" w:rsidRPr="00646D1F" w:rsidRDefault="00955373" w:rsidP="00703BAD">
      <w:pPr>
        <w:numPr>
          <w:ilvl w:val="6"/>
          <w:numId w:val="22"/>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w:t>
      </w:r>
    </w:p>
    <w:p w14:paraId="1C64A243" w14:textId="77777777" w:rsidR="00955373" w:rsidRPr="00646D1F" w:rsidRDefault="00955373" w:rsidP="00703BAD">
      <w:pPr>
        <w:numPr>
          <w:ilvl w:val="6"/>
          <w:numId w:val="22"/>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w:t>
      </w:r>
    </w:p>
    <w:p w14:paraId="5BB1B749" w14:textId="77777777" w:rsidR="00955373" w:rsidRPr="00646D1F" w:rsidRDefault="00955373" w:rsidP="00703BAD">
      <w:pPr>
        <w:numPr>
          <w:ilvl w:val="6"/>
          <w:numId w:val="22"/>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w:t>
      </w:r>
    </w:p>
    <w:p w14:paraId="4BD14848" w14:textId="77777777" w:rsidR="00955373" w:rsidRPr="00646D1F" w:rsidRDefault="00955373" w:rsidP="00703BAD">
      <w:pPr>
        <w:numPr>
          <w:ilvl w:val="6"/>
          <w:numId w:val="22"/>
        </w:numPr>
        <w:autoSpaceDE w:val="0"/>
        <w:autoSpaceDN w:val="0"/>
        <w:adjustRightInd w:val="0"/>
        <w:spacing w:line="360" w:lineRule="auto"/>
        <w:ind w:left="357" w:hanging="357"/>
        <w:contextualSpacing/>
        <w:jc w:val="both"/>
        <w:rPr>
          <w:rFonts w:ascii="Calibri" w:eastAsia="Calibri" w:hAnsi="Calibri" w:cs="Calibri"/>
        </w:rPr>
      </w:pPr>
      <w:r w:rsidRPr="00646D1F">
        <w:rPr>
          <w:rFonts w:ascii="Calibri" w:eastAsia="Calibri" w:hAnsi="Calibri" w:cs="Calibri"/>
        </w:rPr>
        <w:t>…………………...</w:t>
      </w:r>
    </w:p>
    <w:p w14:paraId="36CEC70D" w14:textId="77777777" w:rsidR="00955373" w:rsidRPr="00646D1F" w:rsidRDefault="00955373" w:rsidP="00955373">
      <w:pPr>
        <w:autoSpaceDE w:val="0"/>
        <w:autoSpaceDN w:val="0"/>
        <w:adjustRightInd w:val="0"/>
        <w:spacing w:line="360" w:lineRule="auto"/>
        <w:ind w:left="4760"/>
        <w:contextualSpacing/>
        <w:jc w:val="both"/>
        <w:rPr>
          <w:rFonts w:ascii="Calibri" w:eastAsia="Calibri" w:hAnsi="Calibri" w:cs="Calibri"/>
        </w:rPr>
      </w:pPr>
      <w:r w:rsidRPr="00646D1F">
        <w:rPr>
          <w:rFonts w:ascii="Calibri" w:eastAsia="Calibri" w:hAnsi="Calibri" w:cs="Calibri"/>
        </w:rPr>
        <w:t>_________________</w:t>
      </w:r>
      <w:proofErr w:type="spellStart"/>
      <w:r w:rsidRPr="00646D1F">
        <w:rPr>
          <w:rFonts w:ascii="Calibri" w:eastAsia="Calibri" w:hAnsi="Calibri" w:cs="Calibri"/>
        </w:rPr>
        <w:t>dnia______r</w:t>
      </w:r>
      <w:proofErr w:type="spellEnd"/>
      <w:r w:rsidRPr="00646D1F">
        <w:rPr>
          <w:rFonts w:ascii="Calibri" w:eastAsia="Calibri" w:hAnsi="Calibri" w:cs="Calibri"/>
        </w:rPr>
        <w:t>.</w:t>
      </w:r>
    </w:p>
    <w:p w14:paraId="35B70FD8"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rPr>
      </w:pPr>
    </w:p>
    <w:p w14:paraId="4AE7AE4E"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rPr>
      </w:pPr>
      <w:r w:rsidRPr="00646D1F">
        <w:rPr>
          <w:rFonts w:ascii="Calibri" w:eastAsia="Calibri" w:hAnsi="Calibri" w:cs="Calibri"/>
        </w:rPr>
        <w:t>________________________________________________________</w:t>
      </w:r>
    </w:p>
    <w:p w14:paraId="3516C233"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rPr>
      </w:pPr>
      <w:r w:rsidRPr="00646D1F">
        <w:rPr>
          <w:rFonts w:ascii="Calibri" w:eastAsia="Calibri" w:hAnsi="Calibri" w:cs="Calibri"/>
        </w:rPr>
        <w:t>Informacja dla Wykonawcy:</w:t>
      </w:r>
    </w:p>
    <w:p w14:paraId="4524EC87"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rPr>
      </w:pPr>
      <w:r w:rsidRPr="00646D1F">
        <w:rPr>
          <w:rFonts w:ascii="Calibri" w:eastAsia="Calibri" w:hAnsi="Calibri" w:cs="Calibri"/>
        </w:rPr>
        <w:t>Formularz oferty musi być opatrzony przez osobę lub osoby uprawnione do reprezentowania firmy kwalifikowanym podpisem elektronicznym, podpisem zaufanym lub podpisem osobistym i przekazany Zamawiającemu wraz z dokumentem(-</w:t>
      </w:r>
      <w:proofErr w:type="spellStart"/>
      <w:r w:rsidRPr="00646D1F">
        <w:rPr>
          <w:rFonts w:ascii="Calibri" w:eastAsia="Calibri" w:hAnsi="Calibri" w:cs="Calibri"/>
        </w:rPr>
        <w:t>ami</w:t>
      </w:r>
      <w:proofErr w:type="spellEnd"/>
      <w:r w:rsidRPr="00646D1F">
        <w:rPr>
          <w:rFonts w:ascii="Calibri" w:eastAsia="Calibri" w:hAnsi="Calibri" w:cs="Calibri"/>
        </w:rPr>
        <w:t>) potwierdzającymi prawo do reprezentacji Wykonawcy przez osobę podpisującą ofertę.</w:t>
      </w:r>
    </w:p>
    <w:p w14:paraId="3492D441"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rPr>
      </w:pPr>
      <w:r w:rsidRPr="00646D1F">
        <w:rPr>
          <w:rFonts w:ascii="Calibri" w:eastAsia="Calibri" w:hAnsi="Calibri" w:cs="Calibri"/>
        </w:rPr>
        <w:t>*niepotrzebne skreślić</w:t>
      </w:r>
    </w:p>
    <w:p w14:paraId="7FE599F3" w14:textId="77777777" w:rsidR="00955373" w:rsidRPr="00646D1F" w:rsidRDefault="00955373" w:rsidP="00955373">
      <w:pPr>
        <w:autoSpaceDE w:val="0"/>
        <w:autoSpaceDN w:val="0"/>
        <w:adjustRightInd w:val="0"/>
        <w:spacing w:line="360" w:lineRule="auto"/>
        <w:contextualSpacing/>
        <w:jc w:val="both"/>
        <w:rPr>
          <w:rFonts w:ascii="Calibri" w:eastAsia="Calibri" w:hAnsi="Calibri" w:cs="Calibri"/>
        </w:rPr>
      </w:pPr>
      <w:r w:rsidRPr="00646D1F">
        <w:rPr>
          <w:rFonts w:ascii="Calibri" w:eastAsia="Calibri" w:hAnsi="Calibri" w:cs="Calibri"/>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26500567" w14:textId="77777777" w:rsidR="00955373" w:rsidRPr="00646D1F" w:rsidRDefault="00955373" w:rsidP="00955373">
      <w:pPr>
        <w:rPr>
          <w:rFonts w:ascii="Calibri" w:eastAsia="Calibri" w:hAnsi="Calibri" w:cs="Calibri"/>
          <w:b/>
          <w:bCs/>
        </w:rPr>
      </w:pPr>
      <w:r w:rsidRPr="00646D1F">
        <w:rPr>
          <w:rFonts w:ascii="Calibri" w:eastAsia="Calibri" w:hAnsi="Calibri" w:cs="Calibri"/>
          <w:b/>
          <w:bCs/>
        </w:rPr>
        <w:br w:type="page"/>
      </w:r>
    </w:p>
    <w:p w14:paraId="66F7F14B" w14:textId="0070FD1F" w:rsidR="00E21CDC" w:rsidRPr="00313994" w:rsidRDefault="00E21CDC" w:rsidP="005402C3">
      <w:pPr>
        <w:autoSpaceDE w:val="0"/>
        <w:autoSpaceDN w:val="0"/>
        <w:adjustRightInd w:val="0"/>
        <w:spacing w:after="0" w:line="360" w:lineRule="auto"/>
        <w:contextualSpacing/>
        <w:jc w:val="right"/>
        <w:rPr>
          <w:rFonts w:asciiTheme="minorHAnsi" w:eastAsia="Calibri" w:hAnsiTheme="minorHAnsi" w:cstheme="minorHAnsi"/>
          <w:color w:val="auto"/>
          <w:kern w:val="0"/>
        </w:rPr>
      </w:pPr>
      <w:r w:rsidRPr="00313994">
        <w:rPr>
          <w:rFonts w:asciiTheme="minorHAnsi" w:eastAsia="Calibri" w:hAnsiTheme="minorHAnsi" w:cstheme="minorHAnsi"/>
          <w:b/>
          <w:bCs/>
          <w:color w:val="auto"/>
          <w:kern w:val="0"/>
        </w:rPr>
        <w:lastRenderedPageBreak/>
        <w:t xml:space="preserve">Załącznik Nr </w:t>
      </w:r>
      <w:r w:rsidR="005402C3" w:rsidRPr="00313994">
        <w:rPr>
          <w:rFonts w:asciiTheme="minorHAnsi" w:eastAsia="Calibri" w:hAnsiTheme="minorHAnsi" w:cstheme="minorHAnsi"/>
          <w:b/>
          <w:bCs/>
          <w:color w:val="auto"/>
          <w:kern w:val="0"/>
        </w:rPr>
        <w:t>3 do SWZ</w:t>
      </w:r>
    </w:p>
    <w:p w14:paraId="7F0E92CC" w14:textId="309C1F02" w:rsidR="005402C3" w:rsidRPr="00313994" w:rsidRDefault="005402C3" w:rsidP="005402C3">
      <w:pPr>
        <w:autoSpaceDE w:val="0"/>
        <w:autoSpaceDN w:val="0"/>
        <w:adjustRightInd w:val="0"/>
        <w:spacing w:after="0" w:line="360" w:lineRule="auto"/>
        <w:ind w:left="5100" w:firstLine="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dnia………….…….r.</w:t>
      </w:r>
    </w:p>
    <w:p w14:paraId="7119C515" w14:textId="36F8BA44"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Zamawiający:</w:t>
      </w:r>
    </w:p>
    <w:p w14:paraId="04AA9950"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1FC84E15" w14:textId="09AB3800"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6268420F"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2C241E6A"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u w:val="single"/>
        </w:rPr>
      </w:pPr>
      <w:r w:rsidRPr="00313994">
        <w:rPr>
          <w:rFonts w:asciiTheme="minorHAnsi" w:eastAsia="Calibri" w:hAnsiTheme="minorHAnsi" w:cstheme="minorHAnsi"/>
          <w:color w:val="auto"/>
          <w:kern w:val="0"/>
          <w:u w:val="single"/>
        </w:rPr>
        <w:t>(pełna nazwa/firma, adres)</w:t>
      </w:r>
    </w:p>
    <w:p w14:paraId="00AF826E"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Wykonawca:</w:t>
      </w:r>
    </w:p>
    <w:p w14:paraId="682B7918"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66D18454"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0ECE846D"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5A969087"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(pełna nazwa/firma, adres, w zależności od podmiotu: NIP/PESEL, KRS/</w:t>
      </w:r>
      <w:proofErr w:type="spellStart"/>
      <w:r w:rsidRPr="00313994">
        <w:rPr>
          <w:rFonts w:asciiTheme="minorHAnsi" w:eastAsia="Calibri" w:hAnsiTheme="minorHAnsi" w:cstheme="minorHAnsi"/>
          <w:color w:val="auto"/>
          <w:kern w:val="0"/>
        </w:rPr>
        <w:t>CEiDG</w:t>
      </w:r>
      <w:proofErr w:type="spellEnd"/>
      <w:r w:rsidRPr="00313994">
        <w:rPr>
          <w:rFonts w:asciiTheme="minorHAnsi" w:eastAsia="Calibri" w:hAnsiTheme="minorHAnsi" w:cstheme="minorHAnsi"/>
          <w:color w:val="auto"/>
          <w:kern w:val="0"/>
        </w:rPr>
        <w:t>)</w:t>
      </w:r>
    </w:p>
    <w:p w14:paraId="16FCEBEC" w14:textId="0AC905F6"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reprezentowany przez:</w:t>
      </w:r>
    </w:p>
    <w:p w14:paraId="7FF38D34"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3D7D073E"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067ABB00"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(imię, nazwisko, stanowisko/podstawa do reprezentacji)</w:t>
      </w:r>
    </w:p>
    <w:p w14:paraId="2D64A27A"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08B9FF7E" w14:textId="77777777" w:rsidR="005402C3" w:rsidRPr="00313994" w:rsidRDefault="005402C3" w:rsidP="005672E7">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Oświadczenie Wykonawcy</w:t>
      </w:r>
    </w:p>
    <w:p w14:paraId="628B3ECE" w14:textId="77777777" w:rsidR="005402C3" w:rsidRPr="00313994" w:rsidRDefault="005402C3" w:rsidP="005672E7">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składane na podstawie art. 125 ust.1 ustawy z dnia 11 września 2019 r. Prawo zamówień publicznych (dalej jako: </w:t>
      </w:r>
      <w:proofErr w:type="spellStart"/>
      <w:r w:rsidRPr="00313994">
        <w:rPr>
          <w:rFonts w:asciiTheme="minorHAnsi" w:eastAsia="Calibri" w:hAnsiTheme="minorHAnsi" w:cstheme="minorHAnsi"/>
          <w:color w:val="auto"/>
          <w:kern w:val="0"/>
        </w:rPr>
        <w:t>Pzp</w:t>
      </w:r>
      <w:proofErr w:type="spellEnd"/>
      <w:r w:rsidRPr="00313994">
        <w:rPr>
          <w:rFonts w:asciiTheme="minorHAnsi" w:eastAsia="Calibri" w:hAnsiTheme="minorHAnsi" w:cstheme="minorHAnsi"/>
          <w:color w:val="auto"/>
          <w:kern w:val="0"/>
        </w:rPr>
        <w:t>)</w:t>
      </w:r>
    </w:p>
    <w:p w14:paraId="667C2884" w14:textId="563AFB15" w:rsidR="005402C3" w:rsidRPr="00313994" w:rsidRDefault="005402C3" w:rsidP="005672E7">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DOTYCZĄCE PODSTAW WYKLUCZENIA Z POSTĘPOWANIA</w:t>
      </w:r>
    </w:p>
    <w:p w14:paraId="2FBF28ED" w14:textId="77777777" w:rsidR="005672E7" w:rsidRPr="00313994" w:rsidRDefault="005672E7" w:rsidP="005672E7">
      <w:pPr>
        <w:autoSpaceDE w:val="0"/>
        <w:autoSpaceDN w:val="0"/>
        <w:adjustRightInd w:val="0"/>
        <w:spacing w:after="0" w:line="360" w:lineRule="auto"/>
        <w:contextualSpacing/>
        <w:jc w:val="center"/>
        <w:rPr>
          <w:rFonts w:asciiTheme="minorHAnsi" w:eastAsia="Calibri" w:hAnsiTheme="minorHAnsi" w:cstheme="minorHAnsi"/>
          <w:b/>
          <w:bCs/>
          <w:color w:val="auto"/>
          <w:kern w:val="0"/>
        </w:rPr>
      </w:pPr>
    </w:p>
    <w:p w14:paraId="442B4EA8" w14:textId="2B0A8E88"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Na potrzeby postępowania o  udzielenie zamówienia publicznego pn</w:t>
      </w:r>
      <w:r w:rsidR="005672E7"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.……………………………….………….(nazwa postępowania), prowadzonego przez  ……………….……….(oznaczenie Zamawiającego), oświadczam, że nie podlegam wykluczeniu</w:t>
      </w:r>
      <w:r w:rsidR="00E149FB">
        <w:rPr>
          <w:rFonts w:asciiTheme="minorHAnsi" w:eastAsia="Calibri" w:hAnsiTheme="minorHAnsi" w:cstheme="minorHAnsi"/>
          <w:color w:val="auto"/>
          <w:kern w:val="0"/>
        </w:rPr>
        <w:br/>
      </w:r>
      <w:r w:rsidRPr="00313994">
        <w:rPr>
          <w:rFonts w:asciiTheme="minorHAnsi" w:eastAsia="Calibri" w:hAnsiTheme="minorHAnsi" w:cstheme="minorHAnsi"/>
          <w:color w:val="auto"/>
          <w:kern w:val="0"/>
        </w:rPr>
        <w:t xml:space="preserve">z postępowania na podstawie art. 108 ust.1 ustawy </w:t>
      </w:r>
      <w:proofErr w:type="spellStart"/>
      <w:r w:rsidRPr="00313994">
        <w:rPr>
          <w:rFonts w:asciiTheme="minorHAnsi" w:eastAsia="Calibri" w:hAnsiTheme="minorHAnsi" w:cstheme="minorHAnsi"/>
          <w:color w:val="auto"/>
          <w:kern w:val="0"/>
        </w:rPr>
        <w:t>pzp</w:t>
      </w:r>
      <w:proofErr w:type="spellEnd"/>
      <w:r w:rsidRPr="00313994">
        <w:rPr>
          <w:rFonts w:asciiTheme="minorHAnsi" w:eastAsia="Calibri" w:hAnsiTheme="minorHAnsi" w:cstheme="minorHAnsi"/>
          <w:color w:val="auto"/>
          <w:kern w:val="0"/>
        </w:rPr>
        <w:t>.</w:t>
      </w:r>
    </w:p>
    <w:p w14:paraId="4C7562CA" w14:textId="22096D01"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5EA77E74" w14:textId="77777777" w:rsidR="005672E7" w:rsidRPr="00313994" w:rsidRDefault="005672E7"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333ECE30" w14:textId="77777777" w:rsidR="005672E7" w:rsidRPr="00313994" w:rsidRDefault="005402C3" w:rsidP="005672E7">
      <w:pPr>
        <w:autoSpaceDE w:val="0"/>
        <w:autoSpaceDN w:val="0"/>
        <w:adjustRightInd w:val="0"/>
        <w:spacing w:after="0" w:line="360" w:lineRule="auto"/>
        <w:ind w:left="4080" w:firstLine="340"/>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30A6C854" w14:textId="408B18AF" w:rsidR="005402C3" w:rsidRPr="00313994" w:rsidRDefault="005402C3" w:rsidP="005672E7">
      <w:pPr>
        <w:autoSpaceDE w:val="0"/>
        <w:autoSpaceDN w:val="0"/>
        <w:adjustRightInd w:val="0"/>
        <w:spacing w:after="0" w:line="360" w:lineRule="auto"/>
        <w:ind w:left="4080" w:firstLine="340"/>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(podpis)</w:t>
      </w:r>
    </w:p>
    <w:p w14:paraId="096003FA" w14:textId="52F7D0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080536C2" w14:textId="4B125591" w:rsidR="005672E7" w:rsidRPr="00313994" w:rsidRDefault="005672E7"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75EF7FDB" w14:textId="77777777" w:rsidR="005672E7" w:rsidRPr="00313994" w:rsidRDefault="005672E7"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43854FE8" w14:textId="744285C1"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xml:space="preserve">Oświadczam, że zachodzą w stosunku do mnie podstawy wykluczenia z postępowania na podstawie art.…………. ustawy </w:t>
      </w:r>
      <w:proofErr w:type="spellStart"/>
      <w:r w:rsidR="005672E7" w:rsidRPr="00313994">
        <w:rPr>
          <w:rFonts w:asciiTheme="minorHAnsi" w:eastAsia="Calibri" w:hAnsiTheme="minorHAnsi" w:cstheme="minorHAnsi"/>
          <w:color w:val="auto"/>
          <w:kern w:val="0"/>
        </w:rPr>
        <w:t>p</w:t>
      </w:r>
      <w:r w:rsidRPr="00313994">
        <w:rPr>
          <w:rFonts w:asciiTheme="minorHAnsi" w:eastAsia="Calibri" w:hAnsiTheme="minorHAnsi" w:cstheme="minorHAnsi"/>
          <w:color w:val="auto"/>
          <w:kern w:val="0"/>
        </w:rPr>
        <w:t>zp</w:t>
      </w:r>
      <w:proofErr w:type="spellEnd"/>
      <w:r w:rsidR="005672E7" w:rsidRPr="00313994">
        <w:rPr>
          <w:rFonts w:asciiTheme="minorHAnsi" w:eastAsia="Calibri" w:hAnsiTheme="minorHAnsi" w:cstheme="minorHAnsi"/>
          <w:color w:val="auto"/>
          <w:kern w:val="0"/>
        </w:rPr>
        <w:t>.</w:t>
      </w:r>
      <w:r w:rsidRPr="00313994">
        <w:rPr>
          <w:rFonts w:asciiTheme="minorHAnsi" w:eastAsia="Calibri" w:hAnsiTheme="minorHAnsi" w:cstheme="minorHAnsi"/>
          <w:color w:val="auto"/>
          <w:kern w:val="0"/>
        </w:rPr>
        <w:t xml:space="preserve"> (podać mającą zastosowanie podstawę wykluczenia spośród wymienionych w art. 108 ust.</w:t>
      </w:r>
      <w:r w:rsidR="005672E7"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1pkt</w:t>
      </w:r>
      <w:r w:rsidR="005672E7" w:rsidRPr="00313994">
        <w:rPr>
          <w:rFonts w:asciiTheme="minorHAnsi" w:eastAsia="Calibri" w:hAnsiTheme="minorHAnsi" w:cstheme="minorHAnsi"/>
          <w:color w:val="auto"/>
          <w:kern w:val="0"/>
        </w:rPr>
        <w:t xml:space="preserve"> </w:t>
      </w:r>
      <w:r w:rsidRPr="00313994">
        <w:rPr>
          <w:rFonts w:asciiTheme="minorHAnsi" w:eastAsia="Calibri" w:hAnsiTheme="minorHAnsi" w:cstheme="minorHAnsi"/>
          <w:color w:val="auto"/>
          <w:kern w:val="0"/>
        </w:rPr>
        <w:t xml:space="preserve">1,2,5 lub 6 ustawy </w:t>
      </w:r>
      <w:proofErr w:type="spellStart"/>
      <w:r w:rsidR="005672E7" w:rsidRPr="00313994">
        <w:rPr>
          <w:rFonts w:asciiTheme="minorHAnsi" w:eastAsia="Calibri" w:hAnsiTheme="minorHAnsi" w:cstheme="minorHAnsi"/>
          <w:color w:val="auto"/>
          <w:kern w:val="0"/>
        </w:rPr>
        <w:t>p</w:t>
      </w:r>
      <w:r w:rsidRPr="00313994">
        <w:rPr>
          <w:rFonts w:asciiTheme="minorHAnsi" w:eastAsia="Calibri" w:hAnsiTheme="minorHAnsi" w:cstheme="minorHAnsi"/>
          <w:color w:val="auto"/>
          <w:kern w:val="0"/>
        </w:rPr>
        <w:t>zp</w:t>
      </w:r>
      <w:proofErr w:type="spellEnd"/>
      <w:r w:rsidRPr="00313994">
        <w:rPr>
          <w:rFonts w:asciiTheme="minorHAnsi" w:eastAsia="Calibri" w:hAnsiTheme="minorHAnsi" w:cstheme="minorHAnsi"/>
          <w:color w:val="auto"/>
          <w:kern w:val="0"/>
        </w:rPr>
        <w:t xml:space="preserve">). Jednocześnie oświadczam, że w związku z ww. okolicznością, na podstawie art. 110 ust. 2 ustawy </w:t>
      </w:r>
      <w:proofErr w:type="spellStart"/>
      <w:r w:rsidR="005672E7" w:rsidRPr="00313994">
        <w:rPr>
          <w:rFonts w:asciiTheme="minorHAnsi" w:eastAsia="Calibri" w:hAnsiTheme="minorHAnsi" w:cstheme="minorHAnsi"/>
          <w:color w:val="auto"/>
          <w:kern w:val="0"/>
        </w:rPr>
        <w:t>p</w:t>
      </w:r>
      <w:r w:rsidRPr="00313994">
        <w:rPr>
          <w:rFonts w:asciiTheme="minorHAnsi" w:eastAsia="Calibri" w:hAnsiTheme="minorHAnsi" w:cstheme="minorHAnsi"/>
          <w:color w:val="auto"/>
          <w:kern w:val="0"/>
        </w:rPr>
        <w:t>zp</w:t>
      </w:r>
      <w:proofErr w:type="spellEnd"/>
      <w:r w:rsidRPr="00313994">
        <w:rPr>
          <w:rFonts w:asciiTheme="minorHAnsi" w:eastAsia="Calibri" w:hAnsiTheme="minorHAnsi" w:cstheme="minorHAnsi"/>
          <w:color w:val="auto"/>
          <w:kern w:val="0"/>
        </w:rPr>
        <w:t xml:space="preserve"> podjąłem następujące środki naprawcze:</w:t>
      </w:r>
    </w:p>
    <w:p w14:paraId="6C57590F" w14:textId="37124542"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7188FB42" w14:textId="77777777" w:rsidR="005672E7" w:rsidRPr="00313994" w:rsidRDefault="005402C3" w:rsidP="005672E7">
      <w:pPr>
        <w:autoSpaceDE w:val="0"/>
        <w:autoSpaceDN w:val="0"/>
        <w:adjustRightInd w:val="0"/>
        <w:spacing w:after="0" w:line="360" w:lineRule="auto"/>
        <w:ind w:left="4760" w:firstLine="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278FF9A0" w14:textId="615B1F37" w:rsidR="005402C3" w:rsidRPr="00313994" w:rsidRDefault="005402C3" w:rsidP="005672E7">
      <w:pPr>
        <w:autoSpaceDE w:val="0"/>
        <w:autoSpaceDN w:val="0"/>
        <w:adjustRightInd w:val="0"/>
        <w:spacing w:after="0" w:line="360" w:lineRule="auto"/>
        <w:ind w:left="6460" w:firstLine="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(podpis)</w:t>
      </w:r>
    </w:p>
    <w:p w14:paraId="59683EC6"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b/>
          <w:bCs/>
          <w:color w:val="auto"/>
          <w:kern w:val="0"/>
          <w:u w:val="single"/>
        </w:rPr>
      </w:pPr>
    </w:p>
    <w:p w14:paraId="0F3D0EFE" w14:textId="77777777"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OŚWIADCZENIE DOTYCZĄCE PODANYCH INFORMACJI:</w:t>
      </w:r>
    </w:p>
    <w:p w14:paraId="3474F0AE" w14:textId="07571781" w:rsidR="005402C3" w:rsidRPr="00313994" w:rsidRDefault="005402C3"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Oświadczam, że wszystkie informacje podane w powyższych oświadczeniach są aktualne i zgodne z prawdą oraz zostały przedstawione z pełną świadomością konsekwencji wprowadzenia Zamawiającego w błąd przy przedstawianiu informacji.</w:t>
      </w:r>
    </w:p>
    <w:p w14:paraId="332D740D" w14:textId="71C9D56F" w:rsidR="005672E7" w:rsidRPr="00313994" w:rsidRDefault="005672E7"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670E04CC" w14:textId="77777777" w:rsidR="005672E7" w:rsidRPr="00313994" w:rsidRDefault="005672E7" w:rsidP="005402C3">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016D44A3" w14:textId="77777777" w:rsidR="005672E7" w:rsidRPr="00313994" w:rsidRDefault="005672E7" w:rsidP="005672E7">
      <w:pPr>
        <w:autoSpaceDE w:val="0"/>
        <w:autoSpaceDN w:val="0"/>
        <w:adjustRightInd w:val="0"/>
        <w:spacing w:after="0" w:line="360" w:lineRule="auto"/>
        <w:ind w:left="5440" w:firstLine="340"/>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4347C32C" w14:textId="57EEDEA8" w:rsidR="00E21CDC" w:rsidRPr="00313994" w:rsidRDefault="005672E7" w:rsidP="005672E7">
      <w:pPr>
        <w:autoSpaceDE w:val="0"/>
        <w:autoSpaceDN w:val="0"/>
        <w:adjustRightInd w:val="0"/>
        <w:spacing w:after="0" w:line="360" w:lineRule="auto"/>
        <w:ind w:left="5440" w:firstLine="340"/>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(podpis)</w:t>
      </w:r>
    </w:p>
    <w:p w14:paraId="33173E09"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1DB3AAF3"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10B1F14A"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15826287"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460A82D3"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1C49B1D2"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52377E9C" w14:textId="77777777" w:rsidR="00E21CDC" w:rsidRPr="00313994"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64BE3F57" w14:textId="77777777" w:rsidR="001F602D" w:rsidRPr="00313994" w:rsidRDefault="001F602D"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3383B683" w14:textId="77777777" w:rsidR="00E21CDC" w:rsidRDefault="00E21CDC"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1BC58B73" w14:textId="77777777" w:rsidR="00E149FB" w:rsidRPr="00313994" w:rsidRDefault="00E149FB" w:rsidP="00E21CDC">
      <w:pPr>
        <w:autoSpaceDE w:val="0"/>
        <w:autoSpaceDN w:val="0"/>
        <w:adjustRightInd w:val="0"/>
        <w:spacing w:after="0" w:line="360" w:lineRule="auto"/>
        <w:contextualSpacing/>
        <w:jc w:val="both"/>
        <w:rPr>
          <w:rFonts w:asciiTheme="minorHAnsi" w:eastAsia="Calibri" w:hAnsiTheme="minorHAnsi" w:cstheme="minorHAnsi"/>
          <w:color w:val="auto"/>
          <w:kern w:val="0"/>
        </w:rPr>
      </w:pPr>
    </w:p>
    <w:p w14:paraId="2FD60503" w14:textId="77777777" w:rsidR="005672E7" w:rsidRPr="00313994" w:rsidRDefault="005672E7" w:rsidP="001F602D">
      <w:pPr>
        <w:autoSpaceDE w:val="0"/>
        <w:autoSpaceDN w:val="0"/>
        <w:adjustRightInd w:val="0"/>
        <w:spacing w:after="0" w:line="360" w:lineRule="auto"/>
        <w:contextualSpacing/>
        <w:jc w:val="right"/>
        <w:rPr>
          <w:rFonts w:asciiTheme="minorHAnsi" w:eastAsia="Calibri" w:hAnsiTheme="minorHAnsi" w:cstheme="minorHAnsi"/>
          <w:b/>
          <w:bCs/>
          <w:strike/>
          <w:color w:val="auto"/>
          <w:kern w:val="0"/>
        </w:rPr>
      </w:pPr>
    </w:p>
    <w:p w14:paraId="3D7BA68C" w14:textId="0C851984" w:rsidR="00EE70D3" w:rsidRPr="00313994" w:rsidRDefault="00E21CDC" w:rsidP="008A2F52">
      <w:pPr>
        <w:autoSpaceDE w:val="0"/>
        <w:autoSpaceDN w:val="0"/>
        <w:adjustRightInd w:val="0"/>
        <w:spacing w:after="0" w:line="360" w:lineRule="auto"/>
        <w:contextualSpacing/>
        <w:jc w:val="right"/>
        <w:rPr>
          <w:rFonts w:asciiTheme="minorHAnsi" w:eastAsia="Times New Roman" w:hAnsiTheme="minorHAnsi" w:cstheme="minorHAnsi"/>
          <w:color w:val="2F5496"/>
          <w:kern w:val="0"/>
        </w:rPr>
      </w:pPr>
      <w:r w:rsidRPr="00313994">
        <w:rPr>
          <w:rFonts w:asciiTheme="minorHAnsi" w:eastAsia="Calibri" w:hAnsiTheme="minorHAnsi" w:cstheme="minorHAnsi"/>
          <w:b/>
          <w:bCs/>
          <w:color w:val="auto"/>
          <w:kern w:val="0"/>
        </w:rPr>
        <w:t xml:space="preserve">Załącznik nr </w:t>
      </w:r>
      <w:r w:rsidR="005672E7" w:rsidRPr="00313994">
        <w:rPr>
          <w:rFonts w:asciiTheme="minorHAnsi" w:eastAsia="Calibri" w:hAnsiTheme="minorHAnsi" w:cstheme="minorHAnsi"/>
          <w:b/>
          <w:bCs/>
          <w:color w:val="auto"/>
          <w:kern w:val="0"/>
        </w:rPr>
        <w:t>4 do SWZ</w:t>
      </w:r>
    </w:p>
    <w:p w14:paraId="4BB1288B" w14:textId="77777777" w:rsidR="00EE70D3" w:rsidRPr="00313994" w:rsidRDefault="00EE70D3" w:rsidP="00EE70D3">
      <w:pPr>
        <w:keepNext/>
        <w:keepLines/>
        <w:suppressAutoHyphens/>
        <w:autoSpaceDN w:val="0"/>
        <w:spacing w:before="240" w:after="0" w:line="360" w:lineRule="auto"/>
        <w:jc w:val="both"/>
        <w:textAlignment w:val="baseline"/>
        <w:outlineLvl w:val="0"/>
        <w:rPr>
          <w:rFonts w:asciiTheme="minorHAnsi" w:eastAsia="Arial" w:hAnsiTheme="minorHAnsi" w:cstheme="minorHAnsi"/>
          <w:b/>
          <w:bCs/>
          <w:kern w:val="0"/>
        </w:rPr>
      </w:pPr>
      <w:r w:rsidRPr="00313994">
        <w:rPr>
          <w:rFonts w:asciiTheme="minorHAnsi" w:eastAsia="Arial" w:hAnsiTheme="minorHAnsi" w:cstheme="minorHAnsi"/>
          <w:b/>
          <w:bCs/>
          <w:kern w:val="0"/>
        </w:rPr>
        <w:t>Klauzula informacyjna - zamówienia publiczne równe lub wyższe od kwoty 130 000 złotych</w:t>
      </w:r>
    </w:p>
    <w:p w14:paraId="666D349C" w14:textId="4348FE0F" w:rsidR="00EE70D3" w:rsidRPr="00313994" w:rsidRDefault="00EE70D3" w:rsidP="00EE70D3">
      <w:pPr>
        <w:widowControl w:val="0"/>
        <w:suppressAutoHyphens/>
        <w:autoSpaceDE w:val="0"/>
        <w:autoSpaceDN w:val="0"/>
        <w:spacing w:before="94" w:after="0" w:line="360" w:lineRule="auto"/>
        <w:ind w:right="113"/>
        <w:jc w:val="both"/>
        <w:textAlignment w:val="baseline"/>
        <w:rPr>
          <w:rFonts w:asciiTheme="minorHAnsi" w:eastAsia="Calibri" w:hAnsiTheme="minorHAnsi" w:cstheme="minorHAnsi"/>
          <w:color w:val="auto"/>
          <w:kern w:val="0"/>
        </w:rPr>
      </w:pPr>
      <w:r w:rsidRPr="00313994">
        <w:rPr>
          <w:rFonts w:asciiTheme="minorHAnsi" w:eastAsia="Arial" w:hAnsiTheme="minorHAnsi" w:cstheme="minorHAnsi"/>
          <w:color w:val="auto"/>
          <w:kern w:val="0"/>
        </w:rPr>
        <w:t>Zgodnie z art. 13 ust. 1 i 2 rozporządzenia Parlamentu Europejskiego i Rady (UE) 2016/679 z dnia 27 kwietnia 2016  r. w sprawie ochrony osób fizycznych w związku    z przetwarzaniem danych osobowych i w sprawie swobodnego przepływu takich danych oraz uchylenia</w:t>
      </w:r>
      <w:r w:rsidRPr="00313994">
        <w:rPr>
          <w:rFonts w:asciiTheme="minorHAnsi" w:eastAsia="Arial" w:hAnsiTheme="minorHAnsi" w:cstheme="minorHAnsi"/>
          <w:color w:val="auto"/>
          <w:spacing w:val="-11"/>
          <w:kern w:val="0"/>
        </w:rPr>
        <w:t xml:space="preserve"> </w:t>
      </w:r>
      <w:r w:rsidRPr="00313994">
        <w:rPr>
          <w:rFonts w:asciiTheme="minorHAnsi" w:eastAsia="Arial" w:hAnsiTheme="minorHAnsi" w:cstheme="minorHAnsi"/>
          <w:color w:val="auto"/>
          <w:kern w:val="0"/>
        </w:rPr>
        <w:t>dyrektywy</w:t>
      </w:r>
      <w:r w:rsidRPr="00313994">
        <w:rPr>
          <w:rFonts w:asciiTheme="minorHAnsi" w:eastAsia="Arial" w:hAnsiTheme="minorHAnsi" w:cstheme="minorHAnsi"/>
          <w:color w:val="auto"/>
          <w:spacing w:val="-13"/>
          <w:kern w:val="0"/>
        </w:rPr>
        <w:t xml:space="preserve"> </w:t>
      </w:r>
      <w:r w:rsidRPr="00313994">
        <w:rPr>
          <w:rFonts w:asciiTheme="minorHAnsi" w:eastAsia="Arial" w:hAnsiTheme="minorHAnsi" w:cstheme="minorHAnsi"/>
          <w:color w:val="auto"/>
          <w:kern w:val="0"/>
        </w:rPr>
        <w:t>95/46/WE</w:t>
      </w:r>
      <w:r w:rsidRPr="00313994">
        <w:rPr>
          <w:rFonts w:asciiTheme="minorHAnsi" w:eastAsia="Arial" w:hAnsiTheme="minorHAnsi" w:cstheme="minorHAnsi"/>
          <w:color w:val="auto"/>
          <w:spacing w:val="-17"/>
          <w:kern w:val="0"/>
        </w:rPr>
        <w:t xml:space="preserve"> </w:t>
      </w:r>
      <w:r w:rsidRPr="00313994">
        <w:rPr>
          <w:rFonts w:asciiTheme="minorHAnsi" w:eastAsia="Arial" w:hAnsiTheme="minorHAnsi" w:cstheme="minorHAnsi"/>
          <w:color w:val="auto"/>
          <w:kern w:val="0"/>
        </w:rPr>
        <w:t>(ogólne</w:t>
      </w:r>
      <w:r w:rsidRPr="00313994">
        <w:rPr>
          <w:rFonts w:asciiTheme="minorHAnsi" w:eastAsia="Arial" w:hAnsiTheme="minorHAnsi" w:cstheme="minorHAnsi"/>
          <w:color w:val="auto"/>
          <w:spacing w:val="-14"/>
          <w:kern w:val="0"/>
        </w:rPr>
        <w:t xml:space="preserve"> </w:t>
      </w:r>
      <w:r w:rsidRPr="00313994">
        <w:rPr>
          <w:rFonts w:asciiTheme="minorHAnsi" w:eastAsia="Arial" w:hAnsiTheme="minorHAnsi" w:cstheme="minorHAnsi"/>
          <w:color w:val="auto"/>
          <w:kern w:val="0"/>
        </w:rPr>
        <w:t>rozporządzenie</w:t>
      </w:r>
      <w:r w:rsidRPr="00313994">
        <w:rPr>
          <w:rFonts w:asciiTheme="minorHAnsi" w:eastAsia="Arial" w:hAnsiTheme="minorHAnsi" w:cstheme="minorHAnsi"/>
          <w:color w:val="auto"/>
          <w:spacing w:val="-11"/>
          <w:kern w:val="0"/>
        </w:rPr>
        <w:t xml:space="preserve"> </w:t>
      </w:r>
      <w:r w:rsidRPr="00313994">
        <w:rPr>
          <w:rFonts w:asciiTheme="minorHAnsi" w:eastAsia="Arial" w:hAnsiTheme="minorHAnsi" w:cstheme="minorHAnsi"/>
          <w:color w:val="auto"/>
          <w:kern w:val="0"/>
        </w:rPr>
        <w:t>o</w:t>
      </w:r>
      <w:r w:rsidRPr="00313994">
        <w:rPr>
          <w:rFonts w:asciiTheme="minorHAnsi" w:eastAsia="Arial" w:hAnsiTheme="minorHAnsi" w:cstheme="minorHAnsi"/>
          <w:color w:val="auto"/>
          <w:spacing w:val="-11"/>
          <w:kern w:val="0"/>
        </w:rPr>
        <w:t xml:space="preserve"> </w:t>
      </w:r>
      <w:r w:rsidRPr="00313994">
        <w:rPr>
          <w:rFonts w:asciiTheme="minorHAnsi" w:eastAsia="Arial" w:hAnsiTheme="minorHAnsi" w:cstheme="minorHAnsi"/>
          <w:color w:val="auto"/>
          <w:kern w:val="0"/>
        </w:rPr>
        <w:t>ochronie</w:t>
      </w:r>
      <w:r w:rsidRPr="00313994">
        <w:rPr>
          <w:rFonts w:asciiTheme="minorHAnsi" w:eastAsia="Arial" w:hAnsiTheme="minorHAnsi" w:cstheme="minorHAnsi"/>
          <w:color w:val="auto"/>
          <w:spacing w:val="-14"/>
          <w:kern w:val="0"/>
        </w:rPr>
        <w:t xml:space="preserve"> </w:t>
      </w:r>
      <w:r w:rsidRPr="00313994">
        <w:rPr>
          <w:rFonts w:asciiTheme="minorHAnsi" w:eastAsia="Arial" w:hAnsiTheme="minorHAnsi" w:cstheme="minorHAnsi"/>
          <w:color w:val="auto"/>
          <w:kern w:val="0"/>
        </w:rPr>
        <w:t>danych</w:t>
      </w:r>
      <w:r w:rsidR="00ED66BF"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w:t>
      </w:r>
      <w:r w:rsidRPr="00313994">
        <w:rPr>
          <w:rFonts w:asciiTheme="minorHAnsi" w:hAnsiTheme="minorHAnsi" w:cstheme="minorHAnsi"/>
        </w:rPr>
        <w:t xml:space="preserve"> </w:t>
      </w:r>
      <w:r w:rsidR="00ED66BF" w:rsidRPr="00313994">
        <w:rPr>
          <w:rFonts w:asciiTheme="minorHAnsi" w:hAnsiTheme="minorHAnsi" w:cstheme="minorHAnsi"/>
        </w:rPr>
        <w:t>dalej zwane „RODO</w:t>
      </w:r>
      <w:r w:rsidR="008A2F52" w:rsidRPr="00313994">
        <w:rPr>
          <w:rFonts w:asciiTheme="minorHAnsi" w:hAnsiTheme="minorHAnsi" w:cstheme="minorHAnsi"/>
        </w:rPr>
        <w:t>”</w:t>
      </w:r>
      <w:r w:rsidR="00ED66BF" w:rsidRPr="00313994">
        <w:rPr>
          <w:rFonts w:asciiTheme="minorHAnsi" w:hAnsiTheme="minorHAnsi" w:cstheme="minorHAnsi"/>
        </w:rPr>
        <w:t xml:space="preserve">, </w:t>
      </w:r>
      <w:r w:rsidRPr="00313994">
        <w:rPr>
          <w:rFonts w:asciiTheme="minorHAnsi" w:eastAsia="Arial" w:hAnsiTheme="minorHAnsi" w:cstheme="minorHAnsi"/>
          <w:color w:val="auto"/>
          <w:kern w:val="0"/>
        </w:rPr>
        <w:t>informuję,</w:t>
      </w:r>
      <w:r w:rsidRPr="00313994">
        <w:rPr>
          <w:rFonts w:asciiTheme="minorHAnsi" w:eastAsia="Arial" w:hAnsiTheme="minorHAnsi" w:cstheme="minorHAnsi"/>
          <w:color w:val="auto"/>
          <w:spacing w:val="-18"/>
          <w:kern w:val="0"/>
        </w:rPr>
        <w:t xml:space="preserve"> </w:t>
      </w:r>
      <w:r w:rsidRPr="00313994">
        <w:rPr>
          <w:rFonts w:asciiTheme="minorHAnsi" w:eastAsia="Arial" w:hAnsiTheme="minorHAnsi" w:cstheme="minorHAnsi"/>
          <w:color w:val="auto"/>
          <w:kern w:val="0"/>
        </w:rPr>
        <w:t>że:</w:t>
      </w:r>
    </w:p>
    <w:p w14:paraId="068835E4" w14:textId="13EF4C20" w:rsidR="00EE70D3" w:rsidRPr="00313994" w:rsidRDefault="00EE70D3" w:rsidP="00703BAD">
      <w:pPr>
        <w:widowControl w:val="0"/>
        <w:numPr>
          <w:ilvl w:val="0"/>
          <w:numId w:val="21"/>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Calibri" w:hAnsiTheme="minorHAnsi" w:cstheme="minorHAnsi"/>
          <w:color w:val="auto"/>
          <w:kern w:val="0"/>
        </w:rPr>
      </w:pPr>
      <w:r w:rsidRPr="00313994">
        <w:rPr>
          <w:rFonts w:asciiTheme="minorHAnsi" w:eastAsia="Arial" w:hAnsiTheme="minorHAnsi" w:cstheme="minorHAnsi"/>
          <w:color w:val="auto"/>
          <w:kern w:val="0"/>
        </w:rPr>
        <w:t>Administratorem</w:t>
      </w:r>
      <w:r w:rsidRPr="00313994">
        <w:rPr>
          <w:rFonts w:asciiTheme="minorHAnsi" w:eastAsia="Arial" w:hAnsiTheme="minorHAnsi" w:cstheme="minorHAnsi"/>
          <w:color w:val="auto"/>
          <w:spacing w:val="-5"/>
          <w:kern w:val="0"/>
        </w:rPr>
        <w:t xml:space="preserve"> </w:t>
      </w:r>
      <w:r w:rsidRPr="00313994">
        <w:rPr>
          <w:rFonts w:asciiTheme="minorHAnsi" w:eastAsia="Arial" w:hAnsiTheme="minorHAnsi" w:cstheme="minorHAnsi"/>
          <w:color w:val="auto"/>
          <w:kern w:val="0"/>
        </w:rPr>
        <w:t>Pani/Pana</w:t>
      </w:r>
      <w:r w:rsidRPr="00313994">
        <w:rPr>
          <w:rFonts w:asciiTheme="minorHAnsi" w:eastAsia="Arial" w:hAnsiTheme="minorHAnsi" w:cstheme="minorHAnsi"/>
          <w:color w:val="auto"/>
          <w:spacing w:val="-7"/>
          <w:kern w:val="0"/>
        </w:rPr>
        <w:t xml:space="preserve"> </w:t>
      </w:r>
      <w:r w:rsidRPr="00313994">
        <w:rPr>
          <w:rFonts w:asciiTheme="minorHAnsi" w:eastAsia="Arial" w:hAnsiTheme="minorHAnsi" w:cstheme="minorHAnsi"/>
          <w:color w:val="auto"/>
          <w:kern w:val="0"/>
        </w:rPr>
        <w:t>danych</w:t>
      </w:r>
      <w:r w:rsidRPr="00313994">
        <w:rPr>
          <w:rFonts w:asciiTheme="minorHAnsi" w:eastAsia="Arial" w:hAnsiTheme="minorHAnsi" w:cstheme="minorHAnsi"/>
          <w:color w:val="auto"/>
          <w:spacing w:val="-5"/>
          <w:kern w:val="0"/>
        </w:rPr>
        <w:t xml:space="preserve"> </w:t>
      </w:r>
      <w:r w:rsidRPr="00313994">
        <w:rPr>
          <w:rFonts w:asciiTheme="minorHAnsi" w:eastAsia="Arial" w:hAnsiTheme="minorHAnsi" w:cstheme="minorHAnsi"/>
          <w:color w:val="auto"/>
          <w:kern w:val="0"/>
        </w:rPr>
        <w:t>osobowych</w:t>
      </w:r>
      <w:r w:rsidRPr="00313994">
        <w:rPr>
          <w:rFonts w:asciiTheme="minorHAnsi" w:eastAsia="Arial" w:hAnsiTheme="minorHAnsi" w:cstheme="minorHAnsi"/>
          <w:color w:val="auto"/>
          <w:spacing w:val="-6"/>
          <w:kern w:val="0"/>
        </w:rPr>
        <w:t xml:space="preserve"> </w:t>
      </w:r>
      <w:r w:rsidRPr="00313994">
        <w:rPr>
          <w:rFonts w:asciiTheme="minorHAnsi" w:eastAsia="Arial" w:hAnsiTheme="minorHAnsi" w:cstheme="minorHAnsi"/>
          <w:color w:val="auto"/>
          <w:kern w:val="0"/>
        </w:rPr>
        <w:t>jest</w:t>
      </w:r>
      <w:r w:rsidRPr="00313994">
        <w:rPr>
          <w:rFonts w:asciiTheme="minorHAnsi" w:eastAsia="Arial" w:hAnsiTheme="minorHAnsi" w:cstheme="minorHAnsi"/>
          <w:color w:val="auto"/>
          <w:spacing w:val="-5"/>
          <w:kern w:val="0"/>
        </w:rPr>
        <w:t xml:space="preserve"> </w:t>
      </w:r>
      <w:r w:rsidRPr="00313994">
        <w:rPr>
          <w:rFonts w:asciiTheme="minorHAnsi" w:eastAsia="Arial" w:hAnsiTheme="minorHAnsi" w:cstheme="minorHAnsi"/>
          <w:color w:val="auto"/>
          <w:kern w:val="0"/>
        </w:rPr>
        <w:t>Miejski Ośrodek Pomocy Społecznej w Sopocie ul. Kolejowa 14, kod pocztowy 81</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 xml:space="preserve">835, adres e </w:t>
      </w:r>
      <w:r w:rsidR="00700CB6"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 xml:space="preserve"> mail</w:t>
      </w:r>
      <w:r w:rsidR="00700CB6"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 xml:space="preserve"> </w:t>
      </w:r>
      <w:hyperlink r:id="rId16" w:history="1">
        <w:r w:rsidRPr="00313994">
          <w:rPr>
            <w:rFonts w:asciiTheme="minorHAnsi" w:eastAsia="Arial" w:hAnsiTheme="minorHAnsi" w:cstheme="minorHAnsi"/>
            <w:color w:val="auto"/>
            <w:kern w:val="0"/>
            <w:u w:color="000000"/>
          </w:rPr>
          <w:t>mops@mopssopot.pl</w:t>
        </w:r>
      </w:hyperlink>
      <w:r w:rsidRPr="00313994">
        <w:rPr>
          <w:rFonts w:asciiTheme="minorHAnsi" w:eastAsia="Arial" w:hAnsiTheme="minorHAnsi" w:cstheme="minorHAnsi"/>
          <w:color w:val="auto"/>
          <w:kern w:val="0"/>
        </w:rPr>
        <w:t>, tel. 58</w:t>
      </w:r>
      <w:r w:rsidR="008A2F52" w:rsidRPr="00313994">
        <w:rPr>
          <w:rFonts w:asciiTheme="minorHAnsi" w:eastAsia="Arial" w:hAnsiTheme="minorHAnsi" w:cstheme="minorHAnsi"/>
          <w:color w:val="auto"/>
          <w:kern w:val="0"/>
        </w:rPr>
        <w:t> </w:t>
      </w:r>
      <w:r w:rsidRPr="00313994">
        <w:rPr>
          <w:rFonts w:asciiTheme="minorHAnsi" w:eastAsia="Arial" w:hAnsiTheme="minorHAnsi" w:cstheme="minorHAnsi"/>
          <w:color w:val="auto"/>
          <w:kern w:val="0"/>
        </w:rPr>
        <w:t>551</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17</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10;</w:t>
      </w:r>
    </w:p>
    <w:p w14:paraId="328830EA" w14:textId="42B32C9C" w:rsidR="00EE70D3" w:rsidRPr="00313994" w:rsidRDefault="00EE70D3" w:rsidP="00703BAD">
      <w:pPr>
        <w:widowControl w:val="0"/>
        <w:numPr>
          <w:ilvl w:val="0"/>
          <w:numId w:val="21"/>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Kontakt z Inspektorem Ochrony Danych w Miejskim Ośrodku Pomocy Społecznej w Sopocie: listownie na adres: ul. Kolejowa 14, 81</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835 Sopot lub na adres</w:t>
      </w:r>
      <w:r w:rsidR="008A2F52" w:rsidRPr="00313994">
        <w:rPr>
          <w:rFonts w:asciiTheme="minorHAnsi" w:eastAsia="Arial" w:hAnsiTheme="minorHAnsi" w:cstheme="minorHAnsi"/>
          <w:color w:val="auto"/>
          <w:kern w:val="0"/>
        </w:rPr>
        <w:br/>
      </w:r>
      <w:r w:rsidRPr="00313994">
        <w:rPr>
          <w:rFonts w:asciiTheme="minorHAnsi" w:eastAsia="Arial" w:hAnsiTheme="minorHAnsi" w:cstheme="minorHAnsi"/>
          <w:color w:val="auto"/>
          <w:kern w:val="0"/>
        </w:rPr>
        <w:t xml:space="preserve">e – mail: </w:t>
      </w:r>
      <w:hyperlink r:id="rId17" w:history="1">
        <w:r w:rsidRPr="00313994">
          <w:rPr>
            <w:rFonts w:asciiTheme="minorHAnsi" w:eastAsia="Arial" w:hAnsiTheme="minorHAnsi" w:cstheme="minorHAnsi"/>
            <w:color w:val="auto"/>
            <w:kern w:val="0"/>
          </w:rPr>
          <w:t>iod@mopssopot.pl</w:t>
        </w:r>
      </w:hyperlink>
      <w:r w:rsidRPr="00313994">
        <w:rPr>
          <w:rFonts w:asciiTheme="minorHAnsi" w:eastAsia="Arial" w:hAnsiTheme="minorHAnsi" w:cstheme="minorHAnsi"/>
          <w:color w:val="auto"/>
          <w:kern w:val="0"/>
        </w:rPr>
        <w:t>,</w:t>
      </w:r>
    </w:p>
    <w:p w14:paraId="2DC9469E" w14:textId="66127667" w:rsidR="00EE70D3" w:rsidRPr="00313994" w:rsidRDefault="00EE70D3" w:rsidP="00703BAD">
      <w:pPr>
        <w:widowControl w:val="0"/>
        <w:numPr>
          <w:ilvl w:val="0"/>
          <w:numId w:val="21"/>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Pani/Pana dane osobowe przetwarzane będą w celu związanym</w:t>
      </w:r>
      <w:r w:rsidR="00500E7E" w:rsidRPr="00313994">
        <w:rPr>
          <w:rFonts w:asciiTheme="minorHAnsi" w:eastAsia="Arial" w:hAnsiTheme="minorHAnsi" w:cstheme="minorHAnsi"/>
          <w:color w:val="auto"/>
          <w:kern w:val="0"/>
        </w:rPr>
        <w:br/>
      </w:r>
      <w:r w:rsidRPr="00313994">
        <w:rPr>
          <w:rFonts w:asciiTheme="minorHAnsi" w:eastAsia="Arial" w:hAnsiTheme="minorHAnsi" w:cstheme="minorHAnsi"/>
          <w:color w:val="auto"/>
          <w:kern w:val="0"/>
        </w:rPr>
        <w:t>z postępowaniem o udzielenie zamówienia publicznego oraz działanie  przez  Administratora  w  interesie  publicznym, zgodnie z art. 6 ust. 1 lit. c, e RODO.</w:t>
      </w:r>
      <w:r w:rsidR="008A2F52" w:rsidRPr="00313994">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 xml:space="preserve">Podstawą prawną ich przetwarzania jest Pani/Pana zgoda wyrażona poprzez akt uczestnictwa w postępowaniu oraz ustawa z 11 września 2019 Prawo zamówień publicznych - dalej ustawa </w:t>
      </w:r>
      <w:proofErr w:type="spellStart"/>
      <w:r w:rsidRPr="00313994">
        <w:rPr>
          <w:rFonts w:asciiTheme="minorHAnsi" w:eastAsia="Arial" w:hAnsiTheme="minorHAnsi" w:cstheme="minorHAnsi"/>
          <w:color w:val="auto"/>
          <w:kern w:val="0"/>
        </w:rPr>
        <w:t>pzp</w:t>
      </w:r>
      <w:proofErr w:type="spellEnd"/>
      <w:r w:rsidRPr="00313994">
        <w:rPr>
          <w:rFonts w:asciiTheme="minorHAnsi" w:eastAsia="Arial" w:hAnsiTheme="minorHAnsi" w:cstheme="minorHAnsi"/>
          <w:color w:val="auto"/>
          <w:kern w:val="0"/>
        </w:rPr>
        <w:t>.</w:t>
      </w:r>
      <w:r w:rsidR="00ED66BF" w:rsidRPr="00313994">
        <w:rPr>
          <w:rFonts w:asciiTheme="minorHAnsi" w:eastAsia="Arial" w:hAnsiTheme="minorHAnsi" w:cstheme="minorHAnsi"/>
          <w:color w:val="auto"/>
          <w:kern w:val="0"/>
        </w:rPr>
        <w:t>;</w:t>
      </w:r>
    </w:p>
    <w:p w14:paraId="1DA6EB6D" w14:textId="0352C888" w:rsidR="00EE70D3" w:rsidRPr="00313994" w:rsidRDefault="00EE70D3" w:rsidP="00703BAD">
      <w:pPr>
        <w:widowControl w:val="0"/>
        <w:numPr>
          <w:ilvl w:val="0"/>
          <w:numId w:val="21"/>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 xml:space="preserve">Odbiorcami Pani/Pana danych osobowych będą osoby lub podmioty, którym udostępniona zostanie dokumentacja postępowania w oparciu o art. 18 oraz art. 74 ustawy </w:t>
      </w:r>
      <w:proofErr w:type="spellStart"/>
      <w:r w:rsidRPr="00313994">
        <w:rPr>
          <w:rFonts w:asciiTheme="minorHAnsi" w:eastAsia="Arial" w:hAnsiTheme="minorHAnsi" w:cstheme="minorHAnsi"/>
          <w:color w:val="auto"/>
          <w:kern w:val="0"/>
        </w:rPr>
        <w:t>pzp</w:t>
      </w:r>
      <w:proofErr w:type="spellEnd"/>
      <w:r w:rsidRPr="00313994">
        <w:rPr>
          <w:rFonts w:asciiTheme="minorHAnsi" w:eastAsia="Arial" w:hAnsiTheme="minorHAnsi" w:cstheme="minorHAnsi"/>
          <w:color w:val="auto"/>
          <w:kern w:val="0"/>
        </w:rPr>
        <w:t>.;</w:t>
      </w:r>
    </w:p>
    <w:p w14:paraId="27A267C7" w14:textId="3773AE76" w:rsidR="00EE70D3" w:rsidRPr="00313994" w:rsidRDefault="00EE70D3" w:rsidP="00703BAD">
      <w:pPr>
        <w:widowControl w:val="0"/>
        <w:numPr>
          <w:ilvl w:val="0"/>
          <w:numId w:val="21"/>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Pani/Pana dane osobowe będą mogły być przekazane podmiotom uprawnionym do uzyskania danych osobowych na podstawie przepisów prawa oraz innym podmiotom, które na podstawie stosownych umów podpisanych</w:t>
      </w:r>
      <w:r w:rsidR="00500E7E" w:rsidRPr="00313994">
        <w:rPr>
          <w:rFonts w:asciiTheme="minorHAnsi" w:eastAsia="Arial" w:hAnsiTheme="minorHAnsi" w:cstheme="minorHAnsi"/>
          <w:color w:val="auto"/>
          <w:kern w:val="0"/>
        </w:rPr>
        <w:br/>
      </w:r>
      <w:r w:rsidRPr="00313994">
        <w:rPr>
          <w:rFonts w:asciiTheme="minorHAnsi" w:eastAsia="Arial" w:hAnsiTheme="minorHAnsi" w:cstheme="minorHAnsi"/>
          <w:color w:val="auto"/>
          <w:kern w:val="0"/>
        </w:rPr>
        <w:t>z Miejskim Ośrodkiem Pomocy Społecznej w Sopocie przetwarzają dane osobowe, dla których Administratorem jest Miejski Ośrodek Pomocy Społecznej w Sopocie</w:t>
      </w:r>
      <w:r w:rsidR="00500E7E" w:rsidRPr="00313994">
        <w:rPr>
          <w:rFonts w:asciiTheme="minorHAnsi" w:eastAsia="Arial" w:hAnsiTheme="minorHAnsi" w:cstheme="minorHAnsi"/>
          <w:color w:val="auto"/>
          <w:kern w:val="0"/>
        </w:rPr>
        <w:t>;</w:t>
      </w:r>
    </w:p>
    <w:p w14:paraId="1C73F318" w14:textId="7968367E" w:rsidR="00EE70D3" w:rsidRPr="00313994" w:rsidRDefault="00EE70D3" w:rsidP="00703BAD">
      <w:pPr>
        <w:widowControl w:val="0"/>
        <w:numPr>
          <w:ilvl w:val="0"/>
          <w:numId w:val="21"/>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 xml:space="preserve">Pani/Pana dane osobowe będą przechowywane przez okres niezbędny do realizacji celu dla jakiego zostały zebrane (wskazanego w pkt. 3), lecz nie krócej niż okres wskazany w </w:t>
      </w:r>
      <w:r w:rsidRPr="00313994">
        <w:rPr>
          <w:rFonts w:asciiTheme="minorHAnsi" w:eastAsia="Arial" w:hAnsiTheme="minorHAnsi" w:cstheme="minorHAnsi"/>
          <w:color w:val="auto"/>
          <w:kern w:val="0"/>
        </w:rPr>
        <w:lastRenderedPageBreak/>
        <w:t>przepisach o archiwizacji obowiązujących</w:t>
      </w:r>
      <w:r w:rsidR="00E149FB">
        <w:rPr>
          <w:rFonts w:asciiTheme="minorHAnsi" w:eastAsia="Arial" w:hAnsiTheme="minorHAnsi" w:cstheme="minorHAnsi"/>
          <w:color w:val="auto"/>
          <w:kern w:val="0"/>
        </w:rPr>
        <w:t xml:space="preserve"> </w:t>
      </w:r>
      <w:r w:rsidRPr="00313994">
        <w:rPr>
          <w:rFonts w:asciiTheme="minorHAnsi" w:eastAsia="Arial" w:hAnsiTheme="minorHAnsi" w:cstheme="minorHAnsi"/>
          <w:color w:val="auto"/>
          <w:kern w:val="0"/>
        </w:rPr>
        <w:t>w MOPS w Sopocie;</w:t>
      </w:r>
    </w:p>
    <w:p w14:paraId="2741A33B" w14:textId="60BC895E" w:rsidR="00EE70D3" w:rsidRPr="00313994" w:rsidRDefault="00EE70D3" w:rsidP="00703BAD">
      <w:pPr>
        <w:widowControl w:val="0"/>
        <w:numPr>
          <w:ilvl w:val="0"/>
          <w:numId w:val="21"/>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 xml:space="preserve">Obowiązek podania przez Panią/Pana danych osobowych bezpośrednio Pani/Pana dotyczących jest wymogiem ustawowym określonym w przepisach ustawy </w:t>
      </w:r>
      <w:proofErr w:type="spellStart"/>
      <w:r w:rsidR="00500E7E" w:rsidRPr="00313994">
        <w:rPr>
          <w:rFonts w:asciiTheme="minorHAnsi" w:eastAsia="Arial" w:hAnsiTheme="minorHAnsi" w:cstheme="minorHAnsi"/>
          <w:color w:val="auto"/>
          <w:kern w:val="0"/>
        </w:rPr>
        <w:t>pzp</w:t>
      </w:r>
      <w:proofErr w:type="spellEnd"/>
      <w:r w:rsidR="00500E7E"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 xml:space="preserve">, związanym z udziałem w postępowaniu o udzielenie zamówienia publicznego; konsekwencje niepodania określonych danych wynikają </w:t>
      </w:r>
      <w:r w:rsidRPr="00313994">
        <w:rPr>
          <w:rFonts w:asciiTheme="minorHAnsi" w:eastAsia="Arial" w:hAnsiTheme="minorHAnsi" w:cstheme="minorHAnsi"/>
          <w:color w:val="auto"/>
          <w:kern w:val="0"/>
        </w:rPr>
        <w:br/>
        <w:t xml:space="preserve">z ustawy </w:t>
      </w:r>
      <w:proofErr w:type="spellStart"/>
      <w:r w:rsidR="00500E7E" w:rsidRPr="00313994">
        <w:rPr>
          <w:rFonts w:asciiTheme="minorHAnsi" w:eastAsia="Arial" w:hAnsiTheme="minorHAnsi" w:cstheme="minorHAnsi"/>
          <w:color w:val="auto"/>
          <w:kern w:val="0"/>
        </w:rPr>
        <w:t>pzp</w:t>
      </w:r>
      <w:proofErr w:type="spellEnd"/>
      <w:r w:rsidR="00500E7E"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w:t>
      </w:r>
    </w:p>
    <w:p w14:paraId="1C1FDB2A" w14:textId="77777777" w:rsidR="00EE70D3" w:rsidRPr="00313994" w:rsidRDefault="00EE70D3" w:rsidP="00703BAD">
      <w:pPr>
        <w:widowControl w:val="0"/>
        <w:numPr>
          <w:ilvl w:val="0"/>
          <w:numId w:val="21"/>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W odniesieniu do Pani/Pana danych osobowych decyzje nie będą podejmowane w sposób zautomatyzowany, stosowanie do art. 22 RODO;</w:t>
      </w:r>
    </w:p>
    <w:p w14:paraId="0D278DBD" w14:textId="44B1CD25" w:rsidR="00EE70D3" w:rsidRPr="00313994" w:rsidRDefault="00EE70D3" w:rsidP="00703BAD">
      <w:pPr>
        <w:widowControl w:val="0"/>
        <w:numPr>
          <w:ilvl w:val="0"/>
          <w:numId w:val="21"/>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Posiada  Pani/Pan prawo żądania dostępu do treści swoich danych i ich  sprostowania, sprzeciwu na dalsze przetwarzanie, usunięcia, ograniczenia  przetwarzania, prawo do przenoszenia danych</w:t>
      </w:r>
      <w:r w:rsidR="00500E7E" w:rsidRPr="00313994">
        <w:rPr>
          <w:rFonts w:asciiTheme="minorHAnsi" w:eastAsia="Arial" w:hAnsiTheme="minorHAnsi" w:cstheme="minorHAnsi"/>
          <w:color w:val="auto"/>
          <w:kern w:val="0"/>
        </w:rPr>
        <w:t>;</w:t>
      </w:r>
    </w:p>
    <w:p w14:paraId="2A2F5DD2" w14:textId="77777777" w:rsidR="00CE44F8" w:rsidRPr="00313994" w:rsidRDefault="00EE70D3" w:rsidP="00703BAD">
      <w:pPr>
        <w:widowControl w:val="0"/>
        <w:numPr>
          <w:ilvl w:val="0"/>
          <w:numId w:val="21"/>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 xml:space="preserve"> Administrator informuje, że przepisy </w:t>
      </w:r>
      <w:proofErr w:type="spellStart"/>
      <w:r w:rsidR="00ED66BF" w:rsidRPr="00313994">
        <w:rPr>
          <w:rFonts w:asciiTheme="minorHAnsi" w:eastAsia="Arial" w:hAnsiTheme="minorHAnsi" w:cstheme="minorHAnsi"/>
          <w:color w:val="auto"/>
          <w:kern w:val="0"/>
        </w:rPr>
        <w:t>pzp</w:t>
      </w:r>
      <w:proofErr w:type="spellEnd"/>
      <w:r w:rsidR="00ED66BF" w:rsidRPr="00313994">
        <w:rPr>
          <w:rFonts w:asciiTheme="minorHAnsi" w:eastAsia="Arial" w:hAnsiTheme="minorHAnsi" w:cstheme="minorHAnsi"/>
          <w:color w:val="auto"/>
          <w:kern w:val="0"/>
        </w:rPr>
        <w:t>.</w:t>
      </w:r>
      <w:r w:rsidRPr="00313994">
        <w:rPr>
          <w:rFonts w:asciiTheme="minorHAnsi" w:eastAsia="Arial" w:hAnsiTheme="minorHAnsi" w:cstheme="minorHAnsi"/>
          <w:color w:val="auto"/>
          <w:kern w:val="0"/>
        </w:rPr>
        <w:t xml:space="preserve"> ograniczają prawo do skorzystania</w:t>
      </w:r>
      <w:r w:rsidR="00CE44F8" w:rsidRPr="00313994">
        <w:rPr>
          <w:rFonts w:asciiTheme="minorHAnsi" w:eastAsia="Arial" w:hAnsiTheme="minorHAnsi" w:cstheme="minorHAnsi"/>
          <w:color w:val="auto"/>
          <w:kern w:val="0"/>
        </w:rPr>
        <w:t>:</w:t>
      </w:r>
    </w:p>
    <w:p w14:paraId="1FA6B4AD" w14:textId="77777777" w:rsidR="00CE44F8" w:rsidRPr="00313994" w:rsidRDefault="00CE44F8" w:rsidP="008A2F52">
      <w:pPr>
        <w:widowControl w:val="0"/>
        <w:tabs>
          <w:tab w:val="left" w:pos="-4343"/>
        </w:tabs>
        <w:suppressAutoHyphens/>
        <w:autoSpaceDE w:val="0"/>
        <w:autoSpaceDN w:val="0"/>
        <w:spacing w:before="157" w:after="0" w:line="360" w:lineRule="auto"/>
        <w:ind w:left="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w:t>
      </w:r>
      <w:r w:rsidR="00EE70D3" w:rsidRPr="00313994">
        <w:rPr>
          <w:rFonts w:asciiTheme="minorHAnsi" w:eastAsia="Arial" w:hAnsiTheme="minorHAnsi" w:cstheme="minorHAnsi"/>
          <w:color w:val="auto"/>
          <w:kern w:val="0"/>
        </w:rPr>
        <w:t xml:space="preserve"> ze sprostowania lub uzupełnienia danych (art. 16 RODO), jeżeli  zrealizowanie  tego prawa mogłoby skutkować zmianą wyniku postępowania o udzielenie</w:t>
      </w:r>
      <w:r w:rsidR="00500E7E" w:rsidRPr="00313994">
        <w:rPr>
          <w:rFonts w:asciiTheme="minorHAnsi" w:eastAsia="Arial" w:hAnsiTheme="minorHAnsi" w:cstheme="minorHAnsi"/>
          <w:color w:val="auto"/>
          <w:kern w:val="0"/>
        </w:rPr>
        <w:t xml:space="preserve"> </w:t>
      </w:r>
      <w:r w:rsidR="00EE70D3" w:rsidRPr="00313994">
        <w:rPr>
          <w:rFonts w:asciiTheme="minorHAnsi" w:eastAsia="Arial" w:hAnsiTheme="minorHAnsi" w:cstheme="minorHAnsi"/>
          <w:color w:val="auto"/>
          <w:kern w:val="0"/>
        </w:rPr>
        <w:t xml:space="preserve">zamówienia lub zmianą postanowień umowy w sprawie zamówienia publicznego w zakresie niezgodnym z </w:t>
      </w:r>
      <w:proofErr w:type="spellStart"/>
      <w:r w:rsidR="00500E7E" w:rsidRPr="00313994">
        <w:rPr>
          <w:rFonts w:asciiTheme="minorHAnsi" w:eastAsia="Arial" w:hAnsiTheme="minorHAnsi" w:cstheme="minorHAnsi"/>
          <w:color w:val="auto"/>
          <w:kern w:val="0"/>
        </w:rPr>
        <w:t>pzp</w:t>
      </w:r>
      <w:proofErr w:type="spellEnd"/>
      <w:r w:rsidR="00500E7E" w:rsidRPr="00313994">
        <w:rPr>
          <w:rFonts w:asciiTheme="minorHAnsi" w:eastAsia="Arial" w:hAnsiTheme="minorHAnsi" w:cstheme="minorHAnsi"/>
          <w:color w:val="auto"/>
          <w:kern w:val="0"/>
        </w:rPr>
        <w:t>.,</w:t>
      </w:r>
    </w:p>
    <w:p w14:paraId="417536F8" w14:textId="4A43D869" w:rsidR="00EE70D3" w:rsidRPr="00313994" w:rsidRDefault="00CE44F8" w:rsidP="008A2F52">
      <w:pPr>
        <w:widowControl w:val="0"/>
        <w:tabs>
          <w:tab w:val="left" w:pos="-4343"/>
        </w:tabs>
        <w:suppressAutoHyphens/>
        <w:autoSpaceDE w:val="0"/>
        <w:autoSpaceDN w:val="0"/>
        <w:spacing w:before="157" w:after="0" w:line="360" w:lineRule="auto"/>
        <w:ind w:left="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w:t>
      </w:r>
      <w:r w:rsidR="00500E7E" w:rsidRPr="00313994">
        <w:rPr>
          <w:rFonts w:asciiTheme="minorHAnsi" w:eastAsia="Arial" w:hAnsiTheme="minorHAnsi" w:cstheme="minorHAnsi"/>
          <w:color w:val="auto"/>
          <w:kern w:val="0"/>
        </w:rPr>
        <w:t xml:space="preserve"> </w:t>
      </w:r>
      <w:r w:rsidR="00700CB6" w:rsidRPr="00313994">
        <w:rPr>
          <w:rFonts w:asciiTheme="minorHAnsi" w:eastAsia="Arial" w:hAnsiTheme="minorHAnsi" w:cstheme="minorHAnsi"/>
          <w:color w:val="auto"/>
          <w:kern w:val="0"/>
        </w:rPr>
        <w:t xml:space="preserve">z </w:t>
      </w:r>
      <w:r w:rsidR="00EE70D3" w:rsidRPr="00313994">
        <w:rPr>
          <w:rFonts w:asciiTheme="minorHAnsi" w:eastAsia="Arial" w:hAnsiTheme="minorHAnsi" w:cstheme="minorHAnsi"/>
          <w:color w:val="auto"/>
          <w:kern w:val="0"/>
        </w:rPr>
        <w:t>ograniczenia przetwarzania</w:t>
      </w:r>
      <w:r w:rsidRPr="00313994">
        <w:rPr>
          <w:rFonts w:asciiTheme="minorHAnsi" w:eastAsia="Arial" w:hAnsiTheme="minorHAnsi" w:cstheme="minorHAnsi"/>
          <w:color w:val="auto"/>
          <w:kern w:val="0"/>
        </w:rPr>
        <w:t xml:space="preserve"> </w:t>
      </w:r>
      <w:r w:rsidR="00EE70D3" w:rsidRPr="00313994">
        <w:rPr>
          <w:rFonts w:asciiTheme="minorHAnsi" w:eastAsia="Arial" w:hAnsiTheme="minorHAnsi" w:cstheme="minorHAnsi"/>
          <w:color w:val="auto"/>
          <w:kern w:val="0"/>
        </w:rPr>
        <w:t>(art. 18 RODO), które nie może zostać zrealizowane do czasu zakończenia tego postępowania.</w:t>
      </w:r>
    </w:p>
    <w:p w14:paraId="48CAA17C" w14:textId="017D037B" w:rsidR="00CE44F8" w:rsidRPr="00313994" w:rsidRDefault="00EE70D3" w:rsidP="00703BAD">
      <w:pPr>
        <w:widowControl w:val="0"/>
        <w:numPr>
          <w:ilvl w:val="0"/>
          <w:numId w:val="21"/>
        </w:numPr>
        <w:tabs>
          <w:tab w:val="left" w:pos="-4343"/>
        </w:tabs>
        <w:suppressAutoHyphens/>
        <w:autoSpaceDE w:val="0"/>
        <w:autoSpaceDN w:val="0"/>
        <w:spacing w:before="157" w:after="0" w:line="360" w:lineRule="auto"/>
        <w:ind w:left="357" w:hanging="357"/>
        <w:contextualSpacing/>
        <w:jc w:val="both"/>
        <w:textAlignment w:val="baseline"/>
        <w:rPr>
          <w:rFonts w:asciiTheme="minorHAnsi" w:eastAsia="Arial" w:hAnsiTheme="minorHAnsi" w:cstheme="minorHAnsi"/>
          <w:color w:val="auto"/>
          <w:kern w:val="0"/>
        </w:rPr>
      </w:pPr>
      <w:r w:rsidRPr="00313994">
        <w:rPr>
          <w:rFonts w:asciiTheme="minorHAnsi" w:eastAsia="Arial" w:hAnsiTheme="minorHAnsi" w:cstheme="minorHAnsi"/>
          <w:color w:val="auto"/>
          <w:kern w:val="0"/>
        </w:rPr>
        <w:t xml:space="preserve"> Posiada Pani/Pan prawo do  wniesienia  skargi  do  Prezesa  UODO  (www.uodo.gov.pl) w  razie uznania, że przetwarzanie danych przez Administratora narusza przepisy prawa.</w:t>
      </w:r>
    </w:p>
    <w:p w14:paraId="33FB4453" w14:textId="77777777" w:rsidR="00CE44F8" w:rsidRPr="00313994" w:rsidRDefault="00CE44F8">
      <w:pP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br w:type="page"/>
      </w:r>
    </w:p>
    <w:p w14:paraId="7F0976EF" w14:textId="3D225E66" w:rsidR="00AF0D83" w:rsidRPr="00313994" w:rsidRDefault="00AF0D83">
      <w:pPr>
        <w:rPr>
          <w:rFonts w:asciiTheme="minorHAnsi" w:eastAsia="Calibri" w:hAnsiTheme="minorHAnsi" w:cstheme="minorHAnsi"/>
          <w:color w:val="auto"/>
          <w:kern w:val="0"/>
        </w:rPr>
      </w:pPr>
    </w:p>
    <w:p w14:paraId="7552C367" w14:textId="20CD0246" w:rsidR="00AF660C" w:rsidRPr="00313994" w:rsidRDefault="00AF660C" w:rsidP="00AF660C">
      <w:pPr>
        <w:autoSpaceDE w:val="0"/>
        <w:autoSpaceDN w:val="0"/>
        <w:adjustRightInd w:val="0"/>
        <w:spacing w:after="0" w:line="360" w:lineRule="auto"/>
        <w:contextualSpacing/>
        <w:jc w:val="right"/>
        <w:rPr>
          <w:rFonts w:asciiTheme="minorHAnsi" w:eastAsia="Calibri" w:hAnsiTheme="minorHAnsi" w:cstheme="minorHAnsi"/>
          <w:b/>
          <w:bCs/>
          <w:color w:val="auto"/>
          <w:kern w:val="0"/>
        </w:rPr>
      </w:pPr>
      <w:r w:rsidRPr="00313994">
        <w:rPr>
          <w:rFonts w:asciiTheme="minorHAnsi" w:eastAsia="Calibri" w:hAnsiTheme="minorHAnsi" w:cstheme="minorHAnsi"/>
          <w:b/>
          <w:bCs/>
          <w:color w:val="auto"/>
          <w:kern w:val="0"/>
        </w:rPr>
        <w:t xml:space="preserve">Załącznik nr </w:t>
      </w:r>
      <w:r w:rsidR="006F2CEA" w:rsidRPr="00313994">
        <w:rPr>
          <w:rFonts w:asciiTheme="minorHAnsi" w:eastAsia="Calibri" w:hAnsiTheme="minorHAnsi" w:cstheme="minorHAnsi"/>
          <w:b/>
          <w:bCs/>
          <w:color w:val="auto"/>
          <w:kern w:val="0"/>
        </w:rPr>
        <w:t>5</w:t>
      </w:r>
      <w:r w:rsidR="008A2F52" w:rsidRPr="00313994">
        <w:rPr>
          <w:rFonts w:asciiTheme="minorHAnsi" w:eastAsia="Calibri" w:hAnsiTheme="minorHAnsi" w:cstheme="minorHAnsi"/>
          <w:b/>
          <w:bCs/>
          <w:color w:val="auto"/>
          <w:kern w:val="0"/>
        </w:rPr>
        <w:t xml:space="preserve"> do SWZ</w:t>
      </w:r>
    </w:p>
    <w:p w14:paraId="031F480C"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621BB120" w14:textId="68C6B603" w:rsidR="00AF660C" w:rsidRPr="00313994" w:rsidRDefault="00AF660C" w:rsidP="00D228EC">
      <w:pPr>
        <w:autoSpaceDE w:val="0"/>
        <w:autoSpaceDN w:val="0"/>
        <w:adjustRightInd w:val="0"/>
        <w:spacing w:after="0" w:line="360" w:lineRule="auto"/>
        <w:ind w:left="6237"/>
        <w:contextualSpacing/>
        <w:jc w:val="both"/>
        <w:rPr>
          <w:rFonts w:asciiTheme="minorHAnsi" w:eastAsia="Calibri" w:hAnsiTheme="minorHAnsi" w:cstheme="minorHAnsi"/>
          <w:color w:val="auto"/>
          <w:kern w:val="0"/>
        </w:rPr>
      </w:pPr>
      <w:bookmarkStart w:id="44" w:name="_Hlk115941643"/>
      <w:r w:rsidRPr="00313994">
        <w:rPr>
          <w:rFonts w:asciiTheme="minorHAnsi" w:eastAsia="Calibri" w:hAnsiTheme="minorHAnsi" w:cstheme="minorHAnsi"/>
          <w:color w:val="auto"/>
          <w:kern w:val="0"/>
        </w:rPr>
        <w:t>..........................................</w:t>
      </w:r>
    </w:p>
    <w:p w14:paraId="5B66FE61" w14:textId="1D03BD6B" w:rsidR="00AF660C" w:rsidRPr="00313994" w:rsidRDefault="00AF660C" w:rsidP="00D228EC">
      <w:pPr>
        <w:autoSpaceDE w:val="0"/>
        <w:autoSpaceDN w:val="0"/>
        <w:adjustRightInd w:val="0"/>
        <w:spacing w:after="0" w:line="360" w:lineRule="auto"/>
        <w:ind w:left="6237" w:firstLine="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/pieczęć  firmowa /</w:t>
      </w:r>
    </w:p>
    <w:bookmarkEnd w:id="44"/>
    <w:p w14:paraId="1939B358"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0401A595"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4E39FAB4"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2153A05D" w14:textId="77777777" w:rsidR="00AF660C" w:rsidRPr="00313994" w:rsidRDefault="00AF660C" w:rsidP="00AF660C">
      <w:pPr>
        <w:autoSpaceDE w:val="0"/>
        <w:autoSpaceDN w:val="0"/>
        <w:adjustRightInd w:val="0"/>
        <w:spacing w:after="0" w:line="360" w:lineRule="auto"/>
        <w:contextualSpacing/>
        <w:jc w:val="cente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Informacja Wykonawcy</w:t>
      </w:r>
    </w:p>
    <w:p w14:paraId="2FA1F44E"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73263092" w14:textId="00771035" w:rsidR="00AF660C" w:rsidRPr="00313994" w:rsidRDefault="00AF660C" w:rsidP="00AF660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Przystępując do udziału w postępowaniu o zamówienie publiczne informuję, że należę/ nie należę* do grupy kapitałowej.</w:t>
      </w:r>
    </w:p>
    <w:p w14:paraId="0C4643DC"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7EA610B5" w14:textId="03ABD3D1"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bookmarkStart w:id="45" w:name="_Hlk114216212"/>
      <w:r w:rsidRPr="00313994">
        <w:rPr>
          <w:rFonts w:asciiTheme="minorHAnsi" w:eastAsia="Calibri" w:hAnsiTheme="minorHAnsi" w:cstheme="minorHAnsi"/>
          <w:color w:val="auto"/>
          <w:kern w:val="0"/>
        </w:rPr>
        <w:t>.........................................................</w:t>
      </w:r>
    </w:p>
    <w:p w14:paraId="43DBDC06" w14:textId="54AE3E86" w:rsidR="00AF660C" w:rsidRPr="00313994" w:rsidRDefault="00AF660C" w:rsidP="00AF660C">
      <w:pPr>
        <w:autoSpaceDE w:val="0"/>
        <w:autoSpaceDN w:val="0"/>
        <w:adjustRightInd w:val="0"/>
        <w:spacing w:after="0" w:line="360" w:lineRule="auto"/>
        <w:ind w:left="340" w:firstLine="340"/>
        <w:contextualSpacing/>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miejscowość i data</w:t>
      </w:r>
    </w:p>
    <w:bookmarkEnd w:id="45"/>
    <w:p w14:paraId="6494BE26"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394FAE31" w14:textId="77777777" w:rsidR="00AF660C" w:rsidRPr="00313994" w:rsidRDefault="00AF660C" w:rsidP="00AF660C">
      <w:pPr>
        <w:autoSpaceDE w:val="0"/>
        <w:autoSpaceDN w:val="0"/>
        <w:adjustRightInd w:val="0"/>
        <w:spacing w:after="0" w:line="360" w:lineRule="auto"/>
        <w:contextualSpacing/>
        <w:rPr>
          <w:rFonts w:asciiTheme="minorHAnsi" w:eastAsia="Calibri" w:hAnsiTheme="minorHAnsi" w:cstheme="minorHAnsi"/>
          <w:color w:val="auto"/>
          <w:kern w:val="0"/>
        </w:rPr>
      </w:pPr>
    </w:p>
    <w:p w14:paraId="40DA6757" w14:textId="492A8D2F" w:rsidR="00AF660C" w:rsidRPr="00313994" w:rsidRDefault="00AF660C" w:rsidP="00AF660C">
      <w:pPr>
        <w:autoSpaceDE w:val="0"/>
        <w:autoSpaceDN w:val="0"/>
        <w:adjustRightInd w:val="0"/>
        <w:spacing w:after="0" w:line="360" w:lineRule="auto"/>
        <w:ind w:left="3400" w:firstLine="340"/>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w:t>
      </w:r>
    </w:p>
    <w:p w14:paraId="15BB50C5" w14:textId="33B1199C" w:rsidR="00AF660C" w:rsidRPr="00313994" w:rsidRDefault="00AF660C" w:rsidP="00AF660C">
      <w:pPr>
        <w:autoSpaceDE w:val="0"/>
        <w:autoSpaceDN w:val="0"/>
        <w:adjustRightInd w:val="0"/>
        <w:spacing w:after="0" w:line="360" w:lineRule="auto"/>
        <w:contextualSpacing/>
        <w:jc w:val="right"/>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podpis  osoby/osób uprawnionej do reprezentowania wykonawcy</w:t>
      </w:r>
    </w:p>
    <w:p w14:paraId="2C30579B" w14:textId="559D984B" w:rsidR="00AF660C" w:rsidRPr="00313994" w:rsidRDefault="00AF660C" w:rsidP="00AF660C">
      <w:pPr>
        <w:autoSpaceDE w:val="0"/>
        <w:autoSpaceDN w:val="0"/>
        <w:adjustRightInd w:val="0"/>
        <w:spacing w:after="0" w:line="360" w:lineRule="auto"/>
        <w:contextualSpacing/>
        <w:jc w:val="right"/>
        <w:rPr>
          <w:rFonts w:asciiTheme="minorHAnsi" w:eastAsia="Calibri" w:hAnsiTheme="minorHAnsi" w:cstheme="minorHAnsi"/>
          <w:color w:val="auto"/>
          <w:kern w:val="0"/>
        </w:rPr>
      </w:pPr>
    </w:p>
    <w:p w14:paraId="19E85DEC" w14:textId="5DC97742" w:rsidR="00733DD6" w:rsidRPr="00313994" w:rsidRDefault="00AF660C" w:rsidP="00AF660C">
      <w:pPr>
        <w:autoSpaceDE w:val="0"/>
        <w:autoSpaceDN w:val="0"/>
        <w:adjustRightInd w:val="0"/>
        <w:spacing w:after="0" w:line="360" w:lineRule="auto"/>
        <w:contextualSpacing/>
        <w:jc w:val="both"/>
        <w:rPr>
          <w:rFonts w:asciiTheme="minorHAnsi" w:eastAsia="Calibri" w:hAnsiTheme="minorHAnsi" w:cstheme="minorHAnsi"/>
          <w:color w:val="auto"/>
          <w:kern w:val="0"/>
        </w:rPr>
      </w:pPr>
      <w:r w:rsidRPr="00313994">
        <w:rPr>
          <w:rFonts w:asciiTheme="minorHAnsi" w:eastAsia="Calibri" w:hAnsiTheme="minorHAnsi" w:cstheme="minorHAnsi"/>
          <w:color w:val="auto"/>
          <w:kern w:val="0"/>
        </w:rPr>
        <w:t>* niepotrzebne skreślić</w:t>
      </w:r>
    </w:p>
    <w:p w14:paraId="4824B949" w14:textId="11D4E46A" w:rsidR="00733DD6" w:rsidRPr="00313994" w:rsidRDefault="00733DD6" w:rsidP="00D228EC">
      <w:pPr>
        <w:rPr>
          <w:rFonts w:asciiTheme="minorHAnsi" w:eastAsia="Calibri" w:hAnsiTheme="minorHAnsi" w:cstheme="minorHAnsi"/>
          <w:color w:val="auto"/>
          <w:kern w:val="0"/>
        </w:rPr>
      </w:pPr>
      <w:r w:rsidRPr="00313994">
        <w:rPr>
          <w:rFonts w:asciiTheme="minorHAnsi" w:eastAsia="Calibri" w:hAnsiTheme="minorHAnsi" w:cstheme="minorHAnsi"/>
          <w:color w:val="auto"/>
          <w:kern w:val="0"/>
        </w:rPr>
        <w:br w:type="page"/>
      </w:r>
    </w:p>
    <w:p w14:paraId="114C841D" w14:textId="7FA7DB5E" w:rsidR="00733DD6" w:rsidRPr="00313994" w:rsidRDefault="00D228EC" w:rsidP="00D228EC">
      <w:pPr>
        <w:ind w:left="6237"/>
        <w:jc w:val="both"/>
        <w:rPr>
          <w:rFonts w:asciiTheme="minorHAnsi" w:hAnsiTheme="minorHAnsi" w:cstheme="minorHAnsi"/>
          <w:b/>
          <w:bCs/>
          <w:lang w:eastAsia="pl-PL"/>
        </w:rPr>
      </w:pPr>
      <w:r w:rsidRPr="00313994">
        <w:rPr>
          <w:rFonts w:asciiTheme="minorHAnsi" w:hAnsiTheme="minorHAnsi" w:cstheme="minorHAnsi"/>
          <w:b/>
          <w:bCs/>
          <w:lang w:eastAsia="pl-PL"/>
        </w:rPr>
        <w:lastRenderedPageBreak/>
        <w:t xml:space="preserve">Załącznik nr </w:t>
      </w:r>
      <w:r w:rsidR="006F2CEA" w:rsidRPr="00313994">
        <w:rPr>
          <w:rFonts w:asciiTheme="minorHAnsi" w:hAnsiTheme="minorHAnsi" w:cstheme="minorHAnsi"/>
          <w:b/>
          <w:bCs/>
          <w:lang w:eastAsia="pl-PL"/>
        </w:rPr>
        <w:t>6</w:t>
      </w:r>
      <w:r w:rsidRPr="00313994">
        <w:rPr>
          <w:rFonts w:asciiTheme="minorHAnsi" w:hAnsiTheme="minorHAnsi" w:cstheme="minorHAnsi"/>
          <w:b/>
          <w:bCs/>
          <w:lang w:eastAsia="pl-PL"/>
        </w:rPr>
        <w:t xml:space="preserve"> do SWZ</w:t>
      </w:r>
    </w:p>
    <w:p w14:paraId="55902945" w14:textId="168C16F5" w:rsidR="00D228EC" w:rsidRPr="00313994" w:rsidRDefault="00D228EC" w:rsidP="00D228EC">
      <w:pPr>
        <w:ind w:left="6237"/>
        <w:jc w:val="both"/>
        <w:rPr>
          <w:rFonts w:asciiTheme="minorHAnsi" w:hAnsiTheme="minorHAnsi" w:cstheme="minorHAnsi"/>
          <w:b/>
          <w:bCs/>
          <w:lang w:eastAsia="pl-PL"/>
        </w:rPr>
      </w:pPr>
    </w:p>
    <w:p w14:paraId="68A208D1" w14:textId="4D3E583F" w:rsidR="00D228EC" w:rsidRPr="00313994" w:rsidRDefault="00D228EC" w:rsidP="00D228EC">
      <w:pPr>
        <w:ind w:left="6237"/>
        <w:jc w:val="both"/>
        <w:rPr>
          <w:rFonts w:asciiTheme="minorHAnsi" w:hAnsiTheme="minorHAnsi" w:cstheme="minorHAnsi"/>
        </w:rPr>
      </w:pPr>
      <w:r w:rsidRPr="00313994">
        <w:rPr>
          <w:rFonts w:asciiTheme="minorHAnsi" w:hAnsiTheme="minorHAnsi" w:cstheme="minorHAnsi"/>
        </w:rPr>
        <w:t>..........................................</w:t>
      </w:r>
    </w:p>
    <w:p w14:paraId="17597525" w14:textId="0086C113" w:rsidR="00D228EC" w:rsidRPr="00313994" w:rsidRDefault="00D228EC" w:rsidP="00D228EC">
      <w:pPr>
        <w:ind w:left="6577" w:firstLine="223"/>
        <w:jc w:val="both"/>
        <w:rPr>
          <w:rFonts w:asciiTheme="minorHAnsi" w:hAnsiTheme="minorHAnsi" w:cstheme="minorHAnsi"/>
        </w:rPr>
      </w:pPr>
      <w:r w:rsidRPr="00313994">
        <w:rPr>
          <w:rFonts w:asciiTheme="minorHAnsi" w:hAnsiTheme="minorHAnsi" w:cstheme="minorHAnsi"/>
        </w:rPr>
        <w:t>/pieczęć  firmowa /</w:t>
      </w:r>
    </w:p>
    <w:p w14:paraId="43E50F05" w14:textId="77EB19DF" w:rsidR="00733DD6" w:rsidRPr="00313994" w:rsidRDefault="00733DD6" w:rsidP="00733DD6">
      <w:pPr>
        <w:keepNext/>
        <w:suppressAutoHyphens/>
        <w:overflowPunct w:val="0"/>
        <w:autoSpaceDE w:val="0"/>
        <w:spacing w:after="0" w:line="360" w:lineRule="auto"/>
        <w:jc w:val="center"/>
        <w:rPr>
          <w:rFonts w:asciiTheme="minorHAnsi" w:eastAsia="Calibri" w:hAnsiTheme="minorHAnsi" w:cstheme="minorHAnsi"/>
          <w:color w:val="auto"/>
          <w:kern w:val="0"/>
          <w:lang w:eastAsia="pl-PL"/>
        </w:rPr>
      </w:pPr>
      <w:r w:rsidRPr="00313994">
        <w:rPr>
          <w:rFonts w:asciiTheme="minorHAnsi" w:eastAsia="Calibri" w:hAnsiTheme="minorHAnsi" w:cstheme="minorHAnsi"/>
          <w:bCs/>
          <w:color w:val="auto"/>
          <w:kern w:val="0"/>
          <w:lang w:eastAsia="pl-PL"/>
        </w:rPr>
        <w:t>O Ś W I A D C Z E N I E</w:t>
      </w:r>
    </w:p>
    <w:p w14:paraId="457E0311" w14:textId="2487FA0C" w:rsidR="00733DD6" w:rsidRPr="00313994" w:rsidRDefault="00733DD6" w:rsidP="00733DD6">
      <w:pPr>
        <w:suppressAutoHyphens/>
        <w:spacing w:after="0" w:line="360" w:lineRule="auto"/>
        <w:jc w:val="both"/>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Oświadczam, że czynności ……………………………………………………………* będą wykonywali podwykonawcy.</w:t>
      </w:r>
    </w:p>
    <w:p w14:paraId="0E486B43" w14:textId="77777777" w:rsidR="00733DD6" w:rsidRPr="00313994" w:rsidRDefault="00733DD6" w:rsidP="00733DD6">
      <w:pPr>
        <w:suppressAutoHyphens/>
        <w:spacing w:after="0" w:line="360" w:lineRule="auto"/>
        <w:rPr>
          <w:rFonts w:asciiTheme="minorHAnsi" w:eastAsia="Calibri" w:hAnsiTheme="minorHAnsi" w:cstheme="minorHAnsi"/>
          <w:color w:val="auto"/>
          <w:kern w:val="0"/>
          <w:lang w:eastAsia="pl-PL"/>
        </w:rPr>
      </w:pPr>
    </w:p>
    <w:p w14:paraId="0B4792C7" w14:textId="77777777" w:rsidR="00733DD6" w:rsidRPr="00313994" w:rsidRDefault="00733DD6" w:rsidP="00733DD6">
      <w:pPr>
        <w:suppressAutoHyphens/>
        <w:spacing w:after="0" w:line="360" w:lineRule="auto"/>
        <w:rPr>
          <w:rFonts w:asciiTheme="minorHAnsi" w:eastAsia="Calibri" w:hAnsiTheme="minorHAnsi" w:cstheme="minorHAnsi"/>
          <w:color w:val="auto"/>
          <w:kern w:val="0"/>
          <w:lang w:eastAsia="pl-PL"/>
        </w:rPr>
      </w:pPr>
    </w:p>
    <w:p w14:paraId="6BE88C9F" w14:textId="77777777" w:rsidR="00733DD6" w:rsidRPr="00313994" w:rsidRDefault="00733DD6" w:rsidP="00733DD6">
      <w:pPr>
        <w:suppressAutoHyphens/>
        <w:spacing w:after="0" w:line="360" w:lineRule="auto"/>
        <w:rPr>
          <w:rFonts w:asciiTheme="minorHAnsi" w:eastAsia="Calibri" w:hAnsiTheme="minorHAnsi" w:cstheme="minorHAnsi"/>
          <w:color w:val="auto"/>
          <w:kern w:val="0"/>
          <w:lang w:eastAsia="pl-PL"/>
        </w:rPr>
      </w:pPr>
    </w:p>
    <w:p w14:paraId="36F00F44" w14:textId="77777777" w:rsidR="00733DD6" w:rsidRPr="00313994" w:rsidRDefault="00733DD6" w:rsidP="00733DD6">
      <w:pPr>
        <w:suppressAutoHyphens/>
        <w:spacing w:after="0" w:line="360" w:lineRule="auto"/>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w:t>
      </w:r>
    </w:p>
    <w:p w14:paraId="32867573" w14:textId="77777777" w:rsidR="00733DD6" w:rsidRPr="00313994" w:rsidRDefault="00733DD6" w:rsidP="00733DD6">
      <w:pPr>
        <w:suppressAutoHyphens/>
        <w:spacing w:after="0" w:line="360" w:lineRule="auto"/>
        <w:ind w:left="340" w:firstLine="340"/>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miejscowość i data</w:t>
      </w:r>
    </w:p>
    <w:p w14:paraId="4852B108" w14:textId="77777777" w:rsidR="00733DD6" w:rsidRPr="00313994" w:rsidRDefault="00733DD6" w:rsidP="00733DD6">
      <w:pPr>
        <w:suppressAutoHyphens/>
        <w:spacing w:after="0" w:line="360" w:lineRule="auto"/>
        <w:rPr>
          <w:rFonts w:asciiTheme="minorHAnsi" w:eastAsia="Calibri" w:hAnsiTheme="minorHAnsi" w:cstheme="minorHAnsi"/>
          <w:color w:val="auto"/>
          <w:kern w:val="0"/>
          <w:lang w:eastAsia="pl-PL"/>
        </w:rPr>
      </w:pPr>
    </w:p>
    <w:p w14:paraId="275E58C6" w14:textId="77777777" w:rsidR="00733DD6" w:rsidRPr="00313994" w:rsidRDefault="00733DD6" w:rsidP="00733DD6">
      <w:pPr>
        <w:suppressAutoHyphens/>
        <w:spacing w:after="0" w:line="360" w:lineRule="auto"/>
        <w:ind w:left="4080" w:firstLine="340"/>
        <w:rPr>
          <w:rFonts w:asciiTheme="minorHAnsi" w:eastAsia="Calibri" w:hAnsiTheme="minorHAnsi" w:cstheme="minorHAnsi"/>
          <w:color w:val="auto"/>
          <w:kern w:val="0"/>
          <w:lang w:eastAsia="pl-PL"/>
        </w:rPr>
      </w:pPr>
      <w:r w:rsidRPr="00313994">
        <w:rPr>
          <w:rFonts w:asciiTheme="minorHAnsi" w:eastAsia="Calibri" w:hAnsiTheme="minorHAnsi" w:cstheme="minorHAnsi"/>
          <w:color w:val="auto"/>
          <w:kern w:val="0"/>
          <w:lang w:eastAsia="pl-PL"/>
        </w:rPr>
        <w:t>..............................................................</w:t>
      </w:r>
    </w:p>
    <w:p w14:paraId="698067BD" w14:textId="77777777" w:rsidR="00733DD6" w:rsidRPr="00313994" w:rsidRDefault="00733DD6" w:rsidP="00733DD6">
      <w:pPr>
        <w:suppressAutoHyphens/>
        <w:overflowPunct w:val="0"/>
        <w:autoSpaceDE w:val="0"/>
        <w:spacing w:after="0" w:line="360" w:lineRule="auto"/>
        <w:ind w:left="3400"/>
        <w:rPr>
          <w:rFonts w:asciiTheme="minorHAnsi" w:eastAsia="Calibri" w:hAnsiTheme="minorHAnsi" w:cstheme="minorHAnsi"/>
          <w:iCs/>
          <w:color w:val="auto"/>
          <w:kern w:val="0"/>
          <w:lang w:eastAsia="zh-CN"/>
        </w:rPr>
      </w:pPr>
      <w:r w:rsidRPr="00313994">
        <w:rPr>
          <w:rFonts w:asciiTheme="minorHAnsi" w:eastAsia="Calibri" w:hAnsiTheme="minorHAnsi" w:cstheme="minorHAnsi"/>
          <w:iCs/>
          <w:color w:val="auto"/>
          <w:kern w:val="0"/>
          <w:lang w:eastAsia="pl-PL"/>
        </w:rPr>
        <w:t xml:space="preserve"> (podpis i pieczęć upoważnione</w:t>
      </w:r>
      <w:r w:rsidRPr="00313994">
        <w:rPr>
          <w:rFonts w:asciiTheme="minorHAnsi" w:eastAsia="Times New Roman" w:hAnsiTheme="minorHAnsi" w:cstheme="minorHAnsi"/>
          <w:iCs/>
          <w:color w:val="auto"/>
          <w:kern w:val="0"/>
          <w:lang w:eastAsia="pl-PL"/>
        </w:rPr>
        <w:t xml:space="preserve">  </w:t>
      </w:r>
      <w:r w:rsidRPr="00313994">
        <w:rPr>
          <w:rFonts w:asciiTheme="minorHAnsi" w:eastAsia="Calibri" w:hAnsiTheme="minorHAnsi" w:cstheme="minorHAnsi"/>
          <w:iCs/>
          <w:color w:val="auto"/>
          <w:kern w:val="0"/>
          <w:lang w:eastAsia="pl-PL"/>
        </w:rPr>
        <w:t>przedstawiciela Wykonawcy)</w:t>
      </w:r>
      <w:r w:rsidRPr="00313994">
        <w:rPr>
          <w:rFonts w:asciiTheme="minorHAnsi" w:eastAsia="Calibri" w:hAnsiTheme="minorHAnsi" w:cstheme="minorHAnsi"/>
          <w:iCs/>
          <w:color w:val="auto"/>
          <w:kern w:val="0"/>
          <w:lang w:eastAsia="zh-CN"/>
        </w:rPr>
        <w:t xml:space="preserve"> </w:t>
      </w:r>
    </w:p>
    <w:p w14:paraId="7E18A642" w14:textId="30A89902" w:rsidR="00733DD6" w:rsidRPr="00313994" w:rsidRDefault="00733DD6" w:rsidP="00733DD6">
      <w:pPr>
        <w:suppressAutoHyphens/>
        <w:overflowPunct w:val="0"/>
        <w:autoSpaceDE w:val="0"/>
        <w:spacing w:after="0" w:line="360" w:lineRule="auto"/>
        <w:rPr>
          <w:rFonts w:asciiTheme="minorHAnsi" w:eastAsia="Calibri" w:hAnsiTheme="minorHAnsi" w:cstheme="minorHAnsi"/>
          <w:color w:val="auto"/>
          <w:kern w:val="0"/>
          <w:lang w:eastAsia="zh-CN"/>
        </w:rPr>
      </w:pPr>
    </w:p>
    <w:p w14:paraId="4F02AA1B" w14:textId="3444B97B" w:rsidR="00733DD6" w:rsidRPr="00313994" w:rsidRDefault="00733DD6" w:rsidP="00733DD6">
      <w:pPr>
        <w:suppressAutoHyphens/>
        <w:overflowPunct w:val="0"/>
        <w:autoSpaceDE w:val="0"/>
        <w:spacing w:after="0" w:line="360" w:lineRule="auto"/>
        <w:rPr>
          <w:rFonts w:asciiTheme="minorHAnsi" w:eastAsia="Calibri" w:hAnsiTheme="minorHAnsi" w:cstheme="minorHAnsi"/>
          <w:color w:val="auto"/>
          <w:kern w:val="0"/>
          <w:lang w:eastAsia="zh-CN"/>
        </w:rPr>
      </w:pPr>
    </w:p>
    <w:p w14:paraId="4B8C7E32" w14:textId="67D22E2F" w:rsidR="00733DD6" w:rsidRPr="00313994" w:rsidRDefault="00733DD6" w:rsidP="00733DD6">
      <w:pPr>
        <w:suppressAutoHyphens/>
        <w:overflowPunct w:val="0"/>
        <w:autoSpaceDE w:val="0"/>
        <w:spacing w:after="0" w:line="360" w:lineRule="auto"/>
        <w:rPr>
          <w:rFonts w:asciiTheme="minorHAnsi" w:eastAsia="Calibri" w:hAnsiTheme="minorHAnsi" w:cstheme="minorHAnsi"/>
          <w:color w:val="auto"/>
          <w:kern w:val="0"/>
          <w:lang w:eastAsia="zh-CN"/>
        </w:rPr>
      </w:pPr>
    </w:p>
    <w:p w14:paraId="0542C21B" w14:textId="2A4184B5" w:rsidR="00733DD6" w:rsidRPr="00313994" w:rsidRDefault="00733DD6" w:rsidP="00733DD6">
      <w:pPr>
        <w:suppressAutoHyphens/>
        <w:overflowPunct w:val="0"/>
        <w:autoSpaceDE w:val="0"/>
        <w:spacing w:after="0" w:line="360" w:lineRule="auto"/>
        <w:rPr>
          <w:rFonts w:asciiTheme="minorHAnsi" w:eastAsia="Calibri" w:hAnsiTheme="minorHAnsi" w:cstheme="minorHAnsi"/>
          <w:color w:val="auto"/>
          <w:kern w:val="0"/>
          <w:lang w:eastAsia="zh-CN"/>
        </w:rPr>
      </w:pPr>
      <w:r w:rsidRPr="00313994">
        <w:rPr>
          <w:rFonts w:asciiTheme="minorHAnsi" w:eastAsia="Calibri" w:hAnsiTheme="minorHAnsi" w:cstheme="minorHAnsi"/>
          <w:color w:val="auto"/>
          <w:kern w:val="0"/>
          <w:lang w:eastAsia="zh-CN"/>
        </w:rPr>
        <w:t xml:space="preserve">*proszę o wpisanie czynności opisanych w SWZ </w:t>
      </w:r>
    </w:p>
    <w:p w14:paraId="12AF21B3" w14:textId="5B00718D" w:rsidR="00733DD6" w:rsidRDefault="00733DD6" w:rsidP="00733DD6">
      <w:pPr>
        <w:rPr>
          <w:rFonts w:asciiTheme="minorHAnsi" w:eastAsia="Calibri" w:hAnsiTheme="minorHAnsi" w:cstheme="minorHAnsi"/>
          <w:color w:val="auto"/>
          <w:kern w:val="0"/>
          <w:lang w:eastAsia="zh-CN"/>
        </w:rPr>
      </w:pPr>
    </w:p>
    <w:p w14:paraId="3ED392E7" w14:textId="77777777" w:rsidR="00F8418F" w:rsidRDefault="00F8418F" w:rsidP="00733DD6">
      <w:pPr>
        <w:rPr>
          <w:rFonts w:asciiTheme="minorHAnsi" w:eastAsia="Calibri" w:hAnsiTheme="minorHAnsi" w:cstheme="minorHAnsi"/>
          <w:color w:val="auto"/>
          <w:kern w:val="0"/>
          <w:lang w:eastAsia="zh-CN"/>
        </w:rPr>
      </w:pPr>
    </w:p>
    <w:p w14:paraId="3C883D2A" w14:textId="77777777" w:rsidR="00F8418F" w:rsidRDefault="00F8418F" w:rsidP="00733DD6">
      <w:pPr>
        <w:rPr>
          <w:rFonts w:asciiTheme="minorHAnsi" w:eastAsia="Calibri" w:hAnsiTheme="minorHAnsi" w:cstheme="minorHAnsi"/>
          <w:color w:val="auto"/>
          <w:kern w:val="0"/>
          <w:lang w:eastAsia="zh-CN"/>
        </w:rPr>
      </w:pPr>
    </w:p>
    <w:p w14:paraId="052C0804" w14:textId="77777777" w:rsidR="00F8418F" w:rsidRDefault="00F8418F" w:rsidP="00733DD6">
      <w:pPr>
        <w:rPr>
          <w:rFonts w:asciiTheme="minorHAnsi" w:eastAsia="Calibri" w:hAnsiTheme="minorHAnsi" w:cstheme="minorHAnsi"/>
          <w:color w:val="auto"/>
          <w:kern w:val="0"/>
          <w:lang w:eastAsia="zh-CN"/>
        </w:rPr>
      </w:pPr>
    </w:p>
    <w:p w14:paraId="3DC7FC03" w14:textId="77777777" w:rsidR="00F8418F" w:rsidRDefault="00F8418F" w:rsidP="00733DD6">
      <w:pPr>
        <w:rPr>
          <w:rFonts w:asciiTheme="minorHAnsi" w:eastAsia="Calibri" w:hAnsiTheme="minorHAnsi" w:cstheme="minorHAnsi"/>
          <w:color w:val="auto"/>
          <w:kern w:val="0"/>
          <w:lang w:eastAsia="zh-CN"/>
        </w:rPr>
      </w:pPr>
    </w:p>
    <w:p w14:paraId="448CB1E2" w14:textId="77777777" w:rsidR="00F8418F" w:rsidRDefault="00F8418F" w:rsidP="00733DD6">
      <w:pPr>
        <w:rPr>
          <w:rFonts w:asciiTheme="minorHAnsi" w:eastAsia="Calibri" w:hAnsiTheme="minorHAnsi" w:cstheme="minorHAnsi"/>
          <w:color w:val="auto"/>
          <w:kern w:val="0"/>
          <w:lang w:eastAsia="zh-CN"/>
        </w:rPr>
      </w:pPr>
    </w:p>
    <w:p w14:paraId="5D24AA40" w14:textId="77777777" w:rsidR="00F8418F" w:rsidRDefault="00F8418F" w:rsidP="00733DD6">
      <w:pPr>
        <w:rPr>
          <w:rFonts w:asciiTheme="minorHAnsi" w:eastAsia="Calibri" w:hAnsiTheme="minorHAnsi" w:cstheme="minorHAnsi"/>
          <w:color w:val="auto"/>
          <w:kern w:val="0"/>
          <w:lang w:eastAsia="zh-CN"/>
        </w:rPr>
      </w:pPr>
    </w:p>
    <w:p w14:paraId="55CD5D42" w14:textId="77777777" w:rsidR="00F8418F" w:rsidRDefault="00F8418F" w:rsidP="00733DD6">
      <w:pPr>
        <w:rPr>
          <w:rFonts w:asciiTheme="minorHAnsi" w:eastAsia="Calibri" w:hAnsiTheme="minorHAnsi" w:cstheme="minorHAnsi"/>
          <w:color w:val="auto"/>
          <w:kern w:val="0"/>
          <w:lang w:eastAsia="zh-CN"/>
        </w:rPr>
      </w:pPr>
    </w:p>
    <w:p w14:paraId="1276E165" w14:textId="77777777" w:rsidR="00F8418F" w:rsidRDefault="00F8418F" w:rsidP="00733DD6">
      <w:pPr>
        <w:rPr>
          <w:rFonts w:asciiTheme="minorHAnsi" w:eastAsia="Calibri" w:hAnsiTheme="minorHAnsi" w:cstheme="minorHAnsi"/>
          <w:color w:val="auto"/>
          <w:kern w:val="0"/>
          <w:lang w:eastAsia="zh-CN"/>
        </w:rPr>
      </w:pPr>
    </w:p>
    <w:p w14:paraId="0ED78105" w14:textId="77777777" w:rsidR="00F8418F" w:rsidRDefault="00F8418F" w:rsidP="00733DD6">
      <w:pPr>
        <w:rPr>
          <w:rFonts w:asciiTheme="minorHAnsi" w:eastAsia="Calibri" w:hAnsiTheme="minorHAnsi" w:cstheme="minorHAnsi"/>
          <w:color w:val="auto"/>
          <w:kern w:val="0"/>
          <w:lang w:eastAsia="zh-CN"/>
        </w:rPr>
      </w:pPr>
    </w:p>
    <w:p w14:paraId="01EDB7D7" w14:textId="77777777" w:rsidR="00F8418F" w:rsidRDefault="00F8418F" w:rsidP="00733DD6">
      <w:pPr>
        <w:rPr>
          <w:rFonts w:asciiTheme="minorHAnsi" w:eastAsia="Calibri" w:hAnsiTheme="minorHAnsi" w:cstheme="minorHAnsi"/>
          <w:color w:val="auto"/>
          <w:kern w:val="0"/>
          <w:lang w:eastAsia="zh-CN"/>
        </w:rPr>
      </w:pPr>
    </w:p>
    <w:p w14:paraId="2F65B226" w14:textId="77777777" w:rsidR="00F8418F" w:rsidRDefault="00F8418F" w:rsidP="00F8418F">
      <w:pPr>
        <w:ind w:left="6237"/>
        <w:jc w:val="both"/>
        <w:rPr>
          <w:rFonts w:asciiTheme="minorHAnsi" w:hAnsiTheme="minorHAnsi" w:cstheme="minorHAnsi"/>
          <w:b/>
          <w:bCs/>
          <w:lang w:eastAsia="pl-PL"/>
        </w:rPr>
        <w:sectPr w:rsidR="00F8418F" w:rsidSect="001D0480">
          <w:pgSz w:w="11906" w:h="16838"/>
          <w:pgMar w:top="1417" w:right="1417" w:bottom="1417" w:left="1417" w:header="708" w:footer="708" w:gutter="0"/>
          <w:cols w:space="708"/>
          <w:docGrid w:linePitch="360"/>
        </w:sectPr>
      </w:pPr>
    </w:p>
    <w:p w14:paraId="7FD16F2A" w14:textId="724B7715" w:rsidR="00F8418F" w:rsidRDefault="00B339E4" w:rsidP="00F8418F">
      <w:pPr>
        <w:ind w:left="6237"/>
        <w:jc w:val="both"/>
        <w:rPr>
          <w:rFonts w:asciiTheme="minorHAnsi" w:hAnsiTheme="minorHAnsi" w:cstheme="minorHAnsi"/>
          <w:b/>
          <w:bCs/>
          <w:lang w:eastAsia="pl-PL"/>
        </w:rPr>
      </w:pPr>
      <w:r>
        <w:rPr>
          <w:rFonts w:asciiTheme="minorHAnsi" w:hAnsiTheme="minorHAnsi" w:cstheme="minorHAnsi"/>
          <w:b/>
          <w:bCs/>
          <w:lang w:eastAsia="pl-PL"/>
        </w:rPr>
        <w:lastRenderedPageBreak/>
        <w:t xml:space="preserve">                                                 </w:t>
      </w:r>
      <w:r w:rsidR="00F8418F" w:rsidRPr="00313994">
        <w:rPr>
          <w:rFonts w:asciiTheme="minorHAnsi" w:hAnsiTheme="minorHAnsi" w:cstheme="minorHAnsi"/>
          <w:b/>
          <w:bCs/>
          <w:lang w:eastAsia="pl-PL"/>
        </w:rPr>
        <w:t xml:space="preserve">Załącznik nr </w:t>
      </w:r>
      <w:r w:rsidR="00F8418F">
        <w:rPr>
          <w:rFonts w:asciiTheme="minorHAnsi" w:hAnsiTheme="minorHAnsi" w:cstheme="minorHAnsi"/>
          <w:b/>
          <w:bCs/>
          <w:lang w:eastAsia="pl-PL"/>
        </w:rPr>
        <w:t>7</w:t>
      </w:r>
      <w:r w:rsidR="00F8418F" w:rsidRPr="00313994">
        <w:rPr>
          <w:rFonts w:asciiTheme="minorHAnsi" w:hAnsiTheme="minorHAnsi" w:cstheme="minorHAnsi"/>
          <w:b/>
          <w:bCs/>
          <w:lang w:eastAsia="pl-PL"/>
        </w:rPr>
        <w:t xml:space="preserve"> do SWZ</w:t>
      </w:r>
    </w:p>
    <w:p w14:paraId="7D5A251A" w14:textId="77777777" w:rsidR="00F8418F" w:rsidRDefault="00F8418F" w:rsidP="00F8418F">
      <w:pPr>
        <w:ind w:left="6237"/>
        <w:jc w:val="both"/>
        <w:rPr>
          <w:rFonts w:asciiTheme="minorHAnsi" w:hAnsiTheme="minorHAnsi" w:cstheme="minorHAnsi"/>
          <w:b/>
          <w:bCs/>
          <w:lang w:eastAsia="pl-PL"/>
        </w:rPr>
      </w:pPr>
    </w:p>
    <w:p w14:paraId="37F7CE31" w14:textId="77777777" w:rsidR="00B339E4" w:rsidRDefault="00F8418F" w:rsidP="00B339E4">
      <w:pPr>
        <w:jc w:val="center"/>
      </w:pPr>
      <w:r w:rsidRPr="00D57879">
        <w:rPr>
          <w:b/>
          <w:bCs/>
        </w:rPr>
        <w:t xml:space="preserve">                                                                          </w:t>
      </w:r>
      <w:r>
        <w:rPr>
          <w:b/>
          <w:bCs/>
        </w:rPr>
        <w:t xml:space="preserve">                                                                                                                                                       </w:t>
      </w:r>
      <w:r w:rsidRPr="00D57879">
        <w:rPr>
          <w:b/>
          <w:bCs/>
        </w:rPr>
        <w:t xml:space="preserve"> </w:t>
      </w:r>
      <w:r w:rsidR="00B339E4">
        <w:rPr>
          <w:b/>
          <w:bCs/>
          <w:u w:val="single"/>
        </w:rPr>
        <w:t xml:space="preserve">FORMULARZ CENOWY DOTYCZĄCY WYPOSAŻENIA LOKALI MIESZKALNYCH W SOPOCIE, </w:t>
      </w:r>
    </w:p>
    <w:p w14:paraId="38ADEE2A" w14:textId="52AF2FD6" w:rsidR="00B339E4" w:rsidRDefault="00B339E4" w:rsidP="00B339E4">
      <w:pPr>
        <w:jc w:val="center"/>
      </w:pPr>
      <w:r>
        <w:rPr>
          <w:b/>
          <w:bCs/>
          <w:u w:val="single"/>
        </w:rPr>
        <w:t xml:space="preserve">PRZY </w:t>
      </w:r>
      <w:r w:rsidR="00955373">
        <w:rPr>
          <w:b/>
          <w:bCs/>
          <w:u w:val="single"/>
        </w:rPr>
        <w:t xml:space="preserve">UL. JANA JERZEGO HAFFNERA 38 </w:t>
      </w:r>
    </w:p>
    <w:sectPr w:rsidR="00B339E4" w:rsidSect="00EE37A7">
      <w:pgSz w:w="16838" w:h="11906" w:orient="landscape"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EC947" w14:textId="77777777" w:rsidR="00F147DE" w:rsidRDefault="00F147DE" w:rsidP="00836A29">
      <w:pPr>
        <w:spacing w:after="0" w:line="240" w:lineRule="auto"/>
      </w:pPr>
      <w:r>
        <w:separator/>
      </w:r>
    </w:p>
  </w:endnote>
  <w:endnote w:type="continuationSeparator" w:id="0">
    <w:p w14:paraId="65A3F960" w14:textId="77777777" w:rsidR="00F147DE" w:rsidRDefault="00F147DE" w:rsidP="0083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swald">
    <w:charset w:val="EE"/>
    <w:family w:val="auto"/>
    <w:pitch w:val="variable"/>
    <w:sig w:usb0="2000020F" w:usb1="00000000" w:usb2="00000000" w:usb3="00000000" w:csb0="00000197"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221514"/>
      <w:docPartObj>
        <w:docPartGallery w:val="Page Numbers (Bottom of Page)"/>
        <w:docPartUnique/>
      </w:docPartObj>
    </w:sdtPr>
    <w:sdtContent>
      <w:p w14:paraId="65EA6999" w14:textId="3A95D2CB" w:rsidR="00D90394" w:rsidRDefault="00D90394">
        <w:pPr>
          <w:pStyle w:val="Stopka"/>
          <w:jc w:val="right"/>
        </w:pPr>
        <w:r>
          <w:fldChar w:fldCharType="begin"/>
        </w:r>
        <w:r>
          <w:instrText>PAGE   \* MERGEFORMAT</w:instrText>
        </w:r>
        <w:r>
          <w:fldChar w:fldCharType="separate"/>
        </w:r>
        <w:r>
          <w:t>2</w:t>
        </w:r>
        <w:r>
          <w:fldChar w:fldCharType="end"/>
        </w:r>
      </w:p>
    </w:sdtContent>
  </w:sdt>
  <w:p w14:paraId="6CE209DE" w14:textId="0BA61E69" w:rsidR="00D90394" w:rsidRDefault="00D9039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440389"/>
      <w:docPartObj>
        <w:docPartGallery w:val="Page Numbers (Bottom of Page)"/>
        <w:docPartUnique/>
      </w:docPartObj>
    </w:sdtPr>
    <w:sdtContent>
      <w:p w14:paraId="71DF68A3" w14:textId="475C966D" w:rsidR="00EC5322" w:rsidRDefault="00EC5322">
        <w:pPr>
          <w:pStyle w:val="Stopka"/>
          <w:jc w:val="right"/>
        </w:pPr>
        <w:r>
          <w:fldChar w:fldCharType="begin"/>
        </w:r>
        <w:r>
          <w:instrText>PAGE   \* MERGEFORMAT</w:instrText>
        </w:r>
        <w:r>
          <w:fldChar w:fldCharType="separate"/>
        </w:r>
        <w:r>
          <w:t>2</w:t>
        </w:r>
        <w:r>
          <w:fldChar w:fldCharType="end"/>
        </w:r>
      </w:p>
    </w:sdtContent>
  </w:sdt>
  <w:p w14:paraId="1B6825D3" w14:textId="77777777" w:rsidR="00EC5322" w:rsidRDefault="00EC53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92542" w14:textId="77777777" w:rsidR="00F147DE" w:rsidRDefault="00F147DE" w:rsidP="00836A29">
      <w:pPr>
        <w:spacing w:after="0" w:line="240" w:lineRule="auto"/>
      </w:pPr>
      <w:r>
        <w:separator/>
      </w:r>
    </w:p>
  </w:footnote>
  <w:footnote w:type="continuationSeparator" w:id="0">
    <w:p w14:paraId="7A55DDCA" w14:textId="77777777" w:rsidR="00F147DE" w:rsidRDefault="00F147DE" w:rsidP="00836A29">
      <w:pPr>
        <w:spacing w:after="0" w:line="240" w:lineRule="auto"/>
      </w:pPr>
      <w:r>
        <w:continuationSeparator/>
      </w:r>
    </w:p>
  </w:footnote>
  <w:footnote w:id="1">
    <w:p w14:paraId="66EBF949" w14:textId="77777777" w:rsidR="00955373" w:rsidRDefault="00955373" w:rsidP="00955373">
      <w:pPr>
        <w:pStyle w:val="Tekstprzypisudolnego"/>
        <w:jc w:val="both"/>
      </w:pPr>
      <w:r>
        <w:rPr>
          <w:rStyle w:val="Odwoanieprzypisudolnego"/>
        </w:rPr>
        <w:footnoteRef/>
      </w:r>
      <w:r>
        <w:t xml:space="preserve"> 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05C7608E" w14:textId="77777777" w:rsidR="00955373" w:rsidRDefault="00955373" w:rsidP="00955373">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85438" w14:textId="3280FC30" w:rsidR="00D228BC" w:rsidRDefault="00D228BC">
    <w:pPr>
      <w:pStyle w:val="Nagwek"/>
    </w:pPr>
    <w:r>
      <w:rPr>
        <w:noProof/>
      </w:rPr>
      <w:drawing>
        <wp:inline distT="0" distB="0" distL="0" distR="0" wp14:anchorId="19578AC4" wp14:editId="05455362">
          <wp:extent cx="5760720" cy="737235"/>
          <wp:effectExtent l="0" t="0" r="0" b="5715"/>
          <wp:docPr id="1642127611" name="Obraz 1642127611" descr="Logotypy: Fundusze Europejskie, Rzeczpospolita Polska, Unia Europejska Europejski Fundusz Społecz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127611" name="Obraz 1642127611" descr="Logotypy: Fundusze Europejskie, Rzeczpospolita Polska, Unia Europejska Europejski Fundusz Społecz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3723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C83"/>
    <w:multiLevelType w:val="hybridMultilevel"/>
    <w:tmpl w:val="0202566E"/>
    <w:lvl w:ilvl="0" w:tplc="81DEC91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176024"/>
    <w:multiLevelType w:val="hybridMultilevel"/>
    <w:tmpl w:val="39F4AB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B77498"/>
    <w:multiLevelType w:val="hybridMultilevel"/>
    <w:tmpl w:val="16FC156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23531C9"/>
    <w:multiLevelType w:val="multilevel"/>
    <w:tmpl w:val="341E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9B353B"/>
    <w:multiLevelType w:val="multilevel"/>
    <w:tmpl w:val="6D748C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6CF067A"/>
    <w:multiLevelType w:val="hybridMultilevel"/>
    <w:tmpl w:val="EE560A7C"/>
    <w:lvl w:ilvl="0" w:tplc="A418A51E">
      <w:start w:val="1"/>
      <w:numFmt w:val="decimal"/>
      <w:lvlText w:val="%1."/>
      <w:lvlJc w:val="left"/>
      <w:pPr>
        <w:ind w:left="720" w:hanging="360"/>
      </w:pPr>
      <w:rPr>
        <w:rFonts w:asciiTheme="minorHAnsi" w:hAnsiTheme="minorHAnsi" w:cs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757004"/>
    <w:multiLevelType w:val="hybridMultilevel"/>
    <w:tmpl w:val="806AFB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A6F0EB7"/>
    <w:multiLevelType w:val="hybridMultilevel"/>
    <w:tmpl w:val="7C902F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B633706"/>
    <w:multiLevelType w:val="multilevel"/>
    <w:tmpl w:val="9E44085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1" w15:restartNumberingAfterBreak="0">
    <w:nsid w:val="2D3A3C54"/>
    <w:multiLevelType w:val="hybridMultilevel"/>
    <w:tmpl w:val="B7DC2810"/>
    <w:lvl w:ilvl="0" w:tplc="70B2E734">
      <w:start w:val="1"/>
      <w:numFmt w:val="decimal"/>
      <w:lvlText w:val="%1)"/>
      <w:lvlJc w:val="left"/>
      <w:pPr>
        <w:ind w:left="720" w:hanging="360"/>
      </w:pPr>
      <w:rPr>
        <w:rFonts w:asciiTheme="minorHAnsi" w:hAnsiTheme="minorHAnsi" w:cstheme="min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F114B0"/>
    <w:multiLevelType w:val="hybridMultilevel"/>
    <w:tmpl w:val="1FEC0702"/>
    <w:lvl w:ilvl="0" w:tplc="1AEAE5B4">
      <w:start w:val="1"/>
      <w:numFmt w:val="decimal"/>
      <w:lvlText w:val="%1."/>
      <w:lvlJc w:val="left"/>
      <w:pPr>
        <w:ind w:left="720" w:hanging="360"/>
      </w:pPr>
      <w:rPr>
        <w:rFonts w:asciiTheme="minorHAnsi" w:hAnsiTheme="minorHAnsi" w:cs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69106BE"/>
    <w:multiLevelType w:val="hybridMultilevel"/>
    <w:tmpl w:val="AAE0D31E"/>
    <w:lvl w:ilvl="0" w:tplc="0415000F">
      <w:start w:val="1"/>
      <w:numFmt w:val="decimal"/>
      <w:lvlText w:val="%1."/>
      <w:lvlJc w:val="left"/>
      <w:pPr>
        <w:ind w:left="720" w:hanging="360"/>
      </w:pPr>
      <w:rPr>
        <w:rFonts w:hint="default"/>
      </w:rPr>
    </w:lvl>
    <w:lvl w:ilvl="1" w:tplc="4F9467D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B3357BD"/>
    <w:multiLevelType w:val="hybridMultilevel"/>
    <w:tmpl w:val="9DE61614"/>
    <w:lvl w:ilvl="0" w:tplc="4CBC5D2A">
      <w:start w:val="1"/>
      <w:numFmt w:val="decimal"/>
      <w:lvlText w:val="%1."/>
      <w:lvlJc w:val="left"/>
      <w:pPr>
        <w:ind w:left="720" w:hanging="360"/>
      </w:pPr>
      <w:rPr>
        <w:rFonts w:asciiTheme="minorHAnsi" w:hAnsiTheme="minorHAnsi" w:cs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0095500"/>
    <w:multiLevelType w:val="hybridMultilevel"/>
    <w:tmpl w:val="E11EE086"/>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1BE463B"/>
    <w:multiLevelType w:val="multilevel"/>
    <w:tmpl w:val="922E7B6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8" w15:restartNumberingAfterBreak="0">
    <w:nsid w:val="42C67861"/>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44B052AF"/>
    <w:multiLevelType w:val="hybridMultilevel"/>
    <w:tmpl w:val="32EE63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ED17D28"/>
    <w:multiLevelType w:val="hybridMultilevel"/>
    <w:tmpl w:val="A62A0FD4"/>
    <w:lvl w:ilvl="0" w:tplc="84A64920">
      <w:start w:val="4"/>
      <w:numFmt w:val="decimal"/>
      <w:lvlText w:val="%1)"/>
      <w:lvlJc w:val="left"/>
      <w:pPr>
        <w:ind w:left="1004"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FAA72AB"/>
    <w:multiLevelType w:val="multilevel"/>
    <w:tmpl w:val="0B54D7B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2"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3AD62E7"/>
    <w:multiLevelType w:val="hybridMultilevel"/>
    <w:tmpl w:val="EA1CB3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4422519"/>
    <w:multiLevelType w:val="hybridMultilevel"/>
    <w:tmpl w:val="E11EE086"/>
    <w:lvl w:ilvl="0" w:tplc="0415000F">
      <w:start w:val="1"/>
      <w:numFmt w:val="decimal"/>
      <w:lvlText w:val="%1."/>
      <w:lvlJc w:val="left"/>
      <w:pPr>
        <w:ind w:left="360" w:hanging="360"/>
      </w:pPr>
    </w:lvl>
    <w:lvl w:ilvl="1" w:tplc="779040F8">
      <w:start w:val="1"/>
      <w:numFmt w:val="decimal"/>
      <w:lvlText w:val="%2)"/>
      <w:lvlJc w:val="left"/>
      <w:pPr>
        <w:ind w:left="1440" w:hanging="360"/>
      </w:pPr>
      <w:rPr>
        <w:rFonts w:hint="default"/>
      </w:rPr>
    </w:lvl>
    <w:lvl w:ilvl="2" w:tplc="37E83B0A">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8B73C7D"/>
    <w:multiLevelType w:val="multilevel"/>
    <w:tmpl w:val="F7AE69F2"/>
    <w:lvl w:ilvl="0">
      <w:start w:val="1"/>
      <w:numFmt w:val="decimal"/>
      <w:lvlText w:val="%1."/>
      <w:lvlJc w:val="left"/>
      <w:pPr>
        <w:ind w:left="720" w:hanging="360"/>
      </w:pPr>
    </w:lvl>
    <w:lvl w:ilvl="1">
      <w:start w:val="1"/>
      <w:numFmt w:val="decimal"/>
      <w:isLgl/>
      <w:lvlText w:val="%1.%2."/>
      <w:lvlJc w:val="left"/>
      <w:pPr>
        <w:ind w:left="720" w:hanging="720"/>
      </w:pPr>
      <w:rPr>
        <w:color w:val="000000" w:themeColor="text1"/>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6D42D96"/>
    <w:multiLevelType w:val="hybridMultilevel"/>
    <w:tmpl w:val="FA869C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717C56"/>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69E139FE"/>
    <w:multiLevelType w:val="hybridMultilevel"/>
    <w:tmpl w:val="F996A532"/>
    <w:lvl w:ilvl="0" w:tplc="4F9467D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D301FBE"/>
    <w:multiLevelType w:val="hybridMultilevel"/>
    <w:tmpl w:val="DC9A9984"/>
    <w:lvl w:ilvl="0" w:tplc="CADAA214">
      <w:start w:val="1"/>
      <w:numFmt w:val="upperRoman"/>
      <w:lvlText w:val="%1."/>
      <w:lvlJc w:val="right"/>
      <w:pPr>
        <w:ind w:left="360" w:hanging="360"/>
      </w:pPr>
      <w:rPr>
        <w:rFonts w:ascii="Calibri Light" w:hAnsi="Calibri Light" w:cs="Calibri Light" w:hint="default"/>
        <w:sz w:val="28"/>
        <w:szCs w:val="28"/>
      </w:rPr>
    </w:lvl>
    <w:lvl w:ilvl="1" w:tplc="AB1A748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FC81AB8"/>
    <w:multiLevelType w:val="hybridMultilevel"/>
    <w:tmpl w:val="60E826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5057FC9"/>
    <w:multiLevelType w:val="hybridMultilevel"/>
    <w:tmpl w:val="6046B44E"/>
    <w:lvl w:ilvl="0" w:tplc="B68A6C26">
      <w:start w:val="1"/>
      <w:numFmt w:val="decimal"/>
      <w:lvlText w:val="%1."/>
      <w:lvlJc w:val="left"/>
      <w:pPr>
        <w:ind w:left="720" w:hanging="360"/>
      </w:pPr>
      <w:rPr>
        <w:rFonts w:ascii="Calibri" w:hAnsi="Calibri" w:cs="Calibr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FD97752"/>
    <w:multiLevelType w:val="hybridMultilevel"/>
    <w:tmpl w:val="0C2C4E92"/>
    <w:lvl w:ilvl="0" w:tplc="8F3EE2AA">
      <w:start w:val="1"/>
      <w:numFmt w:val="decimal"/>
      <w:lvlText w:val="%1."/>
      <w:lvlJc w:val="left"/>
      <w:pPr>
        <w:ind w:left="720" w:hanging="360"/>
      </w:pPr>
      <w:rPr>
        <w:rFonts w:asciiTheme="minorHAnsi" w:hAnsiTheme="minorHAnsi" w:cstheme="minorHAns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22793896">
    <w:abstractNumId w:val="19"/>
  </w:num>
  <w:num w:numId="2" w16cid:durableId="601230915">
    <w:abstractNumId w:val="13"/>
  </w:num>
  <w:num w:numId="3" w16cid:durableId="1584029109">
    <w:abstractNumId w:val="21"/>
  </w:num>
  <w:num w:numId="4" w16cid:durableId="609288653">
    <w:abstractNumId w:val="18"/>
  </w:num>
  <w:num w:numId="5" w16cid:durableId="1392971010">
    <w:abstractNumId w:val="29"/>
  </w:num>
  <w:num w:numId="6" w16cid:durableId="2020889938">
    <w:abstractNumId w:val="30"/>
  </w:num>
  <w:num w:numId="7" w16cid:durableId="29304948">
    <w:abstractNumId w:val="26"/>
    <w:lvlOverride w:ilvl="0">
      <w:startOverride w:val="1"/>
    </w:lvlOverride>
  </w:num>
  <w:num w:numId="8" w16cid:durableId="735787021">
    <w:abstractNumId w:val="17"/>
    <w:lvlOverride w:ilvl="0">
      <w:startOverride w:val="1"/>
    </w:lvlOverride>
  </w:num>
  <w:num w:numId="9" w16cid:durableId="1748647552">
    <w:abstractNumId w:val="5"/>
  </w:num>
  <w:num w:numId="10" w16cid:durableId="180511961">
    <w:abstractNumId w:val="31"/>
  </w:num>
  <w:num w:numId="11" w16cid:durableId="1010137514">
    <w:abstractNumId w:val="24"/>
  </w:num>
  <w:num w:numId="12" w16cid:durableId="3020765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25686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51549230">
    <w:abstractNumId w:val="4"/>
  </w:num>
  <w:num w:numId="15" w16cid:durableId="1747190281">
    <w:abstractNumId w:val="7"/>
  </w:num>
  <w:num w:numId="16" w16cid:durableId="1912614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268634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2015602">
    <w:abstractNumId w:val="2"/>
  </w:num>
  <w:num w:numId="19" w16cid:durableId="113259344">
    <w:abstractNumId w:val="16"/>
  </w:num>
  <w:num w:numId="20" w16cid:durableId="928732270">
    <w:abstractNumId w:val="22"/>
  </w:num>
  <w:num w:numId="21" w16cid:durableId="769395070">
    <w:abstractNumId w:val="33"/>
  </w:num>
  <w:num w:numId="22" w16cid:durableId="1354113632">
    <w:abstractNumId w:val="27"/>
  </w:num>
  <w:num w:numId="23" w16cid:durableId="1704817457">
    <w:abstractNumId w:val="32"/>
  </w:num>
  <w:num w:numId="24" w16cid:durableId="1101606378">
    <w:abstractNumId w:val="3"/>
  </w:num>
  <w:num w:numId="25" w16cid:durableId="1806775301">
    <w:abstractNumId w:val="0"/>
  </w:num>
  <w:num w:numId="26" w16cid:durableId="1413772906">
    <w:abstractNumId w:val="34"/>
  </w:num>
  <w:num w:numId="27" w16cid:durableId="121071562">
    <w:abstractNumId w:val="14"/>
  </w:num>
  <w:num w:numId="28" w16cid:durableId="64307363">
    <w:abstractNumId w:val="9"/>
  </w:num>
  <w:num w:numId="29" w16cid:durableId="1845244391">
    <w:abstractNumId w:val="12"/>
  </w:num>
  <w:num w:numId="30" w16cid:durableId="360086671">
    <w:abstractNumId w:val="6"/>
  </w:num>
  <w:num w:numId="31" w16cid:durableId="1492478490">
    <w:abstractNumId w:val="11"/>
  </w:num>
  <w:num w:numId="32" w16cid:durableId="1336881972">
    <w:abstractNumId w:val="1"/>
  </w:num>
  <w:num w:numId="33" w16cid:durableId="910311378">
    <w:abstractNumId w:val="15"/>
  </w:num>
  <w:num w:numId="34" w16cid:durableId="2098284057">
    <w:abstractNumId w:val="28"/>
  </w:num>
  <w:num w:numId="35" w16cid:durableId="124469318">
    <w:abstractNumId w:val="23"/>
  </w:num>
  <w:num w:numId="36" w16cid:durableId="818300929">
    <w:abstractNumId w:val="2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34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148"/>
    <w:rsid w:val="00002F38"/>
    <w:rsid w:val="000244F7"/>
    <w:rsid w:val="0005713D"/>
    <w:rsid w:val="00062EC8"/>
    <w:rsid w:val="00071B45"/>
    <w:rsid w:val="00071B55"/>
    <w:rsid w:val="00071F16"/>
    <w:rsid w:val="0008059D"/>
    <w:rsid w:val="0008194B"/>
    <w:rsid w:val="00082478"/>
    <w:rsid w:val="000862E9"/>
    <w:rsid w:val="0009531D"/>
    <w:rsid w:val="000A07E0"/>
    <w:rsid w:val="000B0B70"/>
    <w:rsid w:val="000C1E91"/>
    <w:rsid w:val="000E0092"/>
    <w:rsid w:val="000E4C7F"/>
    <w:rsid w:val="00114380"/>
    <w:rsid w:val="00120152"/>
    <w:rsid w:val="00127240"/>
    <w:rsid w:val="00134C85"/>
    <w:rsid w:val="00141D13"/>
    <w:rsid w:val="00152F0A"/>
    <w:rsid w:val="00154328"/>
    <w:rsid w:val="00161A81"/>
    <w:rsid w:val="001670CA"/>
    <w:rsid w:val="00172BE7"/>
    <w:rsid w:val="001744D9"/>
    <w:rsid w:val="0019391F"/>
    <w:rsid w:val="001B0BB0"/>
    <w:rsid w:val="001B6E5F"/>
    <w:rsid w:val="001D0480"/>
    <w:rsid w:val="001E0E48"/>
    <w:rsid w:val="001E7BC9"/>
    <w:rsid w:val="001F04B7"/>
    <w:rsid w:val="001F602D"/>
    <w:rsid w:val="00207606"/>
    <w:rsid w:val="002153E2"/>
    <w:rsid w:val="00220246"/>
    <w:rsid w:val="002203A9"/>
    <w:rsid w:val="00226289"/>
    <w:rsid w:val="00227F36"/>
    <w:rsid w:val="00243331"/>
    <w:rsid w:val="00275B53"/>
    <w:rsid w:val="00285688"/>
    <w:rsid w:val="00296A68"/>
    <w:rsid w:val="002A430C"/>
    <w:rsid w:val="002B47D4"/>
    <w:rsid w:val="002C473D"/>
    <w:rsid w:val="002D230B"/>
    <w:rsid w:val="002D7031"/>
    <w:rsid w:val="002E2C66"/>
    <w:rsid w:val="00304E0B"/>
    <w:rsid w:val="00306FD8"/>
    <w:rsid w:val="00313994"/>
    <w:rsid w:val="00314B0D"/>
    <w:rsid w:val="00317E6C"/>
    <w:rsid w:val="003208C4"/>
    <w:rsid w:val="0033237A"/>
    <w:rsid w:val="00334CE9"/>
    <w:rsid w:val="00335441"/>
    <w:rsid w:val="00344E99"/>
    <w:rsid w:val="0034669C"/>
    <w:rsid w:val="00351B29"/>
    <w:rsid w:val="00355529"/>
    <w:rsid w:val="003926DA"/>
    <w:rsid w:val="00392F22"/>
    <w:rsid w:val="00395C18"/>
    <w:rsid w:val="00396FE0"/>
    <w:rsid w:val="003C3C25"/>
    <w:rsid w:val="003D4AFF"/>
    <w:rsid w:val="00434E24"/>
    <w:rsid w:val="00437467"/>
    <w:rsid w:val="00442643"/>
    <w:rsid w:val="00460315"/>
    <w:rsid w:val="00463198"/>
    <w:rsid w:val="00477D9D"/>
    <w:rsid w:val="00483CAA"/>
    <w:rsid w:val="00483F49"/>
    <w:rsid w:val="004978D6"/>
    <w:rsid w:val="004A44C7"/>
    <w:rsid w:val="004B1903"/>
    <w:rsid w:val="004B4DB6"/>
    <w:rsid w:val="004E054F"/>
    <w:rsid w:val="004E1E7F"/>
    <w:rsid w:val="004F1264"/>
    <w:rsid w:val="004F704A"/>
    <w:rsid w:val="00500E7E"/>
    <w:rsid w:val="00504911"/>
    <w:rsid w:val="00504AF4"/>
    <w:rsid w:val="005402C3"/>
    <w:rsid w:val="00542891"/>
    <w:rsid w:val="00546A29"/>
    <w:rsid w:val="005521F4"/>
    <w:rsid w:val="005560BC"/>
    <w:rsid w:val="0056029B"/>
    <w:rsid w:val="0056322C"/>
    <w:rsid w:val="005672E7"/>
    <w:rsid w:val="005704AC"/>
    <w:rsid w:val="005A2723"/>
    <w:rsid w:val="005A2922"/>
    <w:rsid w:val="005A6F28"/>
    <w:rsid w:val="005B1163"/>
    <w:rsid w:val="005B7257"/>
    <w:rsid w:val="005C1C21"/>
    <w:rsid w:val="0062721A"/>
    <w:rsid w:val="006301C6"/>
    <w:rsid w:val="00644279"/>
    <w:rsid w:val="00654E03"/>
    <w:rsid w:val="00662DE8"/>
    <w:rsid w:val="00677A21"/>
    <w:rsid w:val="006902AB"/>
    <w:rsid w:val="006B16F8"/>
    <w:rsid w:val="006B7636"/>
    <w:rsid w:val="006C2AB4"/>
    <w:rsid w:val="006C3CAB"/>
    <w:rsid w:val="006F2CEA"/>
    <w:rsid w:val="006F3D5D"/>
    <w:rsid w:val="00700CB6"/>
    <w:rsid w:val="00703BAD"/>
    <w:rsid w:val="007164F7"/>
    <w:rsid w:val="00724101"/>
    <w:rsid w:val="00727415"/>
    <w:rsid w:val="00733D03"/>
    <w:rsid w:val="00733DD6"/>
    <w:rsid w:val="00734F37"/>
    <w:rsid w:val="00740EE4"/>
    <w:rsid w:val="0075506B"/>
    <w:rsid w:val="00776033"/>
    <w:rsid w:val="00781328"/>
    <w:rsid w:val="007B737E"/>
    <w:rsid w:val="007D303D"/>
    <w:rsid w:val="007D49AA"/>
    <w:rsid w:val="007E4969"/>
    <w:rsid w:val="007E700E"/>
    <w:rsid w:val="007F0287"/>
    <w:rsid w:val="007F0CA2"/>
    <w:rsid w:val="008001D1"/>
    <w:rsid w:val="0080237A"/>
    <w:rsid w:val="008132DB"/>
    <w:rsid w:val="00830305"/>
    <w:rsid w:val="00836A29"/>
    <w:rsid w:val="00865443"/>
    <w:rsid w:val="008700C1"/>
    <w:rsid w:val="008A2F52"/>
    <w:rsid w:val="008A421A"/>
    <w:rsid w:val="008A57D3"/>
    <w:rsid w:val="008B3E6B"/>
    <w:rsid w:val="008B6E64"/>
    <w:rsid w:val="008C351B"/>
    <w:rsid w:val="008C5740"/>
    <w:rsid w:val="00906A34"/>
    <w:rsid w:val="00915BEC"/>
    <w:rsid w:val="00922377"/>
    <w:rsid w:val="00930436"/>
    <w:rsid w:val="00955373"/>
    <w:rsid w:val="009629B9"/>
    <w:rsid w:val="00964658"/>
    <w:rsid w:val="00974148"/>
    <w:rsid w:val="009874A2"/>
    <w:rsid w:val="009931C2"/>
    <w:rsid w:val="009A31C0"/>
    <w:rsid w:val="009A5D7F"/>
    <w:rsid w:val="009C4F7E"/>
    <w:rsid w:val="009C70E6"/>
    <w:rsid w:val="009D0539"/>
    <w:rsid w:val="009D5F57"/>
    <w:rsid w:val="009D607D"/>
    <w:rsid w:val="009E69E9"/>
    <w:rsid w:val="009F3FE9"/>
    <w:rsid w:val="00A00CF1"/>
    <w:rsid w:val="00A11388"/>
    <w:rsid w:val="00A178D5"/>
    <w:rsid w:val="00A2789E"/>
    <w:rsid w:val="00A3123E"/>
    <w:rsid w:val="00A43B68"/>
    <w:rsid w:val="00A45CF4"/>
    <w:rsid w:val="00A4754B"/>
    <w:rsid w:val="00A5481E"/>
    <w:rsid w:val="00A7309D"/>
    <w:rsid w:val="00A83D7A"/>
    <w:rsid w:val="00A94707"/>
    <w:rsid w:val="00A968C7"/>
    <w:rsid w:val="00AA316B"/>
    <w:rsid w:val="00AA3D23"/>
    <w:rsid w:val="00AA7723"/>
    <w:rsid w:val="00AB0771"/>
    <w:rsid w:val="00AB678C"/>
    <w:rsid w:val="00AC52C4"/>
    <w:rsid w:val="00AE6AED"/>
    <w:rsid w:val="00AF0D83"/>
    <w:rsid w:val="00AF660C"/>
    <w:rsid w:val="00B15147"/>
    <w:rsid w:val="00B24452"/>
    <w:rsid w:val="00B339E4"/>
    <w:rsid w:val="00B4353B"/>
    <w:rsid w:val="00B5104D"/>
    <w:rsid w:val="00B525D1"/>
    <w:rsid w:val="00B54F61"/>
    <w:rsid w:val="00B569D8"/>
    <w:rsid w:val="00B64D27"/>
    <w:rsid w:val="00B7323C"/>
    <w:rsid w:val="00B774AD"/>
    <w:rsid w:val="00B92A8B"/>
    <w:rsid w:val="00BB6FEC"/>
    <w:rsid w:val="00BC01E7"/>
    <w:rsid w:val="00BC75AC"/>
    <w:rsid w:val="00BD2898"/>
    <w:rsid w:val="00BD692D"/>
    <w:rsid w:val="00BF0651"/>
    <w:rsid w:val="00C31EF3"/>
    <w:rsid w:val="00C33226"/>
    <w:rsid w:val="00C6286F"/>
    <w:rsid w:val="00C71F18"/>
    <w:rsid w:val="00CB6903"/>
    <w:rsid w:val="00CE44F8"/>
    <w:rsid w:val="00CF2665"/>
    <w:rsid w:val="00CF43D9"/>
    <w:rsid w:val="00D039F7"/>
    <w:rsid w:val="00D228BC"/>
    <w:rsid w:val="00D228EC"/>
    <w:rsid w:val="00D367C0"/>
    <w:rsid w:val="00D6471E"/>
    <w:rsid w:val="00D756F4"/>
    <w:rsid w:val="00D82770"/>
    <w:rsid w:val="00D86A82"/>
    <w:rsid w:val="00D872D7"/>
    <w:rsid w:val="00D90394"/>
    <w:rsid w:val="00D939E2"/>
    <w:rsid w:val="00D94C59"/>
    <w:rsid w:val="00DC57C9"/>
    <w:rsid w:val="00DD62C7"/>
    <w:rsid w:val="00DD6E54"/>
    <w:rsid w:val="00DE2D83"/>
    <w:rsid w:val="00DF6C76"/>
    <w:rsid w:val="00E00625"/>
    <w:rsid w:val="00E0705F"/>
    <w:rsid w:val="00E10E5A"/>
    <w:rsid w:val="00E11B81"/>
    <w:rsid w:val="00E13367"/>
    <w:rsid w:val="00E149FB"/>
    <w:rsid w:val="00E21BD5"/>
    <w:rsid w:val="00E21CDC"/>
    <w:rsid w:val="00E22350"/>
    <w:rsid w:val="00E22374"/>
    <w:rsid w:val="00E256CB"/>
    <w:rsid w:val="00E37AFA"/>
    <w:rsid w:val="00E47BF8"/>
    <w:rsid w:val="00E74A77"/>
    <w:rsid w:val="00EA4169"/>
    <w:rsid w:val="00EB49C2"/>
    <w:rsid w:val="00EC2C45"/>
    <w:rsid w:val="00EC5322"/>
    <w:rsid w:val="00ED280B"/>
    <w:rsid w:val="00ED66BF"/>
    <w:rsid w:val="00EE37A7"/>
    <w:rsid w:val="00EE70D3"/>
    <w:rsid w:val="00EF39A6"/>
    <w:rsid w:val="00EF3B25"/>
    <w:rsid w:val="00F0116A"/>
    <w:rsid w:val="00F01EE5"/>
    <w:rsid w:val="00F02561"/>
    <w:rsid w:val="00F147DE"/>
    <w:rsid w:val="00F17466"/>
    <w:rsid w:val="00F336FF"/>
    <w:rsid w:val="00F356FE"/>
    <w:rsid w:val="00F5662C"/>
    <w:rsid w:val="00F56A24"/>
    <w:rsid w:val="00F66BC8"/>
    <w:rsid w:val="00F73307"/>
    <w:rsid w:val="00F8418F"/>
    <w:rsid w:val="00F90FE4"/>
    <w:rsid w:val="00F975EA"/>
    <w:rsid w:val="00FB3311"/>
    <w:rsid w:val="00FD591A"/>
    <w:rsid w:val="00FE4DC8"/>
    <w:rsid w:val="00FE764B"/>
    <w:rsid w:val="00FF2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098F"/>
  <w15:docId w15:val="{F0E441B3-F807-4820-9DB0-7917C846D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ahoma"/>
        <w:color w:val="000000"/>
        <w:kern w:val="3"/>
        <w:sz w:val="24"/>
        <w:szCs w:val="24"/>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789E"/>
  </w:style>
  <w:style w:type="paragraph" w:styleId="Nagwek1">
    <w:name w:val="heading 1"/>
    <w:basedOn w:val="Normalny"/>
    <w:next w:val="Normalny"/>
    <w:link w:val="Nagwek1Znak"/>
    <w:uiPriority w:val="9"/>
    <w:qFormat/>
    <w:rsid w:val="009A31C0"/>
    <w:pPr>
      <w:keepNext/>
      <w:keepLines/>
      <w:spacing w:before="240" w:after="0"/>
      <w:outlineLvl w:val="0"/>
    </w:pPr>
    <w:rPr>
      <w:rFonts w:ascii="Calibri Light" w:eastAsia="Times New Roman" w:hAnsi="Calibri Light" w:cs="Times New Roman"/>
      <w:color w:val="2F5496"/>
      <w:sz w:val="32"/>
      <w:szCs w:val="32"/>
    </w:rPr>
  </w:style>
  <w:style w:type="paragraph" w:styleId="Nagwek2">
    <w:name w:val="heading 2"/>
    <w:basedOn w:val="Normalny"/>
    <w:next w:val="Normalny"/>
    <w:link w:val="Nagwek2Znak"/>
    <w:uiPriority w:val="9"/>
    <w:semiHidden/>
    <w:unhideWhenUsed/>
    <w:qFormat/>
    <w:rsid w:val="009A31C0"/>
    <w:pPr>
      <w:keepNext/>
      <w:keepLines/>
      <w:spacing w:before="40" w:after="0"/>
      <w:outlineLvl w:val="1"/>
    </w:pPr>
    <w:rPr>
      <w:rFonts w:ascii="Calibri Light" w:eastAsia="Times New Roman" w:hAnsi="Calibri Light" w:cs="Times New Roman"/>
      <w:color w:val="2F5496"/>
      <w:sz w:val="26"/>
      <w:szCs w:val="26"/>
    </w:rPr>
  </w:style>
  <w:style w:type="paragraph" w:styleId="Nagwek3">
    <w:name w:val="heading 3"/>
    <w:basedOn w:val="Normalny"/>
    <w:link w:val="Nagwek3Znak"/>
    <w:uiPriority w:val="9"/>
    <w:qFormat/>
    <w:rsid w:val="009A31C0"/>
    <w:pPr>
      <w:spacing w:before="100" w:beforeAutospacing="1" w:after="100" w:afterAutospacing="1" w:line="240" w:lineRule="auto"/>
      <w:outlineLvl w:val="2"/>
    </w:pPr>
    <w:rPr>
      <w:rFonts w:eastAsia="Times New Roman" w:cs="Times New Roman"/>
      <w:b/>
      <w:bCs/>
      <w:color w:val="auto"/>
      <w:kern w:val="0"/>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a punktowana1,Lista punktowana2,Lista punktowana3,List bullet,L1,Numerowanie,2 heading,A_wyliczenie,K-P_odwolanie,Akapit z listą5,maz_wyliczenie,opis dzialania,Lista punktowana4,List Paragraph,normalny tekst,paragraf,BulletC,Obiekt"/>
    <w:basedOn w:val="Normalny"/>
    <w:link w:val="AkapitzlistZnak"/>
    <w:qFormat/>
    <w:rsid w:val="00460315"/>
    <w:pPr>
      <w:ind w:left="720"/>
      <w:contextualSpacing/>
    </w:pPr>
  </w:style>
  <w:style w:type="paragraph" w:customStyle="1" w:styleId="Nagwek11">
    <w:name w:val="Nagłówek 11"/>
    <w:basedOn w:val="Normalny"/>
    <w:next w:val="Normalny"/>
    <w:uiPriority w:val="9"/>
    <w:qFormat/>
    <w:rsid w:val="009A31C0"/>
    <w:pPr>
      <w:keepNext/>
      <w:keepLines/>
      <w:spacing w:before="240" w:after="0"/>
      <w:outlineLvl w:val="0"/>
    </w:pPr>
    <w:rPr>
      <w:rFonts w:ascii="Calibri Light" w:eastAsia="Times New Roman" w:hAnsi="Calibri Light" w:cs="Times New Roman"/>
      <w:color w:val="2F5496"/>
      <w:kern w:val="0"/>
      <w:sz w:val="32"/>
      <w:szCs w:val="32"/>
    </w:rPr>
  </w:style>
  <w:style w:type="paragraph" w:customStyle="1" w:styleId="Nagwek21">
    <w:name w:val="Nagłówek 21"/>
    <w:basedOn w:val="Normalny"/>
    <w:next w:val="Normalny"/>
    <w:uiPriority w:val="9"/>
    <w:unhideWhenUsed/>
    <w:qFormat/>
    <w:rsid w:val="009A31C0"/>
    <w:pPr>
      <w:keepNext/>
      <w:keepLines/>
      <w:spacing w:before="40" w:after="0"/>
      <w:outlineLvl w:val="1"/>
    </w:pPr>
    <w:rPr>
      <w:rFonts w:ascii="Calibri Light" w:eastAsia="Times New Roman" w:hAnsi="Calibri Light" w:cs="Times New Roman"/>
      <w:color w:val="2F5496"/>
      <w:kern w:val="0"/>
      <w:sz w:val="26"/>
      <w:szCs w:val="26"/>
    </w:rPr>
  </w:style>
  <w:style w:type="character" w:customStyle="1" w:styleId="Nagwek3Znak">
    <w:name w:val="Nagłówek 3 Znak"/>
    <w:basedOn w:val="Domylnaczcionkaakapitu"/>
    <w:link w:val="Nagwek3"/>
    <w:uiPriority w:val="9"/>
    <w:rsid w:val="009A31C0"/>
    <w:rPr>
      <w:rFonts w:eastAsia="Times New Roman" w:cs="Times New Roman"/>
      <w:b/>
      <w:bCs/>
      <w:color w:val="auto"/>
      <w:kern w:val="0"/>
      <w:sz w:val="27"/>
      <w:szCs w:val="27"/>
      <w:lang w:eastAsia="pl-PL"/>
    </w:rPr>
  </w:style>
  <w:style w:type="character" w:styleId="Nierozpoznanawzmianka">
    <w:name w:val="Unresolved Mention"/>
    <w:basedOn w:val="Domylnaczcionkaakapitu"/>
    <w:uiPriority w:val="99"/>
    <w:semiHidden/>
    <w:unhideWhenUsed/>
    <w:rsid w:val="006C2AB4"/>
    <w:rPr>
      <w:color w:val="605E5C"/>
      <w:shd w:val="clear" w:color="auto" w:fill="E1DFDD"/>
    </w:rPr>
  </w:style>
  <w:style w:type="character" w:customStyle="1" w:styleId="Nagwek1Znak">
    <w:name w:val="Nagłówek 1 Znak"/>
    <w:basedOn w:val="Domylnaczcionkaakapitu"/>
    <w:link w:val="Nagwek1"/>
    <w:uiPriority w:val="9"/>
    <w:rsid w:val="009A31C0"/>
    <w:rPr>
      <w:rFonts w:ascii="Calibri Light" w:eastAsia="Times New Roman" w:hAnsi="Calibri Light" w:cs="Times New Roman"/>
      <w:color w:val="2F5496"/>
      <w:sz w:val="32"/>
      <w:szCs w:val="32"/>
    </w:rPr>
  </w:style>
  <w:style w:type="character" w:customStyle="1" w:styleId="Nagwek2Znak">
    <w:name w:val="Nagłówek 2 Znak"/>
    <w:basedOn w:val="Domylnaczcionkaakapitu"/>
    <w:link w:val="Nagwek2"/>
    <w:uiPriority w:val="9"/>
    <w:rsid w:val="009A31C0"/>
    <w:rPr>
      <w:rFonts w:ascii="Calibri Light" w:eastAsia="Times New Roman" w:hAnsi="Calibri Light" w:cs="Times New Roman"/>
      <w:color w:val="2F5496"/>
      <w:sz w:val="26"/>
      <w:szCs w:val="26"/>
    </w:rPr>
  </w:style>
  <w:style w:type="paragraph" w:styleId="NormalnyWeb">
    <w:name w:val="Normal (Web)"/>
    <w:basedOn w:val="Normalny"/>
    <w:uiPriority w:val="99"/>
    <w:semiHidden/>
    <w:unhideWhenUsed/>
    <w:rsid w:val="009A31C0"/>
    <w:pPr>
      <w:spacing w:before="100" w:beforeAutospacing="1" w:after="100" w:afterAutospacing="1" w:line="240" w:lineRule="auto"/>
    </w:pPr>
    <w:rPr>
      <w:rFonts w:eastAsia="Times New Roman" w:cs="Times New Roman"/>
      <w:color w:val="auto"/>
      <w:kern w:val="0"/>
      <w:lang w:eastAsia="pl-PL"/>
    </w:rPr>
  </w:style>
  <w:style w:type="character" w:styleId="Hipercze">
    <w:name w:val="Hyperlink"/>
    <w:basedOn w:val="Domylnaczcionkaakapitu"/>
    <w:uiPriority w:val="99"/>
    <w:unhideWhenUsed/>
    <w:rsid w:val="009A31C0"/>
    <w:rPr>
      <w:color w:val="0000FF"/>
      <w:u w:val="single"/>
    </w:rPr>
  </w:style>
  <w:style w:type="paragraph" w:customStyle="1" w:styleId="Default">
    <w:name w:val="Default"/>
    <w:rsid w:val="009A31C0"/>
    <w:pPr>
      <w:autoSpaceDE w:val="0"/>
      <w:autoSpaceDN w:val="0"/>
      <w:adjustRightInd w:val="0"/>
      <w:spacing w:after="0" w:line="240" w:lineRule="auto"/>
    </w:pPr>
    <w:rPr>
      <w:rFonts w:ascii="Oswald" w:hAnsi="Oswald" w:cs="Oswald"/>
      <w:kern w:val="0"/>
    </w:rPr>
  </w:style>
  <w:style w:type="paragraph" w:customStyle="1" w:styleId="Nagwek10">
    <w:name w:val="Nagłówek1"/>
    <w:basedOn w:val="Normalny"/>
    <w:next w:val="Nagwek"/>
    <w:link w:val="NagwekZnak"/>
    <w:uiPriority w:val="99"/>
    <w:unhideWhenUsed/>
    <w:rsid w:val="009A31C0"/>
    <w:pPr>
      <w:tabs>
        <w:tab w:val="center" w:pos="4536"/>
        <w:tab w:val="right" w:pos="9072"/>
      </w:tabs>
      <w:spacing w:after="0" w:line="240" w:lineRule="auto"/>
    </w:pPr>
  </w:style>
  <w:style w:type="character" w:customStyle="1" w:styleId="NagwekZnak">
    <w:name w:val="Nagłówek Znak"/>
    <w:basedOn w:val="Domylnaczcionkaakapitu"/>
    <w:link w:val="Nagwek10"/>
    <w:uiPriority w:val="99"/>
    <w:rsid w:val="009A31C0"/>
  </w:style>
  <w:style w:type="paragraph" w:customStyle="1" w:styleId="Stopka1">
    <w:name w:val="Stopka1"/>
    <w:basedOn w:val="Normalny"/>
    <w:next w:val="Stopka"/>
    <w:link w:val="StopkaZnak"/>
    <w:uiPriority w:val="99"/>
    <w:unhideWhenUsed/>
    <w:rsid w:val="009A31C0"/>
    <w:pPr>
      <w:tabs>
        <w:tab w:val="center" w:pos="4536"/>
        <w:tab w:val="right" w:pos="9072"/>
      </w:tabs>
      <w:spacing w:after="0" w:line="240" w:lineRule="auto"/>
    </w:pPr>
  </w:style>
  <w:style w:type="character" w:customStyle="1" w:styleId="StopkaZnak">
    <w:name w:val="Stopka Znak"/>
    <w:basedOn w:val="Domylnaczcionkaakapitu"/>
    <w:link w:val="Stopka1"/>
    <w:uiPriority w:val="99"/>
    <w:rsid w:val="009A31C0"/>
  </w:style>
  <w:style w:type="character" w:styleId="Odwoaniedokomentarza">
    <w:name w:val="annotation reference"/>
    <w:basedOn w:val="Domylnaczcionkaakapitu"/>
    <w:uiPriority w:val="99"/>
    <w:semiHidden/>
    <w:unhideWhenUsed/>
    <w:rsid w:val="009A31C0"/>
    <w:rPr>
      <w:sz w:val="16"/>
      <w:szCs w:val="16"/>
    </w:rPr>
  </w:style>
  <w:style w:type="paragraph" w:customStyle="1" w:styleId="Tekstkomentarza1">
    <w:name w:val="Tekst komentarza1"/>
    <w:basedOn w:val="Normalny"/>
    <w:next w:val="Tekstkomentarza"/>
    <w:link w:val="TekstkomentarzaZnak"/>
    <w:uiPriority w:val="99"/>
    <w:semiHidden/>
    <w:unhideWhenUsed/>
    <w:rsid w:val="009A31C0"/>
    <w:pPr>
      <w:spacing w:line="240" w:lineRule="auto"/>
    </w:pPr>
    <w:rPr>
      <w:sz w:val="20"/>
      <w:szCs w:val="20"/>
    </w:rPr>
  </w:style>
  <w:style w:type="character" w:customStyle="1" w:styleId="TekstkomentarzaZnak">
    <w:name w:val="Tekst komentarza Znak"/>
    <w:basedOn w:val="Domylnaczcionkaakapitu"/>
    <w:link w:val="Tekstkomentarza1"/>
    <w:uiPriority w:val="99"/>
    <w:semiHidden/>
    <w:rsid w:val="009A31C0"/>
    <w:rPr>
      <w:sz w:val="20"/>
      <w:szCs w:val="20"/>
    </w:rPr>
  </w:style>
  <w:style w:type="paragraph" w:customStyle="1" w:styleId="Tematkomentarza1">
    <w:name w:val="Temat komentarza1"/>
    <w:basedOn w:val="Tekstkomentarza"/>
    <w:next w:val="Tekstkomentarza"/>
    <w:uiPriority w:val="99"/>
    <w:semiHidden/>
    <w:unhideWhenUsed/>
    <w:rsid w:val="009A31C0"/>
    <w:rPr>
      <w:rFonts w:ascii="Calibri" w:hAnsi="Calibri" w:cs="Times New Roman"/>
      <w:b/>
      <w:bCs/>
      <w:color w:val="auto"/>
      <w:kern w:val="0"/>
    </w:rPr>
  </w:style>
  <w:style w:type="character" w:customStyle="1" w:styleId="TematkomentarzaZnak">
    <w:name w:val="Temat komentarza Znak"/>
    <w:basedOn w:val="TekstkomentarzaZnak"/>
    <w:link w:val="Tematkomentarza"/>
    <w:uiPriority w:val="99"/>
    <w:semiHidden/>
    <w:rsid w:val="009A31C0"/>
    <w:rPr>
      <w:b/>
      <w:bCs/>
      <w:sz w:val="20"/>
      <w:szCs w:val="20"/>
    </w:rPr>
  </w:style>
  <w:style w:type="paragraph" w:customStyle="1" w:styleId="Tekstdymka1">
    <w:name w:val="Tekst dymka1"/>
    <w:basedOn w:val="Normalny"/>
    <w:next w:val="Tekstdymka"/>
    <w:link w:val="TekstdymkaZnak"/>
    <w:uiPriority w:val="99"/>
    <w:semiHidden/>
    <w:unhideWhenUsed/>
    <w:rsid w:val="009A31C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1"/>
    <w:uiPriority w:val="99"/>
    <w:semiHidden/>
    <w:rsid w:val="009A31C0"/>
    <w:rPr>
      <w:rFonts w:ascii="Segoe UI" w:hAnsi="Segoe UI" w:cs="Segoe UI"/>
      <w:sz w:val="18"/>
      <w:szCs w:val="18"/>
    </w:rPr>
  </w:style>
  <w:style w:type="table" w:customStyle="1" w:styleId="Tabela-Siatka1">
    <w:name w:val="Tabela - Siatka1"/>
    <w:basedOn w:val="Standardowy"/>
    <w:next w:val="Tabela-Siatka"/>
    <w:uiPriority w:val="39"/>
    <w:rsid w:val="009A31C0"/>
    <w:pPr>
      <w:spacing w:after="0" w:line="240" w:lineRule="auto"/>
    </w:pPr>
    <w:rPr>
      <w:rFonts w:ascii="Calibri" w:hAnsi="Calibri" w:cs="Times New Roman"/>
      <w:color w:val="auto"/>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1">
    <w:name w:val="Tytuł1"/>
    <w:basedOn w:val="Normalny"/>
    <w:next w:val="Normalny"/>
    <w:uiPriority w:val="10"/>
    <w:qFormat/>
    <w:rsid w:val="009A31C0"/>
    <w:pPr>
      <w:spacing w:after="0" w:line="240" w:lineRule="auto"/>
      <w:contextualSpacing/>
    </w:pPr>
    <w:rPr>
      <w:rFonts w:ascii="Calibri Light" w:eastAsia="Times New Roman" w:hAnsi="Calibri Light" w:cs="Times New Roman"/>
      <w:color w:val="auto"/>
      <w:spacing w:val="-10"/>
      <w:kern w:val="28"/>
      <w:sz w:val="56"/>
      <w:szCs w:val="56"/>
    </w:rPr>
  </w:style>
  <w:style w:type="character" w:customStyle="1" w:styleId="TytuZnak">
    <w:name w:val="Tytuł Znak"/>
    <w:basedOn w:val="Domylnaczcionkaakapitu"/>
    <w:link w:val="Tytu"/>
    <w:uiPriority w:val="10"/>
    <w:rsid w:val="009A31C0"/>
    <w:rPr>
      <w:rFonts w:ascii="Calibri Light" w:eastAsia="Times New Roman" w:hAnsi="Calibri Light" w:cs="Times New Roman"/>
      <w:spacing w:val="-10"/>
      <w:kern w:val="28"/>
      <w:sz w:val="56"/>
      <w:szCs w:val="56"/>
    </w:rPr>
  </w:style>
  <w:style w:type="paragraph" w:customStyle="1" w:styleId="Podtytu1">
    <w:name w:val="Podtytuł1"/>
    <w:basedOn w:val="Normalny"/>
    <w:next w:val="Normalny"/>
    <w:uiPriority w:val="11"/>
    <w:qFormat/>
    <w:rsid w:val="009A31C0"/>
    <w:pPr>
      <w:numPr>
        <w:ilvl w:val="1"/>
      </w:numPr>
    </w:pPr>
    <w:rPr>
      <w:rFonts w:ascii="Calibri" w:eastAsia="Times New Roman" w:hAnsi="Calibri" w:cs="Times New Roman"/>
      <w:color w:val="5A5A5A"/>
      <w:spacing w:val="15"/>
      <w:kern w:val="0"/>
      <w:sz w:val="22"/>
      <w:szCs w:val="22"/>
    </w:rPr>
  </w:style>
  <w:style w:type="character" w:customStyle="1" w:styleId="PodtytuZnak">
    <w:name w:val="Podtytuł Znak"/>
    <w:basedOn w:val="Domylnaczcionkaakapitu"/>
    <w:link w:val="Podtytu"/>
    <w:uiPriority w:val="11"/>
    <w:rsid w:val="009A31C0"/>
    <w:rPr>
      <w:rFonts w:eastAsia="Times New Roman"/>
      <w:color w:val="5A5A5A"/>
      <w:spacing w:val="15"/>
    </w:rPr>
  </w:style>
  <w:style w:type="character" w:customStyle="1" w:styleId="UyteHipercze1">
    <w:name w:val="UżyteHiperłącze1"/>
    <w:basedOn w:val="Domylnaczcionkaakapitu"/>
    <w:uiPriority w:val="99"/>
    <w:semiHidden/>
    <w:unhideWhenUsed/>
    <w:rsid w:val="009A31C0"/>
    <w:rPr>
      <w:color w:val="954F72"/>
      <w:u w:val="single"/>
    </w:rPr>
  </w:style>
  <w:style w:type="paragraph" w:customStyle="1" w:styleId="Tekstprzypisudolnego1">
    <w:name w:val="Tekst przypisu dolnego1"/>
    <w:basedOn w:val="Normalny"/>
    <w:next w:val="Tekstprzypisudolnego"/>
    <w:link w:val="TekstprzypisudolnegoZnak"/>
    <w:uiPriority w:val="99"/>
    <w:semiHidden/>
    <w:unhideWhenUsed/>
    <w:rsid w:val="009A31C0"/>
    <w:pPr>
      <w:spacing w:after="0" w:line="240" w:lineRule="auto"/>
    </w:pPr>
    <w:rPr>
      <w:sz w:val="20"/>
      <w:szCs w:val="20"/>
    </w:rPr>
  </w:style>
  <w:style w:type="character" w:customStyle="1" w:styleId="TekstprzypisudolnegoZnak">
    <w:name w:val="Tekst przypisu dolnego Znak"/>
    <w:basedOn w:val="Domylnaczcionkaakapitu"/>
    <w:link w:val="Tekstprzypisudolnego1"/>
    <w:uiPriority w:val="99"/>
    <w:semiHidden/>
    <w:rsid w:val="009A31C0"/>
    <w:rPr>
      <w:sz w:val="20"/>
      <w:szCs w:val="20"/>
    </w:rPr>
  </w:style>
  <w:style w:type="character" w:customStyle="1" w:styleId="DeltaViewInsertion">
    <w:name w:val="DeltaView Insertion"/>
    <w:rsid w:val="009A31C0"/>
    <w:rPr>
      <w:b/>
      <w:i/>
      <w:spacing w:val="0"/>
    </w:rPr>
  </w:style>
  <w:style w:type="character" w:styleId="Odwoanieprzypisudolnego">
    <w:name w:val="footnote reference"/>
    <w:uiPriority w:val="99"/>
    <w:unhideWhenUsed/>
    <w:rsid w:val="009A31C0"/>
    <w:rPr>
      <w:shd w:val="clear" w:color="auto" w:fill="auto"/>
      <w:vertAlign w:val="superscript"/>
    </w:rPr>
  </w:style>
  <w:style w:type="paragraph" w:customStyle="1" w:styleId="Tiret0">
    <w:name w:val="Tiret 0"/>
    <w:basedOn w:val="Normalny"/>
    <w:rsid w:val="009A31C0"/>
    <w:pPr>
      <w:numPr>
        <w:numId w:val="7"/>
      </w:numPr>
      <w:spacing w:before="120" w:after="120" w:line="240" w:lineRule="auto"/>
      <w:jc w:val="both"/>
    </w:pPr>
    <w:rPr>
      <w:rFonts w:eastAsia="Calibri" w:cs="Times New Roman"/>
      <w:color w:val="auto"/>
      <w:kern w:val="0"/>
      <w:szCs w:val="22"/>
      <w:lang w:eastAsia="en-GB"/>
    </w:rPr>
  </w:style>
  <w:style w:type="paragraph" w:customStyle="1" w:styleId="Tiret1">
    <w:name w:val="Tiret 1"/>
    <w:basedOn w:val="Normalny"/>
    <w:rsid w:val="009A31C0"/>
    <w:pPr>
      <w:numPr>
        <w:numId w:val="8"/>
      </w:numPr>
      <w:spacing w:before="120" w:after="120" w:line="240" w:lineRule="auto"/>
      <w:jc w:val="both"/>
    </w:pPr>
    <w:rPr>
      <w:rFonts w:eastAsia="Calibri" w:cs="Times New Roman"/>
      <w:color w:val="auto"/>
      <w:kern w:val="0"/>
      <w:szCs w:val="22"/>
      <w:lang w:eastAsia="en-GB"/>
    </w:rPr>
  </w:style>
  <w:style w:type="paragraph" w:customStyle="1" w:styleId="NumPar1">
    <w:name w:val="NumPar 1"/>
    <w:basedOn w:val="Normalny"/>
    <w:next w:val="Normalny"/>
    <w:rsid w:val="009A31C0"/>
    <w:pPr>
      <w:tabs>
        <w:tab w:val="num" w:pos="850"/>
      </w:tabs>
      <w:spacing w:before="120" w:after="120" w:line="240" w:lineRule="auto"/>
      <w:ind w:left="850" w:hanging="850"/>
      <w:jc w:val="both"/>
    </w:pPr>
    <w:rPr>
      <w:rFonts w:eastAsia="Calibri" w:cs="Times New Roman"/>
      <w:color w:val="auto"/>
      <w:kern w:val="0"/>
      <w:szCs w:val="22"/>
      <w:lang w:eastAsia="en-GB"/>
    </w:rPr>
  </w:style>
  <w:style w:type="paragraph" w:customStyle="1" w:styleId="NumPar2">
    <w:name w:val="NumPar 2"/>
    <w:basedOn w:val="Normalny"/>
    <w:next w:val="Normalny"/>
    <w:rsid w:val="009A31C0"/>
    <w:pPr>
      <w:numPr>
        <w:ilvl w:val="1"/>
        <w:numId w:val="9"/>
      </w:numPr>
      <w:spacing w:before="120" w:after="120" w:line="240" w:lineRule="auto"/>
      <w:jc w:val="both"/>
    </w:pPr>
    <w:rPr>
      <w:rFonts w:eastAsia="Calibri" w:cs="Times New Roman"/>
      <w:color w:val="auto"/>
      <w:kern w:val="0"/>
      <w:szCs w:val="22"/>
      <w:lang w:eastAsia="en-GB"/>
    </w:rPr>
  </w:style>
  <w:style w:type="paragraph" w:customStyle="1" w:styleId="NumPar3">
    <w:name w:val="NumPar 3"/>
    <w:basedOn w:val="Normalny"/>
    <w:next w:val="Normalny"/>
    <w:rsid w:val="009A31C0"/>
    <w:pPr>
      <w:numPr>
        <w:ilvl w:val="2"/>
        <w:numId w:val="9"/>
      </w:numPr>
      <w:spacing w:before="120" w:after="120" w:line="240" w:lineRule="auto"/>
      <w:jc w:val="both"/>
    </w:pPr>
    <w:rPr>
      <w:rFonts w:eastAsia="Calibri" w:cs="Times New Roman"/>
      <w:color w:val="auto"/>
      <w:kern w:val="0"/>
      <w:szCs w:val="22"/>
      <w:lang w:eastAsia="en-GB"/>
    </w:rPr>
  </w:style>
  <w:style w:type="paragraph" w:customStyle="1" w:styleId="NumPar4">
    <w:name w:val="NumPar 4"/>
    <w:basedOn w:val="Normalny"/>
    <w:next w:val="Normalny"/>
    <w:rsid w:val="009A31C0"/>
    <w:pPr>
      <w:numPr>
        <w:ilvl w:val="3"/>
        <w:numId w:val="9"/>
      </w:numPr>
      <w:spacing w:before="120" w:after="120" w:line="240" w:lineRule="auto"/>
      <w:jc w:val="both"/>
    </w:pPr>
    <w:rPr>
      <w:rFonts w:eastAsia="Calibri" w:cs="Times New Roman"/>
      <w:color w:val="auto"/>
      <w:kern w:val="0"/>
      <w:szCs w:val="22"/>
      <w:lang w:eastAsia="en-GB"/>
    </w:rPr>
  </w:style>
  <w:style w:type="paragraph" w:customStyle="1" w:styleId="Nagwekspisutreci1">
    <w:name w:val="Nagłówek spisu treści1"/>
    <w:basedOn w:val="Nagwek1"/>
    <w:next w:val="Normalny"/>
    <w:uiPriority w:val="39"/>
    <w:unhideWhenUsed/>
    <w:qFormat/>
    <w:rsid w:val="009A31C0"/>
  </w:style>
  <w:style w:type="paragraph" w:customStyle="1" w:styleId="Spistreci11">
    <w:name w:val="Spis treści 11"/>
    <w:basedOn w:val="Normalny"/>
    <w:next w:val="Normalny"/>
    <w:autoRedefine/>
    <w:uiPriority w:val="39"/>
    <w:unhideWhenUsed/>
    <w:rsid w:val="009A31C0"/>
    <w:pPr>
      <w:spacing w:after="100"/>
    </w:pPr>
    <w:rPr>
      <w:rFonts w:ascii="Calibri" w:hAnsi="Calibri" w:cs="Times New Roman"/>
      <w:color w:val="auto"/>
      <w:kern w:val="0"/>
      <w:sz w:val="22"/>
      <w:szCs w:val="22"/>
    </w:rPr>
  </w:style>
  <w:style w:type="paragraph" w:customStyle="1" w:styleId="Spistreci21">
    <w:name w:val="Spis treści 21"/>
    <w:basedOn w:val="Normalny"/>
    <w:next w:val="Normalny"/>
    <w:autoRedefine/>
    <w:uiPriority w:val="39"/>
    <w:unhideWhenUsed/>
    <w:rsid w:val="009A31C0"/>
    <w:pPr>
      <w:spacing w:after="100"/>
      <w:ind w:left="220"/>
    </w:pPr>
    <w:rPr>
      <w:rFonts w:ascii="Calibri" w:hAnsi="Calibri" w:cs="Times New Roman"/>
      <w:color w:val="auto"/>
      <w:kern w:val="0"/>
      <w:sz w:val="22"/>
      <w:szCs w:val="22"/>
    </w:rPr>
  </w:style>
  <w:style w:type="character" w:customStyle="1" w:styleId="Nagwek1Znak1">
    <w:name w:val="Nagłówek 1 Znak1"/>
    <w:basedOn w:val="Domylnaczcionkaakapitu"/>
    <w:uiPriority w:val="9"/>
    <w:rsid w:val="009A31C0"/>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9A31C0"/>
    <w:rPr>
      <w:rFonts w:asciiTheme="majorHAnsi" w:eastAsiaTheme="majorEastAsia" w:hAnsiTheme="majorHAnsi" w:cstheme="majorBidi"/>
      <w:color w:val="2F5496" w:themeColor="accent1" w:themeShade="BF"/>
      <w:sz w:val="26"/>
      <w:szCs w:val="26"/>
    </w:rPr>
  </w:style>
  <w:style w:type="paragraph" w:styleId="Nagwek">
    <w:name w:val="header"/>
    <w:basedOn w:val="Normalny"/>
    <w:link w:val="NagwekZnak1"/>
    <w:uiPriority w:val="99"/>
    <w:unhideWhenUsed/>
    <w:rsid w:val="009A31C0"/>
    <w:pPr>
      <w:tabs>
        <w:tab w:val="center" w:pos="4536"/>
        <w:tab w:val="right" w:pos="9072"/>
      </w:tabs>
      <w:spacing w:after="0" w:line="240" w:lineRule="auto"/>
    </w:pPr>
  </w:style>
  <w:style w:type="character" w:customStyle="1" w:styleId="NagwekZnak1">
    <w:name w:val="Nagłówek Znak1"/>
    <w:basedOn w:val="Domylnaczcionkaakapitu"/>
    <w:link w:val="Nagwek"/>
    <w:uiPriority w:val="99"/>
    <w:rsid w:val="009A31C0"/>
  </w:style>
  <w:style w:type="paragraph" w:styleId="Stopka">
    <w:name w:val="footer"/>
    <w:basedOn w:val="Normalny"/>
    <w:link w:val="StopkaZnak1"/>
    <w:uiPriority w:val="99"/>
    <w:unhideWhenUsed/>
    <w:rsid w:val="009A31C0"/>
    <w:pPr>
      <w:tabs>
        <w:tab w:val="center" w:pos="4536"/>
        <w:tab w:val="right" w:pos="9072"/>
      </w:tabs>
      <w:spacing w:after="0" w:line="240" w:lineRule="auto"/>
    </w:pPr>
  </w:style>
  <w:style w:type="character" w:customStyle="1" w:styleId="StopkaZnak1">
    <w:name w:val="Stopka Znak1"/>
    <w:basedOn w:val="Domylnaczcionkaakapitu"/>
    <w:link w:val="Stopka"/>
    <w:uiPriority w:val="99"/>
    <w:rsid w:val="009A31C0"/>
  </w:style>
  <w:style w:type="paragraph" w:styleId="Tekstkomentarza">
    <w:name w:val="annotation text"/>
    <w:basedOn w:val="Normalny"/>
    <w:link w:val="TekstkomentarzaZnak1"/>
    <w:uiPriority w:val="99"/>
    <w:unhideWhenUsed/>
    <w:rsid w:val="009A31C0"/>
    <w:pPr>
      <w:spacing w:line="240" w:lineRule="auto"/>
    </w:pPr>
    <w:rPr>
      <w:sz w:val="20"/>
      <w:szCs w:val="20"/>
    </w:rPr>
  </w:style>
  <w:style w:type="character" w:customStyle="1" w:styleId="TekstkomentarzaZnak1">
    <w:name w:val="Tekst komentarza Znak1"/>
    <w:basedOn w:val="Domylnaczcionkaakapitu"/>
    <w:link w:val="Tekstkomentarza"/>
    <w:uiPriority w:val="99"/>
    <w:rsid w:val="009A31C0"/>
    <w:rPr>
      <w:sz w:val="20"/>
      <w:szCs w:val="20"/>
    </w:rPr>
  </w:style>
  <w:style w:type="paragraph" w:styleId="Tematkomentarza">
    <w:name w:val="annotation subject"/>
    <w:basedOn w:val="Tekstkomentarza"/>
    <w:next w:val="Tekstkomentarza"/>
    <w:link w:val="TematkomentarzaZnak"/>
    <w:uiPriority w:val="99"/>
    <w:semiHidden/>
    <w:unhideWhenUsed/>
    <w:rsid w:val="009A31C0"/>
    <w:rPr>
      <w:b/>
      <w:bCs/>
    </w:rPr>
  </w:style>
  <w:style w:type="character" w:customStyle="1" w:styleId="TematkomentarzaZnak1">
    <w:name w:val="Temat komentarza Znak1"/>
    <w:basedOn w:val="TekstkomentarzaZnak1"/>
    <w:uiPriority w:val="99"/>
    <w:semiHidden/>
    <w:rsid w:val="009A31C0"/>
    <w:rPr>
      <w:b/>
      <w:bCs/>
      <w:sz w:val="20"/>
      <w:szCs w:val="20"/>
    </w:rPr>
  </w:style>
  <w:style w:type="paragraph" w:styleId="Tekstdymka">
    <w:name w:val="Balloon Text"/>
    <w:basedOn w:val="Normalny"/>
    <w:link w:val="TekstdymkaZnak1"/>
    <w:uiPriority w:val="99"/>
    <w:semiHidden/>
    <w:unhideWhenUsed/>
    <w:rsid w:val="009A31C0"/>
    <w:pPr>
      <w:spacing w:after="0" w:line="240" w:lineRule="auto"/>
    </w:pPr>
    <w:rPr>
      <w:rFonts w:ascii="Segoe UI" w:hAnsi="Segoe UI" w:cs="Segoe UI"/>
      <w:sz w:val="18"/>
      <w:szCs w:val="18"/>
    </w:rPr>
  </w:style>
  <w:style w:type="character" w:customStyle="1" w:styleId="TekstdymkaZnak1">
    <w:name w:val="Tekst dymka Znak1"/>
    <w:basedOn w:val="Domylnaczcionkaakapitu"/>
    <w:link w:val="Tekstdymka"/>
    <w:uiPriority w:val="99"/>
    <w:semiHidden/>
    <w:rsid w:val="009A31C0"/>
    <w:rPr>
      <w:rFonts w:ascii="Segoe UI" w:hAnsi="Segoe UI" w:cs="Segoe UI"/>
      <w:sz w:val="18"/>
      <w:szCs w:val="18"/>
    </w:rPr>
  </w:style>
  <w:style w:type="table" w:styleId="Tabela-Siatka">
    <w:name w:val="Table Grid"/>
    <w:basedOn w:val="Standardowy"/>
    <w:uiPriority w:val="39"/>
    <w:rsid w:val="009A3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uiPriority w:val="10"/>
    <w:qFormat/>
    <w:rsid w:val="009A31C0"/>
    <w:pPr>
      <w:spacing w:after="0" w:line="240" w:lineRule="auto"/>
      <w:contextualSpacing/>
    </w:pPr>
    <w:rPr>
      <w:rFonts w:ascii="Calibri Light" w:eastAsia="Times New Roman" w:hAnsi="Calibri Light" w:cs="Times New Roman"/>
      <w:spacing w:val="-10"/>
      <w:kern w:val="28"/>
      <w:sz w:val="56"/>
      <w:szCs w:val="56"/>
    </w:rPr>
  </w:style>
  <w:style w:type="character" w:customStyle="1" w:styleId="TytuZnak1">
    <w:name w:val="Tytuł Znak1"/>
    <w:basedOn w:val="Domylnaczcionkaakapitu"/>
    <w:uiPriority w:val="10"/>
    <w:rsid w:val="009A31C0"/>
    <w:rPr>
      <w:rFonts w:asciiTheme="majorHAnsi" w:eastAsiaTheme="majorEastAsia" w:hAnsiTheme="majorHAnsi" w:cstheme="majorBidi"/>
      <w:color w:val="auto"/>
      <w:spacing w:val="-10"/>
      <w:kern w:val="28"/>
      <w:sz w:val="56"/>
      <w:szCs w:val="56"/>
    </w:rPr>
  </w:style>
  <w:style w:type="paragraph" w:styleId="Podtytu">
    <w:name w:val="Subtitle"/>
    <w:basedOn w:val="Normalny"/>
    <w:next w:val="Normalny"/>
    <w:link w:val="PodtytuZnak"/>
    <w:uiPriority w:val="11"/>
    <w:qFormat/>
    <w:rsid w:val="009A31C0"/>
    <w:pPr>
      <w:numPr>
        <w:ilvl w:val="1"/>
      </w:numPr>
    </w:pPr>
    <w:rPr>
      <w:rFonts w:eastAsia="Times New Roman"/>
      <w:color w:val="5A5A5A"/>
      <w:spacing w:val="15"/>
    </w:rPr>
  </w:style>
  <w:style w:type="character" w:customStyle="1" w:styleId="PodtytuZnak1">
    <w:name w:val="Podtytuł Znak1"/>
    <w:basedOn w:val="Domylnaczcionkaakapitu"/>
    <w:uiPriority w:val="11"/>
    <w:rsid w:val="009A31C0"/>
    <w:rPr>
      <w:rFonts w:asciiTheme="minorHAnsi" w:eastAsiaTheme="minorEastAsia" w:hAnsiTheme="minorHAnsi" w:cstheme="minorBidi"/>
      <w:color w:val="5A5A5A" w:themeColor="text1" w:themeTint="A5"/>
      <w:spacing w:val="15"/>
      <w:sz w:val="22"/>
      <w:szCs w:val="22"/>
    </w:rPr>
  </w:style>
  <w:style w:type="character" w:styleId="UyteHipercze">
    <w:name w:val="FollowedHyperlink"/>
    <w:basedOn w:val="Domylnaczcionkaakapitu"/>
    <w:uiPriority w:val="99"/>
    <w:semiHidden/>
    <w:unhideWhenUsed/>
    <w:rsid w:val="009A31C0"/>
    <w:rPr>
      <w:color w:val="954F72" w:themeColor="followedHyperlink"/>
      <w:u w:val="single"/>
    </w:rPr>
  </w:style>
  <w:style w:type="paragraph" w:styleId="Tekstprzypisudolnego">
    <w:name w:val="footnote text"/>
    <w:basedOn w:val="Normalny"/>
    <w:link w:val="TekstprzypisudolnegoZnak1"/>
    <w:uiPriority w:val="99"/>
    <w:unhideWhenUsed/>
    <w:rsid w:val="009A31C0"/>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rsid w:val="009A31C0"/>
    <w:rPr>
      <w:sz w:val="20"/>
      <w:szCs w:val="20"/>
    </w:rPr>
  </w:style>
  <w:style w:type="paragraph" w:customStyle="1" w:styleId="western">
    <w:name w:val="western"/>
    <w:basedOn w:val="Normalny"/>
    <w:rsid w:val="008001D1"/>
    <w:pPr>
      <w:spacing w:before="100" w:beforeAutospacing="1" w:after="142" w:line="288" w:lineRule="auto"/>
    </w:pPr>
    <w:rPr>
      <w:rFonts w:ascii="Calibri" w:eastAsia="Times New Roman" w:hAnsi="Calibri" w:cs="Calibri"/>
      <w:color w:val="00000A"/>
      <w:kern w:val="0"/>
      <w:sz w:val="22"/>
      <w:szCs w:val="22"/>
      <w:lang w:eastAsia="pl-PL"/>
    </w:rPr>
  </w:style>
  <w:style w:type="paragraph" w:styleId="Poprawka">
    <w:name w:val="Revision"/>
    <w:hidden/>
    <w:uiPriority w:val="99"/>
    <w:semiHidden/>
    <w:rsid w:val="00FE764B"/>
    <w:pPr>
      <w:spacing w:after="0" w:line="240" w:lineRule="auto"/>
    </w:pPr>
  </w:style>
  <w:style w:type="character" w:customStyle="1" w:styleId="AkapitzlistZnak">
    <w:name w:val="Akapit z listą Znak"/>
    <w:aliases w:val="Lista punktowana1 Znak,Lista punktowana2 Znak,Lista punktowana3 Znak,List bullet Znak,L1 Znak,Numerowanie Znak,2 heading Znak,A_wyliczenie Znak,K-P_odwolanie Znak,Akapit z listą5 Znak,maz_wyliczenie Znak,opis dzialania Znak"/>
    <w:link w:val="Akapitzlist"/>
    <w:uiPriority w:val="34"/>
    <w:qFormat/>
    <w:rsid w:val="00AB0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98350">
      <w:bodyDiv w:val="1"/>
      <w:marLeft w:val="0"/>
      <w:marRight w:val="0"/>
      <w:marTop w:val="0"/>
      <w:marBottom w:val="0"/>
      <w:divBdr>
        <w:top w:val="none" w:sz="0" w:space="0" w:color="auto"/>
        <w:left w:val="none" w:sz="0" w:space="0" w:color="auto"/>
        <w:bottom w:val="none" w:sz="0" w:space="0" w:color="auto"/>
        <w:right w:val="none" w:sz="0" w:space="0" w:color="auto"/>
      </w:divBdr>
    </w:div>
    <w:div w:id="754060077">
      <w:bodyDiv w:val="1"/>
      <w:marLeft w:val="0"/>
      <w:marRight w:val="0"/>
      <w:marTop w:val="0"/>
      <w:marBottom w:val="0"/>
      <w:divBdr>
        <w:top w:val="none" w:sz="0" w:space="0" w:color="auto"/>
        <w:left w:val="none" w:sz="0" w:space="0" w:color="auto"/>
        <w:bottom w:val="none" w:sz="0" w:space="0" w:color="auto"/>
        <w:right w:val="none" w:sz="0" w:space="0" w:color="auto"/>
      </w:divBdr>
    </w:div>
    <w:div w:id="871263228">
      <w:bodyDiv w:val="1"/>
      <w:marLeft w:val="0"/>
      <w:marRight w:val="0"/>
      <w:marTop w:val="0"/>
      <w:marBottom w:val="0"/>
      <w:divBdr>
        <w:top w:val="none" w:sz="0" w:space="0" w:color="auto"/>
        <w:left w:val="none" w:sz="0" w:space="0" w:color="auto"/>
        <w:bottom w:val="none" w:sz="0" w:space="0" w:color="auto"/>
        <w:right w:val="none" w:sz="0" w:space="0" w:color="auto"/>
      </w:divBdr>
    </w:div>
    <w:div w:id="873419103">
      <w:bodyDiv w:val="1"/>
      <w:marLeft w:val="0"/>
      <w:marRight w:val="0"/>
      <w:marTop w:val="0"/>
      <w:marBottom w:val="0"/>
      <w:divBdr>
        <w:top w:val="none" w:sz="0" w:space="0" w:color="auto"/>
        <w:left w:val="none" w:sz="0" w:space="0" w:color="auto"/>
        <w:bottom w:val="none" w:sz="0" w:space="0" w:color="auto"/>
        <w:right w:val="none" w:sz="0" w:space="0" w:color="auto"/>
      </w:divBdr>
    </w:div>
    <w:div w:id="944728492">
      <w:bodyDiv w:val="1"/>
      <w:marLeft w:val="0"/>
      <w:marRight w:val="0"/>
      <w:marTop w:val="0"/>
      <w:marBottom w:val="0"/>
      <w:divBdr>
        <w:top w:val="none" w:sz="0" w:space="0" w:color="auto"/>
        <w:left w:val="none" w:sz="0" w:space="0" w:color="auto"/>
        <w:bottom w:val="none" w:sz="0" w:space="0" w:color="auto"/>
        <w:right w:val="none" w:sz="0" w:space="0" w:color="auto"/>
      </w:divBdr>
    </w:div>
    <w:div w:id="1031103089">
      <w:bodyDiv w:val="1"/>
      <w:marLeft w:val="0"/>
      <w:marRight w:val="0"/>
      <w:marTop w:val="0"/>
      <w:marBottom w:val="0"/>
      <w:divBdr>
        <w:top w:val="none" w:sz="0" w:space="0" w:color="auto"/>
        <w:left w:val="none" w:sz="0" w:space="0" w:color="auto"/>
        <w:bottom w:val="none" w:sz="0" w:space="0" w:color="auto"/>
        <w:right w:val="none" w:sz="0" w:space="0" w:color="auto"/>
      </w:divBdr>
    </w:div>
    <w:div w:id="1058284500">
      <w:bodyDiv w:val="1"/>
      <w:marLeft w:val="0"/>
      <w:marRight w:val="0"/>
      <w:marTop w:val="0"/>
      <w:marBottom w:val="0"/>
      <w:divBdr>
        <w:top w:val="none" w:sz="0" w:space="0" w:color="auto"/>
        <w:left w:val="none" w:sz="0" w:space="0" w:color="auto"/>
        <w:bottom w:val="none" w:sz="0" w:space="0" w:color="auto"/>
        <w:right w:val="none" w:sz="0" w:space="0" w:color="auto"/>
      </w:divBdr>
    </w:div>
    <w:div w:id="1347368869">
      <w:bodyDiv w:val="1"/>
      <w:marLeft w:val="0"/>
      <w:marRight w:val="0"/>
      <w:marTop w:val="0"/>
      <w:marBottom w:val="0"/>
      <w:divBdr>
        <w:top w:val="none" w:sz="0" w:space="0" w:color="auto"/>
        <w:left w:val="none" w:sz="0" w:space="0" w:color="auto"/>
        <w:bottom w:val="none" w:sz="0" w:space="0" w:color="auto"/>
        <w:right w:val="none" w:sz="0" w:space="0" w:color="auto"/>
      </w:divBdr>
    </w:div>
    <w:div w:id="1348214928">
      <w:bodyDiv w:val="1"/>
      <w:marLeft w:val="0"/>
      <w:marRight w:val="0"/>
      <w:marTop w:val="0"/>
      <w:marBottom w:val="0"/>
      <w:divBdr>
        <w:top w:val="none" w:sz="0" w:space="0" w:color="auto"/>
        <w:left w:val="none" w:sz="0" w:space="0" w:color="auto"/>
        <w:bottom w:val="none" w:sz="0" w:space="0" w:color="auto"/>
        <w:right w:val="none" w:sz="0" w:space="0" w:color="auto"/>
      </w:divBdr>
    </w:div>
    <w:div w:id="1364207232">
      <w:bodyDiv w:val="1"/>
      <w:marLeft w:val="0"/>
      <w:marRight w:val="0"/>
      <w:marTop w:val="0"/>
      <w:marBottom w:val="0"/>
      <w:divBdr>
        <w:top w:val="none" w:sz="0" w:space="0" w:color="auto"/>
        <w:left w:val="none" w:sz="0" w:space="0" w:color="auto"/>
        <w:bottom w:val="none" w:sz="0" w:space="0" w:color="auto"/>
        <w:right w:val="none" w:sz="0" w:space="0" w:color="auto"/>
      </w:divBdr>
    </w:div>
    <w:div w:id="1433361166">
      <w:bodyDiv w:val="1"/>
      <w:marLeft w:val="0"/>
      <w:marRight w:val="0"/>
      <w:marTop w:val="0"/>
      <w:marBottom w:val="0"/>
      <w:divBdr>
        <w:top w:val="none" w:sz="0" w:space="0" w:color="auto"/>
        <w:left w:val="none" w:sz="0" w:space="0" w:color="auto"/>
        <w:bottom w:val="none" w:sz="0" w:space="0" w:color="auto"/>
        <w:right w:val="none" w:sz="0" w:space="0" w:color="auto"/>
      </w:divBdr>
    </w:div>
    <w:div w:id="1610621522">
      <w:bodyDiv w:val="1"/>
      <w:marLeft w:val="0"/>
      <w:marRight w:val="0"/>
      <w:marTop w:val="0"/>
      <w:marBottom w:val="0"/>
      <w:divBdr>
        <w:top w:val="none" w:sz="0" w:space="0" w:color="auto"/>
        <w:left w:val="none" w:sz="0" w:space="0" w:color="auto"/>
        <w:bottom w:val="none" w:sz="0" w:space="0" w:color="auto"/>
        <w:right w:val="none" w:sz="0" w:space="0" w:color="auto"/>
      </w:divBdr>
    </w:div>
    <w:div w:id="1684547340">
      <w:bodyDiv w:val="1"/>
      <w:marLeft w:val="0"/>
      <w:marRight w:val="0"/>
      <w:marTop w:val="0"/>
      <w:marBottom w:val="0"/>
      <w:divBdr>
        <w:top w:val="none" w:sz="0" w:space="0" w:color="auto"/>
        <w:left w:val="none" w:sz="0" w:space="0" w:color="auto"/>
        <w:bottom w:val="none" w:sz="0" w:space="0" w:color="auto"/>
        <w:right w:val="none" w:sz="0" w:space="0" w:color="auto"/>
      </w:divBdr>
    </w:div>
    <w:div w:id="2133478476">
      <w:bodyDiv w:val="1"/>
      <w:marLeft w:val="0"/>
      <w:marRight w:val="0"/>
      <w:marTop w:val="0"/>
      <w:marBottom w:val="0"/>
      <w:divBdr>
        <w:top w:val="none" w:sz="0" w:space="0" w:color="auto"/>
        <w:left w:val="none" w:sz="0" w:space="0" w:color="auto"/>
        <w:bottom w:val="none" w:sz="0" w:space="0" w:color="auto"/>
        <w:right w:val="none" w:sz="0" w:space="0" w:color="auto"/>
      </w:divBdr>
    </w:div>
    <w:div w:id="21361766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mopssopot.pl" TargetMode="External"/><Relationship Id="rId13" Type="http://schemas.openxmlformats.org/officeDocument/2006/relationships/hyperlink" Target="mailto:mops@mopssopot.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ps@mopssopot.pl" TargetMode="External"/><Relationship Id="rId17" Type="http://schemas.openxmlformats.org/officeDocument/2006/relationships/hyperlink" Target="mailto:iod@mopssopot.pl" TargetMode="External"/><Relationship Id="rId2" Type="http://schemas.openxmlformats.org/officeDocument/2006/relationships/numbering" Target="numbering.xml"/><Relationship Id="rId16" Type="http://schemas.openxmlformats.org/officeDocument/2006/relationships/hyperlink" Target="mailto:mops@mopssopo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ops@mopssopot.pl" TargetMode="External"/><Relationship Id="rId5" Type="http://schemas.openxmlformats.org/officeDocument/2006/relationships/webSettings" Target="webSettings.xml"/><Relationship Id="rId15" Type="http://schemas.openxmlformats.org/officeDocument/2006/relationships/hyperlink" Target="mailto:mops@mopssopot.pl"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33D25-FABB-4BB2-9B90-ED82C21CD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7502</Words>
  <Characters>45017</Characters>
  <Application>Microsoft Office Word</Application>
  <DocSecurity>0</DocSecurity>
  <Lines>375</Lines>
  <Paragraphs>104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SWZ przetarg</dc:title>
  <dc:subject/>
  <dc:creator>Rufus Frąckowiak</dc:creator>
  <cp:keywords/>
  <dc:description/>
  <cp:lastModifiedBy>Sebastian Rutkowski</cp:lastModifiedBy>
  <cp:revision>13</cp:revision>
  <cp:lastPrinted>2023-04-28T05:37:00Z</cp:lastPrinted>
  <dcterms:created xsi:type="dcterms:W3CDTF">2023-06-22T11:05:00Z</dcterms:created>
  <dcterms:modified xsi:type="dcterms:W3CDTF">2023-06-23T06:23:00Z</dcterms:modified>
</cp:coreProperties>
</file>