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0EEE0" w14:textId="24404168" w:rsidR="00CE486C" w:rsidRPr="00CE486C" w:rsidRDefault="00CE486C" w:rsidP="00CE486C">
      <w:pPr>
        <w:spacing w:after="60" w:line="276" w:lineRule="auto"/>
        <w:jc w:val="center"/>
        <w:rPr>
          <w:rFonts w:asciiTheme="minorHAnsi" w:eastAsia="Times New Roman" w:hAnsiTheme="minorHAnsi" w:cstheme="minorHAnsi"/>
          <w:b/>
        </w:rPr>
      </w:pPr>
      <w:r w:rsidRPr="00CE486C">
        <w:rPr>
          <w:rFonts w:asciiTheme="minorHAnsi" w:eastAsia="Times New Roman" w:hAnsiTheme="minorHAnsi" w:cstheme="minorHAnsi"/>
          <w:b/>
        </w:rPr>
        <w:t>Specyfikacja warunków zamówienia</w:t>
      </w:r>
    </w:p>
    <w:p w14:paraId="0BE27D70" w14:textId="77777777" w:rsidR="00CE486C" w:rsidRPr="00CE486C" w:rsidRDefault="00CE486C" w:rsidP="00CE486C">
      <w:pPr>
        <w:spacing w:after="60" w:line="276" w:lineRule="auto"/>
        <w:jc w:val="center"/>
        <w:rPr>
          <w:rFonts w:asciiTheme="minorHAnsi" w:eastAsia="Times New Roman" w:hAnsiTheme="minorHAnsi" w:cstheme="minorHAnsi"/>
          <w:b/>
          <w:caps/>
        </w:rPr>
      </w:pPr>
    </w:p>
    <w:p w14:paraId="25D8C485" w14:textId="77777777" w:rsidR="00CE486C" w:rsidRPr="00CE486C" w:rsidRDefault="00CE486C" w:rsidP="00CE486C">
      <w:pPr>
        <w:spacing w:after="60" w:line="276" w:lineRule="auto"/>
        <w:rPr>
          <w:rFonts w:asciiTheme="minorHAnsi" w:eastAsia="Times New Roman" w:hAnsiTheme="minorHAnsi" w:cstheme="minorHAnsi"/>
          <w:b/>
          <w:caps/>
        </w:rPr>
      </w:pPr>
      <w:r w:rsidRPr="00CE486C">
        <w:rPr>
          <w:rFonts w:asciiTheme="minorHAnsi" w:eastAsia="Times New Roman" w:hAnsiTheme="minorHAnsi" w:cstheme="minorHAnsi"/>
          <w:b/>
        </w:rPr>
        <w:t>Zamawiający:</w:t>
      </w:r>
    </w:p>
    <w:p w14:paraId="07F7DE30" w14:textId="38194FD0" w:rsidR="00CE486C" w:rsidRPr="00CE486C" w:rsidRDefault="00CE486C" w:rsidP="00CE486C">
      <w:pPr>
        <w:suppressAutoHyphens/>
        <w:autoSpaceDN w:val="0"/>
        <w:spacing w:after="200" w:line="276" w:lineRule="auto"/>
        <w:textAlignment w:val="baseline"/>
        <w:rPr>
          <w:rFonts w:asciiTheme="minorHAnsi" w:eastAsia="Times New Roman" w:hAnsiTheme="minorHAnsi" w:cstheme="minorHAnsi"/>
        </w:rPr>
      </w:pPr>
      <w:r w:rsidRPr="00CE486C">
        <w:rPr>
          <w:rFonts w:asciiTheme="minorHAnsi" w:eastAsia="Times New Roman" w:hAnsiTheme="minorHAnsi" w:cstheme="minorHAnsi"/>
        </w:rPr>
        <w:t xml:space="preserve">Zamawiającym jest Gmina Miasta Sopotu, </w:t>
      </w:r>
      <w:r w:rsidRPr="00CE486C">
        <w:rPr>
          <w:rFonts w:asciiTheme="minorHAnsi" w:eastAsia="Times New Roman" w:hAnsiTheme="minorHAnsi" w:cstheme="minorHAnsi"/>
        </w:rPr>
        <w:br/>
        <w:t>ul. Tadeusza Kościuszki 25/27, 81-704 Sopo</w:t>
      </w:r>
      <w:r w:rsidR="00762C87">
        <w:rPr>
          <w:rFonts w:asciiTheme="minorHAnsi" w:eastAsia="Times New Roman" w:hAnsiTheme="minorHAnsi" w:cstheme="minorHAnsi"/>
        </w:rPr>
        <w:t>t</w:t>
      </w:r>
      <w:r w:rsidRPr="00CE486C">
        <w:rPr>
          <w:rFonts w:asciiTheme="minorHAnsi" w:eastAsia="Times New Roman" w:hAnsiTheme="minorHAnsi" w:cstheme="minorHAnsi"/>
        </w:rPr>
        <w:br/>
        <w:t xml:space="preserve">NIP 585-14-11-941; REGON: 191675563; </w:t>
      </w:r>
      <w:r w:rsidRPr="00CE486C">
        <w:rPr>
          <w:rFonts w:asciiTheme="minorHAnsi" w:eastAsia="Times New Roman" w:hAnsiTheme="minorHAnsi" w:cstheme="minorHAnsi"/>
        </w:rPr>
        <w:br/>
        <w:t>w imieniu której działa </w:t>
      </w:r>
    </w:p>
    <w:p w14:paraId="4B138FEF" w14:textId="0C925146" w:rsidR="00CE486C" w:rsidRPr="00CE486C" w:rsidRDefault="00CE486C" w:rsidP="00CE486C">
      <w:pPr>
        <w:suppressAutoHyphens/>
        <w:autoSpaceDN w:val="0"/>
        <w:spacing w:after="200" w:line="276" w:lineRule="auto"/>
        <w:textAlignment w:val="baseline"/>
        <w:rPr>
          <w:rFonts w:asciiTheme="minorHAnsi" w:eastAsia="Times New Roman" w:hAnsiTheme="minorHAnsi" w:cstheme="minorHAnsi"/>
        </w:rPr>
      </w:pPr>
      <w:r w:rsidRPr="00CE486C">
        <w:rPr>
          <w:rFonts w:asciiTheme="minorHAnsi" w:eastAsia="Times New Roman" w:hAnsiTheme="minorHAnsi" w:cstheme="minorHAnsi"/>
        </w:rPr>
        <w:t xml:space="preserve">Miejski Ośrodek Pomocy Społecznej; 81 – 835 Sopot ul. Kolejowa 14, </w:t>
      </w:r>
      <w:r w:rsidRPr="00CE486C">
        <w:rPr>
          <w:rFonts w:asciiTheme="minorHAnsi" w:eastAsia="Times New Roman" w:hAnsiTheme="minorHAnsi" w:cstheme="minorHAnsi"/>
        </w:rPr>
        <w:br/>
        <w:t xml:space="preserve">adres poczty elektronicznej: mops@mopssopot.pl </w:t>
      </w:r>
      <w:r w:rsidRPr="00CE486C">
        <w:rPr>
          <w:rFonts w:asciiTheme="minorHAnsi" w:eastAsia="Times New Roman" w:hAnsiTheme="minorHAnsi" w:cstheme="minorHAnsi"/>
        </w:rPr>
        <w:br/>
        <w:t xml:space="preserve">strona internetowa: </w:t>
      </w:r>
      <w:hyperlink r:id="rId8" w:history="1">
        <w:r w:rsidRPr="00CE486C">
          <w:rPr>
            <w:rStyle w:val="Hipercze"/>
            <w:rFonts w:asciiTheme="minorHAnsi" w:eastAsia="Calibri" w:hAnsiTheme="minorHAnsi" w:cstheme="minorHAnsi"/>
          </w:rPr>
          <w:t>https://bip.mopssopot.pl</w:t>
        </w:r>
      </w:hyperlink>
      <w:r w:rsidRPr="00CE486C">
        <w:rPr>
          <w:rFonts w:asciiTheme="minorHAnsi" w:eastAsia="Calibri" w:hAnsiTheme="minorHAnsi" w:cstheme="minorHAnsi"/>
        </w:rPr>
        <w:br/>
      </w:r>
      <w:r w:rsidRPr="00CE486C">
        <w:rPr>
          <w:rFonts w:asciiTheme="minorHAnsi" w:eastAsia="Times New Roman" w:hAnsiTheme="minorHAnsi" w:cstheme="minorHAnsi"/>
        </w:rPr>
        <w:t xml:space="preserve">nr telefonu 58 551 17 10, nr faksu 58 555 04 07 </w:t>
      </w:r>
    </w:p>
    <w:p w14:paraId="48BF1746" w14:textId="0D399385" w:rsidR="00CE486C" w:rsidRPr="00CE486C" w:rsidRDefault="00CE486C" w:rsidP="00CE486C">
      <w:pPr>
        <w:spacing w:after="60" w:line="276" w:lineRule="auto"/>
        <w:jc w:val="both"/>
        <w:rPr>
          <w:rFonts w:asciiTheme="minorHAnsi" w:eastAsia="Times New Roman" w:hAnsiTheme="minorHAnsi" w:cstheme="minorHAnsi"/>
        </w:rPr>
      </w:pPr>
      <w:bookmarkStart w:id="0" w:name="_Hlk143509965"/>
      <w:r w:rsidRPr="00CE486C">
        <w:rPr>
          <w:rFonts w:asciiTheme="minorHAnsi" w:eastAsia="Times New Roman" w:hAnsiTheme="minorHAnsi" w:cstheme="minorHAnsi"/>
        </w:rPr>
        <w:t>Zaprasza do złożenia oferty</w:t>
      </w:r>
      <w:r w:rsidRPr="00CE486C">
        <w:rPr>
          <w:rFonts w:asciiTheme="minorHAnsi" w:eastAsia="Calibri" w:hAnsiTheme="minorHAnsi" w:cstheme="minorHAnsi"/>
        </w:rPr>
        <w:t xml:space="preserve"> </w:t>
      </w:r>
      <w:bookmarkStart w:id="1" w:name="_Hlk148955101"/>
      <w:r w:rsidRPr="00CE486C">
        <w:rPr>
          <w:rFonts w:asciiTheme="minorHAnsi" w:eastAsia="Calibri" w:hAnsiTheme="minorHAnsi" w:cstheme="minorHAnsi"/>
        </w:rPr>
        <w:t xml:space="preserve">na zamówienia </w:t>
      </w:r>
      <w:bookmarkStart w:id="2" w:name="_Hlk115936720"/>
      <w:r w:rsidRPr="00CE486C">
        <w:rPr>
          <w:rFonts w:asciiTheme="minorHAnsi" w:eastAsia="Calibri" w:hAnsiTheme="minorHAnsi" w:cstheme="minorHAnsi"/>
        </w:rPr>
        <w:t xml:space="preserve">społeczne i inne szczególne usługi </w:t>
      </w:r>
      <w:bookmarkEnd w:id="2"/>
      <w:r w:rsidRPr="00CE486C">
        <w:rPr>
          <w:rFonts w:asciiTheme="minorHAnsi" w:eastAsia="Calibri" w:hAnsiTheme="minorHAnsi" w:cstheme="minorHAnsi"/>
        </w:rPr>
        <w:t xml:space="preserve">na podstawie art. 359 pkt 2 ustawy z dnia 11 września 2019 r. </w:t>
      </w:r>
      <w:bookmarkEnd w:id="1"/>
      <w:r w:rsidRPr="00CE486C">
        <w:rPr>
          <w:rFonts w:asciiTheme="minorHAnsi" w:eastAsia="Calibri" w:hAnsiTheme="minorHAnsi" w:cstheme="minorHAnsi"/>
        </w:rPr>
        <w:t xml:space="preserve">- </w:t>
      </w:r>
      <w:r w:rsidRPr="00CE486C">
        <w:rPr>
          <w:rFonts w:asciiTheme="minorHAnsi" w:eastAsia="Times New Roman" w:hAnsiTheme="minorHAnsi" w:cstheme="minorHAnsi"/>
        </w:rPr>
        <w:t xml:space="preserve"> w postępowaniu o udzielenie zamówienia publicznego prowadzonym w trybie podstawowym bez fakultatywnych negocjacji o wartości zamówienia nie przekraczającej progów unijnych o jakich stanowi art. 3 ustawy z 11 września 2019 r. - Prawo zamówień publicznych (tekst jednolity: Dz. U. z 2024 r. poz.1320 ze zm.) – dalej uPzp na</w:t>
      </w:r>
      <w:bookmarkStart w:id="3" w:name="_Hlk110497804"/>
      <w:r w:rsidRPr="00CE486C">
        <w:rPr>
          <w:rFonts w:asciiTheme="minorHAnsi" w:eastAsia="Times New Roman" w:hAnsiTheme="minorHAnsi" w:cstheme="minorHAnsi"/>
        </w:rPr>
        <w:t>:</w:t>
      </w:r>
      <w:bookmarkStart w:id="4" w:name="_Hlk88470881"/>
    </w:p>
    <w:p w14:paraId="65ECBFC1" w14:textId="77777777" w:rsidR="00CE486C" w:rsidRPr="00CE486C" w:rsidRDefault="00CE486C" w:rsidP="00CE486C">
      <w:pPr>
        <w:spacing w:line="259" w:lineRule="auto"/>
        <w:ind w:left="424" w:hanging="351"/>
        <w:rPr>
          <w:rFonts w:asciiTheme="minorHAnsi" w:eastAsia="Calibri" w:hAnsiTheme="minorHAnsi" w:cstheme="minorHAnsi"/>
          <w:b/>
          <w:bCs/>
          <w:color w:val="1F3864" w:themeColor="accent1" w:themeShade="80"/>
          <w:sz w:val="20"/>
          <w:szCs w:val="20"/>
          <w:highlight w:val="yellow"/>
          <w:lang w:eastAsia="en-US"/>
        </w:rPr>
      </w:pPr>
    </w:p>
    <w:bookmarkEnd w:id="3"/>
    <w:bookmarkEnd w:id="4"/>
    <w:p w14:paraId="46853B76" w14:textId="77777777" w:rsidR="00CE486C" w:rsidRPr="00CE486C" w:rsidRDefault="00CE486C" w:rsidP="00CE486C">
      <w:pPr>
        <w:tabs>
          <w:tab w:val="center" w:pos="4536"/>
          <w:tab w:val="left" w:pos="6945"/>
        </w:tabs>
        <w:spacing w:after="60" w:line="276" w:lineRule="auto"/>
        <w:rPr>
          <w:rFonts w:asciiTheme="minorHAnsi" w:eastAsia="Calibri" w:hAnsiTheme="minorHAnsi" w:cstheme="minorHAnsi"/>
          <w:b/>
          <w:bCs/>
        </w:rPr>
      </w:pPr>
      <w:r w:rsidRPr="00CE486C">
        <w:rPr>
          <w:rFonts w:asciiTheme="minorHAnsi" w:eastAsia="Calibri" w:hAnsiTheme="minorHAnsi" w:cstheme="minorHAnsi"/>
          <w:b/>
          <w:bCs/>
        </w:rPr>
        <w:t>Zapewnienie schronienia i wyżywienia osobom bezdomnym, klientom Miejskiego Ośrodka Pomocy Społecznej w Sopocie</w:t>
      </w:r>
    </w:p>
    <w:p w14:paraId="0046EA60" w14:textId="77777777" w:rsidR="00CE486C" w:rsidRPr="00CE486C" w:rsidRDefault="00CE486C" w:rsidP="00CE486C">
      <w:pPr>
        <w:tabs>
          <w:tab w:val="center" w:pos="4536"/>
          <w:tab w:val="left" w:pos="6945"/>
        </w:tabs>
        <w:spacing w:after="60" w:line="276" w:lineRule="auto"/>
        <w:rPr>
          <w:rFonts w:asciiTheme="minorHAnsi" w:eastAsia="Times New Roman" w:hAnsiTheme="minorHAnsi" w:cstheme="minorHAnsi"/>
          <w:b/>
          <w:color w:val="FF0000"/>
          <w:sz w:val="20"/>
          <w:szCs w:val="20"/>
          <w:highlight w:val="yellow"/>
        </w:rPr>
      </w:pPr>
    </w:p>
    <w:p w14:paraId="3B9A0372" w14:textId="7E2E0AD4" w:rsidR="00CE486C" w:rsidRPr="00CE486C" w:rsidRDefault="00CE486C" w:rsidP="00CE486C">
      <w:pPr>
        <w:tabs>
          <w:tab w:val="center" w:pos="4536"/>
          <w:tab w:val="left" w:pos="6945"/>
        </w:tabs>
        <w:spacing w:after="60" w:line="276" w:lineRule="auto"/>
        <w:jc w:val="both"/>
        <w:rPr>
          <w:rFonts w:asciiTheme="minorHAnsi" w:eastAsia="Times New Roman" w:hAnsiTheme="minorHAnsi" w:cstheme="minorHAnsi"/>
          <w:bCs/>
        </w:rPr>
      </w:pPr>
      <w:r w:rsidRPr="00CE486C">
        <w:rPr>
          <w:rFonts w:asciiTheme="minorHAnsi" w:eastAsia="Times New Roman" w:hAnsiTheme="minorHAnsi" w:cstheme="minorHAnsi"/>
          <w:bCs/>
        </w:rPr>
        <w:t>Przedmiotowe</w:t>
      </w:r>
      <w:r w:rsidR="000A21B9">
        <w:rPr>
          <w:rFonts w:asciiTheme="minorHAnsi" w:eastAsia="Times New Roman" w:hAnsiTheme="minorHAnsi" w:cstheme="minorHAnsi"/>
          <w:bCs/>
        </w:rPr>
        <w:t xml:space="preserve"> </w:t>
      </w:r>
      <w:r w:rsidRPr="00CE486C">
        <w:rPr>
          <w:rFonts w:asciiTheme="minorHAnsi" w:eastAsia="Times New Roman" w:hAnsiTheme="minorHAnsi" w:cstheme="minorHAnsi"/>
          <w:bCs/>
        </w:rPr>
        <w:t>postępowanie prowadzone jest przy użyciu środków komunikacji</w:t>
      </w:r>
      <w:r w:rsidR="000A21B9">
        <w:rPr>
          <w:rFonts w:asciiTheme="minorHAnsi" w:eastAsia="Times New Roman" w:hAnsiTheme="minorHAnsi" w:cstheme="minorHAnsi"/>
          <w:bCs/>
        </w:rPr>
        <w:t xml:space="preserve"> </w:t>
      </w:r>
      <w:r w:rsidRPr="00CE486C">
        <w:rPr>
          <w:rFonts w:asciiTheme="minorHAnsi" w:eastAsia="Times New Roman" w:hAnsiTheme="minorHAnsi" w:cstheme="minorHAnsi"/>
          <w:bCs/>
        </w:rPr>
        <w:t xml:space="preserve">elektronicznej. Składanie ofert następuje za pośrednictwem platformy zakupowej dostępnej pod adresem internetowym: </w:t>
      </w:r>
      <w:hyperlink r:id="rId9" w:history="1">
        <w:r w:rsidRPr="00CE486C">
          <w:rPr>
            <w:rStyle w:val="Hipercze"/>
            <w:rFonts w:asciiTheme="minorHAnsi" w:hAnsiTheme="minorHAnsi" w:cstheme="minorHAnsi"/>
          </w:rPr>
          <w:t>https://ezamowienia.gov.pl/pl/</w:t>
        </w:r>
      </w:hyperlink>
    </w:p>
    <w:p w14:paraId="1E830A74" w14:textId="77777777" w:rsidR="00CE486C" w:rsidRPr="00CE486C" w:rsidRDefault="00CE486C" w:rsidP="00CE486C">
      <w:pPr>
        <w:tabs>
          <w:tab w:val="center" w:pos="4536"/>
          <w:tab w:val="left" w:pos="6945"/>
        </w:tabs>
        <w:spacing w:after="60" w:line="276" w:lineRule="auto"/>
        <w:rPr>
          <w:rFonts w:asciiTheme="minorHAnsi" w:hAnsiTheme="minorHAnsi" w:cstheme="minorHAnsi"/>
          <w:b/>
          <w:bCs/>
          <w:color w:val="44546A" w:themeColor="text2"/>
          <w:sz w:val="28"/>
          <w:szCs w:val="28"/>
          <w:highlight w:val="yellow"/>
        </w:rPr>
      </w:pPr>
    </w:p>
    <w:p w14:paraId="2434C46E" w14:textId="35B9577C" w:rsidR="00CE486C" w:rsidRPr="00CE486C" w:rsidRDefault="00CE486C" w:rsidP="00CE486C">
      <w:pPr>
        <w:suppressAutoHyphens/>
        <w:autoSpaceDN w:val="0"/>
        <w:spacing w:after="200" w:line="276" w:lineRule="auto"/>
        <w:textAlignment w:val="baseline"/>
        <w:rPr>
          <w:rFonts w:asciiTheme="minorHAnsi" w:eastAsia="Times New Roman" w:hAnsiTheme="minorHAnsi" w:cstheme="minorHAnsi"/>
        </w:rPr>
      </w:pPr>
      <w:r w:rsidRPr="00CE486C">
        <w:rPr>
          <w:rFonts w:asciiTheme="minorHAnsi" w:eastAsia="Times New Roman" w:hAnsiTheme="minorHAnsi" w:cstheme="minorHAnsi"/>
          <w:i/>
          <w:iCs/>
          <w:sz w:val="20"/>
          <w:szCs w:val="20"/>
        </w:rPr>
        <w:t>Nr postępowania</w:t>
      </w:r>
      <w:r w:rsidRPr="00774BDF">
        <w:rPr>
          <w:rFonts w:asciiTheme="minorHAnsi" w:eastAsia="Times New Roman" w:hAnsiTheme="minorHAnsi" w:cstheme="minorHAnsi"/>
          <w:sz w:val="20"/>
          <w:szCs w:val="20"/>
        </w:rPr>
        <w:t>:</w:t>
      </w:r>
      <w:r w:rsidR="00774BDF" w:rsidRPr="00774BDF">
        <w:rPr>
          <w:rFonts w:asciiTheme="minorHAnsi" w:eastAsia="Times New Roman" w:hAnsiTheme="minorHAnsi" w:cstheme="minorHAnsi"/>
        </w:rPr>
        <w:t xml:space="preserve"> DzPS.271.1.3.2024</w:t>
      </w:r>
    </w:p>
    <w:bookmarkEnd w:id="0"/>
    <w:p w14:paraId="176083F5" w14:textId="77777777" w:rsidR="00CE486C" w:rsidRPr="00CE486C" w:rsidRDefault="00CE486C" w:rsidP="00CE486C">
      <w:pPr>
        <w:spacing w:after="60" w:line="276" w:lineRule="auto"/>
        <w:rPr>
          <w:rFonts w:asciiTheme="minorHAnsi" w:eastAsia="Times New Roman" w:hAnsiTheme="minorHAnsi" w:cstheme="minorHAnsi"/>
          <w:b/>
          <w:caps/>
          <w:sz w:val="20"/>
          <w:szCs w:val="20"/>
          <w:highlight w:val="yellow"/>
        </w:rPr>
      </w:pPr>
    </w:p>
    <w:tbl>
      <w:tblPr>
        <w:tblW w:w="0" w:type="auto"/>
        <w:jc w:val="right"/>
        <w:tblLook w:val="04A0" w:firstRow="1" w:lastRow="0" w:firstColumn="1" w:lastColumn="0" w:noHBand="0" w:noVBand="1"/>
      </w:tblPr>
      <w:tblGrid>
        <w:gridCol w:w="5352"/>
      </w:tblGrid>
      <w:tr w:rsidR="00CE486C" w:rsidRPr="00CE486C" w14:paraId="62BEC8FE" w14:textId="77777777" w:rsidTr="001D5B07">
        <w:trPr>
          <w:jc w:val="right"/>
        </w:trPr>
        <w:tc>
          <w:tcPr>
            <w:tcW w:w="5352" w:type="dxa"/>
          </w:tcPr>
          <w:p w14:paraId="6CB3193B" w14:textId="283AC61C" w:rsidR="00CE486C" w:rsidRDefault="00CE486C" w:rsidP="001D5B07">
            <w:pPr>
              <w:widowControl w:val="0"/>
              <w:tabs>
                <w:tab w:val="left" w:pos="6408"/>
              </w:tabs>
              <w:spacing w:after="80" w:line="276" w:lineRule="auto"/>
              <w:rPr>
                <w:rFonts w:asciiTheme="minorHAnsi" w:eastAsia="Calibri" w:hAnsiTheme="minorHAnsi" w:cstheme="minorHAnsi"/>
              </w:rPr>
            </w:pPr>
            <w:r w:rsidRPr="00CE486C">
              <w:rPr>
                <w:rFonts w:asciiTheme="minorHAnsi" w:eastAsia="Calibri" w:hAnsiTheme="minorHAnsi" w:cstheme="minorHAnsi"/>
                <w:sz w:val="20"/>
                <w:szCs w:val="20"/>
              </w:rPr>
              <w:t xml:space="preserve">Zatwierdził:   </w:t>
            </w:r>
            <w:r w:rsidR="002D6FE8">
              <w:rPr>
                <w:rFonts w:asciiTheme="minorHAnsi" w:eastAsia="Calibri" w:hAnsiTheme="minorHAnsi" w:cstheme="minorHAnsi"/>
                <w:sz w:val="20"/>
                <w:szCs w:val="20"/>
              </w:rPr>
              <w:t>/-/</w:t>
            </w:r>
            <w:r w:rsidRPr="00CE486C">
              <w:rPr>
                <w:rFonts w:asciiTheme="minorHAnsi" w:eastAsia="Calibri" w:hAnsiTheme="minorHAnsi" w:cstheme="minorHAnsi"/>
                <w:sz w:val="20"/>
                <w:szCs w:val="20"/>
              </w:rPr>
              <w:t xml:space="preserve">       </w:t>
            </w:r>
            <w:r w:rsidR="00127C45" w:rsidRPr="00127C45">
              <w:rPr>
                <w:rFonts w:asciiTheme="minorHAnsi" w:eastAsia="Calibri" w:hAnsiTheme="minorHAnsi" w:cstheme="minorHAnsi"/>
              </w:rPr>
              <w:t>Andrzej Czekaj</w:t>
            </w:r>
          </w:p>
          <w:p w14:paraId="14AA4B3D" w14:textId="71CEF836" w:rsidR="00127C45" w:rsidRDefault="00127C45" w:rsidP="001D5B07">
            <w:pPr>
              <w:widowControl w:val="0"/>
              <w:tabs>
                <w:tab w:val="left" w:pos="6408"/>
              </w:tabs>
              <w:spacing w:after="80" w:line="276" w:lineRule="auto"/>
              <w:rPr>
                <w:rFonts w:asciiTheme="minorHAnsi" w:eastAsia="Calibri" w:hAnsiTheme="minorHAnsi" w:cstheme="minorHAnsi"/>
              </w:rPr>
            </w:pPr>
            <w:r>
              <w:rPr>
                <w:rFonts w:asciiTheme="minorHAnsi" w:eastAsia="Calibri" w:hAnsiTheme="minorHAnsi" w:cstheme="minorHAnsi"/>
              </w:rPr>
              <w:t xml:space="preserve">                                Dyrektor</w:t>
            </w:r>
          </w:p>
          <w:p w14:paraId="3A9FA332" w14:textId="641485B9" w:rsidR="00127C45" w:rsidRDefault="00127C45" w:rsidP="001D5B07">
            <w:pPr>
              <w:widowControl w:val="0"/>
              <w:tabs>
                <w:tab w:val="left" w:pos="6408"/>
              </w:tabs>
              <w:spacing w:after="80" w:line="276" w:lineRule="auto"/>
              <w:rPr>
                <w:rFonts w:asciiTheme="minorHAnsi" w:eastAsia="Calibri" w:hAnsiTheme="minorHAnsi" w:cstheme="minorHAnsi"/>
                <w:sz w:val="20"/>
                <w:szCs w:val="20"/>
              </w:rPr>
            </w:pPr>
            <w:r>
              <w:rPr>
                <w:rFonts w:asciiTheme="minorHAnsi" w:eastAsia="Calibri" w:hAnsiTheme="minorHAnsi" w:cstheme="minorHAnsi"/>
              </w:rPr>
              <w:t>Miejskiego  Ośrodka Pomocy Społecznej</w:t>
            </w:r>
          </w:p>
          <w:p w14:paraId="563DDED5" w14:textId="77777777" w:rsidR="00127C45" w:rsidRDefault="00127C45" w:rsidP="001D5B07">
            <w:pPr>
              <w:widowControl w:val="0"/>
              <w:tabs>
                <w:tab w:val="left" w:pos="6408"/>
              </w:tabs>
              <w:spacing w:after="80" w:line="276" w:lineRule="auto"/>
              <w:rPr>
                <w:rFonts w:asciiTheme="minorHAnsi" w:eastAsia="Calibri" w:hAnsiTheme="minorHAnsi" w:cstheme="minorHAnsi"/>
                <w:sz w:val="20"/>
                <w:szCs w:val="20"/>
              </w:rPr>
            </w:pPr>
          </w:p>
          <w:p w14:paraId="2893CC8A" w14:textId="77777777" w:rsidR="00127C45" w:rsidRPr="00CE486C" w:rsidRDefault="00127C45" w:rsidP="001D5B07">
            <w:pPr>
              <w:widowControl w:val="0"/>
              <w:tabs>
                <w:tab w:val="left" w:pos="6408"/>
              </w:tabs>
              <w:spacing w:after="80" w:line="276" w:lineRule="auto"/>
              <w:rPr>
                <w:rFonts w:asciiTheme="minorHAnsi" w:eastAsia="Calibri" w:hAnsiTheme="minorHAnsi" w:cstheme="minorHAnsi"/>
                <w:sz w:val="20"/>
                <w:szCs w:val="20"/>
              </w:rPr>
            </w:pPr>
          </w:p>
          <w:p w14:paraId="60B78B26" w14:textId="77777777" w:rsidR="00CE486C" w:rsidRDefault="00CE486C" w:rsidP="001D5B07">
            <w:pPr>
              <w:widowControl w:val="0"/>
              <w:spacing w:after="80" w:line="276" w:lineRule="auto"/>
              <w:jc w:val="center"/>
              <w:rPr>
                <w:rFonts w:asciiTheme="minorHAnsi" w:eastAsia="Calibri" w:hAnsiTheme="minorHAnsi" w:cstheme="minorHAnsi"/>
              </w:rPr>
            </w:pPr>
          </w:p>
          <w:p w14:paraId="5F7FA316" w14:textId="77777777" w:rsidR="00390380" w:rsidRDefault="00390380" w:rsidP="001D5B07">
            <w:pPr>
              <w:widowControl w:val="0"/>
              <w:spacing w:after="80" w:line="276" w:lineRule="auto"/>
              <w:jc w:val="center"/>
              <w:rPr>
                <w:rFonts w:asciiTheme="minorHAnsi" w:eastAsia="Calibri" w:hAnsiTheme="minorHAnsi" w:cstheme="minorHAnsi"/>
                <w:i/>
              </w:rPr>
            </w:pPr>
          </w:p>
          <w:p w14:paraId="2D26BA3C" w14:textId="77777777" w:rsidR="00390380" w:rsidRDefault="00390380" w:rsidP="001D5B07">
            <w:pPr>
              <w:widowControl w:val="0"/>
              <w:spacing w:after="80" w:line="276" w:lineRule="auto"/>
              <w:jc w:val="center"/>
              <w:rPr>
                <w:rFonts w:asciiTheme="minorHAnsi" w:eastAsia="Calibri" w:hAnsiTheme="minorHAnsi" w:cstheme="minorHAnsi"/>
                <w:i/>
              </w:rPr>
            </w:pPr>
          </w:p>
          <w:p w14:paraId="014DDD2A" w14:textId="77777777" w:rsidR="00390380" w:rsidRPr="00CE486C" w:rsidRDefault="00390380" w:rsidP="001D5B07">
            <w:pPr>
              <w:widowControl w:val="0"/>
              <w:spacing w:after="80" w:line="276" w:lineRule="auto"/>
              <w:jc w:val="center"/>
              <w:rPr>
                <w:rFonts w:asciiTheme="minorHAnsi" w:eastAsia="Calibri" w:hAnsiTheme="minorHAnsi" w:cstheme="minorHAnsi"/>
                <w:i/>
                <w:sz w:val="18"/>
                <w:szCs w:val="18"/>
              </w:rPr>
            </w:pPr>
          </w:p>
          <w:p w14:paraId="2D63A507" w14:textId="48B45492" w:rsidR="00CE486C" w:rsidRPr="00127C45" w:rsidRDefault="00CE486C" w:rsidP="00127C45">
            <w:pPr>
              <w:widowControl w:val="0"/>
              <w:spacing w:after="80" w:line="276" w:lineRule="auto"/>
              <w:jc w:val="right"/>
              <w:rPr>
                <w:rFonts w:asciiTheme="minorHAnsi" w:eastAsia="Calibri" w:hAnsiTheme="minorHAnsi" w:cstheme="minorHAnsi"/>
                <w:i/>
                <w:sz w:val="16"/>
                <w:szCs w:val="16"/>
              </w:rPr>
            </w:pPr>
            <w:r w:rsidRPr="00CE486C">
              <w:rPr>
                <w:rFonts w:asciiTheme="minorHAnsi" w:eastAsia="Calibri" w:hAnsiTheme="minorHAnsi" w:cstheme="minorHAnsi"/>
                <w:i/>
                <w:szCs w:val="20"/>
              </w:rPr>
              <w:t xml:space="preserve">                                                                                                                                                                      </w:t>
            </w:r>
          </w:p>
        </w:tc>
      </w:tr>
    </w:tbl>
    <w:p w14:paraId="4C31B51B" w14:textId="30E38097" w:rsidR="00CE486C" w:rsidRPr="00CE486C" w:rsidRDefault="00CE486C" w:rsidP="00CE486C">
      <w:pPr>
        <w:spacing w:after="60" w:line="276" w:lineRule="auto"/>
        <w:rPr>
          <w:rFonts w:asciiTheme="minorHAnsi" w:eastAsia="Times New Roman" w:hAnsiTheme="minorHAnsi" w:cstheme="minorHAnsi"/>
          <w:b/>
          <w:caps/>
          <w:sz w:val="20"/>
          <w:szCs w:val="20"/>
        </w:rPr>
      </w:pPr>
      <w:r w:rsidRPr="00CE486C">
        <w:rPr>
          <w:rFonts w:asciiTheme="minorHAnsi" w:eastAsia="Times New Roman" w:hAnsiTheme="minorHAnsi" w:cstheme="minorHAnsi"/>
          <w:b/>
          <w:sz w:val="20"/>
          <w:szCs w:val="20"/>
        </w:rPr>
        <w:t xml:space="preserve">                                                                            Sopot</w:t>
      </w:r>
      <w:r w:rsidRPr="00774BDF">
        <w:rPr>
          <w:rFonts w:asciiTheme="minorHAnsi" w:eastAsia="Times New Roman" w:hAnsiTheme="minorHAnsi" w:cstheme="minorHAnsi"/>
          <w:b/>
          <w:sz w:val="20"/>
          <w:szCs w:val="20"/>
        </w:rPr>
        <w:t xml:space="preserve">,  </w:t>
      </w:r>
      <w:r w:rsidR="000A21B9" w:rsidRPr="000A21B9">
        <w:rPr>
          <w:rFonts w:asciiTheme="minorHAnsi" w:eastAsia="Times New Roman" w:hAnsiTheme="minorHAnsi" w:cstheme="minorHAnsi"/>
          <w:b/>
          <w:sz w:val="20"/>
          <w:szCs w:val="20"/>
        </w:rPr>
        <w:t>24</w:t>
      </w:r>
      <w:r w:rsidRPr="000A21B9">
        <w:rPr>
          <w:rFonts w:asciiTheme="minorHAnsi" w:eastAsia="Times New Roman" w:hAnsiTheme="minorHAnsi" w:cstheme="minorHAnsi"/>
          <w:b/>
          <w:sz w:val="20"/>
          <w:szCs w:val="20"/>
        </w:rPr>
        <w:t xml:space="preserve"> października 202</w:t>
      </w:r>
      <w:r w:rsidR="00774BDF" w:rsidRPr="000A21B9">
        <w:rPr>
          <w:rFonts w:asciiTheme="minorHAnsi" w:eastAsia="Times New Roman" w:hAnsiTheme="minorHAnsi" w:cstheme="minorHAnsi"/>
          <w:b/>
          <w:sz w:val="20"/>
          <w:szCs w:val="20"/>
        </w:rPr>
        <w:t>4 r.</w:t>
      </w:r>
    </w:p>
    <w:p w14:paraId="29FD97D0" w14:textId="77777777" w:rsidR="00CE486C" w:rsidRPr="00CE486C" w:rsidRDefault="00CE486C" w:rsidP="00CE486C">
      <w:pPr>
        <w:spacing w:after="160" w:line="259" w:lineRule="auto"/>
        <w:rPr>
          <w:rFonts w:asciiTheme="minorHAnsi" w:hAnsiTheme="minorHAnsi" w:cstheme="minorHAnsi"/>
          <w:highlight w:val="yellow"/>
        </w:rPr>
      </w:pPr>
    </w:p>
    <w:p w14:paraId="7105316B" w14:textId="77777777" w:rsidR="00CE486C" w:rsidRPr="000B24CB"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highlight w:val="yellow"/>
        </w:rPr>
      </w:pPr>
      <w:r w:rsidRPr="000B24CB">
        <w:rPr>
          <w:rFonts w:asciiTheme="minorHAnsi" w:eastAsia="Times New Roman" w:hAnsiTheme="minorHAnsi" w:cstheme="minorHAnsi"/>
          <w:b/>
        </w:rPr>
        <w:t>I.</w:t>
      </w:r>
      <w:r w:rsidRPr="000B24CB">
        <w:rPr>
          <w:rFonts w:asciiTheme="minorHAnsi" w:eastAsia="Times New Roman" w:hAnsiTheme="minorHAnsi" w:cstheme="minorHAnsi"/>
          <w:b/>
        </w:rPr>
        <w:tab/>
      </w:r>
      <w:r w:rsidRPr="000B24CB">
        <w:rPr>
          <w:rFonts w:asciiTheme="minorHAnsi" w:eastAsia="Times New Roman" w:hAnsiTheme="minorHAnsi" w:cstheme="minorHAnsi"/>
          <w:b/>
          <w:bCs/>
          <w:kern w:val="32"/>
        </w:rPr>
        <w:t>NAZWA ORAZ ADRES ZAMAWIAJĄCEGO</w:t>
      </w:r>
    </w:p>
    <w:p w14:paraId="6F45D925" w14:textId="77777777" w:rsidR="00CE486C" w:rsidRPr="00CE486C" w:rsidRDefault="00CE486C" w:rsidP="00CE486C">
      <w:pPr>
        <w:suppressAutoHyphens/>
        <w:autoSpaceDN w:val="0"/>
        <w:spacing w:after="200" w:line="276" w:lineRule="auto"/>
        <w:textAlignment w:val="baseline"/>
        <w:rPr>
          <w:rFonts w:asciiTheme="minorHAnsi" w:eastAsia="Times New Roman" w:hAnsiTheme="minorHAnsi" w:cstheme="minorHAnsi"/>
        </w:rPr>
      </w:pPr>
      <w:r w:rsidRPr="00CE486C">
        <w:rPr>
          <w:rFonts w:asciiTheme="minorHAnsi" w:eastAsia="Times New Roman" w:hAnsiTheme="minorHAnsi" w:cstheme="minorHAnsi"/>
        </w:rPr>
        <w:t xml:space="preserve">Gmina Miasta Sopotu, </w:t>
      </w:r>
      <w:r w:rsidRPr="00CE486C">
        <w:rPr>
          <w:rFonts w:asciiTheme="minorHAnsi" w:eastAsia="Times New Roman" w:hAnsiTheme="minorHAnsi" w:cstheme="minorHAnsi"/>
        </w:rPr>
        <w:br/>
        <w:t xml:space="preserve">ul. Tadeusza Kościuszki 25/27, 81-704 Sopot </w:t>
      </w:r>
      <w:r w:rsidRPr="00CE486C">
        <w:rPr>
          <w:rFonts w:asciiTheme="minorHAnsi" w:eastAsia="Times New Roman" w:hAnsiTheme="minorHAnsi" w:cstheme="minorHAnsi"/>
        </w:rPr>
        <w:br/>
        <w:t xml:space="preserve">NIP 585-14-11-941; REGON: 191675563; </w:t>
      </w:r>
      <w:r w:rsidRPr="00CE486C">
        <w:rPr>
          <w:rFonts w:asciiTheme="minorHAnsi" w:eastAsia="Times New Roman" w:hAnsiTheme="minorHAnsi" w:cstheme="minorHAnsi"/>
        </w:rPr>
        <w:br/>
        <w:t>w imieniu której działa </w:t>
      </w:r>
    </w:p>
    <w:p w14:paraId="65A84345" w14:textId="77777777" w:rsidR="00CE486C" w:rsidRPr="00CE486C" w:rsidRDefault="00CE486C" w:rsidP="00CE486C">
      <w:pPr>
        <w:suppressAutoHyphens/>
        <w:autoSpaceDN w:val="0"/>
        <w:spacing w:after="200" w:line="276" w:lineRule="auto"/>
        <w:textAlignment w:val="baseline"/>
        <w:rPr>
          <w:rFonts w:asciiTheme="minorHAnsi" w:eastAsia="Times New Roman" w:hAnsiTheme="minorHAnsi" w:cstheme="minorHAnsi"/>
        </w:rPr>
      </w:pPr>
      <w:r w:rsidRPr="00CE486C">
        <w:rPr>
          <w:rFonts w:asciiTheme="minorHAnsi" w:eastAsia="Times New Roman" w:hAnsiTheme="minorHAnsi" w:cstheme="minorHAnsi"/>
        </w:rPr>
        <w:t xml:space="preserve">Miejski Ośrodek Pomocy Społecznej; 81 – 835 Sopot ul. Kolejowa 14, </w:t>
      </w:r>
      <w:r w:rsidRPr="00CE486C">
        <w:rPr>
          <w:rFonts w:asciiTheme="minorHAnsi" w:eastAsia="Times New Roman" w:hAnsiTheme="minorHAnsi" w:cstheme="minorHAnsi"/>
        </w:rPr>
        <w:br/>
        <w:t xml:space="preserve">adres poczty elektronicznej: mops@mopssopot.pl </w:t>
      </w:r>
      <w:r w:rsidRPr="00CE486C">
        <w:rPr>
          <w:rFonts w:asciiTheme="minorHAnsi" w:eastAsia="Times New Roman" w:hAnsiTheme="minorHAnsi" w:cstheme="minorHAnsi"/>
        </w:rPr>
        <w:br/>
        <w:t xml:space="preserve">strona internetowa: </w:t>
      </w:r>
      <w:hyperlink r:id="rId10" w:history="1">
        <w:r w:rsidRPr="00CE486C">
          <w:rPr>
            <w:rStyle w:val="Hipercze"/>
            <w:rFonts w:asciiTheme="minorHAnsi" w:eastAsia="Calibri" w:hAnsiTheme="minorHAnsi" w:cstheme="minorHAnsi"/>
          </w:rPr>
          <w:t>https://bip.mopssopot.pl</w:t>
        </w:r>
      </w:hyperlink>
      <w:r w:rsidRPr="00CE486C">
        <w:rPr>
          <w:rFonts w:asciiTheme="minorHAnsi" w:eastAsia="Calibri" w:hAnsiTheme="minorHAnsi" w:cstheme="minorHAnsi"/>
        </w:rPr>
        <w:br/>
      </w:r>
      <w:r w:rsidRPr="00CE486C">
        <w:rPr>
          <w:rFonts w:asciiTheme="minorHAnsi" w:eastAsia="Times New Roman" w:hAnsiTheme="minorHAnsi" w:cstheme="minorHAnsi"/>
        </w:rPr>
        <w:t xml:space="preserve">nr telefonu  58 551 17 10, nr faksu  58 555 04 07 </w:t>
      </w:r>
    </w:p>
    <w:p w14:paraId="03299E63" w14:textId="204E3B71" w:rsidR="00CE486C" w:rsidRPr="000B24CB" w:rsidRDefault="00CE486C" w:rsidP="000B24CB">
      <w:pPr>
        <w:suppressAutoHyphens/>
        <w:autoSpaceDN w:val="0"/>
        <w:spacing w:after="200" w:line="276" w:lineRule="auto"/>
        <w:jc w:val="both"/>
        <w:textAlignment w:val="baseline"/>
        <w:rPr>
          <w:rFonts w:asciiTheme="minorHAnsi" w:hAnsiTheme="minorHAnsi" w:cstheme="minorHAnsi"/>
        </w:rPr>
      </w:pPr>
      <w:r w:rsidRPr="000B24CB">
        <w:rPr>
          <w:rFonts w:asciiTheme="minorHAnsi" w:eastAsia="Times New Roman" w:hAnsiTheme="minorHAnsi" w:cstheme="minorHAnsi"/>
          <w:b/>
        </w:rPr>
        <w:t>Adres strony internetowej, na której jest prowadzone postępowanie i na której będą dostępne wszelkie dokumenty związane z prowadzoną procedurą:</w:t>
      </w:r>
      <w:r w:rsidR="000A21B9">
        <w:rPr>
          <w:rFonts w:asciiTheme="minorHAnsi" w:eastAsia="Times New Roman" w:hAnsiTheme="minorHAnsi" w:cstheme="minorHAnsi"/>
          <w:b/>
        </w:rPr>
        <w:t xml:space="preserve"> </w:t>
      </w:r>
      <w:hyperlink r:id="rId11" w:history="1">
        <w:r w:rsidR="000A21B9" w:rsidRPr="00CE63A3">
          <w:rPr>
            <w:rStyle w:val="Hipercze"/>
            <w:rFonts w:asciiTheme="minorHAnsi" w:eastAsia="Calibri" w:hAnsiTheme="minorHAnsi" w:cstheme="minorHAnsi"/>
            <w:kern w:val="3"/>
            <w:lang w:eastAsia="en-US"/>
          </w:rPr>
          <w:t>https://ezamowienia.gov.pl/pl/</w:t>
        </w:r>
      </w:hyperlink>
    </w:p>
    <w:p w14:paraId="056F77ED" w14:textId="77777777" w:rsidR="000B24CB" w:rsidRDefault="000B24CB" w:rsidP="000B24CB">
      <w:pPr>
        <w:suppressAutoHyphens/>
        <w:autoSpaceDN w:val="0"/>
        <w:spacing w:after="200" w:line="276" w:lineRule="auto"/>
        <w:jc w:val="both"/>
        <w:textAlignment w:val="baseline"/>
        <w:rPr>
          <w:rFonts w:asciiTheme="minorHAnsi" w:hAnsiTheme="minorHAnsi" w:cstheme="minorHAnsi"/>
        </w:rPr>
      </w:pPr>
      <w:r>
        <w:rPr>
          <w:rFonts w:asciiTheme="minorHAnsi" w:hAnsiTheme="minorHAnsi" w:cstheme="minorHAnsi"/>
        </w:rPr>
        <w:t>B</w:t>
      </w:r>
      <w:r w:rsidR="00CE486C" w:rsidRPr="00CE486C">
        <w:rPr>
          <w:rFonts w:asciiTheme="minorHAnsi" w:hAnsiTheme="minorHAnsi" w:cstheme="minorHAnsi"/>
        </w:rPr>
        <w:t>ezpośredni adres strony internetowej prowadzonego postępowania:</w:t>
      </w:r>
    </w:p>
    <w:p w14:paraId="68B07CB0" w14:textId="77777777" w:rsidR="00421CD1" w:rsidRPr="004B1871" w:rsidRDefault="00421CD1" w:rsidP="000B24CB">
      <w:pPr>
        <w:suppressAutoHyphens/>
        <w:autoSpaceDN w:val="0"/>
        <w:spacing w:after="200" w:line="276" w:lineRule="auto"/>
        <w:textAlignment w:val="baseline"/>
        <w:rPr>
          <w:lang w:val="en-US"/>
        </w:rPr>
      </w:pPr>
      <w:r w:rsidRPr="004B1871">
        <w:rPr>
          <w:lang w:val="en-US"/>
        </w:rPr>
        <w:t>ocds-148610-8df05457-9ccc-44fa-a13f-62e0af88d0dd</w:t>
      </w:r>
    </w:p>
    <w:p w14:paraId="19D036F8" w14:textId="329A68BA" w:rsidR="00CE486C" w:rsidRPr="000B24CB" w:rsidRDefault="00CE486C" w:rsidP="000B24CB">
      <w:pPr>
        <w:suppressAutoHyphens/>
        <w:autoSpaceDN w:val="0"/>
        <w:spacing w:after="200" w:line="276" w:lineRule="auto"/>
        <w:textAlignment w:val="baseline"/>
        <w:rPr>
          <w:rFonts w:asciiTheme="minorHAnsi" w:eastAsia="Times New Roman" w:hAnsiTheme="minorHAnsi" w:cstheme="minorHAnsi"/>
        </w:rPr>
      </w:pPr>
      <w:r w:rsidRPr="000B24CB">
        <w:rPr>
          <w:rFonts w:asciiTheme="minorHAnsi" w:eastAsia="Times New Roman" w:hAnsiTheme="minorHAnsi" w:cstheme="minorHAnsi"/>
        </w:rPr>
        <w:t>Godziny pracy: 7.30-15.30</w:t>
      </w:r>
    </w:p>
    <w:p w14:paraId="63D97619" w14:textId="77777777" w:rsidR="00CE486C" w:rsidRPr="000B24CB"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b/>
        </w:rPr>
      </w:pPr>
      <w:r w:rsidRPr="000B24CB">
        <w:rPr>
          <w:rFonts w:asciiTheme="minorHAnsi" w:eastAsia="Times New Roman" w:hAnsiTheme="minorHAnsi" w:cstheme="minorHAnsi"/>
          <w:b/>
        </w:rPr>
        <w:t>II.</w:t>
      </w:r>
      <w:r w:rsidRPr="000B24CB">
        <w:rPr>
          <w:rFonts w:asciiTheme="minorHAnsi" w:eastAsia="Times New Roman" w:hAnsiTheme="minorHAnsi" w:cstheme="minorHAnsi"/>
          <w:b/>
        </w:rPr>
        <w:tab/>
        <w:t>OCHRONA DANYCH OSOBOWYCH</w:t>
      </w:r>
    </w:p>
    <w:p w14:paraId="28948B27" w14:textId="21200DEA" w:rsidR="00CE486C" w:rsidRPr="000B24CB" w:rsidRDefault="00CE486C" w:rsidP="000B24CB">
      <w:pPr>
        <w:spacing w:after="60" w:line="276" w:lineRule="auto"/>
        <w:jc w:val="both"/>
        <w:rPr>
          <w:rFonts w:asciiTheme="minorHAnsi" w:eastAsia="Times New Roman" w:hAnsiTheme="minorHAnsi" w:cstheme="minorHAnsi"/>
        </w:rPr>
      </w:pPr>
      <w:r w:rsidRPr="000B24CB">
        <w:rPr>
          <w:rFonts w:asciiTheme="minorHAnsi" w:hAnsiTheme="minorHAnsi" w:cstheme="minorHAnsi"/>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w:t>
      </w:r>
      <w:r w:rsidRPr="000B24CB">
        <w:rPr>
          <w:rFonts w:asciiTheme="minorHAnsi" w:eastAsia="Times New Roman" w:hAnsiTheme="minorHAnsi" w:cstheme="minorHAnsi"/>
        </w:rPr>
        <w:t xml:space="preserve">: </w:t>
      </w:r>
    </w:p>
    <w:p w14:paraId="65AB2A7C" w14:textId="4AA1318A" w:rsidR="00CE486C" w:rsidRPr="000B24CB" w:rsidRDefault="00CE486C" w:rsidP="00127C45">
      <w:pPr>
        <w:widowControl w:val="0"/>
        <w:numPr>
          <w:ilvl w:val="0"/>
          <w:numId w:val="35"/>
        </w:numPr>
        <w:tabs>
          <w:tab w:val="left" w:pos="-4343"/>
        </w:tabs>
        <w:suppressAutoHyphens/>
        <w:autoSpaceDE w:val="0"/>
        <w:autoSpaceDN w:val="0"/>
        <w:spacing w:before="157" w:line="360" w:lineRule="auto"/>
        <w:ind w:left="357" w:hanging="357"/>
        <w:contextualSpacing/>
        <w:jc w:val="both"/>
        <w:textAlignment w:val="baseline"/>
        <w:rPr>
          <w:rFonts w:asciiTheme="minorHAnsi" w:eastAsia="Calibri" w:hAnsiTheme="minorHAnsi" w:cstheme="minorHAnsi"/>
        </w:rPr>
      </w:pPr>
      <w:r w:rsidRPr="000B24CB">
        <w:rPr>
          <w:rFonts w:asciiTheme="minorHAnsi" w:eastAsia="Times New Roman" w:hAnsiTheme="minorHAnsi" w:cstheme="minorHAnsi"/>
          <w:bCs/>
        </w:rPr>
        <w:t>1)</w:t>
      </w:r>
      <w:r w:rsidRPr="000B24CB">
        <w:rPr>
          <w:rFonts w:asciiTheme="minorHAnsi" w:eastAsia="Times New Roman" w:hAnsiTheme="minorHAnsi" w:cstheme="minorHAnsi"/>
          <w:bCs/>
        </w:rPr>
        <w:tab/>
      </w:r>
      <w:r w:rsidRPr="000B24CB">
        <w:rPr>
          <w:rFonts w:asciiTheme="minorHAnsi" w:eastAsia="Arial" w:hAnsiTheme="minorHAnsi" w:cstheme="minorHAnsi"/>
        </w:rPr>
        <w:t>Administratorem</w:t>
      </w:r>
      <w:r w:rsidRPr="000B24CB">
        <w:rPr>
          <w:rFonts w:asciiTheme="minorHAnsi" w:eastAsia="Arial" w:hAnsiTheme="minorHAnsi" w:cstheme="minorHAnsi"/>
          <w:spacing w:val="-5"/>
        </w:rPr>
        <w:t xml:space="preserve"> </w:t>
      </w:r>
      <w:r w:rsidRPr="000B24CB">
        <w:rPr>
          <w:rFonts w:asciiTheme="minorHAnsi" w:eastAsia="Arial" w:hAnsiTheme="minorHAnsi" w:cstheme="minorHAnsi"/>
        </w:rPr>
        <w:t>Pani/Pana</w:t>
      </w:r>
      <w:r w:rsidRPr="000B24CB">
        <w:rPr>
          <w:rFonts w:asciiTheme="minorHAnsi" w:eastAsia="Arial" w:hAnsiTheme="minorHAnsi" w:cstheme="minorHAnsi"/>
          <w:spacing w:val="-7"/>
        </w:rPr>
        <w:t xml:space="preserve"> </w:t>
      </w:r>
      <w:r w:rsidRPr="000B24CB">
        <w:rPr>
          <w:rFonts w:asciiTheme="minorHAnsi" w:eastAsia="Arial" w:hAnsiTheme="minorHAnsi" w:cstheme="minorHAnsi"/>
        </w:rPr>
        <w:t>danych</w:t>
      </w:r>
      <w:r w:rsidRPr="000B24CB">
        <w:rPr>
          <w:rFonts w:asciiTheme="minorHAnsi" w:eastAsia="Arial" w:hAnsiTheme="minorHAnsi" w:cstheme="minorHAnsi"/>
          <w:spacing w:val="-5"/>
        </w:rPr>
        <w:t xml:space="preserve"> </w:t>
      </w:r>
      <w:r w:rsidRPr="000B24CB">
        <w:rPr>
          <w:rFonts w:asciiTheme="minorHAnsi" w:eastAsia="Arial" w:hAnsiTheme="minorHAnsi" w:cstheme="minorHAnsi"/>
        </w:rPr>
        <w:t>osobowych</w:t>
      </w:r>
      <w:r w:rsidRPr="000B24CB">
        <w:rPr>
          <w:rFonts w:asciiTheme="minorHAnsi" w:eastAsia="Arial" w:hAnsiTheme="minorHAnsi" w:cstheme="minorHAnsi"/>
          <w:spacing w:val="-6"/>
        </w:rPr>
        <w:t xml:space="preserve"> </w:t>
      </w:r>
      <w:r w:rsidRPr="000B24CB">
        <w:rPr>
          <w:rFonts w:asciiTheme="minorHAnsi" w:eastAsia="Arial" w:hAnsiTheme="minorHAnsi" w:cstheme="minorHAnsi"/>
        </w:rPr>
        <w:t>jest</w:t>
      </w:r>
      <w:r w:rsidRPr="000B24CB">
        <w:rPr>
          <w:rFonts w:asciiTheme="minorHAnsi" w:eastAsia="Arial" w:hAnsiTheme="minorHAnsi" w:cstheme="minorHAnsi"/>
          <w:spacing w:val="-5"/>
        </w:rPr>
        <w:t xml:space="preserve"> </w:t>
      </w:r>
      <w:r w:rsidRPr="000B24CB">
        <w:rPr>
          <w:rFonts w:asciiTheme="minorHAnsi" w:eastAsia="Arial" w:hAnsiTheme="minorHAnsi" w:cstheme="minorHAnsi"/>
        </w:rPr>
        <w:t>Miejski Ośrodek Pomocy Społecznej w Sopocie ul.</w:t>
      </w:r>
      <w:r w:rsidR="00657E12">
        <w:rPr>
          <w:rFonts w:asciiTheme="minorHAnsi" w:eastAsia="Arial" w:hAnsiTheme="minorHAnsi" w:cstheme="minorHAnsi"/>
        </w:rPr>
        <w:t xml:space="preserve"> </w:t>
      </w:r>
      <w:r w:rsidRPr="000B24CB">
        <w:rPr>
          <w:rFonts w:asciiTheme="minorHAnsi" w:eastAsia="Arial" w:hAnsiTheme="minorHAnsi" w:cstheme="minorHAnsi"/>
        </w:rPr>
        <w:t xml:space="preserve">Kolejowa 14, kod pocztowy 81 - 835, adres email: </w:t>
      </w:r>
      <w:hyperlink r:id="rId12" w:history="1">
        <w:r w:rsidRPr="000B24CB">
          <w:rPr>
            <w:rFonts w:asciiTheme="minorHAnsi" w:eastAsia="Arial" w:hAnsiTheme="minorHAnsi" w:cstheme="minorHAnsi"/>
            <w:u w:color="000000"/>
          </w:rPr>
          <w:t>mops@mopssopot.pl</w:t>
        </w:r>
      </w:hyperlink>
      <w:r w:rsidRPr="000B24CB">
        <w:rPr>
          <w:rFonts w:asciiTheme="minorHAnsi" w:eastAsia="Arial" w:hAnsiTheme="minorHAnsi" w:cstheme="minorHAnsi"/>
        </w:rPr>
        <w:t>, tel. 58 551 17 10;</w:t>
      </w:r>
    </w:p>
    <w:p w14:paraId="7289D6A6" w14:textId="50DD184B" w:rsidR="00CE486C" w:rsidRPr="000B24CB" w:rsidRDefault="00CE486C" w:rsidP="00CE486C">
      <w:pPr>
        <w:spacing w:after="60" w:line="276" w:lineRule="auto"/>
        <w:ind w:left="852" w:hanging="426"/>
        <w:rPr>
          <w:rFonts w:asciiTheme="minorHAnsi" w:eastAsia="Arial" w:hAnsiTheme="minorHAnsi" w:cstheme="minorHAnsi"/>
        </w:rPr>
      </w:pPr>
      <w:r w:rsidRPr="000B24CB">
        <w:rPr>
          <w:rFonts w:asciiTheme="minorHAnsi" w:eastAsia="Times New Roman" w:hAnsiTheme="minorHAnsi" w:cstheme="minorHAnsi"/>
          <w:bCs/>
        </w:rPr>
        <w:t>2)</w:t>
      </w:r>
      <w:r w:rsidRPr="000B24CB">
        <w:rPr>
          <w:rFonts w:asciiTheme="minorHAnsi" w:eastAsia="Times New Roman" w:hAnsiTheme="minorHAnsi" w:cstheme="minorHAnsi"/>
          <w:bCs/>
        </w:rPr>
        <w:tab/>
      </w:r>
      <w:r w:rsidRPr="000B24CB">
        <w:rPr>
          <w:rFonts w:asciiTheme="minorHAnsi" w:eastAsia="Arial" w:hAnsiTheme="minorHAnsi" w:cstheme="minorHAnsi"/>
        </w:rPr>
        <w:t>Kontakt z Inspektorem Ochrony Danych w Miejskim Ośrodku Pomocy Społecznej w Sopocie: listownie na adres: ul. Kolejowa 14, 81 - 835 Sopot lub na adres</w:t>
      </w:r>
      <w:r w:rsidR="000A21B9">
        <w:rPr>
          <w:rFonts w:asciiTheme="minorHAnsi" w:eastAsia="Arial" w:hAnsiTheme="minorHAnsi" w:cstheme="minorHAnsi"/>
        </w:rPr>
        <w:t xml:space="preserve"> e</w:t>
      </w:r>
      <w:r w:rsidRPr="000B24CB">
        <w:rPr>
          <w:rFonts w:asciiTheme="minorHAnsi" w:eastAsia="Arial" w:hAnsiTheme="minorHAnsi" w:cstheme="minorHAnsi"/>
        </w:rPr>
        <w:t xml:space="preserve">mail: </w:t>
      </w:r>
      <w:hyperlink r:id="rId13" w:history="1">
        <w:r w:rsidRPr="000B24CB">
          <w:rPr>
            <w:rFonts w:asciiTheme="minorHAnsi" w:eastAsia="Arial" w:hAnsiTheme="minorHAnsi" w:cstheme="minorHAnsi"/>
          </w:rPr>
          <w:t>iod@mopssopot.pl</w:t>
        </w:r>
      </w:hyperlink>
      <w:r w:rsidRPr="000B24CB">
        <w:rPr>
          <w:rFonts w:asciiTheme="minorHAnsi" w:eastAsia="Times New Roman" w:hAnsiTheme="minorHAnsi" w:cstheme="minorHAnsi"/>
          <w:bCs/>
        </w:rPr>
        <w:t>;</w:t>
      </w:r>
    </w:p>
    <w:p w14:paraId="2CFC84F5" w14:textId="77777777" w:rsidR="00CE486C" w:rsidRPr="000B24CB" w:rsidRDefault="00CE486C" w:rsidP="00CE486C">
      <w:pPr>
        <w:spacing w:after="60" w:line="276" w:lineRule="auto"/>
        <w:ind w:left="852" w:hanging="426"/>
        <w:jc w:val="both"/>
        <w:rPr>
          <w:rFonts w:asciiTheme="minorHAnsi" w:eastAsia="Times New Roman" w:hAnsiTheme="minorHAnsi" w:cstheme="minorHAnsi"/>
          <w:bCs/>
        </w:rPr>
      </w:pPr>
      <w:r w:rsidRPr="000B24CB">
        <w:rPr>
          <w:rFonts w:asciiTheme="minorHAnsi" w:eastAsia="Times New Roman" w:hAnsiTheme="minorHAnsi" w:cstheme="minorHAnsi"/>
          <w:bCs/>
        </w:rPr>
        <w:t>3)</w:t>
      </w:r>
      <w:r w:rsidRPr="000B24CB">
        <w:rPr>
          <w:rFonts w:asciiTheme="minorHAnsi" w:eastAsia="Times New Roman" w:hAnsiTheme="minorHAnsi" w:cstheme="minorHAnsi"/>
          <w:bCs/>
        </w:rPr>
        <w:tab/>
      </w:r>
      <w:r w:rsidRPr="000B24CB">
        <w:rPr>
          <w:rFonts w:asciiTheme="minorHAnsi" w:hAnsiTheme="minorHAnsi" w:cstheme="minorHAnsi"/>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0B24CB">
        <w:rPr>
          <w:rFonts w:asciiTheme="minorHAnsi" w:eastAsia="Times New Roman" w:hAnsiTheme="minorHAnsi" w:cstheme="minorHAnsi"/>
          <w:bCs/>
        </w:rPr>
        <w:t>;</w:t>
      </w:r>
    </w:p>
    <w:p w14:paraId="6E857F25" w14:textId="77777777" w:rsidR="00CE486C" w:rsidRPr="000B24CB" w:rsidRDefault="00CE486C" w:rsidP="00CE486C">
      <w:pPr>
        <w:spacing w:after="60" w:line="276" w:lineRule="auto"/>
        <w:ind w:left="852" w:hanging="426"/>
        <w:jc w:val="both"/>
        <w:rPr>
          <w:rFonts w:asciiTheme="minorHAnsi" w:eastAsia="Times New Roman" w:hAnsiTheme="minorHAnsi" w:cstheme="minorHAnsi"/>
          <w:bCs/>
        </w:rPr>
      </w:pPr>
      <w:r w:rsidRPr="000B24CB">
        <w:rPr>
          <w:rFonts w:asciiTheme="minorHAnsi" w:eastAsia="Times New Roman" w:hAnsiTheme="minorHAnsi" w:cstheme="minorHAnsi"/>
          <w:bCs/>
        </w:rPr>
        <w:t>4)</w:t>
      </w:r>
      <w:r w:rsidRPr="000B24CB">
        <w:rPr>
          <w:rFonts w:asciiTheme="minorHAnsi" w:eastAsia="Times New Roman" w:hAnsiTheme="minorHAnsi" w:cstheme="minorHAnsi"/>
          <w:bCs/>
        </w:rPr>
        <w:tab/>
      </w:r>
      <w:r w:rsidRPr="000B24CB">
        <w:rPr>
          <w:rFonts w:asciiTheme="minorHAnsi" w:hAnsiTheme="minorHAnsi" w:cstheme="minorHAnsi"/>
        </w:rPr>
        <w:t>Odbiorcami Pani/Pana danych osobowych będą osoby lub podmioty, którym udostępniona zostanie dokumentacja postępowania w oparciu o art. 74 uPzp</w:t>
      </w:r>
      <w:r w:rsidRPr="000B24CB">
        <w:rPr>
          <w:rFonts w:asciiTheme="minorHAnsi" w:eastAsia="Times New Roman" w:hAnsiTheme="minorHAnsi" w:cstheme="minorHAnsi"/>
          <w:bCs/>
        </w:rPr>
        <w:t>.;</w:t>
      </w:r>
    </w:p>
    <w:p w14:paraId="126BADF9" w14:textId="77777777" w:rsidR="00CE486C" w:rsidRPr="000B24CB" w:rsidRDefault="00CE486C" w:rsidP="00CE486C">
      <w:pPr>
        <w:spacing w:after="60" w:line="276" w:lineRule="auto"/>
        <w:ind w:left="852" w:hanging="426"/>
        <w:jc w:val="both"/>
        <w:rPr>
          <w:rFonts w:asciiTheme="minorHAnsi" w:hAnsiTheme="minorHAnsi" w:cstheme="minorHAnsi"/>
        </w:rPr>
      </w:pPr>
      <w:r w:rsidRPr="000B24CB">
        <w:rPr>
          <w:rFonts w:asciiTheme="minorHAnsi" w:eastAsia="Times New Roman" w:hAnsiTheme="minorHAnsi" w:cstheme="minorHAnsi"/>
          <w:bCs/>
        </w:rPr>
        <w:t>5)</w:t>
      </w:r>
      <w:r w:rsidRPr="000B24CB">
        <w:rPr>
          <w:rFonts w:asciiTheme="minorHAnsi" w:eastAsia="Times New Roman" w:hAnsiTheme="minorHAnsi" w:cstheme="minorHAnsi"/>
          <w:bCs/>
        </w:rPr>
        <w:tab/>
      </w:r>
      <w:r w:rsidRPr="000B24CB">
        <w:rPr>
          <w:rFonts w:asciiTheme="minorHAnsi" w:hAnsiTheme="minorHAnsi" w:cstheme="minorHAnsi"/>
        </w:rPr>
        <w:t xml:space="preserve">Pani/Pana dane osobowe będą przechowywane, zgodnie z art. 78 ust. 1 uPzp przez okres 4 lat od dnia zakończenia postępowania o udzielenie zamówienia, a jeżeli czas </w:t>
      </w:r>
      <w:r w:rsidRPr="000B24CB">
        <w:rPr>
          <w:rFonts w:asciiTheme="minorHAnsi" w:hAnsiTheme="minorHAnsi" w:cstheme="minorHAnsi"/>
        </w:rPr>
        <w:lastRenderedPageBreak/>
        <w:t>trwania umowy przekracza 4 lata, okres przechowywania obejmuje cały czas trwania umowy;</w:t>
      </w:r>
    </w:p>
    <w:p w14:paraId="47FDE2ED" w14:textId="77777777" w:rsidR="00CE486C" w:rsidRPr="000B24CB" w:rsidRDefault="00CE486C" w:rsidP="00CE486C">
      <w:pPr>
        <w:spacing w:after="60" w:line="276" w:lineRule="auto"/>
        <w:ind w:left="852" w:hanging="426"/>
        <w:jc w:val="both"/>
        <w:rPr>
          <w:rFonts w:asciiTheme="minorHAnsi" w:hAnsiTheme="minorHAnsi" w:cstheme="minorHAnsi"/>
        </w:rPr>
      </w:pPr>
      <w:r w:rsidRPr="000B24CB">
        <w:rPr>
          <w:rFonts w:asciiTheme="minorHAnsi" w:hAnsiTheme="minorHAnsi" w:cstheme="minorHAnsi"/>
        </w:rPr>
        <w:t>6)</w:t>
      </w:r>
      <w:r w:rsidRPr="000B24CB">
        <w:rPr>
          <w:rFonts w:asciiTheme="minorHAnsi" w:hAnsiTheme="minorHAnsi" w:cstheme="minorHAnsi"/>
        </w:rPr>
        <w:tab/>
        <w:t>Obowiązek podania przez Panią/Pana danych osobowych bezpośrednio Pani/Pana dotyczących jest wymogiem ustawowym określonym w przepisanych uPzp związanym z udziałem w postępowaniu o udzielenie zamówienia publicznego;</w:t>
      </w:r>
    </w:p>
    <w:p w14:paraId="71F78426" w14:textId="77777777" w:rsidR="00CE486C" w:rsidRPr="000B24CB" w:rsidRDefault="00CE486C" w:rsidP="00CE486C">
      <w:pPr>
        <w:spacing w:after="60" w:line="276" w:lineRule="auto"/>
        <w:ind w:left="852" w:hanging="426"/>
        <w:jc w:val="both"/>
        <w:rPr>
          <w:rFonts w:asciiTheme="minorHAnsi" w:hAnsiTheme="minorHAnsi" w:cstheme="minorHAnsi"/>
        </w:rPr>
      </w:pPr>
      <w:r w:rsidRPr="000B24CB">
        <w:rPr>
          <w:rFonts w:asciiTheme="minorHAnsi" w:hAnsiTheme="minorHAnsi" w:cstheme="minorHAnsi"/>
        </w:rPr>
        <w:t>7)</w:t>
      </w:r>
      <w:r w:rsidRPr="000B24CB">
        <w:rPr>
          <w:rFonts w:asciiTheme="minorHAnsi" w:hAnsiTheme="minorHAnsi" w:cstheme="minorHAnsi"/>
        </w:rPr>
        <w:tab/>
      </w:r>
      <w:r w:rsidRPr="000B24CB">
        <w:rPr>
          <w:rFonts w:asciiTheme="minorHAnsi" w:hAnsiTheme="minorHAnsi" w:cstheme="minorHAnsi"/>
          <w:bCs/>
        </w:rPr>
        <w:t>W odniesieniu do Pani/Pana danych osobowych decyzje nie będą podejmowane w sposób</w:t>
      </w:r>
      <w:r w:rsidRPr="000B24CB">
        <w:rPr>
          <w:rFonts w:asciiTheme="minorHAnsi" w:hAnsiTheme="minorHAnsi" w:cstheme="minorHAnsi"/>
        </w:rPr>
        <w:t xml:space="preserve"> zautomatyzowany, stosownie do art. 22 RODO.</w:t>
      </w:r>
    </w:p>
    <w:p w14:paraId="3F958EC8" w14:textId="77777777" w:rsidR="00CE486C" w:rsidRPr="000B24CB" w:rsidRDefault="00CE486C" w:rsidP="00CE486C">
      <w:pPr>
        <w:spacing w:after="60" w:line="276" w:lineRule="auto"/>
        <w:ind w:left="852" w:hanging="426"/>
        <w:jc w:val="both"/>
        <w:rPr>
          <w:rFonts w:asciiTheme="minorHAnsi" w:eastAsia="Times New Roman" w:hAnsiTheme="minorHAnsi" w:cstheme="minorHAnsi"/>
          <w:bCs/>
        </w:rPr>
      </w:pPr>
      <w:r w:rsidRPr="000B24CB">
        <w:rPr>
          <w:rFonts w:asciiTheme="minorHAnsi" w:hAnsiTheme="minorHAnsi" w:cstheme="minorHAnsi"/>
        </w:rPr>
        <w:t xml:space="preserve">8) </w:t>
      </w:r>
      <w:r w:rsidRPr="000B24CB">
        <w:rPr>
          <w:rFonts w:asciiTheme="minorHAnsi" w:hAnsiTheme="minorHAnsi" w:cstheme="minorHAnsi"/>
        </w:rPr>
        <w:tab/>
        <w:t>W odniesieniu do danych pozyskanych w związku z prowadzonym postępowaniem o udzielenie zamówienia publicznego przysługują Państwu następujące prawa</w:t>
      </w:r>
      <w:r w:rsidRPr="000B24CB">
        <w:rPr>
          <w:rFonts w:asciiTheme="minorHAnsi" w:eastAsia="Times New Roman" w:hAnsiTheme="minorHAnsi" w:cstheme="minorHAnsi"/>
          <w:bCs/>
        </w:rPr>
        <w:t>:</w:t>
      </w:r>
    </w:p>
    <w:p w14:paraId="67935490" w14:textId="77777777" w:rsidR="00CE486C" w:rsidRPr="000B24CB" w:rsidRDefault="00CE486C" w:rsidP="00CE486C">
      <w:pPr>
        <w:spacing w:after="60" w:line="276" w:lineRule="auto"/>
        <w:ind w:left="1278" w:hanging="427"/>
        <w:jc w:val="both"/>
        <w:rPr>
          <w:rFonts w:asciiTheme="minorHAnsi" w:eastAsia="Times New Roman" w:hAnsiTheme="minorHAnsi" w:cstheme="minorHAnsi"/>
          <w:bCs/>
        </w:rPr>
      </w:pPr>
      <w:r w:rsidRPr="000B24CB">
        <w:rPr>
          <w:rFonts w:asciiTheme="minorHAnsi" w:eastAsia="Times New Roman" w:hAnsiTheme="minorHAnsi" w:cstheme="minorHAnsi"/>
          <w:bCs/>
        </w:rPr>
        <w:t>a)</w:t>
      </w:r>
      <w:r w:rsidRPr="000B24CB">
        <w:rPr>
          <w:rFonts w:asciiTheme="minorHAnsi" w:eastAsia="Times New Roman" w:hAnsiTheme="minorHAnsi" w:cstheme="minorHAnsi"/>
          <w:bCs/>
        </w:rPr>
        <w:tab/>
      </w:r>
      <w:r w:rsidRPr="000B24CB">
        <w:rPr>
          <w:rFonts w:asciiTheme="minorHAnsi" w:hAnsiTheme="minorHAnsi" w:cstheme="minorHAnsi"/>
        </w:rPr>
        <w:t>na podstawie art. 15 RODO prawo dostępu do danych osobowych Pani/Pana dotyczących (</w:t>
      </w:r>
      <w:r w:rsidRPr="000B24CB">
        <w:rPr>
          <w:rFonts w:asciiTheme="minorHAnsi" w:hAnsiTheme="minorHAnsi" w:cstheme="minorHAnsi"/>
          <w:i/>
          <w:iCs/>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0B24CB">
        <w:rPr>
          <w:rFonts w:asciiTheme="minorHAnsi" w:eastAsia="Times New Roman" w:hAnsiTheme="minorHAnsi" w:cstheme="minorHAnsi"/>
          <w:bCs/>
        </w:rPr>
        <w:t>);</w:t>
      </w:r>
    </w:p>
    <w:p w14:paraId="1A200436" w14:textId="77777777" w:rsidR="00CE486C" w:rsidRPr="000B24CB" w:rsidRDefault="00CE486C" w:rsidP="00CE486C">
      <w:pPr>
        <w:spacing w:after="60" w:line="276" w:lineRule="auto"/>
        <w:ind w:left="1278" w:hanging="427"/>
        <w:jc w:val="both"/>
        <w:rPr>
          <w:rFonts w:asciiTheme="minorHAnsi" w:eastAsia="Times New Roman" w:hAnsiTheme="minorHAnsi" w:cstheme="minorHAnsi"/>
        </w:rPr>
      </w:pPr>
      <w:r w:rsidRPr="000B24CB">
        <w:rPr>
          <w:rFonts w:asciiTheme="minorHAnsi" w:eastAsia="Times New Roman" w:hAnsiTheme="minorHAnsi" w:cstheme="minorHAnsi"/>
          <w:bCs/>
        </w:rPr>
        <w:t>b)</w:t>
      </w:r>
      <w:r w:rsidRPr="000B24CB">
        <w:rPr>
          <w:rFonts w:asciiTheme="minorHAnsi" w:eastAsia="Times New Roman" w:hAnsiTheme="minorHAnsi" w:cstheme="minorHAnsi"/>
          <w:bCs/>
        </w:rPr>
        <w:tab/>
      </w:r>
      <w:r w:rsidRPr="000B24CB">
        <w:rPr>
          <w:rFonts w:asciiTheme="minorHAnsi" w:hAnsiTheme="minorHAnsi" w:cstheme="minorHAnsi"/>
        </w:rPr>
        <w:t>na podstawie art. 16 RODO prawo do sprostowania Pani/Pana danych osobowych (</w:t>
      </w:r>
      <w:r w:rsidRPr="000B24CB">
        <w:rPr>
          <w:rFonts w:asciiTheme="minorHAnsi" w:hAnsiTheme="minorHAnsi" w:cstheme="minorHAnsi"/>
          <w:i/>
        </w:rPr>
        <w:t>skorzystanie z prawa do sprostowania nie może skutkować zmianą wyniku postępowania o udzielenie zamówienia publicznego ani zmianą postanowień umowy w zakresie niezgodnym z uPzp oraz nie może naruszać integralności protokołu oraz jego załączników</w:t>
      </w:r>
      <w:r w:rsidRPr="000B24CB">
        <w:rPr>
          <w:rFonts w:asciiTheme="minorHAnsi" w:eastAsia="Times New Roman" w:hAnsiTheme="minorHAnsi" w:cstheme="minorHAnsi"/>
        </w:rPr>
        <w:t>);</w:t>
      </w:r>
    </w:p>
    <w:p w14:paraId="594E54AC" w14:textId="77777777" w:rsidR="00CE486C" w:rsidRPr="000B24CB" w:rsidRDefault="00CE486C" w:rsidP="00CE486C">
      <w:pPr>
        <w:spacing w:after="60" w:line="276" w:lineRule="auto"/>
        <w:ind w:left="1278" w:hanging="427"/>
        <w:jc w:val="both"/>
        <w:rPr>
          <w:rFonts w:asciiTheme="minorHAnsi" w:eastAsia="Times New Roman" w:hAnsiTheme="minorHAnsi" w:cstheme="minorHAnsi"/>
          <w:bCs/>
        </w:rPr>
      </w:pPr>
      <w:r w:rsidRPr="000B24CB">
        <w:rPr>
          <w:rFonts w:asciiTheme="minorHAnsi" w:eastAsia="Times New Roman" w:hAnsiTheme="minorHAnsi" w:cstheme="minorHAnsi"/>
          <w:bCs/>
        </w:rPr>
        <w:t>c)</w:t>
      </w:r>
      <w:r w:rsidRPr="000B24CB">
        <w:rPr>
          <w:rFonts w:asciiTheme="minorHAnsi" w:eastAsia="Times New Roman" w:hAnsiTheme="minorHAnsi" w:cstheme="minorHAnsi"/>
          <w:bCs/>
        </w:rPr>
        <w:tab/>
      </w:r>
      <w:r w:rsidRPr="000B24CB">
        <w:rPr>
          <w:rFonts w:asciiTheme="minorHAnsi" w:hAnsiTheme="minorHAnsi" w:cstheme="minorHAnsi"/>
        </w:rPr>
        <w:t>na podstawie art. 18 RODO prawo żądania od administratora ograniczenia przetwarzania danych osobowych z zastrzeżeniem okresu trwania postępowania o udzielenie zamówienia publicznego lub konkursu oraz przypadków, o których mowa w art. 18 ust. 2 RODO (</w:t>
      </w:r>
      <w:r w:rsidRPr="000B24CB">
        <w:rPr>
          <w:rFonts w:asciiTheme="minorHAnsi" w:hAnsiTheme="minorHAnsi" w:cstheme="minorHAnsi"/>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0B24CB">
        <w:rPr>
          <w:rFonts w:asciiTheme="minorHAnsi" w:eastAsia="Times New Roman" w:hAnsiTheme="minorHAnsi" w:cstheme="minorHAnsi"/>
          <w:bCs/>
        </w:rPr>
        <w:t>);</w:t>
      </w:r>
    </w:p>
    <w:p w14:paraId="2D132825" w14:textId="77777777" w:rsidR="00CE486C" w:rsidRPr="000B24CB" w:rsidRDefault="00CE486C" w:rsidP="00CE486C">
      <w:pPr>
        <w:spacing w:after="60" w:line="276" w:lineRule="auto"/>
        <w:ind w:left="1278" w:hanging="427"/>
        <w:jc w:val="both"/>
        <w:rPr>
          <w:rFonts w:asciiTheme="minorHAnsi" w:eastAsia="Times New Roman" w:hAnsiTheme="minorHAnsi" w:cstheme="minorHAnsi"/>
          <w:bCs/>
        </w:rPr>
      </w:pPr>
      <w:r w:rsidRPr="000B24CB">
        <w:rPr>
          <w:rFonts w:asciiTheme="minorHAnsi" w:eastAsia="Times New Roman" w:hAnsiTheme="minorHAnsi" w:cstheme="minorHAnsi"/>
          <w:bCs/>
        </w:rPr>
        <w:t>d)</w:t>
      </w:r>
      <w:r w:rsidRPr="000B24CB">
        <w:rPr>
          <w:rFonts w:asciiTheme="minorHAnsi" w:eastAsia="Times New Roman" w:hAnsiTheme="minorHAnsi" w:cstheme="minorHAnsi"/>
          <w:bCs/>
        </w:rPr>
        <w:tab/>
      </w:r>
      <w:r w:rsidRPr="000B24CB">
        <w:rPr>
          <w:rFonts w:asciiTheme="minorHAnsi" w:hAnsiTheme="minorHAnsi" w:cstheme="minorHAnsi"/>
        </w:rPr>
        <w:t>prawo do wniesienia skargi do Prezesa Urzędu Ochrony Danych Osobowych (00-193 Warszawa, ul. Stawiki 2), w przypadku stwierdzenia, że przetwarzanie danych osobowych narusza przepisy prawa</w:t>
      </w:r>
      <w:r w:rsidRPr="000B24CB">
        <w:rPr>
          <w:rFonts w:asciiTheme="minorHAnsi" w:eastAsia="Times New Roman" w:hAnsiTheme="minorHAnsi" w:cstheme="minorHAnsi"/>
          <w:bCs/>
        </w:rPr>
        <w:t xml:space="preserve">; </w:t>
      </w:r>
      <w:r w:rsidRPr="000B24CB">
        <w:rPr>
          <w:rFonts w:asciiTheme="minorHAnsi" w:eastAsia="Times New Roman" w:hAnsiTheme="minorHAnsi" w:cstheme="minorHAnsi"/>
          <w:bCs/>
          <w:i/>
        </w:rPr>
        <w:t xml:space="preserve"> </w:t>
      </w:r>
    </w:p>
    <w:p w14:paraId="52F7EF3A" w14:textId="77777777" w:rsidR="00CE486C" w:rsidRPr="000B24CB" w:rsidRDefault="00CE486C" w:rsidP="00CE486C">
      <w:pPr>
        <w:spacing w:after="60" w:line="276" w:lineRule="auto"/>
        <w:ind w:left="852" w:hanging="426"/>
        <w:jc w:val="both"/>
        <w:rPr>
          <w:rFonts w:asciiTheme="minorHAnsi" w:eastAsia="Times New Roman" w:hAnsiTheme="minorHAnsi" w:cstheme="minorHAnsi"/>
          <w:bCs/>
        </w:rPr>
      </w:pPr>
      <w:r w:rsidRPr="000B24CB">
        <w:rPr>
          <w:rFonts w:asciiTheme="minorHAnsi" w:eastAsia="Times New Roman" w:hAnsiTheme="minorHAnsi" w:cstheme="minorHAnsi"/>
          <w:bCs/>
        </w:rPr>
        <w:t>9)</w:t>
      </w:r>
      <w:r w:rsidRPr="000B24CB">
        <w:rPr>
          <w:rFonts w:asciiTheme="minorHAnsi" w:eastAsia="Times New Roman" w:hAnsiTheme="minorHAnsi" w:cstheme="minorHAnsi"/>
          <w:bCs/>
        </w:rPr>
        <w:tab/>
        <w:t>nie przysługuje Pani/Panu:</w:t>
      </w:r>
    </w:p>
    <w:p w14:paraId="0CA17178" w14:textId="77777777" w:rsidR="00CE486C" w:rsidRPr="000B24CB" w:rsidRDefault="00CE486C" w:rsidP="00CE486C">
      <w:pPr>
        <w:spacing w:after="60" w:line="276" w:lineRule="auto"/>
        <w:ind w:left="1278" w:hanging="427"/>
        <w:jc w:val="both"/>
        <w:rPr>
          <w:rFonts w:asciiTheme="minorHAnsi" w:eastAsia="Times New Roman" w:hAnsiTheme="minorHAnsi" w:cstheme="minorHAnsi"/>
          <w:bCs/>
        </w:rPr>
      </w:pPr>
      <w:r w:rsidRPr="000B24CB">
        <w:rPr>
          <w:rFonts w:asciiTheme="minorHAnsi" w:eastAsia="Times New Roman" w:hAnsiTheme="minorHAnsi" w:cstheme="minorHAnsi"/>
          <w:bCs/>
        </w:rPr>
        <w:t>a)</w:t>
      </w:r>
      <w:r w:rsidRPr="000B24CB">
        <w:rPr>
          <w:rFonts w:asciiTheme="minorHAnsi" w:eastAsia="Times New Roman" w:hAnsiTheme="minorHAnsi" w:cstheme="minorHAnsi"/>
          <w:bCs/>
        </w:rPr>
        <w:tab/>
      </w:r>
      <w:r w:rsidRPr="000B24CB">
        <w:rPr>
          <w:rFonts w:asciiTheme="minorHAnsi" w:hAnsiTheme="minorHAnsi" w:cstheme="minorHAnsi"/>
        </w:rPr>
        <w:t>w związku z art. 17 ust. 3 lit. b, d lub e RODO prawo do usunięcia danych osobowych</w:t>
      </w:r>
      <w:r w:rsidRPr="000B24CB">
        <w:rPr>
          <w:rFonts w:asciiTheme="minorHAnsi" w:eastAsia="Times New Roman" w:hAnsiTheme="minorHAnsi" w:cstheme="minorHAnsi"/>
          <w:bCs/>
        </w:rPr>
        <w:t>;</w:t>
      </w:r>
    </w:p>
    <w:p w14:paraId="288AC390" w14:textId="77777777" w:rsidR="00CE486C" w:rsidRPr="000B24CB" w:rsidRDefault="00CE486C" w:rsidP="00CE486C">
      <w:pPr>
        <w:spacing w:after="60" w:line="276" w:lineRule="auto"/>
        <w:ind w:left="1278" w:hanging="427"/>
        <w:jc w:val="both"/>
        <w:rPr>
          <w:rFonts w:asciiTheme="minorHAnsi" w:eastAsia="Times New Roman" w:hAnsiTheme="minorHAnsi" w:cstheme="minorHAnsi"/>
          <w:bCs/>
        </w:rPr>
      </w:pPr>
      <w:r w:rsidRPr="000B24CB">
        <w:rPr>
          <w:rFonts w:asciiTheme="minorHAnsi" w:eastAsia="Times New Roman" w:hAnsiTheme="minorHAnsi" w:cstheme="minorHAnsi"/>
          <w:bCs/>
        </w:rPr>
        <w:t>b)</w:t>
      </w:r>
      <w:r w:rsidRPr="000B24CB">
        <w:rPr>
          <w:rFonts w:asciiTheme="minorHAnsi" w:eastAsia="Times New Roman" w:hAnsiTheme="minorHAnsi" w:cstheme="minorHAnsi"/>
          <w:bCs/>
        </w:rPr>
        <w:tab/>
      </w:r>
      <w:r w:rsidRPr="000B24CB">
        <w:rPr>
          <w:rFonts w:asciiTheme="minorHAnsi" w:hAnsiTheme="minorHAnsi" w:cstheme="minorHAnsi"/>
        </w:rPr>
        <w:t>prawo do przenoszenia danych osobowych, o którym mowa w art. 20 RODO</w:t>
      </w:r>
      <w:r w:rsidRPr="000B24CB">
        <w:rPr>
          <w:rFonts w:asciiTheme="minorHAnsi" w:eastAsia="Times New Roman" w:hAnsiTheme="minorHAnsi" w:cstheme="minorHAnsi"/>
          <w:bCs/>
        </w:rPr>
        <w:t>;</w:t>
      </w:r>
    </w:p>
    <w:p w14:paraId="6E7D4347" w14:textId="77777777" w:rsidR="00CE486C" w:rsidRPr="000B24CB" w:rsidRDefault="00CE486C" w:rsidP="00CE486C">
      <w:pPr>
        <w:spacing w:after="60" w:line="276" w:lineRule="auto"/>
        <w:ind w:left="1278" w:hanging="427"/>
        <w:jc w:val="both"/>
        <w:rPr>
          <w:rFonts w:asciiTheme="minorHAnsi" w:eastAsia="Times New Roman" w:hAnsiTheme="minorHAnsi" w:cstheme="minorHAnsi"/>
          <w:bCs/>
        </w:rPr>
      </w:pPr>
      <w:r w:rsidRPr="000B24CB">
        <w:rPr>
          <w:rFonts w:asciiTheme="minorHAnsi" w:eastAsia="Times New Roman" w:hAnsiTheme="minorHAnsi" w:cstheme="minorHAnsi"/>
          <w:bCs/>
        </w:rPr>
        <w:t>c)</w:t>
      </w:r>
      <w:r w:rsidRPr="000B24CB">
        <w:rPr>
          <w:rFonts w:asciiTheme="minorHAnsi" w:eastAsia="Times New Roman" w:hAnsiTheme="minorHAnsi" w:cstheme="minorHAnsi"/>
          <w:bCs/>
        </w:rPr>
        <w:tab/>
      </w:r>
      <w:r w:rsidRPr="000B24CB">
        <w:rPr>
          <w:rFonts w:asciiTheme="minorHAnsi" w:hAnsiTheme="minorHAnsi" w:cstheme="minorHAnsi"/>
        </w:rPr>
        <w:t>na podstawie art. 21 RODO prawo sprzeciwu, wobec przetwarzania danych osobowych, gdyż podstawą prawną przetwarzania Pani/Pana danych osobowych jest art. 6 ust. 1 lit. c RODO</w:t>
      </w:r>
      <w:r w:rsidRPr="000B24CB">
        <w:rPr>
          <w:rFonts w:asciiTheme="minorHAnsi" w:eastAsia="Times New Roman" w:hAnsiTheme="minorHAnsi" w:cstheme="minorHAnsi"/>
          <w:bCs/>
        </w:rPr>
        <w:t xml:space="preserve">; </w:t>
      </w:r>
    </w:p>
    <w:p w14:paraId="568ADE12" w14:textId="77777777" w:rsidR="00CE486C" w:rsidRPr="000B24CB" w:rsidRDefault="00CE486C" w:rsidP="00CE486C">
      <w:pPr>
        <w:spacing w:after="60" w:line="276" w:lineRule="auto"/>
        <w:ind w:left="852" w:hanging="426"/>
        <w:jc w:val="both"/>
        <w:rPr>
          <w:rFonts w:asciiTheme="minorHAnsi" w:eastAsia="Times New Roman" w:hAnsiTheme="minorHAnsi" w:cstheme="minorHAnsi"/>
        </w:rPr>
      </w:pPr>
      <w:r w:rsidRPr="000B24CB">
        <w:rPr>
          <w:rFonts w:asciiTheme="minorHAnsi" w:eastAsia="Times New Roman" w:hAnsiTheme="minorHAnsi" w:cstheme="minorHAnsi"/>
          <w:bCs/>
        </w:rPr>
        <w:lastRenderedPageBreak/>
        <w:t>10)</w:t>
      </w:r>
      <w:r w:rsidRPr="000B24CB">
        <w:rPr>
          <w:rFonts w:asciiTheme="minorHAnsi" w:eastAsia="Times New Roman" w:hAnsiTheme="minorHAnsi" w:cstheme="minorHAnsi"/>
          <w:bCs/>
        </w:rPr>
        <w:tab/>
      </w:r>
      <w:r w:rsidRPr="000B24CB">
        <w:rPr>
          <w:rFonts w:asciiTheme="minorHAnsi" w:hAnsiTheme="minorHAnsi" w:cstheme="minorHAnsi"/>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r w:rsidRPr="000B24CB">
        <w:rPr>
          <w:rFonts w:asciiTheme="minorHAnsi" w:eastAsia="Times New Roman" w:hAnsiTheme="minorHAnsi" w:cstheme="minorHAnsi"/>
        </w:rPr>
        <w:t>.</w:t>
      </w:r>
    </w:p>
    <w:p w14:paraId="28764C4E" w14:textId="77777777" w:rsidR="00CE486C" w:rsidRPr="000B24CB" w:rsidRDefault="00CE486C" w:rsidP="00CE486C">
      <w:pPr>
        <w:spacing w:after="60" w:line="276" w:lineRule="auto"/>
        <w:ind w:left="852" w:hanging="426"/>
        <w:jc w:val="both"/>
        <w:rPr>
          <w:rFonts w:asciiTheme="minorHAnsi" w:eastAsia="Times New Roman" w:hAnsiTheme="minorHAnsi" w:cstheme="minorHAnsi"/>
        </w:rPr>
      </w:pPr>
      <w:r w:rsidRPr="000B24CB">
        <w:rPr>
          <w:rFonts w:asciiTheme="minorHAnsi" w:eastAsia="Times New Roman" w:hAnsiTheme="minorHAnsi" w:cstheme="minorHAnsi"/>
        </w:rPr>
        <w:t>11)</w:t>
      </w:r>
      <w:r w:rsidRPr="000B24CB">
        <w:rPr>
          <w:rFonts w:asciiTheme="minorHAnsi" w:eastAsia="Times New Roman" w:hAnsiTheme="minorHAnsi" w:cstheme="minorHAnsi"/>
        </w:rPr>
        <w:tab/>
      </w:r>
      <w:r w:rsidRPr="000B24CB">
        <w:rPr>
          <w:rFonts w:asciiTheme="minorHAnsi" w:hAnsiTheme="minorHAnsi" w:cstheme="minorHAnsi"/>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5D5A1829" w14:textId="77777777" w:rsidR="00CE486C" w:rsidRPr="00CE486C" w:rsidRDefault="00CE486C" w:rsidP="00CE486C">
      <w:pPr>
        <w:spacing w:after="60" w:line="276" w:lineRule="auto"/>
        <w:ind w:left="426" w:hanging="426"/>
        <w:jc w:val="both"/>
        <w:rPr>
          <w:rFonts w:asciiTheme="minorHAnsi" w:eastAsia="Times New Roman" w:hAnsiTheme="minorHAnsi" w:cstheme="minorHAnsi"/>
          <w:sz w:val="20"/>
          <w:szCs w:val="20"/>
          <w:highlight w:val="yellow"/>
        </w:rPr>
      </w:pPr>
    </w:p>
    <w:p w14:paraId="645DD634" w14:textId="77777777" w:rsidR="00CE486C" w:rsidRPr="00CE486C"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III.</w:t>
      </w:r>
      <w:r w:rsidRPr="00CE486C">
        <w:rPr>
          <w:rFonts w:asciiTheme="minorHAnsi" w:eastAsia="Times New Roman" w:hAnsiTheme="minorHAnsi" w:cstheme="minorHAnsi"/>
          <w:b/>
          <w:sz w:val="20"/>
          <w:szCs w:val="20"/>
        </w:rPr>
        <w:tab/>
      </w:r>
      <w:r w:rsidRPr="000B24CB">
        <w:rPr>
          <w:rFonts w:asciiTheme="minorHAnsi" w:eastAsia="Times New Roman" w:hAnsiTheme="minorHAnsi" w:cstheme="minorHAnsi"/>
          <w:b/>
        </w:rPr>
        <w:t>TRYB UDZIELENIA ZAMÓWIENIA</w:t>
      </w:r>
    </w:p>
    <w:p w14:paraId="7EEF65A6" w14:textId="7E0E924B" w:rsidR="00CE486C" w:rsidRPr="000B24CB" w:rsidRDefault="00CE486C" w:rsidP="00CE486C">
      <w:pPr>
        <w:spacing w:after="60" w:line="276" w:lineRule="auto"/>
        <w:ind w:left="426" w:hanging="426"/>
        <w:jc w:val="both"/>
        <w:rPr>
          <w:rFonts w:asciiTheme="minorHAnsi" w:eastAsia="Times New Roman" w:hAnsiTheme="minorHAnsi" w:cstheme="minorHAnsi"/>
        </w:rPr>
      </w:pPr>
      <w:r w:rsidRPr="00811270">
        <w:rPr>
          <w:rFonts w:asciiTheme="minorHAnsi" w:eastAsia="Times New Roman" w:hAnsiTheme="minorHAnsi" w:cstheme="minorHAnsi"/>
          <w:bCs/>
        </w:rPr>
        <w:t>1.</w:t>
      </w:r>
      <w:r w:rsidRPr="000B24CB">
        <w:rPr>
          <w:rFonts w:asciiTheme="minorHAnsi" w:eastAsia="Times New Roman" w:hAnsiTheme="minorHAnsi" w:cstheme="minorHAnsi"/>
          <w:b/>
        </w:rPr>
        <w:tab/>
      </w:r>
      <w:r w:rsidRPr="000B24CB">
        <w:rPr>
          <w:rFonts w:asciiTheme="minorHAnsi" w:eastAsia="Times New Roman" w:hAnsiTheme="minorHAnsi" w:cstheme="minorHAnsi"/>
        </w:rPr>
        <w:t>Niniejsze postępowanie</w:t>
      </w:r>
      <w:r w:rsidRPr="000B24CB">
        <w:rPr>
          <w:rFonts w:asciiTheme="minorHAnsi" w:eastAsia="Calibri" w:hAnsiTheme="minorHAnsi" w:cstheme="minorHAnsi"/>
        </w:rPr>
        <w:t xml:space="preserve"> na zamówienia społeczne i inne szczególne usługi na podstawie art. 359 pkt 2 ustawy z dnia 11 września 2019 r. </w:t>
      </w:r>
      <w:r w:rsidRPr="000B24CB">
        <w:rPr>
          <w:rFonts w:asciiTheme="minorHAnsi" w:eastAsia="Times New Roman" w:hAnsiTheme="minorHAnsi" w:cstheme="minorHAnsi"/>
        </w:rPr>
        <w:t xml:space="preserve"> prowadzone jest w trybie podstawowym o jakim stanowi art. 275 pkt 1 uPzp oraz niniejszej specyfikacji warunków zamówienia, zwaną dalej „</w:t>
      </w:r>
      <w:r w:rsidR="00282A7D">
        <w:rPr>
          <w:rFonts w:asciiTheme="minorHAnsi" w:eastAsia="Times New Roman" w:hAnsiTheme="minorHAnsi" w:cstheme="minorHAnsi"/>
        </w:rPr>
        <w:t>SWZ</w:t>
      </w:r>
      <w:r w:rsidRPr="000B24CB">
        <w:rPr>
          <w:rFonts w:asciiTheme="minorHAnsi" w:eastAsia="Times New Roman" w:hAnsiTheme="minorHAnsi" w:cstheme="minorHAnsi"/>
        </w:rPr>
        <w:t xml:space="preserve">". </w:t>
      </w:r>
    </w:p>
    <w:p w14:paraId="411B8C90" w14:textId="77777777" w:rsidR="00CE486C" w:rsidRPr="000B24CB" w:rsidRDefault="00CE486C" w:rsidP="00CE486C">
      <w:pPr>
        <w:spacing w:after="60" w:line="276" w:lineRule="auto"/>
        <w:ind w:left="426" w:hanging="426"/>
        <w:jc w:val="both"/>
        <w:rPr>
          <w:rFonts w:asciiTheme="minorHAnsi" w:eastAsia="Times New Roman" w:hAnsiTheme="minorHAnsi" w:cstheme="minorHAnsi"/>
        </w:rPr>
      </w:pPr>
      <w:r w:rsidRPr="00811270">
        <w:rPr>
          <w:rFonts w:asciiTheme="minorHAnsi" w:eastAsia="Times New Roman" w:hAnsiTheme="minorHAnsi" w:cstheme="minorHAnsi"/>
          <w:bCs/>
        </w:rPr>
        <w:t>2.</w:t>
      </w:r>
      <w:r w:rsidRPr="000B24CB">
        <w:rPr>
          <w:rFonts w:asciiTheme="minorHAnsi" w:eastAsia="Times New Roman" w:hAnsiTheme="minorHAnsi" w:cstheme="minorHAnsi"/>
          <w:b/>
        </w:rPr>
        <w:tab/>
      </w:r>
      <w:r w:rsidRPr="000B24CB">
        <w:rPr>
          <w:rFonts w:asciiTheme="minorHAnsi" w:eastAsia="Times New Roman" w:hAnsiTheme="minorHAnsi" w:cstheme="minorHAnsi"/>
          <w:b/>
          <w:bCs/>
        </w:rPr>
        <w:t>Zamawiający przewiduje dokonanie wyboru najkorzystniejszej oferty bez możliwości prowadzenia negocjacji.</w:t>
      </w:r>
      <w:r w:rsidRPr="000B24CB">
        <w:rPr>
          <w:rFonts w:asciiTheme="minorHAnsi" w:eastAsia="Times New Roman" w:hAnsiTheme="minorHAnsi" w:cstheme="minorHAnsi"/>
        </w:rPr>
        <w:t xml:space="preserve"> </w:t>
      </w:r>
    </w:p>
    <w:p w14:paraId="58EC4282" w14:textId="77777777" w:rsidR="00CE486C" w:rsidRPr="000B24CB" w:rsidRDefault="00CE486C" w:rsidP="00CE486C">
      <w:pPr>
        <w:spacing w:after="60" w:line="276" w:lineRule="auto"/>
        <w:ind w:left="426" w:hanging="426"/>
        <w:jc w:val="both"/>
        <w:rPr>
          <w:rFonts w:asciiTheme="minorHAnsi" w:eastAsia="Times New Roman" w:hAnsiTheme="minorHAnsi" w:cstheme="minorHAnsi"/>
        </w:rPr>
      </w:pPr>
      <w:r w:rsidRPr="00811270">
        <w:rPr>
          <w:rFonts w:asciiTheme="minorHAnsi" w:eastAsia="Times New Roman" w:hAnsiTheme="minorHAnsi" w:cstheme="minorHAnsi"/>
          <w:bCs/>
        </w:rPr>
        <w:t>3.</w:t>
      </w:r>
      <w:r w:rsidRPr="000B24CB">
        <w:rPr>
          <w:rFonts w:asciiTheme="minorHAnsi" w:eastAsia="Times New Roman" w:hAnsiTheme="minorHAnsi" w:cstheme="minorHAnsi"/>
          <w:b/>
        </w:rPr>
        <w:tab/>
      </w:r>
      <w:r w:rsidRPr="000B24CB">
        <w:rPr>
          <w:rFonts w:asciiTheme="minorHAnsi" w:eastAsia="Times New Roman" w:hAnsiTheme="minorHAnsi" w:cstheme="minorHAnsi"/>
        </w:rPr>
        <w:t xml:space="preserve">Szacunkowa wartość przedmiotowego zamówienia nie przekracza progów unijnych o jakich mowa w art. 3 uPzp.  </w:t>
      </w:r>
    </w:p>
    <w:p w14:paraId="7AC05907" w14:textId="77777777" w:rsidR="00CE486C" w:rsidRPr="000B24CB" w:rsidRDefault="00CE486C" w:rsidP="00CE486C">
      <w:pPr>
        <w:spacing w:after="60" w:line="276" w:lineRule="auto"/>
        <w:ind w:left="426" w:hanging="426"/>
        <w:jc w:val="both"/>
        <w:rPr>
          <w:rFonts w:asciiTheme="minorHAnsi" w:eastAsia="Times New Roman" w:hAnsiTheme="minorHAnsi" w:cstheme="minorHAnsi"/>
        </w:rPr>
      </w:pPr>
      <w:r w:rsidRPr="00811270">
        <w:rPr>
          <w:rFonts w:asciiTheme="minorHAnsi" w:eastAsia="Times New Roman" w:hAnsiTheme="minorHAnsi" w:cstheme="minorHAnsi"/>
          <w:bCs/>
        </w:rPr>
        <w:t>4.</w:t>
      </w:r>
      <w:r w:rsidRPr="000B24CB">
        <w:rPr>
          <w:rFonts w:asciiTheme="minorHAnsi" w:eastAsia="Times New Roman" w:hAnsiTheme="minorHAnsi" w:cstheme="minorHAnsi"/>
          <w:b/>
        </w:rPr>
        <w:tab/>
      </w:r>
      <w:r w:rsidRPr="000B24CB">
        <w:rPr>
          <w:rFonts w:asciiTheme="minorHAnsi" w:eastAsia="Times New Roman" w:hAnsiTheme="minorHAnsi" w:cstheme="minorHAnsi"/>
        </w:rPr>
        <w:t>Zamawiający nie przewiduje aukcji elektronicznej.</w:t>
      </w:r>
    </w:p>
    <w:p w14:paraId="40245FA6" w14:textId="77777777" w:rsidR="00CE486C" w:rsidRPr="000B24CB" w:rsidRDefault="00CE486C" w:rsidP="00CE486C">
      <w:pPr>
        <w:spacing w:after="60" w:line="276" w:lineRule="auto"/>
        <w:ind w:left="426" w:hanging="426"/>
        <w:jc w:val="both"/>
        <w:rPr>
          <w:rFonts w:asciiTheme="minorHAnsi" w:eastAsia="Times New Roman" w:hAnsiTheme="minorHAnsi" w:cstheme="minorHAnsi"/>
        </w:rPr>
      </w:pPr>
      <w:r w:rsidRPr="00811270">
        <w:rPr>
          <w:rFonts w:asciiTheme="minorHAnsi" w:eastAsia="Times New Roman" w:hAnsiTheme="minorHAnsi" w:cstheme="minorHAnsi"/>
          <w:bCs/>
        </w:rPr>
        <w:t>5.</w:t>
      </w:r>
      <w:r w:rsidRPr="000B24CB">
        <w:rPr>
          <w:rFonts w:asciiTheme="minorHAnsi" w:eastAsia="Times New Roman" w:hAnsiTheme="minorHAnsi" w:cstheme="minorHAnsi"/>
          <w:b/>
        </w:rPr>
        <w:tab/>
      </w:r>
      <w:r w:rsidRPr="000B24CB">
        <w:rPr>
          <w:rFonts w:asciiTheme="minorHAnsi" w:eastAsia="Times New Roman" w:hAnsiTheme="minorHAnsi" w:cstheme="minorHAnsi"/>
        </w:rPr>
        <w:t>Zamawiający nie przewiduje złożenia oferty w postaci katalogów elektronicznych.</w:t>
      </w:r>
    </w:p>
    <w:p w14:paraId="4E7631C1" w14:textId="77777777" w:rsidR="00CE486C" w:rsidRPr="000B24CB" w:rsidRDefault="00CE486C" w:rsidP="00CE486C">
      <w:pPr>
        <w:spacing w:after="60" w:line="276" w:lineRule="auto"/>
        <w:ind w:left="426" w:hanging="426"/>
        <w:jc w:val="both"/>
        <w:rPr>
          <w:rFonts w:asciiTheme="minorHAnsi" w:eastAsia="Times New Roman" w:hAnsiTheme="minorHAnsi" w:cstheme="minorHAnsi"/>
        </w:rPr>
      </w:pPr>
      <w:r w:rsidRPr="00811270">
        <w:rPr>
          <w:rFonts w:asciiTheme="minorHAnsi" w:eastAsia="Times New Roman" w:hAnsiTheme="minorHAnsi" w:cstheme="minorHAnsi"/>
          <w:bCs/>
        </w:rPr>
        <w:t>6.</w:t>
      </w:r>
      <w:r w:rsidRPr="000B24CB">
        <w:rPr>
          <w:rFonts w:asciiTheme="minorHAnsi" w:eastAsia="Times New Roman" w:hAnsiTheme="minorHAnsi" w:cstheme="minorHAnsi"/>
          <w:b/>
        </w:rPr>
        <w:tab/>
      </w:r>
      <w:r w:rsidRPr="000B24CB">
        <w:rPr>
          <w:rFonts w:asciiTheme="minorHAnsi" w:eastAsia="Times New Roman" w:hAnsiTheme="minorHAnsi" w:cstheme="minorHAnsi"/>
        </w:rPr>
        <w:t>Zamawiający nie prowadzi postępowania w celu zawarcia umowy ramowej.</w:t>
      </w:r>
    </w:p>
    <w:p w14:paraId="275F99C6" w14:textId="77777777" w:rsidR="00CE486C" w:rsidRPr="000B24CB" w:rsidRDefault="00CE486C" w:rsidP="00CE486C">
      <w:pPr>
        <w:spacing w:after="60" w:line="276" w:lineRule="auto"/>
        <w:ind w:left="426" w:hanging="426"/>
        <w:jc w:val="both"/>
        <w:rPr>
          <w:rFonts w:asciiTheme="minorHAnsi" w:eastAsia="Times New Roman" w:hAnsiTheme="minorHAnsi" w:cstheme="minorHAnsi"/>
        </w:rPr>
      </w:pPr>
      <w:r w:rsidRPr="00811270">
        <w:rPr>
          <w:rFonts w:asciiTheme="minorHAnsi" w:eastAsia="Times New Roman" w:hAnsiTheme="minorHAnsi" w:cstheme="minorHAnsi"/>
          <w:bCs/>
        </w:rPr>
        <w:t>7.</w:t>
      </w:r>
      <w:r w:rsidRPr="00811270">
        <w:rPr>
          <w:rFonts w:asciiTheme="minorHAnsi" w:eastAsia="Times New Roman" w:hAnsiTheme="minorHAnsi" w:cstheme="minorHAnsi"/>
          <w:bCs/>
        </w:rPr>
        <w:tab/>
      </w:r>
      <w:r w:rsidRPr="000B24CB">
        <w:rPr>
          <w:rFonts w:asciiTheme="minorHAnsi" w:eastAsia="Times New Roman" w:hAnsiTheme="minorHAnsi" w:cstheme="minorHAnsi"/>
        </w:rPr>
        <w:t xml:space="preserve">Zamawiający nie zastrzega możliwości ubiegania się o udzielenie zamówienia wyłącznie przez wykonawców, o których mowa w art. 94 uPzp.  </w:t>
      </w:r>
    </w:p>
    <w:p w14:paraId="199B008C" w14:textId="77777777" w:rsidR="00CE486C" w:rsidRPr="000B24CB" w:rsidRDefault="00CE486C" w:rsidP="00CE486C">
      <w:pPr>
        <w:spacing w:after="60" w:line="276" w:lineRule="auto"/>
        <w:ind w:left="426" w:hanging="426"/>
        <w:jc w:val="both"/>
        <w:rPr>
          <w:rFonts w:asciiTheme="minorHAnsi" w:eastAsia="Times New Roman" w:hAnsiTheme="minorHAnsi" w:cstheme="minorHAnsi"/>
        </w:rPr>
      </w:pPr>
      <w:r w:rsidRPr="00811270">
        <w:rPr>
          <w:rFonts w:asciiTheme="minorHAnsi" w:eastAsia="Times New Roman" w:hAnsiTheme="minorHAnsi" w:cstheme="minorHAnsi"/>
          <w:bCs/>
        </w:rPr>
        <w:t>8.</w:t>
      </w:r>
      <w:r w:rsidRPr="000B24CB">
        <w:rPr>
          <w:rFonts w:asciiTheme="minorHAnsi" w:eastAsia="Times New Roman" w:hAnsiTheme="minorHAnsi" w:cstheme="minorHAnsi"/>
          <w:b/>
        </w:rPr>
        <w:tab/>
      </w:r>
      <w:r w:rsidRPr="000B24CB">
        <w:rPr>
          <w:rFonts w:asciiTheme="minorHAnsi" w:eastAsia="Times New Roman" w:hAnsiTheme="minorHAnsi" w:cstheme="minorHAnsi"/>
        </w:rPr>
        <w:t xml:space="preserve">Zamawiający nie określa dodatkowych wymagań związanych z zatrudnianiem osób, o których mowa w art. 96 ust. 2 pkt 2 uPzp. </w:t>
      </w:r>
    </w:p>
    <w:p w14:paraId="6A70B680" w14:textId="055FDACD" w:rsidR="00CE486C" w:rsidRPr="000B24CB" w:rsidRDefault="00CE486C" w:rsidP="00CE486C">
      <w:pPr>
        <w:spacing w:after="60" w:line="276" w:lineRule="auto"/>
        <w:ind w:left="426" w:hanging="426"/>
        <w:jc w:val="both"/>
        <w:rPr>
          <w:rFonts w:asciiTheme="minorHAnsi" w:eastAsia="Times New Roman" w:hAnsiTheme="minorHAnsi" w:cstheme="minorHAnsi"/>
        </w:rPr>
      </w:pPr>
      <w:r w:rsidRPr="00811270">
        <w:rPr>
          <w:rFonts w:asciiTheme="minorHAnsi" w:eastAsia="Times New Roman" w:hAnsiTheme="minorHAnsi" w:cstheme="minorHAnsi"/>
          <w:bCs/>
        </w:rPr>
        <w:t>9.</w:t>
      </w:r>
      <w:r w:rsidRPr="000B24CB">
        <w:rPr>
          <w:rFonts w:asciiTheme="minorHAnsi" w:eastAsia="Times New Roman" w:hAnsiTheme="minorHAnsi" w:cstheme="minorHAnsi"/>
        </w:rPr>
        <w:t xml:space="preserve"> </w:t>
      </w:r>
      <w:r w:rsidR="00811270">
        <w:rPr>
          <w:rFonts w:asciiTheme="minorHAnsi" w:eastAsia="Times New Roman" w:hAnsiTheme="minorHAnsi" w:cstheme="minorHAnsi"/>
        </w:rPr>
        <w:tab/>
      </w:r>
      <w:r w:rsidRPr="000B24CB">
        <w:rPr>
          <w:rFonts w:asciiTheme="minorHAnsi" w:eastAsia="Times New Roman" w:hAnsiTheme="minorHAnsi" w:cstheme="minorHAnsi"/>
        </w:rPr>
        <w:t>Zamawiający  nie wymaga wpłacenia wadium.</w:t>
      </w:r>
    </w:p>
    <w:p w14:paraId="01163CD2" w14:textId="77777777" w:rsidR="00CE486C" w:rsidRPr="00CE486C" w:rsidRDefault="00CE486C" w:rsidP="00CE486C">
      <w:pPr>
        <w:spacing w:after="60" w:line="276" w:lineRule="auto"/>
        <w:ind w:left="426" w:hanging="426"/>
        <w:jc w:val="both"/>
        <w:rPr>
          <w:rFonts w:asciiTheme="minorHAnsi" w:eastAsia="Times New Roman" w:hAnsiTheme="minorHAnsi" w:cstheme="minorHAnsi"/>
          <w:sz w:val="20"/>
          <w:szCs w:val="20"/>
          <w:highlight w:val="yellow"/>
        </w:rPr>
      </w:pPr>
    </w:p>
    <w:p w14:paraId="4D28027B" w14:textId="77777777" w:rsidR="00CE486C" w:rsidRPr="000B24CB"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b/>
        </w:rPr>
      </w:pPr>
      <w:r w:rsidRPr="000B24CB">
        <w:rPr>
          <w:rFonts w:asciiTheme="minorHAnsi" w:eastAsia="Times New Roman" w:hAnsiTheme="minorHAnsi" w:cstheme="minorHAnsi"/>
          <w:b/>
        </w:rPr>
        <w:t>IV.</w:t>
      </w:r>
      <w:r w:rsidRPr="000B24CB">
        <w:rPr>
          <w:rFonts w:asciiTheme="minorHAnsi" w:eastAsia="Times New Roman" w:hAnsiTheme="minorHAnsi" w:cstheme="minorHAnsi"/>
          <w:b/>
        </w:rPr>
        <w:tab/>
        <w:t>OPIS PRZEDMIOTU ZAMÓWIENIA</w:t>
      </w:r>
    </w:p>
    <w:p w14:paraId="12F3F963" w14:textId="6D65FE05" w:rsidR="00CE486C" w:rsidRPr="000B24CB" w:rsidRDefault="00CE486C" w:rsidP="00127C45">
      <w:pPr>
        <w:pStyle w:val="Akapitzlist"/>
        <w:numPr>
          <w:ilvl w:val="0"/>
          <w:numId w:val="36"/>
        </w:numPr>
        <w:spacing w:after="80" w:line="276" w:lineRule="auto"/>
        <w:jc w:val="both"/>
        <w:rPr>
          <w:rFonts w:asciiTheme="minorHAnsi" w:eastAsia="Times New Roman" w:hAnsiTheme="minorHAnsi" w:cstheme="minorHAnsi"/>
        </w:rPr>
      </w:pPr>
      <w:bookmarkStart w:id="5" w:name="_Hlk51833356"/>
      <w:r w:rsidRPr="000B24CB">
        <w:rPr>
          <w:rFonts w:asciiTheme="minorHAnsi" w:eastAsia="Times New Roman" w:hAnsiTheme="minorHAnsi" w:cstheme="minorHAnsi"/>
        </w:rPr>
        <w:t>Na podstawie art. 17 ust.1 pkt.3, art. 36 pkt. 2 lit. i oraz j, art. 48 ustawy z dnia 12 marca 2004 r. o pomocy społecznej (t. j. Dz. U. 202</w:t>
      </w:r>
      <w:r w:rsidR="00EF2BB9">
        <w:rPr>
          <w:rFonts w:asciiTheme="minorHAnsi" w:eastAsia="Times New Roman" w:hAnsiTheme="minorHAnsi" w:cstheme="minorHAnsi"/>
        </w:rPr>
        <w:t>4</w:t>
      </w:r>
      <w:r w:rsidRPr="000B24CB">
        <w:rPr>
          <w:rFonts w:asciiTheme="minorHAnsi" w:eastAsia="Times New Roman" w:hAnsiTheme="minorHAnsi" w:cstheme="minorHAnsi"/>
        </w:rPr>
        <w:t xml:space="preserve"> poz.</w:t>
      </w:r>
      <w:r w:rsidR="00EF2BB9">
        <w:rPr>
          <w:rFonts w:asciiTheme="minorHAnsi" w:eastAsia="Times New Roman" w:hAnsiTheme="minorHAnsi" w:cstheme="minorHAnsi"/>
        </w:rPr>
        <w:t>1283</w:t>
      </w:r>
      <w:r w:rsidRPr="000B24CB">
        <w:rPr>
          <w:rFonts w:asciiTheme="minorHAnsi" w:eastAsia="Times New Roman" w:hAnsiTheme="minorHAnsi" w:cstheme="minorHAnsi"/>
        </w:rPr>
        <w:t xml:space="preserve">) przedmiotem zamówienia jest świadczenie usług schronienia z wyżywieniem w placówce o standardzie schroniska z </w:t>
      </w:r>
      <w:r w:rsidRPr="000B24CB">
        <w:rPr>
          <w:rFonts w:asciiTheme="minorHAnsi" w:eastAsia="Times New Roman" w:hAnsiTheme="minorHAnsi" w:cstheme="minorHAnsi"/>
        </w:rPr>
        <w:lastRenderedPageBreak/>
        <w:t xml:space="preserve">jednym gorącym posiłkiem dziennie lub trzema i w razie potrzeby realizującym usługi opiekuńczo - pielęgnacyjne, poprzez zapewnienie schronienia w noclegowni z jednym ciepłym posiłkiem dziennie oraz zapewnienia schronienia w ogrzewalni. Ponadto, zapewnienie niezbędnych warunków socjalnych, prowadzenie pracy socjalnej mającej na celu pomoc przy załatwianiu podstawowych spraw życiowych, wzmocnienie aktywności i samodzielności, zapewnienia opieki dla osób skierowanych przez Miejski Ośrodek Pomocy Społecznej w Sopocie na podstawie decyzji administracyjnej. </w:t>
      </w:r>
    </w:p>
    <w:p w14:paraId="34B2FB98" w14:textId="2DA25A14" w:rsidR="00CE486C" w:rsidRPr="000B24CB" w:rsidRDefault="00CE486C" w:rsidP="00811270">
      <w:pPr>
        <w:pStyle w:val="Akapitzlist"/>
        <w:spacing w:after="80" w:line="276" w:lineRule="auto"/>
        <w:ind w:left="357" w:firstLine="351"/>
        <w:jc w:val="both"/>
        <w:rPr>
          <w:rFonts w:asciiTheme="minorHAnsi" w:eastAsia="Times New Roman" w:hAnsiTheme="minorHAnsi" w:cstheme="minorHAnsi"/>
        </w:rPr>
      </w:pPr>
      <w:r w:rsidRPr="000B24CB">
        <w:rPr>
          <w:rFonts w:asciiTheme="minorHAnsi" w:eastAsia="Times New Roman" w:hAnsiTheme="minorHAnsi" w:cstheme="minorHAnsi"/>
        </w:rPr>
        <w:t>Osoby kierowane do schroniska to w szczególności osoby niepełnoprawne, starsze, wymagające specjalistycznego wsparcia (w szczególności wsparcia pracownika socjalnego, psychologa, terapeuty) lub terapii dla uzależnionych od alkoholu.</w:t>
      </w:r>
    </w:p>
    <w:p w14:paraId="516ACBA3" w14:textId="77777777" w:rsidR="00CE486C" w:rsidRPr="000B24CB" w:rsidRDefault="00CE486C" w:rsidP="00811270">
      <w:pPr>
        <w:pStyle w:val="Akapitzlist"/>
        <w:spacing w:after="80" w:line="276" w:lineRule="auto"/>
        <w:ind w:left="357" w:firstLine="351"/>
        <w:jc w:val="both"/>
        <w:rPr>
          <w:rFonts w:asciiTheme="minorHAnsi" w:eastAsia="Times New Roman" w:hAnsiTheme="minorHAnsi" w:cstheme="minorHAnsi"/>
        </w:rPr>
      </w:pPr>
      <w:r w:rsidRPr="000B24CB">
        <w:rPr>
          <w:rFonts w:asciiTheme="minorHAnsi" w:eastAsia="Times New Roman" w:hAnsiTheme="minorHAnsi" w:cstheme="minorHAnsi"/>
        </w:rPr>
        <w:t>Placówki zapewniają standard zgodny z Rozporządzeniem Ministra Rodziny, Pracy</w:t>
      </w:r>
      <w:r w:rsidRPr="000B24CB">
        <w:rPr>
          <w:rFonts w:asciiTheme="minorHAnsi" w:eastAsia="Times New Roman" w:hAnsiTheme="minorHAnsi" w:cstheme="minorHAnsi"/>
        </w:rPr>
        <w:br/>
        <w:t>i Polityki Społecznej z dnia 27 kwietnia 2018 w sprawie minimalnych standardów noclegowni, schronisk dla osób bezdomnych, schronisk dla osób bezdomnych z usługami opiekuńczymi i ogrzewalni (Dz. U. z 2018 poz. 896).</w:t>
      </w:r>
    </w:p>
    <w:p w14:paraId="091308C1" w14:textId="77777777" w:rsidR="00CE486C" w:rsidRPr="000B24CB" w:rsidRDefault="00CE486C" w:rsidP="00127C45">
      <w:pPr>
        <w:pStyle w:val="Akapitzlist"/>
        <w:numPr>
          <w:ilvl w:val="0"/>
          <w:numId w:val="36"/>
        </w:numPr>
        <w:spacing w:after="80" w:line="276" w:lineRule="auto"/>
        <w:rPr>
          <w:rFonts w:asciiTheme="minorHAnsi" w:eastAsia="Times New Roman" w:hAnsiTheme="minorHAnsi" w:cstheme="minorHAnsi"/>
        </w:rPr>
      </w:pPr>
      <w:r w:rsidRPr="000B24CB">
        <w:rPr>
          <w:rFonts w:asciiTheme="minorHAnsi" w:eastAsia="Times New Roman" w:hAnsiTheme="minorHAnsi" w:cstheme="minorHAnsi"/>
        </w:rPr>
        <w:t>Zadania, które obejmuje postępowanie przetargowe:</w:t>
      </w:r>
    </w:p>
    <w:p w14:paraId="3A43941A" w14:textId="77777777" w:rsidR="00CE486C" w:rsidRPr="000B24CB" w:rsidRDefault="00CE486C" w:rsidP="00CE486C">
      <w:pPr>
        <w:pStyle w:val="Akapitzlist"/>
        <w:spacing w:after="80" w:line="276" w:lineRule="auto"/>
        <w:ind w:left="357"/>
        <w:jc w:val="both"/>
        <w:rPr>
          <w:rFonts w:asciiTheme="minorHAnsi" w:eastAsia="Times New Roman" w:hAnsiTheme="minorHAnsi" w:cstheme="minorHAnsi"/>
          <w:b/>
          <w:bCs/>
        </w:rPr>
      </w:pPr>
      <w:r w:rsidRPr="000B24CB">
        <w:rPr>
          <w:rFonts w:asciiTheme="minorHAnsi" w:eastAsia="Times New Roman" w:hAnsiTheme="minorHAnsi" w:cstheme="minorHAnsi"/>
          <w:b/>
          <w:bCs/>
        </w:rPr>
        <w:t>Zadanie a.</w:t>
      </w:r>
    </w:p>
    <w:p w14:paraId="4D9587EE" w14:textId="77777777" w:rsidR="00CE486C" w:rsidRPr="000B24CB" w:rsidRDefault="00CE486C" w:rsidP="00CE486C">
      <w:pPr>
        <w:pStyle w:val="Akapitzlist"/>
        <w:spacing w:after="80" w:line="276" w:lineRule="auto"/>
        <w:ind w:left="357"/>
        <w:jc w:val="both"/>
        <w:rPr>
          <w:rFonts w:asciiTheme="minorHAnsi" w:eastAsia="Times New Roman" w:hAnsiTheme="minorHAnsi" w:cstheme="minorHAnsi"/>
          <w:b/>
          <w:bCs/>
        </w:rPr>
      </w:pPr>
      <w:r w:rsidRPr="000B24CB">
        <w:rPr>
          <w:rFonts w:asciiTheme="minorHAnsi" w:eastAsia="Times New Roman" w:hAnsiTheme="minorHAnsi" w:cstheme="minorHAnsi"/>
          <w:b/>
          <w:bCs/>
        </w:rPr>
        <w:t>Zapewnienie schronienia w ogrzewalni – dla 3 mężczyzn.</w:t>
      </w:r>
    </w:p>
    <w:p w14:paraId="7C8C912B" w14:textId="77777777" w:rsidR="00CE486C" w:rsidRPr="000B24CB" w:rsidRDefault="00CE486C" w:rsidP="00CE486C">
      <w:pPr>
        <w:pStyle w:val="Akapitzlist"/>
        <w:spacing w:after="80" w:line="276" w:lineRule="auto"/>
        <w:ind w:left="357"/>
        <w:jc w:val="both"/>
        <w:rPr>
          <w:rFonts w:asciiTheme="minorHAnsi" w:eastAsia="Times New Roman" w:hAnsiTheme="minorHAnsi" w:cstheme="minorHAnsi"/>
        </w:rPr>
      </w:pPr>
      <w:r w:rsidRPr="000B24CB">
        <w:rPr>
          <w:rFonts w:asciiTheme="minorHAnsi" w:eastAsia="Times New Roman" w:hAnsiTheme="minorHAnsi" w:cstheme="minorHAnsi"/>
        </w:rPr>
        <w:t>Niezbędne warunki w placówce typu ogrzewalnia:</w:t>
      </w:r>
    </w:p>
    <w:p w14:paraId="37AA2B6A"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 xml:space="preserve">czas funkcjonowania: ogrzewalnia czynna </w:t>
      </w:r>
      <w:r w:rsidRPr="00774BDF">
        <w:rPr>
          <w:rFonts w:asciiTheme="minorHAnsi" w:eastAsia="Times New Roman" w:hAnsiTheme="minorHAnsi" w:cstheme="minorHAnsi"/>
        </w:rPr>
        <w:t xml:space="preserve">jest cały rok, </w:t>
      </w:r>
      <w:r w:rsidRPr="000B24CB">
        <w:rPr>
          <w:rFonts w:asciiTheme="minorHAnsi" w:eastAsia="Times New Roman" w:hAnsiTheme="minorHAnsi" w:cstheme="minorHAnsi"/>
        </w:rPr>
        <w:t>przez 7 dni w tygodniu,</w:t>
      </w:r>
      <w:r w:rsidRPr="000B24CB">
        <w:rPr>
          <w:rFonts w:asciiTheme="minorHAnsi" w:eastAsia="Times New Roman" w:hAnsiTheme="minorHAnsi" w:cstheme="minorHAnsi"/>
        </w:rPr>
        <w:br/>
        <w:t>w godzinach 18.00  - 08.00,</w:t>
      </w:r>
    </w:p>
    <w:p w14:paraId="165040AD"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możliwość ogrzania się w pomieszczeniu, którego temperatura nie jest niższa niż 18°C,</w:t>
      </w:r>
    </w:p>
    <w:p w14:paraId="1FCDE50C"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 xml:space="preserve">zapewnienie gorącego napoju, </w:t>
      </w:r>
    </w:p>
    <w:p w14:paraId="38D8B9AD"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 xml:space="preserve">umożliwienie wymiany odzieży, </w:t>
      </w:r>
    </w:p>
    <w:p w14:paraId="6D580427"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dezynfekcji i dezynsekcji odzieży w przypadku braku możliwości jej wymiany,</w:t>
      </w:r>
    </w:p>
    <w:p w14:paraId="64A431FE"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opieki przez co najmniej 1 opiekuna na nie więcej niż 50 osób przebywających w ogrzewalni,</w:t>
      </w:r>
    </w:p>
    <w:p w14:paraId="0A1ED7C9"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liczba miejsc nie większa niż 50,</w:t>
      </w:r>
    </w:p>
    <w:p w14:paraId="5C48ECD2"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nie więcej niż dla 25 osób w jednym pomieszczeniu,</w:t>
      </w:r>
    </w:p>
    <w:p w14:paraId="74B213F8"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 xml:space="preserve">nie mniej niż 2m²/osobę, </w:t>
      </w:r>
    </w:p>
    <w:p w14:paraId="6EB50F92"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osoba przebywająca w ogrzewalni ma zapewnione miejsce siedzące w postaci krzesła o łatwo zmywalnej powierzchni,</w:t>
      </w:r>
    </w:p>
    <w:p w14:paraId="33234542" w14:textId="17AF40DC"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sanitariaty: miska ustępowa – 1 dla 30 mężczyzn, pisuar – 1 dla 30 mężczyzn, umywalka – 1 dla 20 osób</w:t>
      </w:r>
      <w:r w:rsidR="00216158">
        <w:rPr>
          <w:rFonts w:asciiTheme="minorHAnsi" w:eastAsia="Times New Roman" w:hAnsiTheme="minorHAnsi" w:cstheme="minorHAnsi"/>
        </w:rPr>
        <w:t>, p</w:t>
      </w:r>
      <w:r w:rsidRPr="000B24CB">
        <w:rPr>
          <w:rFonts w:asciiTheme="minorHAnsi" w:eastAsia="Times New Roman" w:hAnsiTheme="minorHAnsi" w:cstheme="minorHAnsi"/>
        </w:rPr>
        <w:t>omieszczenia sanitariatów zapewniające stały dostęp do bieżącej ciepłej i zimnej wody oraz gwarantujące możliwość przeprowadzenia zabiegów higienicznych</w:t>
      </w:r>
      <w:r w:rsidR="00E82EC1">
        <w:rPr>
          <w:rFonts w:asciiTheme="minorHAnsi" w:eastAsia="Times New Roman" w:hAnsiTheme="minorHAnsi" w:cstheme="minorHAnsi"/>
        </w:rPr>
        <w:t>,</w:t>
      </w:r>
    </w:p>
    <w:p w14:paraId="6B24BA22" w14:textId="77777777" w:rsidR="00CE486C" w:rsidRPr="000B24CB" w:rsidRDefault="00CE486C" w:rsidP="00127C45">
      <w:pPr>
        <w:pStyle w:val="Akapitzlist"/>
        <w:numPr>
          <w:ilvl w:val="0"/>
          <w:numId w:val="37"/>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wydzielone pomieszczenie do prac biurowych oraz indywidualnych rozmów.</w:t>
      </w:r>
    </w:p>
    <w:p w14:paraId="7B059D4A" w14:textId="77777777" w:rsidR="00CE486C" w:rsidRPr="000B24CB" w:rsidRDefault="00CE486C" w:rsidP="00CE486C">
      <w:pPr>
        <w:pStyle w:val="Akapitzlist"/>
        <w:spacing w:after="80" w:line="276" w:lineRule="auto"/>
        <w:rPr>
          <w:rFonts w:asciiTheme="minorHAnsi" w:eastAsia="Times New Roman" w:hAnsiTheme="minorHAnsi" w:cstheme="minorHAnsi"/>
        </w:rPr>
      </w:pPr>
    </w:p>
    <w:p w14:paraId="2170124D" w14:textId="266BFBE0" w:rsidR="00CE486C" w:rsidRPr="002764A3" w:rsidRDefault="002764A3" w:rsidP="00CE486C">
      <w:pPr>
        <w:pStyle w:val="Akapitzlist"/>
        <w:spacing w:after="80" w:line="276" w:lineRule="auto"/>
        <w:ind w:left="357"/>
        <w:jc w:val="both"/>
        <w:rPr>
          <w:rFonts w:asciiTheme="minorHAnsi" w:eastAsia="Times New Roman" w:hAnsiTheme="minorHAnsi" w:cstheme="minorHAnsi"/>
          <w:u w:val="single"/>
        </w:rPr>
      </w:pPr>
      <w:r>
        <w:rPr>
          <w:rFonts w:asciiTheme="minorHAnsi" w:eastAsia="Times New Roman" w:hAnsiTheme="minorHAnsi" w:cstheme="minorHAnsi"/>
          <w:u w:val="single"/>
        </w:rPr>
        <w:t>O</w:t>
      </w:r>
      <w:r w:rsidR="0095227F" w:rsidRPr="002764A3">
        <w:rPr>
          <w:rFonts w:asciiTheme="minorHAnsi" w:eastAsia="Times New Roman" w:hAnsiTheme="minorHAnsi" w:cstheme="minorHAnsi"/>
          <w:u w:val="single"/>
        </w:rPr>
        <w:t>czekiwane warunki dodatkowe w placówce typu ogrzewalnia:</w:t>
      </w:r>
    </w:p>
    <w:p w14:paraId="7E21D833" w14:textId="4419BE4A" w:rsidR="0095227F" w:rsidRPr="0095227F" w:rsidRDefault="0095227F" w:rsidP="00127C45">
      <w:pPr>
        <w:pStyle w:val="Akapitzlist"/>
        <w:numPr>
          <w:ilvl w:val="0"/>
          <w:numId w:val="38"/>
        </w:numPr>
        <w:spacing w:after="80" w:line="276" w:lineRule="auto"/>
        <w:jc w:val="both"/>
        <w:rPr>
          <w:rFonts w:asciiTheme="minorHAnsi" w:eastAsia="Times New Roman" w:hAnsiTheme="minorHAnsi" w:cstheme="minorHAnsi"/>
        </w:rPr>
      </w:pPr>
      <w:r w:rsidRPr="0095227F">
        <w:rPr>
          <w:rFonts w:asciiTheme="minorHAnsi" w:eastAsia="TimesNewRoman" w:hAnsiTheme="minorHAnsi" w:cstheme="minorHAnsi"/>
        </w:rPr>
        <w:t>osobne pomieszczenie umożliwiające spożywanie posiłków</w:t>
      </w:r>
      <w:r w:rsidRPr="0095227F">
        <w:rPr>
          <w:rFonts w:asciiTheme="minorHAnsi" w:eastAsia="Times New Roman" w:hAnsiTheme="minorHAnsi" w:cstheme="minorHAnsi"/>
        </w:rPr>
        <w:t xml:space="preserve"> ,</w:t>
      </w:r>
    </w:p>
    <w:p w14:paraId="7A5EC022" w14:textId="241D28B9" w:rsidR="00CE486C" w:rsidRPr="0095227F" w:rsidRDefault="0095227F" w:rsidP="00127C45">
      <w:pPr>
        <w:pStyle w:val="Akapitzlist"/>
        <w:numPr>
          <w:ilvl w:val="0"/>
          <w:numId w:val="38"/>
        </w:numPr>
        <w:spacing w:after="80" w:line="276" w:lineRule="auto"/>
        <w:jc w:val="both"/>
        <w:rPr>
          <w:rFonts w:asciiTheme="minorHAnsi" w:eastAsia="Times New Roman" w:hAnsiTheme="minorHAnsi" w:cstheme="minorHAnsi"/>
        </w:rPr>
      </w:pPr>
      <w:r w:rsidRPr="0095227F">
        <w:rPr>
          <w:rFonts w:asciiTheme="minorHAnsi" w:eastAsia="TimesNewRoman" w:hAnsiTheme="minorHAnsi" w:cstheme="minorHAnsi"/>
        </w:rPr>
        <w:t>baza informacji o możliwości uzyskania pomocy społecznej, informowanie o ofercie wsparcia socjalnego oraz o placówkach terapeutycznych i ochrony zdrowia</w:t>
      </w:r>
      <w:r w:rsidRPr="0095227F">
        <w:rPr>
          <w:rFonts w:asciiTheme="minorHAnsi" w:eastAsia="Times New Roman" w:hAnsiTheme="minorHAnsi" w:cstheme="minorHAnsi"/>
        </w:rPr>
        <w:t>,</w:t>
      </w:r>
    </w:p>
    <w:p w14:paraId="1FFDD09D" w14:textId="26E13926" w:rsidR="00CE486C" w:rsidRPr="0095227F" w:rsidRDefault="0095227F" w:rsidP="00127C45">
      <w:pPr>
        <w:pStyle w:val="Akapitzlist"/>
        <w:numPr>
          <w:ilvl w:val="0"/>
          <w:numId w:val="38"/>
        </w:numPr>
        <w:spacing w:after="80" w:line="276" w:lineRule="auto"/>
        <w:jc w:val="both"/>
        <w:rPr>
          <w:rFonts w:asciiTheme="minorHAnsi" w:eastAsia="Times New Roman" w:hAnsiTheme="minorHAnsi" w:cstheme="minorHAnsi"/>
        </w:rPr>
      </w:pPr>
      <w:r w:rsidRPr="0095227F">
        <w:rPr>
          <w:rFonts w:asciiTheme="minorHAnsi" w:eastAsia="TimesNewRoman" w:hAnsiTheme="minorHAnsi" w:cstheme="minorHAnsi"/>
        </w:rPr>
        <w:lastRenderedPageBreak/>
        <w:t>możliwość przebywania zwierząt domowych</w:t>
      </w:r>
      <w:r w:rsidRPr="0095227F">
        <w:rPr>
          <w:rFonts w:asciiTheme="minorHAnsi" w:eastAsia="Times New Roman" w:hAnsiTheme="minorHAnsi" w:cstheme="minorHAnsi"/>
        </w:rPr>
        <w:t>,</w:t>
      </w:r>
    </w:p>
    <w:p w14:paraId="01596C38" w14:textId="394A2BF2" w:rsidR="0095227F" w:rsidRPr="0095227F" w:rsidRDefault="0095227F" w:rsidP="00127C45">
      <w:pPr>
        <w:pStyle w:val="Akapitzlist"/>
        <w:numPr>
          <w:ilvl w:val="0"/>
          <w:numId w:val="38"/>
        </w:numPr>
        <w:spacing w:after="80" w:line="276" w:lineRule="auto"/>
        <w:jc w:val="both"/>
        <w:rPr>
          <w:rFonts w:asciiTheme="minorHAnsi" w:eastAsia="Times New Roman" w:hAnsiTheme="minorHAnsi" w:cstheme="minorHAnsi"/>
        </w:rPr>
      </w:pPr>
      <w:r w:rsidRPr="0095227F">
        <w:rPr>
          <w:rFonts w:asciiTheme="minorHAnsi" w:eastAsia="TimesNewRoman" w:hAnsiTheme="minorHAnsi" w:cstheme="minorHAnsi"/>
        </w:rPr>
        <w:t>dostęp do środków masowego przekazu i komunikacji (radio, tv, telefon),</w:t>
      </w:r>
    </w:p>
    <w:p w14:paraId="4CDF9B52" w14:textId="13AA9331" w:rsidR="0095227F" w:rsidRPr="0095227F" w:rsidRDefault="0095227F" w:rsidP="00127C45">
      <w:pPr>
        <w:pStyle w:val="Akapitzlist"/>
        <w:numPr>
          <w:ilvl w:val="0"/>
          <w:numId w:val="38"/>
        </w:numPr>
        <w:spacing w:after="80" w:line="276" w:lineRule="auto"/>
        <w:jc w:val="both"/>
        <w:rPr>
          <w:rFonts w:asciiTheme="minorHAnsi" w:eastAsia="Times New Roman" w:hAnsiTheme="minorHAnsi" w:cstheme="minorHAnsi"/>
        </w:rPr>
      </w:pPr>
      <w:r w:rsidRPr="0095227F">
        <w:rPr>
          <w:rFonts w:asciiTheme="minorHAnsi" w:eastAsia="TimesNewRoman" w:hAnsiTheme="minorHAnsi" w:cstheme="minorHAnsi"/>
        </w:rPr>
        <w:t>zapewnienie 1 posiłku dla osób przebywających w placówce,</w:t>
      </w:r>
    </w:p>
    <w:p w14:paraId="585A8C3B" w14:textId="7A97DB61" w:rsidR="0095227F" w:rsidRPr="0095227F" w:rsidRDefault="0095227F" w:rsidP="00127C45">
      <w:pPr>
        <w:pStyle w:val="Akapitzlist"/>
        <w:numPr>
          <w:ilvl w:val="0"/>
          <w:numId w:val="38"/>
        </w:numPr>
        <w:spacing w:after="80" w:line="276" w:lineRule="auto"/>
        <w:jc w:val="both"/>
        <w:rPr>
          <w:rFonts w:asciiTheme="minorHAnsi" w:eastAsia="Times New Roman" w:hAnsiTheme="minorHAnsi" w:cstheme="minorHAnsi"/>
        </w:rPr>
      </w:pPr>
      <w:r w:rsidRPr="0095227F">
        <w:rPr>
          <w:rFonts w:asciiTheme="minorHAnsi" w:eastAsia="TimesNewRoman" w:hAnsiTheme="minorHAnsi" w:cstheme="minorHAnsi"/>
        </w:rPr>
        <w:t>dostosowanie infrastruktury do potrzeb osób z niepełnosprawnością ruchową</w:t>
      </w:r>
      <w:r>
        <w:rPr>
          <w:rFonts w:asciiTheme="minorHAnsi" w:eastAsia="TimesNewRoman" w:hAnsiTheme="minorHAnsi" w:cstheme="minorHAnsi"/>
        </w:rPr>
        <w:t>,</w:t>
      </w:r>
    </w:p>
    <w:p w14:paraId="7C0A8385" w14:textId="2EC8191E" w:rsidR="0095227F" w:rsidRPr="0095227F" w:rsidRDefault="0095227F" w:rsidP="00127C45">
      <w:pPr>
        <w:pStyle w:val="Akapitzlist"/>
        <w:numPr>
          <w:ilvl w:val="0"/>
          <w:numId w:val="38"/>
        </w:numPr>
        <w:spacing w:after="80" w:line="276" w:lineRule="auto"/>
        <w:jc w:val="both"/>
        <w:rPr>
          <w:rFonts w:asciiTheme="minorHAnsi" w:eastAsia="Times New Roman" w:hAnsiTheme="minorHAnsi" w:cstheme="minorHAnsi"/>
        </w:rPr>
      </w:pPr>
      <w:r w:rsidRPr="0095227F">
        <w:rPr>
          <w:rFonts w:asciiTheme="minorHAnsi" w:eastAsia="TimesNewRoman" w:hAnsiTheme="minorHAnsi" w:cstheme="minorHAnsi"/>
        </w:rPr>
        <w:t>na terenie placówki nie mogą przebywać osoby pod wpływem alkoholu (pow. 1,5 promila) i/lub pod wpływem środków psychoaktywnych</w:t>
      </w:r>
      <w:r>
        <w:rPr>
          <w:rFonts w:asciiTheme="minorHAnsi" w:eastAsia="TimesNewRoman" w:hAnsiTheme="minorHAnsi" w:cstheme="minorHAnsi"/>
        </w:rPr>
        <w:t>,</w:t>
      </w:r>
    </w:p>
    <w:p w14:paraId="5A69FD4B" w14:textId="6DCD4C45" w:rsidR="0095227F" w:rsidRPr="0095227F" w:rsidRDefault="0095227F" w:rsidP="00127C45">
      <w:pPr>
        <w:pStyle w:val="Akapitzlist"/>
        <w:numPr>
          <w:ilvl w:val="0"/>
          <w:numId w:val="38"/>
        </w:numPr>
        <w:spacing w:after="80" w:line="276" w:lineRule="auto"/>
        <w:jc w:val="both"/>
        <w:rPr>
          <w:rFonts w:asciiTheme="minorHAnsi" w:eastAsia="Times New Roman" w:hAnsiTheme="minorHAnsi" w:cstheme="minorHAnsi"/>
        </w:rPr>
      </w:pPr>
      <w:r w:rsidRPr="0095227F">
        <w:rPr>
          <w:rFonts w:asciiTheme="minorHAnsi" w:hAnsiTheme="minorHAnsi" w:cstheme="minorHAnsi"/>
        </w:rPr>
        <w:t xml:space="preserve">umożliwienie kontaktu klientowi z mops w </w:t>
      </w:r>
      <w:r>
        <w:rPr>
          <w:rFonts w:asciiTheme="minorHAnsi" w:hAnsiTheme="minorHAnsi" w:cstheme="minorHAnsi"/>
        </w:rPr>
        <w:t>S</w:t>
      </w:r>
      <w:r w:rsidRPr="0095227F">
        <w:rPr>
          <w:rFonts w:asciiTheme="minorHAnsi" w:hAnsiTheme="minorHAnsi" w:cstheme="minorHAnsi"/>
        </w:rPr>
        <w:t>opocie (telefon)</w:t>
      </w:r>
      <w:r>
        <w:rPr>
          <w:rFonts w:asciiTheme="minorHAnsi" w:hAnsiTheme="minorHAnsi" w:cstheme="minorHAnsi"/>
        </w:rPr>
        <w:t>,</w:t>
      </w:r>
    </w:p>
    <w:p w14:paraId="08B66116" w14:textId="63A8FCBE" w:rsidR="0095227F" w:rsidRPr="0095227F" w:rsidRDefault="0095227F" w:rsidP="00127C45">
      <w:pPr>
        <w:pStyle w:val="Akapitzlist"/>
        <w:numPr>
          <w:ilvl w:val="0"/>
          <w:numId w:val="38"/>
        </w:numPr>
        <w:spacing w:after="80" w:line="276" w:lineRule="auto"/>
        <w:jc w:val="both"/>
        <w:rPr>
          <w:rFonts w:asciiTheme="minorHAnsi" w:eastAsia="Times New Roman" w:hAnsiTheme="minorHAnsi" w:cstheme="minorHAnsi"/>
        </w:rPr>
      </w:pPr>
      <w:r w:rsidRPr="0095227F">
        <w:rPr>
          <w:rFonts w:asciiTheme="minorHAnsi" w:eastAsia="Times New Roman" w:hAnsiTheme="minorHAnsi" w:cstheme="minorHAnsi"/>
        </w:rPr>
        <w:t>o</w:t>
      </w:r>
      <w:r w:rsidRPr="0095227F">
        <w:rPr>
          <w:rFonts w:asciiTheme="minorHAnsi" w:eastAsia="Times New Roman" w:hAnsiTheme="minorHAnsi" w:cstheme="minorHAnsi"/>
          <w:bCs/>
        </w:rPr>
        <w:t>piekun</w:t>
      </w:r>
      <w:r w:rsidRPr="0095227F">
        <w:rPr>
          <w:rFonts w:asciiTheme="minorHAnsi" w:eastAsia="Times New Roman" w:hAnsiTheme="minorHAnsi" w:cstheme="minorHAnsi"/>
          <w:b/>
          <w:bCs/>
        </w:rPr>
        <w:t xml:space="preserve"> - </w:t>
      </w:r>
      <w:r w:rsidRPr="0095227F">
        <w:rPr>
          <w:rFonts w:asciiTheme="minorHAnsi" w:eastAsia="Times New Roman" w:hAnsiTheme="minorHAnsi" w:cstheme="minorHAnsi"/>
        </w:rPr>
        <w:t>wykształcenie co najmniej średnie oraz ukończone szkolenie z zakresu pierwszej pomocy przedmedycznej</w:t>
      </w:r>
      <w:r>
        <w:rPr>
          <w:rFonts w:asciiTheme="minorHAnsi" w:eastAsia="Times New Roman" w:hAnsiTheme="minorHAnsi" w:cstheme="minorHAnsi"/>
        </w:rPr>
        <w:t>,</w:t>
      </w:r>
    </w:p>
    <w:p w14:paraId="6AA8B0A7" w14:textId="3212E4D1" w:rsidR="0095227F" w:rsidRPr="0095227F" w:rsidRDefault="0095227F" w:rsidP="00127C45">
      <w:pPr>
        <w:pStyle w:val="Akapitzlist"/>
        <w:numPr>
          <w:ilvl w:val="0"/>
          <w:numId w:val="38"/>
        </w:numPr>
        <w:spacing w:after="80" w:line="276" w:lineRule="auto"/>
        <w:jc w:val="both"/>
        <w:rPr>
          <w:rFonts w:asciiTheme="minorHAnsi" w:eastAsia="Times New Roman" w:hAnsiTheme="minorHAnsi" w:cstheme="minorHAnsi"/>
        </w:rPr>
      </w:pPr>
      <w:r w:rsidRPr="0095227F">
        <w:rPr>
          <w:rFonts w:asciiTheme="minorHAnsi" w:eastAsia="Times New Roman" w:hAnsiTheme="minorHAnsi" w:cstheme="minorHAnsi"/>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r>
        <w:rPr>
          <w:rFonts w:asciiTheme="minorHAnsi" w:eastAsia="Times New Roman" w:hAnsiTheme="minorHAnsi" w:cstheme="minorHAnsi"/>
        </w:rPr>
        <w:t>,</w:t>
      </w:r>
    </w:p>
    <w:p w14:paraId="28DB4C28" w14:textId="77777777" w:rsidR="00CE486C" w:rsidRPr="000B24CB" w:rsidRDefault="00CE486C" w:rsidP="00CE486C">
      <w:pPr>
        <w:pStyle w:val="Akapitzlist"/>
        <w:spacing w:after="80" w:line="276" w:lineRule="auto"/>
        <w:ind w:left="357"/>
        <w:jc w:val="both"/>
        <w:rPr>
          <w:rFonts w:asciiTheme="minorHAnsi" w:eastAsia="Times New Roman" w:hAnsiTheme="minorHAnsi" w:cstheme="minorHAnsi"/>
          <w:b/>
          <w:bCs/>
        </w:rPr>
      </w:pPr>
    </w:p>
    <w:p w14:paraId="00055ECC" w14:textId="77777777" w:rsidR="00CE486C" w:rsidRPr="000B24CB" w:rsidRDefault="00CE486C" w:rsidP="00CE486C">
      <w:pPr>
        <w:pStyle w:val="Akapitzlist"/>
        <w:spacing w:after="80" w:line="276" w:lineRule="auto"/>
        <w:ind w:left="357"/>
        <w:jc w:val="both"/>
        <w:rPr>
          <w:rFonts w:asciiTheme="minorHAnsi" w:eastAsia="Times New Roman" w:hAnsiTheme="minorHAnsi" w:cstheme="minorHAnsi"/>
          <w:b/>
          <w:bCs/>
        </w:rPr>
      </w:pPr>
      <w:r w:rsidRPr="000B24CB">
        <w:rPr>
          <w:rFonts w:asciiTheme="minorHAnsi" w:eastAsia="Times New Roman" w:hAnsiTheme="minorHAnsi" w:cstheme="minorHAnsi"/>
          <w:b/>
          <w:bCs/>
        </w:rPr>
        <w:t>Zadanie b.</w:t>
      </w:r>
    </w:p>
    <w:p w14:paraId="6912576D" w14:textId="77777777" w:rsidR="00CE486C" w:rsidRPr="000B24CB" w:rsidRDefault="00CE486C" w:rsidP="00CE486C">
      <w:pPr>
        <w:pStyle w:val="Akapitzlist"/>
        <w:spacing w:after="80" w:line="276" w:lineRule="auto"/>
        <w:ind w:left="357"/>
        <w:rPr>
          <w:rFonts w:asciiTheme="minorHAnsi" w:eastAsia="Times New Roman" w:hAnsiTheme="minorHAnsi" w:cstheme="minorHAnsi"/>
          <w:b/>
          <w:bCs/>
        </w:rPr>
      </w:pPr>
      <w:bookmarkStart w:id="6" w:name="_Hlk178848254"/>
      <w:r w:rsidRPr="000B24CB">
        <w:rPr>
          <w:rFonts w:asciiTheme="minorHAnsi" w:eastAsia="Times New Roman" w:hAnsiTheme="minorHAnsi" w:cstheme="minorHAnsi"/>
          <w:b/>
          <w:bCs/>
        </w:rPr>
        <w:t>Zapewnienie możliwości noclegu dla 15 mężczyzn w placówce typu noclegownia</w:t>
      </w:r>
      <w:r w:rsidRPr="000B24CB">
        <w:rPr>
          <w:rFonts w:asciiTheme="minorHAnsi" w:eastAsia="Times New Roman" w:hAnsiTheme="minorHAnsi" w:cstheme="minorHAnsi"/>
          <w:b/>
          <w:bCs/>
        </w:rPr>
        <w:br/>
        <w:t>z jednym ciepłym posiłkiem.</w:t>
      </w:r>
    </w:p>
    <w:bookmarkEnd w:id="6"/>
    <w:p w14:paraId="41A58CEC" w14:textId="77777777" w:rsidR="00CE486C" w:rsidRPr="000B24CB" w:rsidRDefault="00CE486C" w:rsidP="00750C68">
      <w:pPr>
        <w:pStyle w:val="Akapitzlist"/>
        <w:spacing w:after="80" w:line="276" w:lineRule="auto"/>
        <w:ind w:left="357"/>
        <w:jc w:val="both"/>
        <w:rPr>
          <w:rFonts w:asciiTheme="minorHAnsi" w:eastAsia="Times New Roman" w:hAnsiTheme="minorHAnsi" w:cstheme="minorHAnsi"/>
        </w:rPr>
      </w:pPr>
      <w:r w:rsidRPr="000B24CB">
        <w:rPr>
          <w:rFonts w:asciiTheme="minorHAnsi" w:eastAsia="Times New Roman" w:hAnsiTheme="minorHAnsi" w:cstheme="minorHAnsi"/>
        </w:rPr>
        <w:t>Niezbędne warunki w placówce typu noclegownia:</w:t>
      </w:r>
    </w:p>
    <w:p w14:paraId="071C0724" w14:textId="7D5911A2"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czas funkcjonowania: noclegownia czynna jest cały rok, przez 7 dni w tygodniu w godzinach</w:t>
      </w:r>
      <w:bookmarkStart w:id="7" w:name="_Hlk149567696"/>
      <w:r w:rsidRPr="000B24CB">
        <w:rPr>
          <w:rFonts w:asciiTheme="minorHAnsi" w:eastAsia="Times New Roman" w:hAnsiTheme="minorHAnsi" w:cstheme="minorHAnsi"/>
        </w:rPr>
        <w:t>: od 1 stycznia  do 31 marca od 18.00 do 8.00, od 1 kwietnia do 30 września od 19.00 do 7.00, od 1 października do 31 grudnia od 18.00 do 8.00</w:t>
      </w:r>
      <w:r w:rsidR="00F60023">
        <w:rPr>
          <w:rFonts w:asciiTheme="minorHAnsi" w:eastAsia="Times New Roman" w:hAnsiTheme="minorHAnsi" w:cstheme="minorHAnsi"/>
        </w:rPr>
        <w:t>,</w:t>
      </w:r>
    </w:p>
    <w:bookmarkEnd w:id="7"/>
    <w:p w14:paraId="594A958B"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tymczasowe schronienie w postaci miejsca do spania w ogrzewanym pomieszczeniu, którego temperatura nie jest niższa niż 20°C,</w:t>
      </w:r>
    </w:p>
    <w:p w14:paraId="1D57C872"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umożliwienie spożycia posiłku i zapewnienie gorącego napoju,</w:t>
      </w:r>
    </w:p>
    <w:p w14:paraId="4BB173D0"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umożliwienie skorzystania z prysznica oraz wymiany odzieży,</w:t>
      </w:r>
    </w:p>
    <w:p w14:paraId="71B4C774"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dezynfekcji i dezynsekcji odzieży w przypadku braku możliwości wymiany,</w:t>
      </w:r>
    </w:p>
    <w:p w14:paraId="3F54A5A0"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opieki przez co najmniej 1 opiekuna na nie więcej niż 50 osób przebywających w placówce,</w:t>
      </w:r>
    </w:p>
    <w:p w14:paraId="2D62C7F6"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liczba miejsc nie większa niż 100,</w:t>
      </w:r>
    </w:p>
    <w:p w14:paraId="419E043B"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nie więcej niż 20 osób w jednym pomieszczeniu,</w:t>
      </w:r>
    </w:p>
    <w:p w14:paraId="6615196F"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nie mniej niż 3m²/osobę, w pomieszczeniach z łóżkami piętrowymi nie mniej niż 2m²/osobę,</w:t>
      </w:r>
    </w:p>
    <w:p w14:paraId="527D9489" w14:textId="35869E1D"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pomieszczenia noclegowe z co najmniej 1 otwieranym oknem na pomieszczenie lub wentylacją przewidzianą dla pomieszczeń mieszkalnych bez otwieranych okien</w:t>
      </w:r>
      <w:r w:rsidR="00750C68">
        <w:rPr>
          <w:rFonts w:asciiTheme="minorHAnsi" w:eastAsia="Times New Roman" w:hAnsiTheme="minorHAnsi" w:cstheme="minorHAnsi"/>
        </w:rPr>
        <w:t>, p</w:t>
      </w:r>
      <w:r w:rsidRPr="000B24CB">
        <w:rPr>
          <w:rFonts w:asciiTheme="minorHAnsi" w:eastAsia="Times New Roman" w:hAnsiTheme="minorHAnsi" w:cstheme="minorHAnsi"/>
        </w:rPr>
        <w:t>omieszczenia noclegowe ze swobodnym dostępem do łóżek</w:t>
      </w:r>
      <w:r w:rsidR="00750C68">
        <w:rPr>
          <w:rFonts w:asciiTheme="minorHAnsi" w:eastAsia="Times New Roman" w:hAnsiTheme="minorHAnsi" w:cstheme="minorHAnsi"/>
        </w:rPr>
        <w:t>,</w:t>
      </w:r>
      <w:r w:rsidRPr="000B24CB">
        <w:rPr>
          <w:rFonts w:asciiTheme="minorHAnsi" w:eastAsia="Times New Roman" w:hAnsiTheme="minorHAnsi" w:cstheme="minorHAnsi"/>
        </w:rPr>
        <w:t xml:space="preserve"> </w:t>
      </w:r>
      <w:r w:rsidR="00750C68">
        <w:rPr>
          <w:rFonts w:asciiTheme="minorHAnsi" w:eastAsia="Times New Roman" w:hAnsiTheme="minorHAnsi" w:cstheme="minorHAnsi"/>
        </w:rPr>
        <w:t>m</w:t>
      </w:r>
      <w:r w:rsidRPr="000B24CB">
        <w:rPr>
          <w:rFonts w:asciiTheme="minorHAnsi" w:eastAsia="Times New Roman" w:hAnsiTheme="minorHAnsi" w:cstheme="minorHAnsi"/>
        </w:rPr>
        <w:t>iejsca do spania wyposażone w materac i komplet pościeli (tj. poduszkę, koc, prześcieradło</w:t>
      </w:r>
      <w:r w:rsidRPr="000B24CB">
        <w:rPr>
          <w:rFonts w:asciiTheme="minorHAnsi" w:eastAsia="Times New Roman" w:hAnsiTheme="minorHAnsi" w:cstheme="minorHAnsi"/>
        </w:rPr>
        <w:br/>
        <w:t>i pokrycie na koc),</w:t>
      </w:r>
    </w:p>
    <w:p w14:paraId="36B8241C" w14:textId="0C58006F"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sanitariaty: urządzenia natryskowe – 1 na 15 osób, miska ustępowa – 1 dla 20 mężczyzn, pisuar – 1 dla 20 mężczyzn, umywalka – 1 dla 5 osób</w:t>
      </w:r>
      <w:r w:rsidR="00216158">
        <w:rPr>
          <w:rFonts w:asciiTheme="minorHAnsi" w:eastAsia="Times New Roman" w:hAnsiTheme="minorHAnsi" w:cstheme="minorHAnsi"/>
        </w:rPr>
        <w:t>, p</w:t>
      </w:r>
      <w:r w:rsidRPr="000B24CB">
        <w:rPr>
          <w:rFonts w:asciiTheme="minorHAnsi" w:eastAsia="Times New Roman" w:hAnsiTheme="minorHAnsi" w:cstheme="minorHAnsi"/>
        </w:rPr>
        <w:t xml:space="preserve">omieszczenia sanitariatów zapewniające stały dostęp do bieżącej ciepłej i zimnej wody oraz gwarantujące możliwość przeprowadzenia zabiegów higienicznych, </w:t>
      </w:r>
    </w:p>
    <w:p w14:paraId="514E25EE"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lastRenderedPageBreak/>
        <w:t>pomieszczenie do spożywania posiłków, które poza porami posiłków może pełnić funkcję świetlicy lub sali spotkań grupowych,</w:t>
      </w:r>
    </w:p>
    <w:p w14:paraId="3E11FA8C"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wydzielone pomieszczenie do prac biurowych oraz indywidualnych rozmów z osobami bezdomnymi,</w:t>
      </w:r>
    </w:p>
    <w:p w14:paraId="52C59397"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pomieszczenia wyposażone w regały, szafy i inne meble umożliwiające wymianę ubrań,</w:t>
      </w:r>
    </w:p>
    <w:p w14:paraId="00BBF3AE" w14:textId="77777777" w:rsidR="00CE486C" w:rsidRPr="000B24CB"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wydzielone pomieszczenie na środki czystości i higieny,</w:t>
      </w:r>
    </w:p>
    <w:p w14:paraId="45801C4C" w14:textId="49E1E3C1" w:rsidR="00CE486C" w:rsidRDefault="00CE486C" w:rsidP="00127C45">
      <w:pPr>
        <w:pStyle w:val="Akapitzlist"/>
        <w:numPr>
          <w:ilvl w:val="0"/>
          <w:numId w:val="39"/>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wydzielone pomieszczenie wyposażone co najmniej w 1 pralkę dla 30 osób</w:t>
      </w:r>
      <w:r w:rsidR="00750C68">
        <w:rPr>
          <w:rFonts w:asciiTheme="minorHAnsi" w:eastAsia="Times New Roman" w:hAnsiTheme="minorHAnsi" w:cstheme="minorHAnsi"/>
        </w:rPr>
        <w:t>.</w:t>
      </w:r>
    </w:p>
    <w:p w14:paraId="25FC0082" w14:textId="77777777" w:rsidR="00750C68" w:rsidRPr="00750C68" w:rsidRDefault="00750C68" w:rsidP="00750C68">
      <w:pPr>
        <w:spacing w:after="80" w:line="276" w:lineRule="auto"/>
        <w:ind w:left="360"/>
        <w:jc w:val="both"/>
        <w:rPr>
          <w:rFonts w:asciiTheme="minorHAnsi" w:eastAsia="Times New Roman" w:hAnsiTheme="minorHAnsi" w:cstheme="minorHAnsi"/>
        </w:rPr>
      </w:pPr>
    </w:p>
    <w:p w14:paraId="5ECA7164" w14:textId="6D24F7EC" w:rsidR="00CE486C" w:rsidRPr="002764A3" w:rsidRDefault="009432CE" w:rsidP="009432CE">
      <w:pPr>
        <w:pStyle w:val="Akapitzlist"/>
        <w:spacing w:after="80" w:line="276" w:lineRule="auto"/>
        <w:ind w:left="357"/>
        <w:jc w:val="both"/>
        <w:rPr>
          <w:rFonts w:asciiTheme="minorHAnsi" w:eastAsia="Times New Roman" w:hAnsiTheme="minorHAnsi" w:cstheme="minorHAnsi"/>
          <w:u w:val="single"/>
        </w:rPr>
      </w:pPr>
      <w:r w:rsidRPr="002764A3">
        <w:rPr>
          <w:rFonts w:asciiTheme="minorHAnsi" w:eastAsia="Times New Roman" w:hAnsiTheme="minorHAnsi" w:cstheme="minorHAnsi"/>
          <w:u w:val="single"/>
        </w:rPr>
        <w:t>Oczekiwane warunki dodatkowe w placówce typu noclegownia:</w:t>
      </w:r>
    </w:p>
    <w:p w14:paraId="73418677" w14:textId="06AB9F46"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dostęp do środków masowego przekazu i komunikacji (radio, tv, telefon)</w:t>
      </w:r>
      <w:r>
        <w:rPr>
          <w:rFonts w:asciiTheme="minorHAnsi" w:eastAsia="Times New Roman" w:hAnsiTheme="minorHAnsi" w:cstheme="minorHAnsi"/>
        </w:rPr>
        <w:t>,</w:t>
      </w:r>
    </w:p>
    <w:p w14:paraId="33D07439" w14:textId="3D33A355"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placówka posiada oddzielne pomieszczenie do przeprowadzania pomocy medycznej i konsultacji medycznych (m.in. wykonywanie opatrunków, toaleta ran, wykonywanie zastrzyków)</w:t>
      </w:r>
      <w:r>
        <w:rPr>
          <w:rFonts w:asciiTheme="minorHAnsi" w:eastAsia="Times New Roman" w:hAnsiTheme="minorHAnsi" w:cstheme="minorHAnsi"/>
        </w:rPr>
        <w:t>,</w:t>
      </w:r>
    </w:p>
    <w:p w14:paraId="5F07853F" w14:textId="264EE658"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baza informacji o możliwości uzyskania pomocy społecznej, informowanie o ofercie wsparcia socjalnego oraz o placówkach terapeutycznych i ochrony zdrowia</w:t>
      </w:r>
      <w:r>
        <w:rPr>
          <w:rFonts w:asciiTheme="minorHAnsi" w:eastAsia="Times New Roman" w:hAnsiTheme="minorHAnsi" w:cstheme="minorHAnsi"/>
        </w:rPr>
        <w:t>,</w:t>
      </w:r>
    </w:p>
    <w:p w14:paraId="3E8FBA39" w14:textId="1A45F6F5"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placówka umożliwia uzyskanie wsparcia psychologicznego na jej terenie</w:t>
      </w:r>
      <w:r>
        <w:rPr>
          <w:rFonts w:asciiTheme="minorHAnsi" w:eastAsia="Times New Roman" w:hAnsiTheme="minorHAnsi" w:cstheme="minorHAnsi"/>
        </w:rPr>
        <w:t>,</w:t>
      </w:r>
    </w:p>
    <w:p w14:paraId="2AE7EB9C" w14:textId="0BFA8E83"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placówka posiada oddzielne pomieszczenie umożliwiające odwiedziny osób przebywających</w:t>
      </w:r>
      <w:r>
        <w:rPr>
          <w:rFonts w:asciiTheme="minorHAnsi" w:eastAsia="Times New Roman" w:hAnsiTheme="minorHAnsi" w:cstheme="minorHAnsi"/>
        </w:rPr>
        <w:t>,</w:t>
      </w:r>
    </w:p>
    <w:p w14:paraId="1E467D6A" w14:textId="6823AC7B"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pomieszczenia wyposażone w zamykane na klucz szafki, umożliwiające indywidualne przechowywanie rzeczy osobistych</w:t>
      </w:r>
      <w:r>
        <w:rPr>
          <w:rFonts w:asciiTheme="minorHAnsi" w:eastAsia="Times New Roman" w:hAnsiTheme="minorHAnsi" w:cstheme="minorHAnsi"/>
        </w:rPr>
        <w:t>,</w:t>
      </w:r>
    </w:p>
    <w:p w14:paraId="114618C3" w14:textId="5B61CE6B"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dostosowanie infrastruktury do potrzeb osób z niepełnosprawnością ruchową</w:t>
      </w:r>
      <w:r>
        <w:rPr>
          <w:rFonts w:asciiTheme="minorHAnsi" w:eastAsia="Times New Roman" w:hAnsiTheme="minorHAnsi" w:cstheme="minorHAnsi"/>
        </w:rPr>
        <w:t>,</w:t>
      </w:r>
    </w:p>
    <w:p w14:paraId="4930AEBB" w14:textId="53BEA060"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zapewnienie usług aktywizacji społecznej</w:t>
      </w:r>
      <w:r>
        <w:rPr>
          <w:rFonts w:asciiTheme="minorHAnsi" w:eastAsia="Times New Roman" w:hAnsiTheme="minorHAnsi" w:cstheme="minorHAnsi"/>
        </w:rPr>
        <w:t>,</w:t>
      </w:r>
    </w:p>
    <w:p w14:paraId="6BAC171E" w14:textId="680EA1D8"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możliwość przebywania zwierząt domowych</w:t>
      </w:r>
      <w:r>
        <w:rPr>
          <w:rFonts w:asciiTheme="minorHAnsi" w:eastAsia="Times New Roman" w:hAnsiTheme="minorHAnsi" w:cstheme="minorHAnsi"/>
        </w:rPr>
        <w:t>,</w:t>
      </w:r>
    </w:p>
    <w:p w14:paraId="43FFDC46" w14:textId="09855B38"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 xml:space="preserve">placówka posiada oddzielne pomieszczenie biurowe umożliwiające pracownikom </w:t>
      </w:r>
      <w:r>
        <w:rPr>
          <w:rFonts w:asciiTheme="minorHAnsi" w:eastAsia="Times New Roman" w:hAnsiTheme="minorHAnsi" w:cstheme="minorHAnsi"/>
        </w:rPr>
        <w:t>MOPS</w:t>
      </w:r>
      <w:r w:rsidRPr="009432CE">
        <w:rPr>
          <w:rFonts w:asciiTheme="minorHAnsi" w:eastAsia="Times New Roman" w:hAnsiTheme="minorHAnsi" w:cstheme="minorHAnsi"/>
        </w:rPr>
        <w:t xml:space="preserve"> </w:t>
      </w:r>
      <w:r>
        <w:rPr>
          <w:rFonts w:asciiTheme="minorHAnsi" w:eastAsia="Times New Roman" w:hAnsiTheme="minorHAnsi" w:cstheme="minorHAnsi"/>
        </w:rPr>
        <w:t>S</w:t>
      </w:r>
      <w:r w:rsidRPr="009432CE">
        <w:rPr>
          <w:rFonts w:asciiTheme="minorHAnsi" w:eastAsia="Times New Roman" w:hAnsiTheme="minorHAnsi" w:cstheme="minorHAnsi"/>
        </w:rPr>
        <w:t>opot prowadzenie pracy socjalnej z klientami ośrodka</w:t>
      </w:r>
      <w:r>
        <w:rPr>
          <w:rFonts w:asciiTheme="minorHAnsi" w:eastAsia="Times New Roman" w:hAnsiTheme="minorHAnsi" w:cstheme="minorHAnsi"/>
        </w:rPr>
        <w:t>,</w:t>
      </w:r>
    </w:p>
    <w:p w14:paraId="49B2455E" w14:textId="5D6B9662"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zapewnienie możliwości objęcia wsparciem duszpasterskim zgodnie z wyznaniem osób zamieszkujących</w:t>
      </w:r>
      <w:r>
        <w:rPr>
          <w:rFonts w:asciiTheme="minorHAnsi" w:eastAsia="Times New Roman" w:hAnsiTheme="minorHAnsi" w:cstheme="minorHAnsi"/>
        </w:rPr>
        <w:t>,</w:t>
      </w:r>
    </w:p>
    <w:p w14:paraId="571BFC1E" w14:textId="0413D4E0"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 xml:space="preserve">placówka posiada przynajmniej jeden sanitariat przystosowany do potrzeb osób z niepełnosprawnością ruchową (łazienka, </w:t>
      </w:r>
      <w:proofErr w:type="spellStart"/>
      <w:r w:rsidRPr="009432CE">
        <w:rPr>
          <w:rFonts w:asciiTheme="minorHAnsi" w:eastAsia="Times New Roman" w:hAnsiTheme="minorHAnsi" w:cstheme="minorHAnsi"/>
        </w:rPr>
        <w:t>wc</w:t>
      </w:r>
      <w:proofErr w:type="spellEnd"/>
      <w:r w:rsidRPr="009432CE">
        <w:rPr>
          <w:rFonts w:asciiTheme="minorHAnsi" w:eastAsia="Times New Roman" w:hAnsiTheme="minorHAnsi" w:cstheme="minorHAnsi"/>
        </w:rPr>
        <w:t>, prysznic)</w:t>
      </w:r>
      <w:r>
        <w:rPr>
          <w:rFonts w:asciiTheme="minorHAnsi" w:eastAsia="Times New Roman" w:hAnsiTheme="minorHAnsi" w:cstheme="minorHAnsi"/>
        </w:rPr>
        <w:t>,</w:t>
      </w:r>
    </w:p>
    <w:p w14:paraId="67A3E3FC" w14:textId="2EA54EE4"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r>
        <w:rPr>
          <w:rFonts w:asciiTheme="minorHAnsi" w:eastAsia="Times New Roman" w:hAnsiTheme="minorHAnsi" w:cstheme="minorHAnsi"/>
        </w:rPr>
        <w:t>,</w:t>
      </w:r>
    </w:p>
    <w:p w14:paraId="156E39A1" w14:textId="2B02A5D8"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r>
        <w:rPr>
          <w:rFonts w:asciiTheme="minorHAnsi" w:eastAsia="Times New Roman" w:hAnsiTheme="minorHAnsi" w:cstheme="minorHAnsi"/>
        </w:rPr>
        <w:t>,</w:t>
      </w:r>
    </w:p>
    <w:p w14:paraId="40A58B5D" w14:textId="366D58E9"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całkowity zakaz przebywania na terenie placówki osób pod wpływem alkoholu lub środków psychoaktywnych</w:t>
      </w:r>
      <w:r>
        <w:rPr>
          <w:rFonts w:asciiTheme="minorHAnsi" w:eastAsia="Times New Roman" w:hAnsiTheme="minorHAnsi" w:cstheme="minorHAnsi"/>
        </w:rPr>
        <w:t>,</w:t>
      </w:r>
    </w:p>
    <w:p w14:paraId="29E03944" w14:textId="1091E4FB"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lastRenderedPageBreak/>
        <w:t>opiekun posiada wykształcenie minimum średnie oraz ukończone szkolenie z zakresu udzielania pierwszej pomocy przedmedycznej</w:t>
      </w:r>
      <w:r>
        <w:rPr>
          <w:rFonts w:asciiTheme="minorHAnsi" w:eastAsia="Times New Roman" w:hAnsiTheme="minorHAnsi" w:cstheme="minorHAnsi"/>
        </w:rPr>
        <w:t>,</w:t>
      </w:r>
    </w:p>
    <w:p w14:paraId="1A01AE50" w14:textId="49D6A5ED"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placówka prowadzi rejestr osób korzystających z pomocy specjalistycznej placówki</w:t>
      </w:r>
      <w:r>
        <w:rPr>
          <w:rFonts w:asciiTheme="minorHAnsi" w:eastAsia="Times New Roman" w:hAnsiTheme="minorHAnsi" w:cstheme="minorHAnsi"/>
        </w:rPr>
        <w:t>,</w:t>
      </w:r>
    </w:p>
    <w:p w14:paraId="4D88E6EA" w14:textId="2667F04F"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placówka dysponuje miejscem wyposażonym w podstawowe akcesoria kuchenne, umożliwiającym przygotowanie dodatkowych posiłków we własnym zakresie</w:t>
      </w:r>
      <w:r>
        <w:rPr>
          <w:rFonts w:asciiTheme="minorHAnsi" w:eastAsia="Times New Roman" w:hAnsiTheme="minorHAnsi" w:cstheme="minorHAnsi"/>
        </w:rPr>
        <w:t>,</w:t>
      </w:r>
    </w:p>
    <w:p w14:paraId="180F6D29" w14:textId="6D9B703F"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dostęp do czasopism, literatury (biblioteczka)</w:t>
      </w:r>
      <w:r>
        <w:rPr>
          <w:rFonts w:asciiTheme="minorHAnsi" w:eastAsia="Times New Roman" w:hAnsiTheme="minorHAnsi" w:cstheme="minorHAnsi"/>
        </w:rPr>
        <w:t>,</w:t>
      </w:r>
    </w:p>
    <w:p w14:paraId="082EF862" w14:textId="720480A1" w:rsidR="009432CE" w:rsidRPr="009432CE" w:rsidRDefault="009432CE" w:rsidP="00127C45">
      <w:pPr>
        <w:pStyle w:val="Akapitzlist"/>
        <w:numPr>
          <w:ilvl w:val="0"/>
          <w:numId w:val="40"/>
        </w:numPr>
        <w:spacing w:after="80" w:line="276" w:lineRule="auto"/>
        <w:jc w:val="both"/>
        <w:rPr>
          <w:rFonts w:asciiTheme="minorHAnsi" w:eastAsia="Times New Roman" w:hAnsiTheme="minorHAnsi" w:cstheme="minorHAnsi"/>
        </w:rPr>
      </w:pPr>
      <w:r w:rsidRPr="009432CE">
        <w:rPr>
          <w:rFonts w:asciiTheme="minorHAnsi" w:eastAsia="Times New Roman" w:hAnsiTheme="minorHAnsi" w:cstheme="minorHAnsi"/>
        </w:rPr>
        <w:t>w placówce panuje całkowity zakaz spożywania alkoholu i innych środków psychoaktywnych.</w:t>
      </w:r>
    </w:p>
    <w:p w14:paraId="56236962" w14:textId="77777777" w:rsidR="00CE486C" w:rsidRPr="000B24CB" w:rsidRDefault="00CE486C" w:rsidP="00CE486C">
      <w:pPr>
        <w:pStyle w:val="Akapitzlist"/>
        <w:spacing w:after="80" w:line="276" w:lineRule="auto"/>
        <w:rPr>
          <w:rFonts w:asciiTheme="minorHAnsi" w:eastAsia="Times New Roman" w:hAnsiTheme="minorHAnsi" w:cstheme="minorHAnsi"/>
        </w:rPr>
      </w:pPr>
    </w:p>
    <w:p w14:paraId="278EC78B" w14:textId="77777777" w:rsidR="00CE486C" w:rsidRPr="000B24CB" w:rsidRDefault="00CE486C" w:rsidP="00CE486C">
      <w:pPr>
        <w:pStyle w:val="Akapitzlist"/>
        <w:spacing w:after="80" w:line="276" w:lineRule="auto"/>
        <w:rPr>
          <w:rFonts w:asciiTheme="minorHAnsi" w:eastAsia="Times New Roman" w:hAnsiTheme="minorHAnsi" w:cstheme="minorHAnsi"/>
          <w:b/>
          <w:bCs/>
        </w:rPr>
      </w:pPr>
      <w:r w:rsidRPr="000B24CB">
        <w:rPr>
          <w:rFonts w:asciiTheme="minorHAnsi" w:eastAsia="Times New Roman" w:hAnsiTheme="minorHAnsi" w:cstheme="minorHAnsi"/>
          <w:b/>
          <w:bCs/>
        </w:rPr>
        <w:t>Zadanie c.</w:t>
      </w:r>
    </w:p>
    <w:p w14:paraId="2B89EB66" w14:textId="77777777" w:rsidR="00CE486C" w:rsidRPr="000B24CB" w:rsidRDefault="00CE486C" w:rsidP="00CE486C">
      <w:pPr>
        <w:pStyle w:val="Akapitzlist"/>
        <w:spacing w:after="80" w:line="276" w:lineRule="auto"/>
        <w:ind w:left="357"/>
        <w:rPr>
          <w:rFonts w:asciiTheme="minorHAnsi" w:eastAsia="Times New Roman" w:hAnsiTheme="minorHAnsi" w:cstheme="minorHAnsi"/>
          <w:b/>
          <w:bCs/>
        </w:rPr>
      </w:pPr>
      <w:r w:rsidRPr="000B24CB">
        <w:rPr>
          <w:rFonts w:asciiTheme="minorHAnsi" w:eastAsia="Times New Roman" w:hAnsiTheme="minorHAnsi" w:cstheme="minorHAnsi"/>
          <w:b/>
          <w:bCs/>
        </w:rPr>
        <w:t xml:space="preserve">Zapewnienie schronienia dla 5 kobiet zdolnych do samoobsługi z jednym lub trzema posiłkami. </w:t>
      </w:r>
    </w:p>
    <w:p w14:paraId="783EDFBB" w14:textId="77777777" w:rsidR="00CE486C" w:rsidRPr="000B24CB" w:rsidRDefault="00CE486C" w:rsidP="00CE486C">
      <w:pPr>
        <w:pStyle w:val="Akapitzlist"/>
        <w:spacing w:after="80" w:line="276" w:lineRule="auto"/>
        <w:ind w:left="357"/>
        <w:rPr>
          <w:rFonts w:asciiTheme="minorHAnsi" w:eastAsia="Times New Roman" w:hAnsiTheme="minorHAnsi" w:cstheme="minorHAnsi"/>
        </w:rPr>
      </w:pPr>
      <w:r w:rsidRPr="000B24CB">
        <w:rPr>
          <w:rFonts w:asciiTheme="minorHAnsi" w:eastAsia="Times New Roman" w:hAnsiTheme="minorHAnsi" w:cstheme="minorHAnsi"/>
        </w:rPr>
        <w:t>Niezbędne warunki w placówce typu schronisko:</w:t>
      </w:r>
    </w:p>
    <w:p w14:paraId="1F1A0491"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schronisko świadczy usługi przez cały rok, przez 7 dni w tygodniu,</w:t>
      </w:r>
    </w:p>
    <w:p w14:paraId="442DFD6D"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możliwość całodobowego przebywania w schronisku, w tym zapewnienie miejsca do spania w ogrzewanym pomieszczeniu, którego temperatura nie jest niższa niż 20°C,</w:t>
      </w:r>
    </w:p>
    <w:p w14:paraId="336014C4"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umożliwienie spożycia posiłku oraz dostęp do pomieszczenia kuchennego umożliwiającego samodzielne przygotowanie posiłku i gorącego napoju,</w:t>
      </w:r>
    </w:p>
    <w:p w14:paraId="080978B3" w14:textId="25AB078E"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umożliwienie skorzystania z prysznica, wymiany odzieży</w:t>
      </w:r>
      <w:r w:rsidR="00750C68">
        <w:rPr>
          <w:rFonts w:asciiTheme="minorHAnsi" w:eastAsia="Times New Roman" w:hAnsiTheme="minorHAnsi" w:cstheme="minorHAnsi"/>
        </w:rPr>
        <w:t>, u</w:t>
      </w:r>
      <w:r w:rsidRPr="000B24CB">
        <w:rPr>
          <w:rFonts w:asciiTheme="minorHAnsi" w:eastAsia="Times New Roman" w:hAnsiTheme="minorHAnsi" w:cstheme="minorHAnsi"/>
        </w:rPr>
        <w:t>możliwienie prania i suszenia odzieży,</w:t>
      </w:r>
    </w:p>
    <w:p w14:paraId="6E68282B"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dezynfekcji i dezynsekcji odzieży w przypadku braku możliwości jej wymiany,</w:t>
      </w:r>
    </w:p>
    <w:p w14:paraId="2CD9DBDB"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informacji o dostępnych formach pomocy, a w razie potrzeby pomoc w jej zorganizowaniu,</w:t>
      </w:r>
    </w:p>
    <w:p w14:paraId="3CD41921"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usług aktywizacyjnych ukierunkowanych na wzmacnianie aktywności społecznej, uzyskanie samodzielności życiowej i wyjście z bezdomności, wzmacnianie aktywności społecznej może być realizowane m.in. przez:</w:t>
      </w:r>
    </w:p>
    <w:p w14:paraId="2FD4E626" w14:textId="77777777" w:rsidR="00CE486C" w:rsidRPr="000B24CB" w:rsidRDefault="00CE486C" w:rsidP="00127C45">
      <w:pPr>
        <w:pStyle w:val="Akapitzlist"/>
        <w:numPr>
          <w:ilvl w:val="2"/>
          <w:numId w:val="42"/>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trening umiejętności samodzielnego wypełniania ról społecznych,</w:t>
      </w:r>
    </w:p>
    <w:p w14:paraId="158E0D82" w14:textId="77777777" w:rsidR="00CE486C" w:rsidRPr="000B24CB" w:rsidRDefault="00CE486C" w:rsidP="00127C45">
      <w:pPr>
        <w:pStyle w:val="Akapitzlist"/>
        <w:numPr>
          <w:ilvl w:val="2"/>
          <w:numId w:val="42"/>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trening umiejętności interpersonalnych i umiejętności rozwiązywania problemów,</w:t>
      </w:r>
    </w:p>
    <w:p w14:paraId="05A8F591" w14:textId="77777777" w:rsidR="00CE486C" w:rsidRPr="000B24CB" w:rsidRDefault="00CE486C" w:rsidP="00127C45">
      <w:pPr>
        <w:pStyle w:val="Akapitzlist"/>
        <w:numPr>
          <w:ilvl w:val="2"/>
          <w:numId w:val="42"/>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 xml:space="preserve"> uczestnictwo w grupach wsparcia,</w:t>
      </w:r>
    </w:p>
    <w:p w14:paraId="3DE17E23" w14:textId="77777777" w:rsidR="00CE486C" w:rsidRPr="000B24CB" w:rsidRDefault="00CE486C" w:rsidP="00127C45">
      <w:pPr>
        <w:pStyle w:val="Akapitzlist"/>
        <w:numPr>
          <w:ilvl w:val="2"/>
          <w:numId w:val="42"/>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330057A1" w14:textId="543CDB8F"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 xml:space="preserve">zapewnienie opieki przez co najmniej 1 opiekuna na nie więcej niż 50 osób przebywających w schronisku, w schronisku zatrudnia się nie mniej niż 1 pracownika socjalnego na nie więcej niż 50 osób przebywających w schronisku, w porze nocnej powinna być </w:t>
      </w:r>
      <w:r w:rsidR="00750C68">
        <w:rPr>
          <w:rFonts w:asciiTheme="minorHAnsi" w:eastAsia="Times New Roman" w:hAnsiTheme="minorHAnsi" w:cstheme="minorHAnsi"/>
        </w:rPr>
        <w:t>w schronisku zapewniona opieka przez co najmniej 1 opiekun</w:t>
      </w:r>
      <w:r w:rsidR="009432CE">
        <w:rPr>
          <w:rFonts w:asciiTheme="minorHAnsi" w:eastAsia="Times New Roman" w:hAnsiTheme="minorHAnsi" w:cstheme="minorHAnsi"/>
        </w:rPr>
        <w:t>a,</w:t>
      </w:r>
    </w:p>
    <w:p w14:paraId="2F2E87EB"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liczba miejsc w schronisku nie większa niż 80,</w:t>
      </w:r>
    </w:p>
    <w:p w14:paraId="27210057"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nie więcej niż 10 osób w jednym pomieszczeniu, w tym:</w:t>
      </w:r>
    </w:p>
    <w:p w14:paraId="3816C566" w14:textId="77777777" w:rsidR="00CE486C" w:rsidRPr="000B24CB" w:rsidRDefault="00CE486C" w:rsidP="00127C45">
      <w:pPr>
        <w:pStyle w:val="Akapitzlist"/>
        <w:numPr>
          <w:ilvl w:val="2"/>
          <w:numId w:val="43"/>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nie mniej niż 4m²/osobę, w pomieszczeniach z łóżkami piętrowymi nie mniej niż 3m²/osobę,</w:t>
      </w:r>
    </w:p>
    <w:p w14:paraId="5C9FB1F2" w14:textId="77777777" w:rsidR="00CE486C" w:rsidRPr="000B24CB" w:rsidRDefault="00CE486C" w:rsidP="00127C45">
      <w:pPr>
        <w:pStyle w:val="Akapitzlist"/>
        <w:numPr>
          <w:ilvl w:val="2"/>
          <w:numId w:val="43"/>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lastRenderedPageBreak/>
        <w:t>pomieszczenia mieszkalne mają co najmniej 1 okno, zapewniają swobodny dostęp do łóżek wyposażonych w materac i komplet pościeli (tj. poduszkę, koc, prześcieradło i pokrycie na koc) oraz dostęp do szafy,</w:t>
      </w:r>
    </w:p>
    <w:p w14:paraId="757A6D39" w14:textId="2F91D92D" w:rsidR="00CE486C" w:rsidRPr="000B24CB" w:rsidRDefault="00CE486C" w:rsidP="00127C45">
      <w:pPr>
        <w:pStyle w:val="Akapitzlist"/>
        <w:numPr>
          <w:ilvl w:val="2"/>
          <w:numId w:val="43"/>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sanitariaty: urządzenia natryskowe – 1 dla 15 osób, miska ustępowa – 1 dla 10 kobiet oraz 1 dla 20 mężczyzn, pisuar – 1 dla 20 mężczyzn, umywalka – 1 dla 5 osób</w:t>
      </w:r>
      <w:r w:rsidR="00750C68">
        <w:rPr>
          <w:rFonts w:asciiTheme="minorHAnsi" w:eastAsia="Times New Roman" w:hAnsiTheme="minorHAnsi" w:cstheme="minorHAnsi"/>
        </w:rPr>
        <w:t>, p</w:t>
      </w:r>
      <w:r w:rsidRPr="000B24CB">
        <w:rPr>
          <w:rFonts w:asciiTheme="minorHAnsi" w:eastAsia="Times New Roman" w:hAnsiTheme="minorHAnsi" w:cstheme="minorHAnsi"/>
        </w:rPr>
        <w:t>omieszczenia sanitariatów zapewniające stały dostęp do bieżącej ciepłej i zimnej wody oraz gwarantujące możliwość przeprowadzenia zabiegów higienicznych,</w:t>
      </w:r>
    </w:p>
    <w:p w14:paraId="74BD1B84"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wydzielone pomieszczenie do samodzielnego przygotowania posiłków wyposażone w co najmniej jedną kuchenkę i lodówkę oraz szafki kuchenne,</w:t>
      </w:r>
    </w:p>
    <w:p w14:paraId="15D581E1"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pomieszczenie do spożywania posiłków, które poza porami posiłków może pełnić funkcję świetlicy lub sali spotkań grupowych,</w:t>
      </w:r>
    </w:p>
    <w:p w14:paraId="3AE45002" w14:textId="458D053B"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pomieszczenie na pralnię i suszarnię, wyposażone w co najmniej jedną pralkę na 30 osób</w:t>
      </w:r>
      <w:r w:rsidR="00750C68">
        <w:rPr>
          <w:rFonts w:asciiTheme="minorHAnsi" w:eastAsia="Times New Roman" w:hAnsiTheme="minorHAnsi" w:cstheme="minorHAnsi"/>
        </w:rPr>
        <w:t>, w</w:t>
      </w:r>
      <w:r w:rsidRPr="000B24CB">
        <w:rPr>
          <w:rFonts w:asciiTheme="minorHAnsi" w:eastAsia="Times New Roman" w:hAnsiTheme="minorHAnsi" w:cstheme="minorHAnsi"/>
        </w:rPr>
        <w:t xml:space="preserve"> przypadku gdy schronisko nie posiada suszarni, zapewnia dostęp do co najmniej jednej suszarki elektrycznej na 30 osób,</w:t>
      </w:r>
    </w:p>
    <w:p w14:paraId="63DE2A33"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wydzielone pomieszczenie do prac biurowych,</w:t>
      </w:r>
    </w:p>
    <w:p w14:paraId="5D05DFAF" w14:textId="77777777"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pomieszczenia wyposażone w regały, szafy i inne meble umożliwiające wymianę ubrań,</w:t>
      </w:r>
    </w:p>
    <w:p w14:paraId="4E739514" w14:textId="62371613" w:rsidR="00A72140"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wydzielone pomieszczenie na środki czystości i higieny</w:t>
      </w:r>
      <w:r w:rsidR="00A72140">
        <w:rPr>
          <w:rFonts w:asciiTheme="minorHAnsi" w:eastAsia="Times New Roman" w:hAnsiTheme="minorHAnsi" w:cstheme="minorHAnsi"/>
        </w:rPr>
        <w:t>,</w:t>
      </w:r>
    </w:p>
    <w:p w14:paraId="456331C3" w14:textId="30127086"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wydzielone pomieszczenie do spotkań indywidualnych,</w:t>
      </w:r>
    </w:p>
    <w:p w14:paraId="0978E2FB" w14:textId="79763BC9" w:rsidR="00CE486C" w:rsidRPr="000B24CB" w:rsidRDefault="00CE486C" w:rsidP="00127C45">
      <w:pPr>
        <w:pStyle w:val="Akapitzlist"/>
        <w:numPr>
          <w:ilvl w:val="0"/>
          <w:numId w:val="4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wydzielone pomieszczenie lub jego część, wyposażone w komputer z dostępem do Internetu</w:t>
      </w:r>
      <w:r w:rsidR="00A72140">
        <w:rPr>
          <w:rFonts w:asciiTheme="minorHAnsi" w:eastAsia="Times New Roman" w:hAnsiTheme="minorHAnsi" w:cstheme="minorHAnsi"/>
        </w:rPr>
        <w:t>.</w:t>
      </w:r>
    </w:p>
    <w:p w14:paraId="7DA86230" w14:textId="77777777" w:rsidR="00CE486C" w:rsidRPr="000B24CB" w:rsidRDefault="00CE486C" w:rsidP="00CE486C">
      <w:pPr>
        <w:pStyle w:val="Akapitzlist"/>
        <w:spacing w:after="80" w:line="276" w:lineRule="auto"/>
        <w:rPr>
          <w:rFonts w:asciiTheme="minorHAnsi" w:eastAsia="Times New Roman" w:hAnsiTheme="minorHAnsi" w:cstheme="minorHAnsi"/>
        </w:rPr>
      </w:pPr>
    </w:p>
    <w:p w14:paraId="3FCBD5AE" w14:textId="77777777" w:rsidR="00CE486C" w:rsidRPr="002764A3" w:rsidRDefault="00CE486C" w:rsidP="00CE486C">
      <w:pPr>
        <w:pStyle w:val="Akapitzlist"/>
        <w:spacing w:after="80" w:line="276" w:lineRule="auto"/>
        <w:ind w:left="357"/>
        <w:rPr>
          <w:rFonts w:asciiTheme="minorHAnsi" w:eastAsia="Times New Roman" w:hAnsiTheme="minorHAnsi" w:cstheme="minorHAnsi"/>
          <w:u w:val="single"/>
        </w:rPr>
      </w:pPr>
      <w:r w:rsidRPr="002764A3">
        <w:rPr>
          <w:rFonts w:asciiTheme="minorHAnsi" w:eastAsia="Times New Roman" w:hAnsiTheme="minorHAnsi" w:cstheme="minorHAnsi"/>
          <w:u w:val="single"/>
        </w:rPr>
        <w:t>Oczekiwane warunki dodatkowe w placówce typu schronisko:</w:t>
      </w:r>
    </w:p>
    <w:p w14:paraId="614CA1EC" w14:textId="67177C53"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dostęp do czasopism, literatury (biblioteczka),</w:t>
      </w:r>
    </w:p>
    <w:p w14:paraId="53ECBC71" w14:textId="04EC0CA2"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opiekun – wykształcenie co najmniej średnie oraz ukończone szkolenie z zakresu udzielania pierwszej pomocy przedmedycznej,</w:t>
      </w:r>
    </w:p>
    <w:p w14:paraId="3C060F7F" w14:textId="518DE125"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dostęp do środków masowego przekazu i komunikacji (radio, tv, telefon),</w:t>
      </w:r>
    </w:p>
    <w:p w14:paraId="4F8D49D0" w14:textId="541E609E"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możliwość przebywania zwierząt domowych,</w:t>
      </w:r>
    </w:p>
    <w:p w14:paraId="7A557FC2" w14:textId="12E26E65"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dostosowanie infrastruktury do potrzeb osób z niepełnosprawnością ruchową,</w:t>
      </w:r>
    </w:p>
    <w:p w14:paraId="3D133574" w14:textId="29176698"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placówka posiada przynajmniej 1 sanitariat przystosowany do potrzeb osób z niepełnosprawnością ruchową,</w:t>
      </w:r>
    </w:p>
    <w:p w14:paraId="24F68646" w14:textId="6188A72B"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placówka posiada oddzielne pomieszczenie  biurowe umożliwiające prowadzenie pracy socjalnej dostępne dla pracowników MOPS Sopot,</w:t>
      </w:r>
    </w:p>
    <w:p w14:paraId="2089EAD2" w14:textId="5F6B8EF2"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organizacja czasu wolnego, spotkania, wyjścia wspólne ukierunkowane na aktywność fizyczną,</w:t>
      </w:r>
    </w:p>
    <w:p w14:paraId="66024763" w14:textId="0D2A32AF"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placówka umożliwia uzyskanie wsparcia psychologicznego na jej terenie,</w:t>
      </w:r>
    </w:p>
    <w:p w14:paraId="00799DA6" w14:textId="0A2162C3"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zapewnienie pomocy w korzystaniu ze świadczeń zdrowotnych i organizacji procesu leczenia,</w:t>
      </w:r>
    </w:p>
    <w:p w14:paraId="54A1A65F" w14:textId="68A9B194"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placówka posiada oddzielne pomieszczenie do przeprowadzania pomocy medycznej i konsultacji medycznych (m. in. wykonywanie opatrunków, toaleta ran, wykonywanie zastrzyków),</w:t>
      </w:r>
    </w:p>
    <w:p w14:paraId="587865C6" w14:textId="33AD0C79"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lastRenderedPageBreak/>
        <w:t>baza informacji o możliwości uzyskania pomocy społecznej, informowanie o ofercie wsparcia socjalnego oraz o placówkach terapeutycznych i ochrony zdrowia,</w:t>
      </w:r>
    </w:p>
    <w:p w14:paraId="1DE54B60" w14:textId="56EA8478"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zapewnienie możliwości objęcia wsparciem duszpasterskim zgodnie z wyznaniem osób zamieszkujących,</w:t>
      </w:r>
    </w:p>
    <w:p w14:paraId="008971AE" w14:textId="6AA089A9"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placówka posiada oddzielne pomieszczenie umożliwiające odwiedziny osób przebywających,</w:t>
      </w:r>
    </w:p>
    <w:p w14:paraId="33DABE7C" w14:textId="1AAF8CFC" w:rsidR="009432CE" w:rsidRPr="00301713" w:rsidRDefault="009432CE"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w schronisku panuje całkowity zakaz spożywania alkoholu i innych środków psychoaktywnych,</w:t>
      </w:r>
    </w:p>
    <w:p w14:paraId="69CA5D35" w14:textId="645EEAE5" w:rsidR="009432CE" w:rsidRPr="00301713" w:rsidRDefault="00301713"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u</w:t>
      </w:r>
      <w:r w:rsidR="009432CE" w:rsidRPr="00301713">
        <w:rPr>
          <w:rFonts w:asciiTheme="minorHAnsi" w:eastAsia="Times New Roman" w:hAnsiTheme="minorHAnsi" w:cstheme="minorHAnsi"/>
        </w:rPr>
        <w:t>możliwienie działalności rady mieszkańców placówki,</w:t>
      </w:r>
    </w:p>
    <w:p w14:paraId="1366AE82" w14:textId="74DFC64C" w:rsidR="009432CE" w:rsidRPr="00301713" w:rsidRDefault="00301713"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c</w:t>
      </w:r>
      <w:r w:rsidR="009432CE" w:rsidRPr="00301713">
        <w:rPr>
          <w:rFonts w:asciiTheme="minorHAnsi" w:eastAsia="Times New Roman" w:hAnsiTheme="minorHAnsi" w:cstheme="minorHAnsi"/>
        </w:rPr>
        <w:t>ałkowity zakaz przebywania na terenie placówki osób będących pod wpływem alkoholu lub środków psychoaktywnych,</w:t>
      </w:r>
    </w:p>
    <w:p w14:paraId="654170C4" w14:textId="429AC154" w:rsidR="009432CE" w:rsidRPr="00301713" w:rsidRDefault="00301713"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p</w:t>
      </w:r>
      <w:r w:rsidR="009432CE" w:rsidRPr="00301713">
        <w:rPr>
          <w:rFonts w:asciiTheme="minorHAnsi" w:eastAsia="Times New Roman" w:hAnsiTheme="minorHAnsi" w:cstheme="minorHAnsi"/>
        </w:rPr>
        <w:t>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p w14:paraId="1A8FEA3E" w14:textId="46A2FA76" w:rsidR="009432CE" w:rsidRPr="00301713" w:rsidRDefault="00301713"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p</w:t>
      </w:r>
      <w:r w:rsidR="009432CE" w:rsidRPr="00301713">
        <w:rPr>
          <w:rFonts w:asciiTheme="minorHAnsi" w:eastAsia="Times New Roman" w:hAnsiTheme="minorHAnsi" w:cstheme="minorHAnsi"/>
        </w:rPr>
        <w:t>omieszczenia wyposażone w zamykane na klucz szafki, umożliwiające indywidualne przechowywanie rzeczy osobistych,</w:t>
      </w:r>
    </w:p>
    <w:p w14:paraId="072C55AF" w14:textId="6CC56C40" w:rsidR="00CE486C" w:rsidRPr="00301713" w:rsidRDefault="00301713" w:rsidP="00127C45">
      <w:pPr>
        <w:pStyle w:val="Akapitzlist"/>
        <w:numPr>
          <w:ilvl w:val="3"/>
          <w:numId w:val="100"/>
        </w:numPr>
        <w:spacing w:after="80" w:line="276" w:lineRule="auto"/>
        <w:jc w:val="both"/>
        <w:rPr>
          <w:rFonts w:asciiTheme="minorHAnsi" w:eastAsia="Times New Roman" w:hAnsiTheme="minorHAnsi" w:cstheme="minorHAnsi"/>
        </w:rPr>
      </w:pPr>
      <w:r w:rsidRPr="00301713">
        <w:rPr>
          <w:rFonts w:asciiTheme="minorHAnsi" w:eastAsia="Times New Roman" w:hAnsiTheme="minorHAnsi" w:cstheme="minorHAnsi"/>
        </w:rPr>
        <w:t>p</w:t>
      </w:r>
      <w:r w:rsidR="009432CE" w:rsidRPr="00301713">
        <w:rPr>
          <w:rFonts w:asciiTheme="minorHAnsi" w:eastAsia="Times New Roman" w:hAnsiTheme="minorHAnsi" w:cstheme="minorHAnsi"/>
        </w:rPr>
        <w:t>omieszczenia placówki są przytulne, estetyczne i zadbane (meble w pełni sprawne technicznie, wygodne i funkcjonalne</w:t>
      </w:r>
      <w:r w:rsidRPr="00301713">
        <w:rPr>
          <w:rFonts w:asciiTheme="minorHAnsi" w:eastAsia="Times New Roman" w:hAnsiTheme="minorHAnsi" w:cstheme="minorHAnsi"/>
        </w:rPr>
        <w:t>, ś</w:t>
      </w:r>
      <w:r w:rsidR="009432CE" w:rsidRPr="00301713">
        <w:rPr>
          <w:rFonts w:asciiTheme="minorHAnsi" w:eastAsia="Times New Roman" w:hAnsiTheme="minorHAnsi" w:cstheme="minorHAnsi"/>
        </w:rPr>
        <w:t>ciany i podłogi w dobrym stanie technicznym, regularnie odnawiane – min. raz na 2 lata</w:t>
      </w:r>
      <w:r w:rsidRPr="00301713">
        <w:rPr>
          <w:rFonts w:asciiTheme="minorHAnsi" w:eastAsia="Times New Roman" w:hAnsiTheme="minorHAnsi" w:cstheme="minorHAnsi"/>
        </w:rPr>
        <w:t>, c</w:t>
      </w:r>
      <w:r w:rsidR="009432CE" w:rsidRPr="00301713">
        <w:rPr>
          <w:rFonts w:asciiTheme="minorHAnsi" w:eastAsia="Times New Roman" w:hAnsiTheme="minorHAnsi" w:cstheme="minorHAnsi"/>
        </w:rPr>
        <w:t>odzienne sprzątanie pomieszczeń, regularna dezynfekcja, regularnie zmieniana pościel.</w:t>
      </w:r>
    </w:p>
    <w:p w14:paraId="39776C63" w14:textId="77777777" w:rsidR="009432CE" w:rsidRPr="00301713" w:rsidRDefault="009432CE" w:rsidP="009432CE">
      <w:pPr>
        <w:pStyle w:val="Akapitzlist"/>
        <w:spacing w:after="80" w:line="276" w:lineRule="auto"/>
        <w:ind w:left="357"/>
        <w:jc w:val="both"/>
        <w:rPr>
          <w:rFonts w:asciiTheme="minorHAnsi" w:eastAsia="Times New Roman" w:hAnsiTheme="minorHAnsi" w:cstheme="minorHAnsi"/>
        </w:rPr>
      </w:pPr>
    </w:p>
    <w:p w14:paraId="6A0819CC" w14:textId="77777777" w:rsidR="009432CE" w:rsidRPr="000B24CB" w:rsidRDefault="009432CE" w:rsidP="009432CE">
      <w:pPr>
        <w:pStyle w:val="Akapitzlist"/>
        <w:spacing w:after="80" w:line="276" w:lineRule="auto"/>
        <w:ind w:left="357"/>
        <w:jc w:val="both"/>
        <w:rPr>
          <w:rFonts w:asciiTheme="minorHAnsi" w:eastAsia="Times New Roman" w:hAnsiTheme="minorHAnsi" w:cstheme="minorHAnsi"/>
          <w:b/>
          <w:bCs/>
        </w:rPr>
      </w:pPr>
    </w:p>
    <w:p w14:paraId="4ADFC91B" w14:textId="77777777" w:rsidR="00CE486C" w:rsidRPr="000B24CB" w:rsidRDefault="00CE486C" w:rsidP="00CE486C">
      <w:pPr>
        <w:pStyle w:val="Akapitzlist"/>
        <w:spacing w:after="80" w:line="276" w:lineRule="auto"/>
        <w:ind w:left="357"/>
        <w:jc w:val="both"/>
        <w:rPr>
          <w:rFonts w:asciiTheme="minorHAnsi" w:eastAsia="Times New Roman" w:hAnsiTheme="minorHAnsi" w:cstheme="minorHAnsi"/>
          <w:b/>
          <w:bCs/>
        </w:rPr>
      </w:pPr>
      <w:r w:rsidRPr="000B24CB">
        <w:rPr>
          <w:rFonts w:asciiTheme="minorHAnsi" w:eastAsia="Times New Roman" w:hAnsiTheme="minorHAnsi" w:cstheme="minorHAnsi"/>
          <w:b/>
          <w:bCs/>
        </w:rPr>
        <w:t>Zadanie d.</w:t>
      </w:r>
    </w:p>
    <w:p w14:paraId="0632E2EF" w14:textId="77777777" w:rsidR="00CE486C" w:rsidRPr="000B24CB" w:rsidRDefault="00CE486C" w:rsidP="00CE486C">
      <w:pPr>
        <w:pStyle w:val="Akapitzlist"/>
        <w:spacing w:after="80" w:line="276" w:lineRule="auto"/>
        <w:ind w:left="357"/>
        <w:rPr>
          <w:rFonts w:asciiTheme="minorHAnsi" w:eastAsia="Times New Roman" w:hAnsiTheme="minorHAnsi" w:cstheme="minorHAnsi"/>
          <w:b/>
          <w:bCs/>
        </w:rPr>
      </w:pPr>
      <w:r w:rsidRPr="000B24CB">
        <w:rPr>
          <w:rFonts w:asciiTheme="minorHAnsi" w:eastAsia="Times New Roman" w:hAnsiTheme="minorHAnsi" w:cstheme="minorHAnsi"/>
          <w:b/>
          <w:bCs/>
        </w:rPr>
        <w:t>Zapewnienie schronienia dla 12 bezdomnych mężczyzn zdolnych do samoobsługi</w:t>
      </w:r>
    </w:p>
    <w:p w14:paraId="6938A14B" w14:textId="77777777" w:rsidR="00CE486C" w:rsidRPr="000B24CB" w:rsidRDefault="00CE486C" w:rsidP="00CE486C">
      <w:pPr>
        <w:pStyle w:val="Akapitzlist"/>
        <w:spacing w:after="80" w:line="276" w:lineRule="auto"/>
        <w:ind w:left="357"/>
        <w:rPr>
          <w:rFonts w:asciiTheme="minorHAnsi" w:eastAsia="Times New Roman" w:hAnsiTheme="minorHAnsi" w:cstheme="minorHAnsi"/>
          <w:b/>
          <w:bCs/>
        </w:rPr>
      </w:pPr>
      <w:r w:rsidRPr="000B24CB">
        <w:rPr>
          <w:rFonts w:asciiTheme="minorHAnsi" w:eastAsia="Times New Roman" w:hAnsiTheme="minorHAnsi" w:cstheme="minorHAnsi"/>
          <w:b/>
          <w:bCs/>
        </w:rPr>
        <w:t xml:space="preserve">z jednym lub trzema posiłkami. </w:t>
      </w:r>
    </w:p>
    <w:p w14:paraId="08CEDFB9" w14:textId="77777777" w:rsidR="00A72140" w:rsidRDefault="00A72140" w:rsidP="00CE486C">
      <w:pPr>
        <w:pStyle w:val="Akapitzlist"/>
        <w:spacing w:after="80" w:line="276" w:lineRule="auto"/>
        <w:ind w:left="357"/>
        <w:rPr>
          <w:rFonts w:asciiTheme="minorHAnsi" w:eastAsia="Times New Roman" w:hAnsiTheme="minorHAnsi" w:cstheme="minorHAnsi"/>
        </w:rPr>
      </w:pPr>
    </w:p>
    <w:p w14:paraId="179B3BF6" w14:textId="47E073FF" w:rsidR="00CE486C" w:rsidRPr="000B24CB" w:rsidRDefault="00CE486C" w:rsidP="00CE486C">
      <w:pPr>
        <w:pStyle w:val="Akapitzlist"/>
        <w:spacing w:after="80" w:line="276" w:lineRule="auto"/>
        <w:ind w:left="357"/>
        <w:rPr>
          <w:rFonts w:asciiTheme="minorHAnsi" w:eastAsia="Times New Roman" w:hAnsiTheme="minorHAnsi" w:cstheme="minorHAnsi"/>
        </w:rPr>
      </w:pPr>
      <w:r w:rsidRPr="000B24CB">
        <w:rPr>
          <w:rFonts w:asciiTheme="minorHAnsi" w:eastAsia="Times New Roman" w:hAnsiTheme="minorHAnsi" w:cstheme="minorHAnsi"/>
        </w:rPr>
        <w:t>Niezbędne i oczekiwane warunki w placówce typu schronisko określone tak jak</w:t>
      </w:r>
      <w:r w:rsidRPr="000B24CB">
        <w:rPr>
          <w:rFonts w:asciiTheme="minorHAnsi" w:eastAsia="Times New Roman" w:hAnsiTheme="minorHAnsi" w:cstheme="minorHAnsi"/>
        </w:rPr>
        <w:br/>
        <w:t>w Zadaniu c.</w:t>
      </w:r>
    </w:p>
    <w:p w14:paraId="39580337" w14:textId="77777777" w:rsidR="00CE486C" w:rsidRPr="000B24CB" w:rsidRDefault="00CE486C" w:rsidP="00CE486C">
      <w:pPr>
        <w:pStyle w:val="Akapitzlist"/>
        <w:spacing w:after="80" w:line="276" w:lineRule="auto"/>
        <w:ind w:left="357"/>
        <w:rPr>
          <w:rFonts w:asciiTheme="minorHAnsi" w:eastAsia="Times New Roman" w:hAnsiTheme="minorHAnsi" w:cstheme="minorHAnsi"/>
        </w:rPr>
      </w:pPr>
    </w:p>
    <w:p w14:paraId="00802D53" w14:textId="77777777" w:rsidR="00CE486C" w:rsidRPr="000B24CB" w:rsidRDefault="00CE486C" w:rsidP="00CE486C">
      <w:pPr>
        <w:pStyle w:val="Akapitzlist"/>
        <w:spacing w:after="80" w:line="276" w:lineRule="auto"/>
        <w:ind w:left="357"/>
        <w:rPr>
          <w:rFonts w:asciiTheme="minorHAnsi" w:eastAsia="Times New Roman" w:hAnsiTheme="minorHAnsi" w:cstheme="minorHAnsi"/>
          <w:b/>
          <w:bCs/>
        </w:rPr>
      </w:pPr>
      <w:r w:rsidRPr="000B24CB">
        <w:rPr>
          <w:rFonts w:asciiTheme="minorHAnsi" w:eastAsia="Times New Roman" w:hAnsiTheme="minorHAnsi" w:cstheme="minorHAnsi"/>
          <w:b/>
          <w:bCs/>
        </w:rPr>
        <w:t>Zadanie e.</w:t>
      </w:r>
    </w:p>
    <w:p w14:paraId="5057828C" w14:textId="77777777" w:rsidR="00CE486C" w:rsidRPr="000B24CB" w:rsidRDefault="00CE486C" w:rsidP="00CE486C">
      <w:pPr>
        <w:pStyle w:val="Akapitzlist"/>
        <w:spacing w:after="80" w:line="276" w:lineRule="auto"/>
        <w:ind w:left="357"/>
        <w:rPr>
          <w:rFonts w:asciiTheme="minorHAnsi" w:eastAsia="Times New Roman" w:hAnsiTheme="minorHAnsi" w:cstheme="minorHAnsi"/>
          <w:b/>
          <w:bCs/>
        </w:rPr>
      </w:pPr>
      <w:r w:rsidRPr="000B24CB">
        <w:rPr>
          <w:rFonts w:asciiTheme="minorHAnsi" w:eastAsia="Times New Roman" w:hAnsiTheme="minorHAnsi" w:cstheme="minorHAnsi"/>
          <w:b/>
          <w:bCs/>
        </w:rPr>
        <w:t xml:space="preserve">Zapewnienie schronienia z usługami opiekuńczymi z jednym lub trzema posiłkami dla 17 mężczyzn będących osobami niepełnosprawnymi lub chorymi. </w:t>
      </w:r>
    </w:p>
    <w:p w14:paraId="483813F2" w14:textId="77777777" w:rsidR="00CE486C" w:rsidRPr="002764A3" w:rsidRDefault="00CE486C" w:rsidP="00CE486C">
      <w:pPr>
        <w:pStyle w:val="Akapitzlist"/>
        <w:spacing w:after="80" w:line="276" w:lineRule="auto"/>
        <w:ind w:left="357"/>
        <w:rPr>
          <w:rFonts w:asciiTheme="minorHAnsi" w:eastAsia="Times New Roman" w:hAnsiTheme="minorHAnsi" w:cstheme="minorHAnsi"/>
        </w:rPr>
      </w:pPr>
      <w:r w:rsidRPr="002764A3">
        <w:rPr>
          <w:rFonts w:asciiTheme="minorHAnsi" w:eastAsia="Times New Roman" w:hAnsiTheme="minorHAnsi" w:cstheme="minorHAnsi"/>
        </w:rPr>
        <w:t xml:space="preserve">Schronisko winno zapewnić opiekę pielęgniarsko - medyczną osobom tego wymagającym oraz prowadzić pracę socjalną mającą na celu pomoc w załatwianiu podstawowych spraw życiowych a także podejmować działania w zakresie terapii uzależnień. </w:t>
      </w:r>
    </w:p>
    <w:p w14:paraId="2A61FD1D" w14:textId="77777777" w:rsidR="00CE486C" w:rsidRPr="000B24CB" w:rsidRDefault="00CE486C" w:rsidP="00A72140">
      <w:pPr>
        <w:pStyle w:val="Akapitzlist"/>
        <w:spacing w:after="80" w:line="276" w:lineRule="auto"/>
        <w:ind w:left="357"/>
        <w:jc w:val="both"/>
        <w:rPr>
          <w:rFonts w:asciiTheme="minorHAnsi" w:eastAsia="Times New Roman" w:hAnsiTheme="minorHAnsi" w:cstheme="minorHAnsi"/>
        </w:rPr>
      </w:pPr>
      <w:r w:rsidRPr="000B24CB">
        <w:rPr>
          <w:rFonts w:asciiTheme="minorHAnsi" w:eastAsia="Times New Roman" w:hAnsiTheme="minorHAnsi" w:cstheme="minorHAnsi"/>
        </w:rPr>
        <w:t>Niezbędne warunki w placówce typu schronisko z usługami opiekuńczymi:</w:t>
      </w:r>
    </w:p>
    <w:p w14:paraId="0C37FEFB"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schronisko świadczy usługi przez cały rok, przez 7 dni w tygodniu,</w:t>
      </w:r>
    </w:p>
    <w:p w14:paraId="5B3D948F"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możliwość całodobowego przebywania w schronisku, w tym zapewnienie miejsca do spania w ogrzewanym pomieszczeniu, którego temperatura nie jest niższa niż 20°C,</w:t>
      </w:r>
    </w:p>
    <w:p w14:paraId="647926B0" w14:textId="42D3FE70"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lastRenderedPageBreak/>
        <w:t>umożliwienie spożycia posiłku w pokoju mieszkalnym</w:t>
      </w:r>
      <w:r w:rsidR="00A72140">
        <w:rPr>
          <w:rFonts w:asciiTheme="minorHAnsi" w:eastAsia="Times New Roman" w:hAnsiTheme="minorHAnsi" w:cstheme="minorHAnsi"/>
        </w:rPr>
        <w:t>,</w:t>
      </w:r>
      <w:r w:rsidRPr="000B24CB">
        <w:rPr>
          <w:rFonts w:asciiTheme="minorHAnsi" w:eastAsia="Times New Roman" w:hAnsiTheme="minorHAnsi" w:cstheme="minorHAnsi"/>
        </w:rPr>
        <w:t xml:space="preserve"> a w razie potrzeby – karmienie, dostęp do pomieszczenia umożliwiającego samodzielne przygotowanie posiłku i gorącego napoju,</w:t>
      </w:r>
    </w:p>
    <w:p w14:paraId="16CE07A1" w14:textId="0F63016E"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umożliwienie skorzystania z prysznica, wymiany odzieży</w:t>
      </w:r>
      <w:r w:rsidR="00A72140">
        <w:rPr>
          <w:rFonts w:asciiTheme="minorHAnsi" w:eastAsia="Times New Roman" w:hAnsiTheme="minorHAnsi" w:cstheme="minorHAnsi"/>
        </w:rPr>
        <w:t>, w</w:t>
      </w:r>
      <w:r w:rsidRPr="000B24CB">
        <w:rPr>
          <w:rFonts w:asciiTheme="minorHAnsi" w:eastAsia="Times New Roman" w:hAnsiTheme="minorHAnsi" w:cstheme="minorHAnsi"/>
        </w:rPr>
        <w:t xml:space="preserve"> miarę potrzeby pomoc </w:t>
      </w:r>
    </w:p>
    <w:p w14:paraId="79076F38" w14:textId="77777777" w:rsidR="00CE486C" w:rsidRPr="000B24CB" w:rsidRDefault="00CE486C" w:rsidP="00127C45">
      <w:pPr>
        <w:pStyle w:val="Akapitzlist"/>
        <w:numPr>
          <w:ilvl w:val="1"/>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 myciu, kąpaniu i ubieraniu,</w:t>
      </w:r>
    </w:p>
    <w:p w14:paraId="2D42BF57"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opieka higieniczna: zapewnienie usług opiekuńczych w wydzielonym pomieszczeniu lub w pokoju mieszkalnym, jeżeli łóżko jest oddzielone zasłoną,</w:t>
      </w:r>
    </w:p>
    <w:p w14:paraId="74B33A27"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umożliwienie prania i suszenia odzieży,</w:t>
      </w:r>
    </w:p>
    <w:p w14:paraId="1ACAEA4C"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dezynfekcji i dezynsekcji odzieży w przypadku braku możliwości jej wymiany,</w:t>
      </w:r>
    </w:p>
    <w:p w14:paraId="758B3076"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niezbędna pomoc w załatwieniu spraw osobistych,</w:t>
      </w:r>
    </w:p>
    <w:p w14:paraId="77CF0A50"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pomocy w korzystaniu ze świadczeń zdrowotnych przysługujących na podstawie odrębnych przepisów,</w:t>
      </w:r>
    </w:p>
    <w:p w14:paraId="5CCB8B2F"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usług aktywizacyjnych ukierunkowanych na wzmacnianie aktywności społecznej wzmacnianie aktywności społecznej może być realizowane m.in. przez:</w:t>
      </w:r>
    </w:p>
    <w:p w14:paraId="07A7681D" w14:textId="77777777" w:rsidR="00CE486C" w:rsidRPr="000B24CB" w:rsidRDefault="00CE486C" w:rsidP="00127C45">
      <w:pPr>
        <w:pStyle w:val="Akapitzlist"/>
        <w:numPr>
          <w:ilvl w:val="1"/>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trening umiejętności samodzielnego wypełniania ról społecznych,</w:t>
      </w:r>
    </w:p>
    <w:p w14:paraId="2A02EB7B" w14:textId="74C2FEA0" w:rsidR="00CE486C" w:rsidRPr="00A72140" w:rsidRDefault="00CE486C" w:rsidP="00127C45">
      <w:pPr>
        <w:pStyle w:val="Akapitzlist"/>
        <w:numPr>
          <w:ilvl w:val="1"/>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trening umiejętności interpersonalnych i umiejętności</w:t>
      </w:r>
      <w:r w:rsidR="00A72140">
        <w:rPr>
          <w:rFonts w:asciiTheme="minorHAnsi" w:eastAsia="Times New Roman" w:hAnsiTheme="minorHAnsi" w:cstheme="minorHAnsi"/>
        </w:rPr>
        <w:t xml:space="preserve"> </w:t>
      </w:r>
      <w:r w:rsidRPr="00A72140">
        <w:rPr>
          <w:rFonts w:asciiTheme="minorHAnsi" w:eastAsia="Times New Roman" w:hAnsiTheme="minorHAnsi" w:cstheme="minorHAnsi"/>
        </w:rPr>
        <w:t>rozwiązywania problemów,</w:t>
      </w:r>
    </w:p>
    <w:p w14:paraId="4D108A86" w14:textId="77777777" w:rsidR="00CE486C" w:rsidRPr="000B24CB" w:rsidRDefault="00CE486C" w:rsidP="00127C45">
      <w:pPr>
        <w:pStyle w:val="Akapitzlist"/>
        <w:numPr>
          <w:ilvl w:val="1"/>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uczestnictwo w grupach wsparcia,</w:t>
      </w:r>
    </w:p>
    <w:p w14:paraId="0E9F2367"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zapewnienie opieki przez co najmniej 1 opiekuna na nie więcej niż 15 osób przebywających w schronisku, w schronisku zatrudnia się nie mniej niż 1 pracownika socjalnego na nie więcej niż 50 osób przebywających w schronisku, w porze nocnej powinna być w schronisku zapewniona opieka przez co najmniej 1 opiekuna na nie więcej niż 40 osób,</w:t>
      </w:r>
    </w:p>
    <w:p w14:paraId="0A1DEF67"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 schronisku zapewnia się:</w:t>
      </w:r>
    </w:p>
    <w:p w14:paraId="3975F2BF"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dostęp do budynku dla osób niepełnosprawnych,</w:t>
      </w:r>
    </w:p>
    <w:p w14:paraId="7CEE694B" w14:textId="26109DC5"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 budynkach wielokondygnacyjnych bez dźwigów osobowych – pokoje mieszkalne oraz inne pomieszczenia (sanitariaty, jadalnia/świetlica) usytuowane na parterze</w:t>
      </w:r>
      <w:r w:rsidR="002A154F">
        <w:rPr>
          <w:rFonts w:asciiTheme="minorHAnsi" w:eastAsia="Times New Roman" w:hAnsiTheme="minorHAnsi" w:cstheme="minorHAnsi"/>
        </w:rPr>
        <w:t>,</w:t>
      </w:r>
    </w:p>
    <w:p w14:paraId="614A4F44"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liczba miejsc nie większa niż 80, w tym:</w:t>
      </w:r>
    </w:p>
    <w:p w14:paraId="7ACFC8A1" w14:textId="77777777" w:rsidR="00CE486C" w:rsidRPr="000B24CB" w:rsidRDefault="00CE486C" w:rsidP="00127C45">
      <w:pPr>
        <w:pStyle w:val="Akapitzlist"/>
        <w:numPr>
          <w:ilvl w:val="1"/>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nie więcej niż 6 osób wymagających usług opiekuńczych w jednym pomieszczeniu,</w:t>
      </w:r>
    </w:p>
    <w:p w14:paraId="1050BC08" w14:textId="77777777" w:rsidR="00CE486C" w:rsidRPr="000B24CB" w:rsidRDefault="00CE486C" w:rsidP="00127C45">
      <w:pPr>
        <w:pStyle w:val="Akapitzlist"/>
        <w:numPr>
          <w:ilvl w:val="1"/>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nie mniej niż 5m²/osobę,</w:t>
      </w:r>
    </w:p>
    <w:p w14:paraId="044A35FC" w14:textId="29F35EDE" w:rsidR="00CE486C" w:rsidRPr="000B24CB" w:rsidRDefault="00CE486C" w:rsidP="00127C45">
      <w:pPr>
        <w:pStyle w:val="Akapitzlist"/>
        <w:numPr>
          <w:ilvl w:val="1"/>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pomieszczenia mieszkalne mają co najmniej 1 okno, zapewniają swobodny dostęp do łóżek wyposażonych w materac i komplet pościeli (tj. poduszkę, koc, prześcieradło i pokrycie na koc) oraz dostęp do szafy</w:t>
      </w:r>
      <w:r w:rsidR="002A154F">
        <w:rPr>
          <w:rFonts w:asciiTheme="minorHAnsi" w:eastAsia="Times New Roman" w:hAnsiTheme="minorHAnsi" w:cstheme="minorHAnsi"/>
        </w:rPr>
        <w:t>,</w:t>
      </w:r>
    </w:p>
    <w:p w14:paraId="2E05A511" w14:textId="0F340713" w:rsidR="00CE486C" w:rsidRPr="000B24CB" w:rsidRDefault="002A154F" w:rsidP="00127C45">
      <w:pPr>
        <w:pStyle w:val="Akapitzlist"/>
        <w:numPr>
          <w:ilvl w:val="0"/>
          <w:numId w:val="101"/>
        </w:numPr>
        <w:spacing w:after="80" w:line="276" w:lineRule="auto"/>
        <w:jc w:val="both"/>
        <w:rPr>
          <w:rFonts w:asciiTheme="minorHAnsi" w:eastAsia="Times New Roman" w:hAnsiTheme="minorHAnsi" w:cstheme="minorHAnsi"/>
        </w:rPr>
      </w:pPr>
      <w:r>
        <w:rPr>
          <w:rFonts w:asciiTheme="minorHAnsi" w:eastAsia="Times New Roman" w:hAnsiTheme="minorHAnsi" w:cstheme="minorHAnsi"/>
        </w:rPr>
        <w:t>p</w:t>
      </w:r>
      <w:r w:rsidR="00CE486C" w:rsidRPr="000B24CB">
        <w:rPr>
          <w:rFonts w:asciiTheme="minorHAnsi" w:eastAsia="Times New Roman" w:hAnsiTheme="minorHAnsi" w:cstheme="minorHAnsi"/>
        </w:rPr>
        <w:t>omieszczenia mieszkalne wyposażone w:</w:t>
      </w:r>
    </w:p>
    <w:p w14:paraId="2011D140" w14:textId="095C47C2" w:rsidR="00CE486C" w:rsidRPr="002A154F" w:rsidRDefault="00CE486C" w:rsidP="00127C45">
      <w:pPr>
        <w:pStyle w:val="Akapitzlist"/>
        <w:numPr>
          <w:ilvl w:val="1"/>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łóżko parterowe, krzesło, szafkę nocną</w:t>
      </w:r>
      <w:r w:rsidR="002A154F">
        <w:rPr>
          <w:rFonts w:asciiTheme="minorHAnsi" w:eastAsia="Times New Roman" w:hAnsiTheme="minorHAnsi" w:cstheme="minorHAnsi"/>
        </w:rPr>
        <w:t xml:space="preserve">, </w:t>
      </w:r>
      <w:r w:rsidRPr="002A154F">
        <w:rPr>
          <w:rFonts w:asciiTheme="minorHAnsi" w:eastAsia="Times New Roman" w:hAnsiTheme="minorHAnsi" w:cstheme="minorHAnsi"/>
        </w:rPr>
        <w:t>po 1 sztuce dla każdej osoby,</w:t>
      </w:r>
    </w:p>
    <w:p w14:paraId="6695406A" w14:textId="77777777" w:rsidR="00CE486C" w:rsidRPr="000B24CB" w:rsidRDefault="00CE486C" w:rsidP="00127C45">
      <w:pPr>
        <w:pStyle w:val="Akapitzlist"/>
        <w:numPr>
          <w:ilvl w:val="1"/>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stół, szafę – co najmniej jedna sztuka na każdy pokój,</w:t>
      </w:r>
    </w:p>
    <w:p w14:paraId="06D51D3F" w14:textId="6346529F" w:rsidR="00CE486C" w:rsidRPr="002A154F"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2A154F">
        <w:rPr>
          <w:rFonts w:asciiTheme="minorHAnsi" w:eastAsia="Times New Roman" w:hAnsiTheme="minorHAnsi" w:cstheme="minorHAnsi"/>
        </w:rPr>
        <w:t>sanitariaty wyposażone stosownie do potrzeb osób korzystających z tych pomieszczeń m.in. w:</w:t>
      </w:r>
    </w:p>
    <w:p w14:paraId="38CF9B3B" w14:textId="77777777" w:rsidR="00CE486C" w:rsidRPr="000B24CB" w:rsidRDefault="00CE486C" w:rsidP="00674A6D">
      <w:pPr>
        <w:pStyle w:val="Akapitzlist"/>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 urządzenie natryskowe – 1 dla 15 osób,</w:t>
      </w:r>
    </w:p>
    <w:p w14:paraId="0F82F9C2" w14:textId="77777777" w:rsidR="00CE486C" w:rsidRPr="000B24CB" w:rsidRDefault="00CE486C" w:rsidP="00674A6D">
      <w:pPr>
        <w:pStyle w:val="Akapitzlist"/>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 miskę ustępową – 1 dla 20 mężczyzn,</w:t>
      </w:r>
    </w:p>
    <w:p w14:paraId="2EB43A5B" w14:textId="77777777" w:rsidR="00CE486C" w:rsidRPr="000B24CB" w:rsidRDefault="00CE486C" w:rsidP="00674A6D">
      <w:pPr>
        <w:pStyle w:val="Akapitzlist"/>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lastRenderedPageBreak/>
        <w:t>- pisuar – 1 dla 20 mężczyzn,</w:t>
      </w:r>
    </w:p>
    <w:p w14:paraId="532F7559" w14:textId="77777777" w:rsidR="00CE486C" w:rsidRPr="000B24CB" w:rsidRDefault="00CE486C" w:rsidP="00674A6D">
      <w:pPr>
        <w:pStyle w:val="Akapitzlist"/>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 umywalkę – 1 dla 5 osób.</w:t>
      </w:r>
    </w:p>
    <w:p w14:paraId="5EB5AB53" w14:textId="05036673" w:rsidR="00CE486C" w:rsidRPr="000B24CB" w:rsidRDefault="002A154F" w:rsidP="00127C45">
      <w:pPr>
        <w:pStyle w:val="Akapitzlist"/>
        <w:numPr>
          <w:ilvl w:val="0"/>
          <w:numId w:val="101"/>
        </w:numPr>
        <w:spacing w:after="80" w:line="276" w:lineRule="auto"/>
        <w:jc w:val="both"/>
        <w:rPr>
          <w:rFonts w:asciiTheme="minorHAnsi" w:eastAsia="Times New Roman" w:hAnsiTheme="minorHAnsi" w:cstheme="minorHAnsi"/>
        </w:rPr>
      </w:pPr>
      <w:r>
        <w:rPr>
          <w:rFonts w:asciiTheme="minorHAnsi" w:eastAsia="Times New Roman" w:hAnsiTheme="minorHAnsi" w:cstheme="minorHAnsi"/>
        </w:rPr>
        <w:t>p</w:t>
      </w:r>
      <w:r w:rsidR="00CE486C" w:rsidRPr="000B24CB">
        <w:rPr>
          <w:rFonts w:asciiTheme="minorHAnsi" w:eastAsia="Times New Roman" w:hAnsiTheme="minorHAnsi" w:cstheme="minorHAnsi"/>
        </w:rPr>
        <w:t>rzynajmniej 1 sanitariat (lub jego część) wyposażony w urządzenie natryskowe, umywalkę i miskę ustępową, dostosowany do potrzeb osób niepełnosprawnych</w:t>
      </w:r>
      <w:r>
        <w:rPr>
          <w:rFonts w:asciiTheme="minorHAnsi" w:eastAsia="Times New Roman" w:hAnsiTheme="minorHAnsi" w:cstheme="minorHAnsi"/>
        </w:rPr>
        <w:t>,</w:t>
      </w:r>
      <w:r w:rsidR="00CE486C" w:rsidRPr="000B24CB">
        <w:rPr>
          <w:rFonts w:asciiTheme="minorHAnsi" w:eastAsia="Times New Roman" w:hAnsiTheme="minorHAnsi" w:cstheme="minorHAnsi"/>
        </w:rPr>
        <w:t xml:space="preserve"> </w:t>
      </w:r>
      <w:r>
        <w:rPr>
          <w:rFonts w:asciiTheme="minorHAnsi" w:eastAsia="Times New Roman" w:hAnsiTheme="minorHAnsi" w:cstheme="minorHAnsi"/>
        </w:rPr>
        <w:t>p</w:t>
      </w:r>
      <w:r w:rsidR="00CE486C" w:rsidRPr="000B24CB">
        <w:rPr>
          <w:rFonts w:asciiTheme="minorHAnsi" w:eastAsia="Times New Roman" w:hAnsiTheme="minorHAnsi" w:cstheme="minorHAnsi"/>
        </w:rPr>
        <w:t>omieszczenie sanitariatów zapewniające stały dostęp do bieżącej ciepłej i zimnej wody oraz gwarantujące możliwość przeprowadzenia zabiegów higienicznych,</w:t>
      </w:r>
    </w:p>
    <w:p w14:paraId="7A7A80BE"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pomieszczenie do przygotowywania posiłków lub porcjowania i wydawania,</w:t>
      </w:r>
    </w:p>
    <w:p w14:paraId="48A9E0F3"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pomieszczenie do spożywania posiłków, które poza porami posiłków może pełnić funkcję świetlicy lub sali spotkań grupowych,</w:t>
      </w:r>
    </w:p>
    <w:p w14:paraId="3827A1B8"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pomieszczenie na pralnię i suszarnię, wyposażone w co najmniej jedną pralkę na 30 osób. W przypadku gdy schronisko nie posiada suszarni, zapewnia dostęp do co najmniej jednej suszarki elektrycznej na 30 osób,</w:t>
      </w:r>
    </w:p>
    <w:p w14:paraId="6373E8B5"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wydzielone pomieszczenie do prac biurowych, pomieszczenia wyposażone</w:t>
      </w:r>
      <w:r w:rsidRPr="000B24CB">
        <w:rPr>
          <w:rFonts w:asciiTheme="minorHAnsi" w:eastAsia="Times New Roman" w:hAnsiTheme="minorHAnsi" w:cstheme="minorHAnsi"/>
        </w:rPr>
        <w:br/>
        <w:t>w regały, szafy i inne meble umożliwiające wymianę ubrań, wydzielone pomieszczenie na środki czystości i higieny,</w:t>
      </w:r>
    </w:p>
    <w:p w14:paraId="70B351ED" w14:textId="77777777" w:rsidR="00CE486C" w:rsidRPr="000B24CB" w:rsidRDefault="00CE486C" w:rsidP="00127C45">
      <w:pPr>
        <w:pStyle w:val="Akapitzlist"/>
        <w:numPr>
          <w:ilvl w:val="0"/>
          <w:numId w:val="101"/>
        </w:numPr>
        <w:spacing w:after="80" w:line="276" w:lineRule="auto"/>
        <w:jc w:val="both"/>
        <w:rPr>
          <w:rFonts w:asciiTheme="minorHAnsi" w:eastAsia="Times New Roman" w:hAnsiTheme="minorHAnsi" w:cstheme="minorHAnsi"/>
        </w:rPr>
      </w:pPr>
      <w:r w:rsidRPr="000B24CB">
        <w:rPr>
          <w:rFonts w:asciiTheme="minorHAnsi" w:eastAsia="Times New Roman" w:hAnsiTheme="minorHAnsi" w:cstheme="minorHAnsi"/>
        </w:rPr>
        <w:t xml:space="preserve"> wydzielone pomieszczenie do spotkań indywidualnych, z dostępem do Internetu, które stanowić może również rolę pracowni komputerowej.</w:t>
      </w:r>
    </w:p>
    <w:p w14:paraId="2A5AD9B3" w14:textId="77777777" w:rsidR="00CE486C" w:rsidRPr="000B24CB" w:rsidRDefault="00CE486C" w:rsidP="00A72140">
      <w:pPr>
        <w:pStyle w:val="Akapitzlist"/>
        <w:spacing w:after="80" w:line="276" w:lineRule="auto"/>
        <w:ind w:left="357"/>
        <w:jc w:val="both"/>
        <w:rPr>
          <w:rFonts w:asciiTheme="minorHAnsi" w:eastAsia="Times New Roman" w:hAnsiTheme="minorHAnsi" w:cstheme="minorHAnsi"/>
        </w:rPr>
      </w:pPr>
    </w:p>
    <w:p w14:paraId="7A5E7161" w14:textId="77777777" w:rsidR="00CE486C" w:rsidRPr="002764A3" w:rsidRDefault="00CE486C" w:rsidP="00CE486C">
      <w:pPr>
        <w:pStyle w:val="Akapitzlist"/>
        <w:spacing w:after="80" w:line="276" w:lineRule="auto"/>
        <w:ind w:left="357"/>
        <w:rPr>
          <w:rFonts w:asciiTheme="minorHAnsi" w:eastAsia="Times New Roman" w:hAnsiTheme="minorHAnsi" w:cstheme="minorHAnsi"/>
          <w:u w:val="single"/>
        </w:rPr>
      </w:pPr>
      <w:r w:rsidRPr="002764A3">
        <w:rPr>
          <w:rFonts w:asciiTheme="minorHAnsi" w:eastAsia="Times New Roman" w:hAnsiTheme="minorHAnsi" w:cstheme="minorHAnsi"/>
          <w:u w:val="single"/>
        </w:rPr>
        <w:t>Oczekiwane warunki dodatkowe w placówce typu schronisko z usługami opiekuńczymi:</w:t>
      </w:r>
    </w:p>
    <w:p w14:paraId="04609E8E" w14:textId="5811CBB8"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zapewnienie wsparcia psychologicznego na miejscu</w:t>
      </w:r>
      <w:r w:rsidR="00BA5C09" w:rsidRPr="00BA5C09">
        <w:rPr>
          <w:rFonts w:asciiTheme="minorHAnsi" w:eastAsia="Times New Roman" w:hAnsiTheme="minorHAnsi" w:cstheme="minorHAnsi"/>
        </w:rPr>
        <w:t>,</w:t>
      </w:r>
    </w:p>
    <w:p w14:paraId="09AF72D3" w14:textId="4F0E5999"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możliwość przebywania zwierząt domowych</w:t>
      </w:r>
      <w:r w:rsidR="00BA5C09" w:rsidRPr="00BA5C09">
        <w:rPr>
          <w:rFonts w:asciiTheme="minorHAnsi" w:eastAsia="Times New Roman" w:hAnsiTheme="minorHAnsi" w:cstheme="minorHAnsi"/>
        </w:rPr>
        <w:t>,</w:t>
      </w:r>
    </w:p>
    <w:p w14:paraId="2AD4B5D6" w14:textId="03486BB7"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dostęp do środków masowego przekazu i komunikacji (radio, tv, telefon)</w:t>
      </w:r>
      <w:r w:rsidR="00BA5C09" w:rsidRPr="00BA5C09">
        <w:rPr>
          <w:rFonts w:asciiTheme="minorHAnsi" w:eastAsia="Times New Roman" w:hAnsiTheme="minorHAnsi" w:cstheme="minorHAnsi"/>
        </w:rPr>
        <w:t>,</w:t>
      </w:r>
    </w:p>
    <w:p w14:paraId="3D509A86" w14:textId="716D6315"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baza informacji o możliwości uzyskania pomocy społecznej, informowanie o ofercie wsparcia socjalnego oraz o placówkach terapeutycznych</w:t>
      </w:r>
      <w:r w:rsidR="00BA5C09" w:rsidRPr="00BA5C09">
        <w:rPr>
          <w:rFonts w:asciiTheme="minorHAnsi" w:eastAsia="Times New Roman" w:hAnsiTheme="minorHAnsi" w:cstheme="minorHAnsi"/>
        </w:rPr>
        <w:t>,</w:t>
      </w:r>
    </w:p>
    <w:p w14:paraId="5844E0F8" w14:textId="08B2A0E1"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dostęp do czasopism, literatury (biblioteczka)</w:t>
      </w:r>
      <w:r w:rsidR="00BA5C09" w:rsidRPr="00BA5C09">
        <w:rPr>
          <w:rFonts w:asciiTheme="minorHAnsi" w:eastAsia="Times New Roman" w:hAnsiTheme="minorHAnsi" w:cstheme="minorHAnsi"/>
        </w:rPr>
        <w:t>,</w:t>
      </w:r>
    </w:p>
    <w:p w14:paraId="65775F36" w14:textId="043CCB9E"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pomieszczenia wyposażone w zamykane na klucz szafki, umożliwiające indywidualne przechowywanie rzeczy osobistych</w:t>
      </w:r>
      <w:r w:rsidR="00BA5C09" w:rsidRPr="00BA5C09">
        <w:rPr>
          <w:rFonts w:asciiTheme="minorHAnsi" w:eastAsia="Times New Roman" w:hAnsiTheme="minorHAnsi" w:cstheme="minorHAnsi"/>
        </w:rPr>
        <w:t>,</w:t>
      </w:r>
    </w:p>
    <w:p w14:paraId="2F8C81A5" w14:textId="58FD1B94"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 xml:space="preserve">placówka posiada oddzielne pomieszczenie biurowe umożliwiające pracownikom </w:t>
      </w:r>
      <w:r w:rsidR="00BA5C09" w:rsidRPr="00BA5C09">
        <w:rPr>
          <w:rFonts w:asciiTheme="minorHAnsi" w:eastAsia="Times New Roman" w:hAnsiTheme="minorHAnsi" w:cstheme="minorHAnsi"/>
        </w:rPr>
        <w:t>MOPS</w:t>
      </w:r>
      <w:r w:rsidRPr="00BA5C09">
        <w:rPr>
          <w:rFonts w:asciiTheme="minorHAnsi" w:eastAsia="Times New Roman" w:hAnsiTheme="minorHAnsi" w:cstheme="minorHAnsi"/>
        </w:rPr>
        <w:t xml:space="preserve"> </w:t>
      </w:r>
      <w:r w:rsidR="00BA5C09">
        <w:rPr>
          <w:rFonts w:asciiTheme="minorHAnsi" w:eastAsia="Times New Roman" w:hAnsiTheme="minorHAnsi" w:cstheme="minorHAnsi"/>
        </w:rPr>
        <w:t>S</w:t>
      </w:r>
      <w:r w:rsidRPr="00BA5C09">
        <w:rPr>
          <w:rFonts w:asciiTheme="minorHAnsi" w:eastAsia="Times New Roman" w:hAnsiTheme="minorHAnsi" w:cstheme="minorHAnsi"/>
        </w:rPr>
        <w:t>opot prowadzenia pracy socjalnej z klientami ośrodka</w:t>
      </w:r>
      <w:r w:rsidR="00BA5C09" w:rsidRPr="00BA5C09">
        <w:rPr>
          <w:rFonts w:asciiTheme="minorHAnsi" w:eastAsia="Times New Roman" w:hAnsiTheme="minorHAnsi" w:cstheme="minorHAnsi"/>
        </w:rPr>
        <w:t>,</w:t>
      </w:r>
    </w:p>
    <w:p w14:paraId="3C56676A" w14:textId="54525A81"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placówka zabezpiecza posiłki dostosowane do indywidualnej diety zgodnej ze stanem zdrowia osób przebywających w ośrodku</w:t>
      </w:r>
      <w:r w:rsidR="00BA5C09" w:rsidRPr="00BA5C09">
        <w:rPr>
          <w:rFonts w:asciiTheme="minorHAnsi" w:eastAsia="Times New Roman" w:hAnsiTheme="minorHAnsi" w:cstheme="minorHAnsi"/>
        </w:rPr>
        <w:t>,</w:t>
      </w:r>
    </w:p>
    <w:p w14:paraId="59CA2A7E" w14:textId="0CED7CC9"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placówka organizuje aktywności fizyczne dostosowane do stanu zdrowia i możliwości osób przebywających w ośrodku</w:t>
      </w:r>
      <w:r w:rsidR="00BA5C09" w:rsidRPr="00BA5C09">
        <w:rPr>
          <w:rFonts w:asciiTheme="minorHAnsi" w:eastAsia="Times New Roman" w:hAnsiTheme="minorHAnsi" w:cstheme="minorHAnsi"/>
        </w:rPr>
        <w:t>,</w:t>
      </w:r>
    </w:p>
    <w:p w14:paraId="3BCD0D93" w14:textId="6D3D1FAA"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placówka posiada oddzielne pomieszczenie do przeprowadzania pomocy medycznej i konsultacji medycznych (wykonywanie opatrunków, toaleta ran, wykonywanie zastrzyków),</w:t>
      </w:r>
    </w:p>
    <w:p w14:paraId="448E8629" w14:textId="300588F3"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placówka zapewnia opiekę personelu medycznego (ratownik medyczny/pielęgniarka),</w:t>
      </w:r>
    </w:p>
    <w:p w14:paraId="2ABDB0DB" w14:textId="25815240"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 xml:space="preserve">placówka zapewnia niezbędny transport medyczny (dojazd do placówek ochrony zdrowia, transport pomiędzy placówkami), </w:t>
      </w:r>
    </w:p>
    <w:p w14:paraId="4A3692DB" w14:textId="67ECA475"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placówka świadczy usługi rehabilitacyjne w miejscu zamieszkania osób przebywających lub umożliwia odbywanie rehabilitacji domowej świadczonej przez personel dochodzący,</w:t>
      </w:r>
    </w:p>
    <w:p w14:paraId="2AACB879" w14:textId="3A88E00D"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lastRenderedPageBreak/>
        <w:t>opiekun wykształcenie co najmniej średnie oraz ukończone szkolenie z zakresu udzielania pierwszej pomocy przedmedycznej,</w:t>
      </w:r>
    </w:p>
    <w:p w14:paraId="3F2DB66D" w14:textId="67A59DB6"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placówka zapewnia poczucie bezpieczeństwa w zakresie swojego funkcjonowania ( precyzyjnie określone zasady pobytu przedstawione w miejscu ogólnodostępnym, obowiązek szczegółowego zapoznania z regulaminem przyjmowanych osób, niezwłoczna reakcja personelu w przypadkach łamania regulaminu, sytuacji konfliktowych),</w:t>
      </w:r>
    </w:p>
    <w:p w14:paraId="57BC3D7A" w14:textId="4D90A965"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placówka posiada oddzielne pomieszczenie umożliwiające odwiedziny osób przebywających,</w:t>
      </w:r>
    </w:p>
    <w:p w14:paraId="6B8F4EE7" w14:textId="1635350A"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zapewnienie możliwości objęcia wsparciem duszpasterskim zgodnie z wyznaniem osób zamieszkujących,</w:t>
      </w:r>
    </w:p>
    <w:p w14:paraId="73D2EF19" w14:textId="1B7B4C6D"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w schronisku panuje całkowity zakaz spożywania alkoholu i innych środków psychoaktywnych,</w:t>
      </w:r>
    </w:p>
    <w:p w14:paraId="7E2B8398" w14:textId="14C6EB66" w:rsidR="00674A6D"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p w14:paraId="55CD86B6" w14:textId="72A64B2C" w:rsidR="00CE486C" w:rsidRPr="00BA5C09" w:rsidRDefault="00674A6D" w:rsidP="00127C45">
      <w:pPr>
        <w:pStyle w:val="Akapitzlist"/>
        <w:numPr>
          <w:ilvl w:val="3"/>
          <w:numId w:val="102"/>
        </w:numPr>
        <w:spacing w:after="80" w:line="276" w:lineRule="auto"/>
        <w:jc w:val="both"/>
        <w:rPr>
          <w:rFonts w:asciiTheme="minorHAnsi" w:eastAsia="Times New Roman" w:hAnsiTheme="minorHAnsi" w:cstheme="minorHAnsi"/>
        </w:rPr>
      </w:pPr>
      <w:r w:rsidRPr="00BA5C09">
        <w:rPr>
          <w:rFonts w:asciiTheme="minorHAnsi" w:eastAsia="Times New Roman" w:hAnsiTheme="minorHAnsi" w:cstheme="minorHAnsi"/>
        </w:rPr>
        <w:t>umożliwienie działalności rady mieszkańców placówki.</w:t>
      </w:r>
    </w:p>
    <w:p w14:paraId="2E91EE04" w14:textId="77777777" w:rsidR="00BA5C09" w:rsidRDefault="00BA5C09" w:rsidP="00195FEE">
      <w:pPr>
        <w:spacing w:after="80" w:line="276" w:lineRule="auto"/>
        <w:rPr>
          <w:rFonts w:asciiTheme="minorHAnsi" w:eastAsia="Times New Roman" w:hAnsiTheme="minorHAnsi" w:cstheme="minorHAnsi"/>
        </w:rPr>
      </w:pPr>
    </w:p>
    <w:p w14:paraId="4F86BA8D" w14:textId="0115BCBD" w:rsidR="00A22073" w:rsidRDefault="00A22073" w:rsidP="00A22073">
      <w:pPr>
        <w:spacing w:after="80" w:line="276" w:lineRule="auto"/>
        <w:ind w:left="284" w:hanging="284"/>
        <w:rPr>
          <w:rFonts w:asciiTheme="minorHAnsi" w:eastAsia="Times New Roman" w:hAnsiTheme="minorHAnsi" w:cstheme="minorHAnsi"/>
        </w:rPr>
      </w:pPr>
      <w:r>
        <w:rPr>
          <w:rFonts w:asciiTheme="minorHAnsi" w:eastAsia="Times New Roman" w:hAnsiTheme="minorHAnsi" w:cstheme="minorHAnsi"/>
        </w:rPr>
        <w:t>3. Zamawiający zastrzega sobie prawo dokonania wizji lokalnej w celu potwierdzenia spełniania przez Wykonawcę zadeklarowanych warunków dodatkowych.</w:t>
      </w:r>
    </w:p>
    <w:p w14:paraId="48B5E423" w14:textId="3B634740" w:rsidR="00CE486C" w:rsidRPr="000B24CB" w:rsidRDefault="00A22073" w:rsidP="00195FEE">
      <w:pPr>
        <w:spacing w:after="80" w:line="276" w:lineRule="auto"/>
        <w:rPr>
          <w:rFonts w:asciiTheme="minorHAnsi" w:eastAsia="Times New Roman" w:hAnsiTheme="minorHAnsi" w:cstheme="minorHAnsi"/>
        </w:rPr>
      </w:pPr>
      <w:r>
        <w:rPr>
          <w:rFonts w:asciiTheme="minorHAnsi" w:eastAsia="Times New Roman" w:hAnsiTheme="minorHAnsi" w:cstheme="minorHAnsi"/>
        </w:rPr>
        <w:t>4</w:t>
      </w:r>
      <w:r w:rsidR="00CE486C" w:rsidRPr="000B24CB">
        <w:rPr>
          <w:rFonts w:asciiTheme="minorHAnsi" w:eastAsia="Times New Roman" w:hAnsiTheme="minorHAnsi" w:cstheme="minorHAnsi"/>
        </w:rPr>
        <w:t>. Realizacja płatności</w:t>
      </w:r>
    </w:p>
    <w:p w14:paraId="04FDDB66" w14:textId="77777777" w:rsidR="00CE486C" w:rsidRPr="000B24CB" w:rsidRDefault="00CE486C" w:rsidP="00195FEE">
      <w:pPr>
        <w:pStyle w:val="Akapitzlist"/>
        <w:spacing w:after="80" w:line="276" w:lineRule="auto"/>
        <w:ind w:left="284"/>
        <w:rPr>
          <w:rFonts w:asciiTheme="minorHAnsi" w:eastAsia="Times New Roman" w:hAnsiTheme="minorHAnsi" w:cstheme="minorHAnsi"/>
        </w:rPr>
      </w:pPr>
      <w:r w:rsidRPr="000B24CB">
        <w:rPr>
          <w:rFonts w:asciiTheme="minorHAnsi" w:eastAsia="Times New Roman" w:hAnsiTheme="minorHAnsi" w:cstheme="minorHAnsi"/>
        </w:rPr>
        <w:t>Realizacja płatności dokonana będzie w przelewem, z konta bankowego Zamawiającego na konto Wykonawcy na poniższych zasadach:</w:t>
      </w:r>
    </w:p>
    <w:p w14:paraId="19D692E0" w14:textId="77777777" w:rsidR="00CE486C" w:rsidRPr="000B24CB" w:rsidRDefault="00CE486C" w:rsidP="00127C45">
      <w:pPr>
        <w:pStyle w:val="Akapitzlist"/>
        <w:numPr>
          <w:ilvl w:val="1"/>
          <w:numId w:val="44"/>
        </w:numPr>
        <w:spacing w:after="80" w:line="276" w:lineRule="auto"/>
        <w:rPr>
          <w:rFonts w:asciiTheme="minorHAnsi" w:eastAsia="Times New Roman" w:hAnsiTheme="minorHAnsi" w:cstheme="minorHAnsi"/>
        </w:rPr>
      </w:pPr>
      <w:r w:rsidRPr="000B24CB">
        <w:rPr>
          <w:rFonts w:asciiTheme="minorHAnsi" w:eastAsia="Times New Roman" w:hAnsiTheme="minorHAnsi" w:cstheme="minorHAnsi"/>
        </w:rPr>
        <w:t>Zamawiający należność za wykonanie świadczonych usług uiszczać będzie</w:t>
      </w:r>
      <w:r w:rsidRPr="000B24CB">
        <w:rPr>
          <w:rFonts w:asciiTheme="minorHAnsi" w:eastAsia="Times New Roman" w:hAnsiTheme="minorHAnsi" w:cstheme="minorHAnsi"/>
        </w:rPr>
        <w:br/>
        <w:t>w terminie 14 dni od daty otrzymania faktury VAT wraz ze specyfikacją faktycznie wykonanych usług;</w:t>
      </w:r>
    </w:p>
    <w:p w14:paraId="7DB80BF0" w14:textId="3D9C274D" w:rsidR="00CE486C" w:rsidRPr="00BA5C09" w:rsidRDefault="00CE486C" w:rsidP="00127C45">
      <w:pPr>
        <w:pStyle w:val="Akapitzlist"/>
        <w:numPr>
          <w:ilvl w:val="1"/>
          <w:numId w:val="44"/>
        </w:numPr>
        <w:spacing w:after="80" w:line="276" w:lineRule="auto"/>
        <w:rPr>
          <w:rFonts w:asciiTheme="minorHAnsi" w:eastAsia="Times New Roman" w:hAnsiTheme="minorHAnsi" w:cstheme="minorHAnsi"/>
        </w:rPr>
      </w:pPr>
      <w:r w:rsidRPr="000B24CB">
        <w:rPr>
          <w:rFonts w:asciiTheme="minorHAnsi" w:eastAsia="Times New Roman" w:hAnsiTheme="minorHAnsi" w:cstheme="minorHAnsi"/>
        </w:rPr>
        <w:t>okresem rozliczeniowym jest miesiąc kalendarzowy.</w:t>
      </w:r>
    </w:p>
    <w:p w14:paraId="18AEE921" w14:textId="28D75882" w:rsidR="00CE486C" w:rsidRPr="000B24CB" w:rsidRDefault="00A22073" w:rsidP="00195FEE">
      <w:pPr>
        <w:spacing w:after="80" w:line="276" w:lineRule="auto"/>
        <w:ind w:left="142" w:hanging="142"/>
        <w:rPr>
          <w:rFonts w:asciiTheme="minorHAnsi" w:eastAsia="Times New Roman" w:hAnsiTheme="minorHAnsi" w:cstheme="minorHAnsi"/>
        </w:rPr>
      </w:pPr>
      <w:r>
        <w:rPr>
          <w:rFonts w:asciiTheme="minorHAnsi" w:eastAsia="Times New Roman" w:hAnsiTheme="minorHAnsi" w:cstheme="minorHAnsi"/>
        </w:rPr>
        <w:t>5</w:t>
      </w:r>
      <w:r w:rsidR="00CE486C" w:rsidRPr="000B24CB">
        <w:rPr>
          <w:rFonts w:asciiTheme="minorHAnsi" w:eastAsia="Times New Roman" w:hAnsiTheme="minorHAnsi" w:cstheme="minorHAnsi"/>
        </w:rPr>
        <w:t>.  Kary umowne</w:t>
      </w:r>
    </w:p>
    <w:p w14:paraId="6D0E5E7B" w14:textId="788396C0" w:rsidR="00CE486C" w:rsidRPr="00195FEE" w:rsidRDefault="00CE486C" w:rsidP="00195FEE">
      <w:pPr>
        <w:pStyle w:val="Akapitzlist"/>
        <w:spacing w:after="80" w:line="276" w:lineRule="auto"/>
        <w:ind w:left="357"/>
        <w:jc w:val="both"/>
        <w:rPr>
          <w:rFonts w:asciiTheme="minorHAnsi" w:eastAsia="Times New Roman" w:hAnsiTheme="minorHAnsi" w:cstheme="minorHAnsi"/>
        </w:rPr>
      </w:pPr>
      <w:r w:rsidRPr="000B24CB">
        <w:rPr>
          <w:rFonts w:asciiTheme="minorHAnsi" w:eastAsia="Times New Roman" w:hAnsiTheme="minorHAnsi" w:cstheme="minorHAnsi"/>
        </w:rPr>
        <w:t>Za niewłaściwe niewykonanie przedmiotu zamówienia naliczane będą kary umowne w wysokości określonej we wzorze umowy.</w:t>
      </w:r>
    </w:p>
    <w:bookmarkEnd w:id="5"/>
    <w:p w14:paraId="5B4B8B72" w14:textId="374DAC55" w:rsidR="00CE486C" w:rsidRPr="00A22073" w:rsidRDefault="00CE486C" w:rsidP="00127C45">
      <w:pPr>
        <w:pStyle w:val="Akapitzlist"/>
        <w:numPr>
          <w:ilvl w:val="0"/>
          <w:numId w:val="103"/>
        </w:numPr>
        <w:spacing w:after="80" w:line="276" w:lineRule="auto"/>
        <w:ind w:left="284"/>
        <w:jc w:val="both"/>
        <w:rPr>
          <w:rFonts w:asciiTheme="minorHAnsi" w:eastAsia="Times New Roman" w:hAnsiTheme="minorHAnsi" w:cstheme="minorHAnsi"/>
          <w:color w:val="FF0000"/>
        </w:rPr>
      </w:pPr>
      <w:r w:rsidRPr="00A22073">
        <w:rPr>
          <w:rFonts w:asciiTheme="minorHAnsi" w:eastAsia="Times New Roman" w:hAnsiTheme="minorHAnsi" w:cstheme="minorHAnsi"/>
        </w:rPr>
        <w:t xml:space="preserve">Wspólny Słownik Zamówień CPV: </w:t>
      </w:r>
    </w:p>
    <w:p w14:paraId="6A87549A" w14:textId="77777777" w:rsidR="00195FEE" w:rsidRPr="00195FEE" w:rsidRDefault="00195FEE" w:rsidP="00195FEE">
      <w:pPr>
        <w:spacing w:after="80" w:line="276" w:lineRule="auto"/>
        <w:ind w:firstLine="284"/>
        <w:jc w:val="both"/>
        <w:rPr>
          <w:rFonts w:asciiTheme="minorHAnsi" w:eastAsia="Times New Roman" w:hAnsiTheme="minorHAnsi" w:cstheme="minorHAnsi"/>
        </w:rPr>
      </w:pPr>
      <w:r w:rsidRPr="00195FEE">
        <w:rPr>
          <w:rFonts w:asciiTheme="minorHAnsi" w:eastAsia="Times New Roman" w:hAnsiTheme="minorHAnsi" w:cstheme="minorHAnsi"/>
        </w:rPr>
        <w:t>85311000-2 usługi opieki społecznej obejmujące miejsca noclegowe</w:t>
      </w:r>
    </w:p>
    <w:p w14:paraId="3AA67AA9" w14:textId="0AB1B24E" w:rsidR="00195FEE" w:rsidRPr="00011742" w:rsidRDefault="00195FEE" w:rsidP="00011742">
      <w:pPr>
        <w:spacing w:after="80" w:line="276" w:lineRule="auto"/>
        <w:ind w:firstLine="284"/>
        <w:jc w:val="both"/>
        <w:rPr>
          <w:rFonts w:asciiTheme="minorHAnsi" w:eastAsia="Times New Roman" w:hAnsiTheme="minorHAnsi" w:cstheme="minorHAnsi"/>
        </w:rPr>
      </w:pPr>
      <w:r w:rsidRPr="00195FEE">
        <w:rPr>
          <w:rFonts w:asciiTheme="minorHAnsi" w:eastAsia="Times New Roman" w:hAnsiTheme="minorHAnsi" w:cstheme="minorHAnsi"/>
        </w:rPr>
        <w:t>85312000-9 usługi opieki społecznej nie obejmujące miejsc noclegowych</w:t>
      </w:r>
    </w:p>
    <w:p w14:paraId="7560CFA8" w14:textId="16164721" w:rsidR="00195FEE" w:rsidRPr="00A22073" w:rsidRDefault="00A22073" w:rsidP="00A22073">
      <w:pPr>
        <w:spacing w:after="40" w:line="276" w:lineRule="auto"/>
        <w:ind w:left="142" w:hanging="284"/>
        <w:jc w:val="both"/>
        <w:rPr>
          <w:rFonts w:asciiTheme="minorHAnsi" w:eastAsia="Times New Roman" w:hAnsiTheme="minorHAnsi" w:cstheme="minorHAnsi"/>
        </w:rPr>
      </w:pPr>
      <w:r>
        <w:rPr>
          <w:rFonts w:asciiTheme="minorHAnsi" w:eastAsia="Times New Roman" w:hAnsiTheme="minorHAnsi" w:cstheme="minorHAnsi"/>
        </w:rPr>
        <w:t xml:space="preserve">7.  </w:t>
      </w:r>
      <w:r w:rsidR="00195FEE" w:rsidRPr="00A22073">
        <w:rPr>
          <w:rFonts w:asciiTheme="minorHAnsi" w:eastAsia="Times New Roman" w:hAnsiTheme="minorHAnsi" w:cstheme="minorHAnsi"/>
        </w:rPr>
        <w:t xml:space="preserve">Zamawiający przewiduje możliwość udzielenia zamówienia polegającego na dodatkowych usługach, o których mowa w art. 305 pkt 1 w związku z art. </w:t>
      </w:r>
      <w:r w:rsidR="00011742" w:rsidRPr="00A22073">
        <w:rPr>
          <w:rFonts w:asciiTheme="minorHAnsi" w:eastAsia="Times New Roman" w:hAnsiTheme="minorHAnsi" w:cstheme="minorHAnsi"/>
        </w:rPr>
        <w:t>214 ust. 1 pkt 7 uPzp.</w:t>
      </w:r>
    </w:p>
    <w:p w14:paraId="5D7B5839" w14:textId="52B78DD9" w:rsidR="00195FEE" w:rsidRPr="00A22073" w:rsidRDefault="00A22073" w:rsidP="00A22073">
      <w:pPr>
        <w:spacing w:after="40" w:line="276" w:lineRule="auto"/>
        <w:ind w:left="142" w:hanging="284"/>
        <w:jc w:val="both"/>
        <w:rPr>
          <w:rFonts w:asciiTheme="minorHAnsi" w:eastAsia="Times New Roman" w:hAnsiTheme="minorHAnsi" w:cstheme="minorHAnsi"/>
        </w:rPr>
      </w:pPr>
      <w:r>
        <w:rPr>
          <w:rFonts w:asciiTheme="minorHAnsi" w:eastAsia="Calibri" w:hAnsiTheme="minorHAnsi" w:cstheme="minorHAnsi"/>
          <w:color w:val="000000"/>
        </w:rPr>
        <w:t xml:space="preserve">8.  </w:t>
      </w:r>
      <w:r w:rsidR="00CE486C" w:rsidRPr="00A22073">
        <w:rPr>
          <w:rFonts w:asciiTheme="minorHAnsi" w:eastAsia="Calibri" w:hAnsiTheme="minorHAnsi" w:cstheme="minorHAnsi"/>
          <w:color w:val="000000"/>
        </w:rPr>
        <w:t>Zamówienia polegające na powtórzeniu podobnych usług zostaną udzielone w przypadku, gdy zaistnieje uzasadniona potrzeba rozszerzenia zamówienia podstawowego i zostaną zapewnione środki finansowe na ten cel.</w:t>
      </w:r>
    </w:p>
    <w:p w14:paraId="7F9E1C67" w14:textId="66C9A9A7" w:rsidR="00CE486C" w:rsidRPr="00A22073" w:rsidRDefault="00A22073" w:rsidP="00A22073">
      <w:pPr>
        <w:spacing w:after="40" w:line="276" w:lineRule="auto"/>
        <w:ind w:left="142" w:hanging="284"/>
        <w:jc w:val="both"/>
        <w:rPr>
          <w:rFonts w:asciiTheme="minorHAnsi" w:eastAsia="Times New Roman" w:hAnsiTheme="minorHAnsi" w:cstheme="minorHAnsi"/>
        </w:rPr>
      </w:pPr>
      <w:r>
        <w:rPr>
          <w:rFonts w:asciiTheme="minorHAnsi" w:eastAsia="Calibri" w:hAnsiTheme="minorHAnsi" w:cstheme="minorHAnsi"/>
          <w:color w:val="000000"/>
        </w:rPr>
        <w:lastRenderedPageBreak/>
        <w:t xml:space="preserve">9. </w:t>
      </w:r>
      <w:r w:rsidR="00CE486C" w:rsidRPr="00A22073">
        <w:rPr>
          <w:rFonts w:asciiTheme="minorHAnsi" w:eastAsia="Calibri" w:hAnsiTheme="minorHAnsi" w:cstheme="minorHAnsi"/>
          <w:color w:val="000000"/>
        </w:rPr>
        <w:t xml:space="preserve">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w:t>
      </w:r>
      <w:r w:rsidR="00195FEE" w:rsidRPr="00A22073">
        <w:rPr>
          <w:rFonts w:asciiTheme="minorHAnsi" w:eastAsia="Calibri" w:hAnsiTheme="minorHAnsi" w:cstheme="minorHAnsi"/>
          <w:color w:val="000000"/>
        </w:rPr>
        <w:t xml:space="preserve">wzoru </w:t>
      </w:r>
      <w:r w:rsidR="00CE486C" w:rsidRPr="00A22073">
        <w:rPr>
          <w:rFonts w:asciiTheme="minorHAnsi" w:eastAsia="Calibri" w:hAnsiTheme="minorHAnsi" w:cstheme="minorHAnsi"/>
          <w:color w:val="000000"/>
        </w:rPr>
        <w:t>umowy.</w:t>
      </w:r>
    </w:p>
    <w:p w14:paraId="1F31F2E4" w14:textId="77777777" w:rsidR="00011742" w:rsidRPr="00195FEE" w:rsidRDefault="00011742" w:rsidP="00011742">
      <w:pPr>
        <w:pStyle w:val="Akapitzlist"/>
        <w:spacing w:after="40" w:line="276" w:lineRule="auto"/>
        <w:ind w:left="284"/>
        <w:jc w:val="both"/>
        <w:rPr>
          <w:rFonts w:asciiTheme="minorHAnsi" w:eastAsia="Times New Roman" w:hAnsiTheme="minorHAnsi" w:cstheme="minorHAnsi"/>
        </w:rPr>
      </w:pPr>
    </w:p>
    <w:p w14:paraId="6FB48E48" w14:textId="77777777" w:rsidR="00CE486C" w:rsidRPr="00CE486C" w:rsidRDefault="00CE486C" w:rsidP="00CE486C">
      <w:pPr>
        <w:spacing w:after="60" w:line="276" w:lineRule="auto"/>
        <w:jc w:val="both"/>
        <w:rPr>
          <w:rFonts w:asciiTheme="minorHAnsi" w:eastAsia="Times New Roman" w:hAnsiTheme="minorHAnsi" w:cstheme="minorHAnsi"/>
          <w:sz w:val="20"/>
          <w:szCs w:val="20"/>
        </w:rPr>
      </w:pPr>
    </w:p>
    <w:p w14:paraId="7CC34B86" w14:textId="77777777" w:rsidR="00CE486C" w:rsidRPr="00195FEE" w:rsidRDefault="00CE486C" w:rsidP="00CE486C">
      <w:pPr>
        <w:pBdr>
          <w:bottom w:val="double" w:sz="4" w:space="1" w:color="auto"/>
        </w:pBdr>
        <w:shd w:val="clear" w:color="auto" w:fill="D5DCE4" w:themeFill="text2" w:themeFillTint="33"/>
        <w:suppressAutoHyphens/>
        <w:spacing w:after="60" w:line="276" w:lineRule="auto"/>
        <w:ind w:left="568" w:hanging="568"/>
        <w:jc w:val="both"/>
        <w:rPr>
          <w:rFonts w:asciiTheme="minorHAnsi" w:eastAsia="Times New Roman" w:hAnsiTheme="minorHAnsi" w:cstheme="minorHAnsi"/>
        </w:rPr>
      </w:pPr>
      <w:r w:rsidRPr="00195FEE">
        <w:rPr>
          <w:rFonts w:asciiTheme="minorHAnsi" w:eastAsia="Times New Roman" w:hAnsiTheme="minorHAnsi" w:cstheme="minorHAnsi"/>
          <w:b/>
        </w:rPr>
        <w:t>V.</w:t>
      </w:r>
      <w:r w:rsidRPr="00195FEE">
        <w:rPr>
          <w:rFonts w:asciiTheme="minorHAnsi" w:eastAsia="Times New Roman" w:hAnsiTheme="minorHAnsi" w:cstheme="minorHAnsi"/>
          <w:b/>
        </w:rPr>
        <w:tab/>
        <w:t>PODWYKONAWSTWO</w:t>
      </w:r>
    </w:p>
    <w:p w14:paraId="6B355F1E"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011742">
        <w:rPr>
          <w:rFonts w:asciiTheme="minorHAnsi" w:eastAsia="Times New Roman" w:hAnsiTheme="minorHAnsi" w:cstheme="minorHAnsi"/>
          <w:bCs/>
        </w:rPr>
        <w:t>1.</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Wykonawca może powierzyć wykonanie części zamówienia podwykonawcy (podwykonawcom). </w:t>
      </w:r>
    </w:p>
    <w:p w14:paraId="798F0372"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011742">
        <w:rPr>
          <w:rFonts w:asciiTheme="minorHAnsi" w:eastAsia="Times New Roman" w:hAnsiTheme="minorHAnsi" w:cstheme="minorHAnsi"/>
          <w:bCs/>
        </w:rPr>
        <w:t>2.</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Zamawiający </w:t>
      </w:r>
      <w:r w:rsidRPr="00195FEE">
        <w:rPr>
          <w:rFonts w:asciiTheme="minorHAnsi" w:eastAsia="Times New Roman" w:hAnsiTheme="minorHAnsi" w:cstheme="minorHAnsi"/>
          <w:b/>
        </w:rPr>
        <w:t>nie zastrzega</w:t>
      </w:r>
      <w:r w:rsidRPr="00195FEE">
        <w:rPr>
          <w:rFonts w:asciiTheme="minorHAnsi" w:eastAsia="Times New Roman" w:hAnsiTheme="minorHAnsi" w:cstheme="minorHAnsi"/>
        </w:rPr>
        <w:t xml:space="preserve"> obowiązku osobistego wykonania przez Wykonawcę kluczowych części zamówienia.</w:t>
      </w:r>
    </w:p>
    <w:p w14:paraId="7E842EDC"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011742">
        <w:rPr>
          <w:rFonts w:asciiTheme="minorHAnsi" w:eastAsia="Times New Roman" w:hAnsiTheme="minorHAnsi" w:cstheme="minorHAnsi"/>
          <w:bCs/>
        </w:rPr>
        <w:t>3.</w:t>
      </w:r>
      <w:r w:rsidRPr="00195FEE">
        <w:rPr>
          <w:rFonts w:asciiTheme="minorHAnsi" w:eastAsia="Times New Roman" w:hAnsiTheme="minorHAnsi" w:cstheme="minorHAnsi"/>
          <w:b/>
        </w:rPr>
        <w:tab/>
      </w:r>
      <w:r w:rsidRPr="00195FEE">
        <w:rPr>
          <w:rFonts w:asciiTheme="minorHAnsi" w:eastAsia="Times New Roman" w:hAnsiTheme="minorHAnsi" w:cstheme="minorHAnsi"/>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3006B744"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p>
    <w:p w14:paraId="0CB18399" w14:textId="77777777" w:rsidR="00CE486C" w:rsidRPr="00195FEE" w:rsidRDefault="00CE486C" w:rsidP="00CE486C">
      <w:pPr>
        <w:pBdr>
          <w:bottom w:val="double" w:sz="4" w:space="1" w:color="auto"/>
        </w:pBdr>
        <w:shd w:val="clear" w:color="auto" w:fill="D5DCE4" w:themeFill="text2" w:themeFillTint="33"/>
        <w:suppressAutoHyphens/>
        <w:spacing w:after="60" w:line="276" w:lineRule="auto"/>
        <w:ind w:left="568" w:hanging="568"/>
        <w:jc w:val="both"/>
        <w:rPr>
          <w:rFonts w:asciiTheme="minorHAnsi" w:eastAsia="Times New Roman" w:hAnsiTheme="minorHAnsi" w:cstheme="minorHAnsi"/>
        </w:rPr>
      </w:pPr>
      <w:r w:rsidRPr="00195FEE">
        <w:rPr>
          <w:rFonts w:asciiTheme="minorHAnsi" w:eastAsia="Times New Roman" w:hAnsiTheme="minorHAnsi" w:cstheme="minorHAnsi"/>
          <w:b/>
        </w:rPr>
        <w:t>VI.</w:t>
      </w:r>
      <w:r w:rsidRPr="00195FEE">
        <w:rPr>
          <w:rFonts w:asciiTheme="minorHAnsi" w:eastAsia="Times New Roman" w:hAnsiTheme="minorHAnsi" w:cstheme="minorHAnsi"/>
          <w:b/>
        </w:rPr>
        <w:tab/>
        <w:t>TERMIN WYKONANIA ZAMÓWIENIA</w:t>
      </w:r>
    </w:p>
    <w:p w14:paraId="11123A89" w14:textId="77777777" w:rsidR="00CE486C" w:rsidRPr="00195FEE" w:rsidRDefault="00CE486C" w:rsidP="00CE486C">
      <w:pPr>
        <w:spacing w:after="80" w:line="276" w:lineRule="auto"/>
        <w:ind w:left="426" w:hanging="426"/>
        <w:jc w:val="both"/>
        <w:rPr>
          <w:rFonts w:asciiTheme="minorHAnsi" w:eastAsia="Times New Roman" w:hAnsiTheme="minorHAnsi" w:cstheme="minorHAnsi"/>
          <w:color w:val="000000"/>
        </w:rPr>
      </w:pPr>
      <w:r w:rsidRPr="00195FEE">
        <w:rPr>
          <w:rFonts w:asciiTheme="minorHAnsi" w:eastAsia="Times New Roman" w:hAnsiTheme="minorHAnsi" w:cstheme="minorHAnsi"/>
          <w:color w:val="000000"/>
        </w:rPr>
        <w:t xml:space="preserve">Wykonawca zobowiązany jest zrealizować przedmiot zamówienia w terminie: </w:t>
      </w:r>
    </w:p>
    <w:p w14:paraId="035C44DB" w14:textId="6B4627D5" w:rsidR="00CE486C" w:rsidRPr="00195FEE" w:rsidRDefault="00CE486C" w:rsidP="00CE486C">
      <w:pPr>
        <w:spacing w:after="80" w:line="276" w:lineRule="auto"/>
        <w:ind w:left="426" w:hanging="426"/>
        <w:jc w:val="both"/>
        <w:rPr>
          <w:rFonts w:asciiTheme="minorHAnsi" w:eastAsia="Times New Roman" w:hAnsiTheme="minorHAnsi" w:cstheme="minorHAnsi"/>
          <w:color w:val="000000"/>
        </w:rPr>
      </w:pPr>
      <w:r w:rsidRPr="00195FEE">
        <w:rPr>
          <w:rFonts w:asciiTheme="minorHAnsi" w:eastAsia="Times New Roman" w:hAnsiTheme="minorHAnsi" w:cstheme="minorHAnsi"/>
          <w:color w:val="000000"/>
        </w:rPr>
        <w:t>od 1 stycznia 202</w:t>
      </w:r>
      <w:r w:rsidR="00011742">
        <w:rPr>
          <w:rFonts w:asciiTheme="minorHAnsi" w:eastAsia="Times New Roman" w:hAnsiTheme="minorHAnsi" w:cstheme="minorHAnsi"/>
          <w:color w:val="000000"/>
        </w:rPr>
        <w:t>5</w:t>
      </w:r>
      <w:r w:rsidRPr="00195FEE">
        <w:rPr>
          <w:rFonts w:asciiTheme="minorHAnsi" w:eastAsia="Times New Roman" w:hAnsiTheme="minorHAnsi" w:cstheme="minorHAnsi"/>
          <w:color w:val="000000"/>
        </w:rPr>
        <w:t xml:space="preserve"> r. do 31 grudnia 202</w:t>
      </w:r>
      <w:r w:rsidR="00011742">
        <w:rPr>
          <w:rFonts w:asciiTheme="minorHAnsi" w:eastAsia="Times New Roman" w:hAnsiTheme="minorHAnsi" w:cstheme="minorHAnsi"/>
          <w:color w:val="000000"/>
        </w:rPr>
        <w:t>5</w:t>
      </w:r>
      <w:r w:rsidRPr="00195FEE">
        <w:rPr>
          <w:rFonts w:asciiTheme="minorHAnsi" w:eastAsia="Times New Roman" w:hAnsiTheme="minorHAnsi" w:cstheme="minorHAnsi"/>
          <w:color w:val="000000"/>
        </w:rPr>
        <w:t xml:space="preserve"> r.</w:t>
      </w:r>
    </w:p>
    <w:p w14:paraId="05CA4A0C" w14:textId="77777777" w:rsidR="00CE486C" w:rsidRPr="00195FEE" w:rsidRDefault="00CE486C" w:rsidP="00CE486C">
      <w:pPr>
        <w:spacing w:after="80" w:line="276" w:lineRule="auto"/>
        <w:ind w:left="426" w:hanging="426"/>
        <w:jc w:val="both"/>
        <w:rPr>
          <w:rFonts w:asciiTheme="minorHAnsi" w:eastAsia="Times New Roman" w:hAnsiTheme="minorHAnsi" w:cstheme="minorHAnsi"/>
          <w:highlight w:val="yellow"/>
        </w:rPr>
      </w:pPr>
    </w:p>
    <w:p w14:paraId="3C876296" w14:textId="77777777" w:rsidR="00CE486C" w:rsidRPr="00195FEE"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b/>
        </w:rPr>
      </w:pPr>
      <w:r w:rsidRPr="00195FEE">
        <w:rPr>
          <w:rFonts w:asciiTheme="minorHAnsi" w:eastAsia="Times New Roman" w:hAnsiTheme="minorHAnsi" w:cstheme="minorHAnsi"/>
          <w:b/>
        </w:rPr>
        <w:t>VII.</w:t>
      </w:r>
      <w:r w:rsidRPr="00195FEE">
        <w:rPr>
          <w:rFonts w:asciiTheme="minorHAnsi" w:eastAsia="Times New Roman" w:hAnsiTheme="minorHAnsi" w:cstheme="minorHAnsi"/>
          <w:b/>
        </w:rPr>
        <w:tab/>
        <w:t>WARUNKI UDZIAŁU W POSTĘPOWANIU</w:t>
      </w:r>
    </w:p>
    <w:p w14:paraId="30DDDF1F" w14:textId="46309ABB" w:rsidR="00CE486C" w:rsidRPr="00195FEE" w:rsidRDefault="00CE486C" w:rsidP="00CE486C">
      <w:pPr>
        <w:spacing w:after="60" w:line="276" w:lineRule="auto"/>
        <w:ind w:left="426" w:hanging="426"/>
        <w:jc w:val="both"/>
        <w:rPr>
          <w:rFonts w:asciiTheme="minorHAnsi" w:eastAsia="Times New Roman" w:hAnsiTheme="minorHAnsi" w:cstheme="minorHAnsi"/>
        </w:rPr>
      </w:pPr>
      <w:r w:rsidRPr="00011742">
        <w:rPr>
          <w:rFonts w:asciiTheme="minorHAnsi" w:eastAsia="Times New Roman" w:hAnsiTheme="minorHAnsi" w:cstheme="minorHAnsi"/>
          <w:bCs/>
        </w:rPr>
        <w:t>1.</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O udzielenie zamówienia mogą ubiegać się Wykonawcy, którzy nie podlegają wykluczeniu na zasadach określonych w </w:t>
      </w:r>
      <w:r w:rsidR="00011742">
        <w:rPr>
          <w:rFonts w:asciiTheme="minorHAnsi" w:eastAsia="Times New Roman" w:hAnsiTheme="minorHAnsi" w:cstheme="minorHAnsi"/>
        </w:rPr>
        <w:t>części</w:t>
      </w:r>
      <w:r w:rsidRPr="00195FEE">
        <w:rPr>
          <w:rFonts w:asciiTheme="minorHAnsi" w:eastAsia="Times New Roman" w:hAnsiTheme="minorHAnsi" w:cstheme="minorHAnsi"/>
        </w:rPr>
        <w:t xml:space="preserve"> IX </w:t>
      </w:r>
      <w:r w:rsidR="00011742">
        <w:rPr>
          <w:rFonts w:asciiTheme="minorHAnsi" w:eastAsia="Times New Roman" w:hAnsiTheme="minorHAnsi" w:cstheme="minorHAnsi"/>
        </w:rPr>
        <w:t>specyfikacji warunków zamówienia</w:t>
      </w:r>
      <w:r w:rsidRPr="00195FEE">
        <w:rPr>
          <w:rFonts w:asciiTheme="minorHAnsi" w:eastAsia="Times New Roman" w:hAnsiTheme="minorHAnsi" w:cstheme="minorHAnsi"/>
        </w:rPr>
        <w:t>, oraz spełniają określone przez Zamawiającego warunki</w:t>
      </w:r>
      <w:r w:rsidRPr="00195FEE">
        <w:rPr>
          <w:rFonts w:asciiTheme="minorHAnsi" w:eastAsia="Times New Roman" w:hAnsiTheme="minorHAnsi" w:cstheme="minorHAnsi"/>
          <w:b/>
          <w:bCs/>
          <w:shd w:val="clear" w:color="auto" w:fill="FFFFFF"/>
        </w:rPr>
        <w:t xml:space="preserve"> </w:t>
      </w:r>
      <w:r w:rsidRPr="00195FEE">
        <w:rPr>
          <w:rFonts w:asciiTheme="minorHAnsi" w:eastAsia="Times New Roman" w:hAnsiTheme="minorHAnsi" w:cstheme="minorHAnsi"/>
          <w:bCs/>
          <w:shd w:val="clear" w:color="auto" w:fill="FFFFFF"/>
        </w:rPr>
        <w:t>udziału w postępowaniu.</w:t>
      </w:r>
      <w:bookmarkStart w:id="8" w:name="bookmark3"/>
    </w:p>
    <w:p w14:paraId="4AC57ECE"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011742">
        <w:rPr>
          <w:rFonts w:asciiTheme="minorHAnsi" w:eastAsia="Times New Roman" w:hAnsiTheme="minorHAnsi" w:cstheme="minorHAnsi"/>
          <w:bCs/>
        </w:rPr>
        <w:t>2.</w:t>
      </w:r>
      <w:r w:rsidRPr="00195FEE">
        <w:rPr>
          <w:rFonts w:asciiTheme="minorHAnsi" w:eastAsia="Times New Roman" w:hAnsiTheme="minorHAnsi" w:cstheme="minorHAnsi"/>
          <w:b/>
        </w:rPr>
        <w:tab/>
      </w:r>
      <w:r w:rsidRPr="00195FEE">
        <w:rPr>
          <w:rFonts w:asciiTheme="minorHAnsi" w:eastAsia="Times New Roman" w:hAnsiTheme="minorHAnsi" w:cstheme="minorHAnsi"/>
        </w:rPr>
        <w:t>O udzielenie zamówienia mogą ubiegać się Wykonawcy, którzy spełniają warunki dotyczące:</w:t>
      </w:r>
      <w:bookmarkEnd w:id="8"/>
    </w:p>
    <w:p w14:paraId="159E76CF" w14:textId="2BDF8836" w:rsidR="00CE486C" w:rsidRPr="00195FEE" w:rsidRDefault="00CE486C" w:rsidP="00011742">
      <w:pPr>
        <w:spacing w:after="60" w:line="276" w:lineRule="auto"/>
        <w:ind w:left="851" w:right="20" w:hanging="425"/>
        <w:jc w:val="both"/>
        <w:rPr>
          <w:rFonts w:asciiTheme="minorHAnsi" w:eastAsia="Times New Roman" w:hAnsiTheme="minorHAnsi" w:cstheme="minorHAnsi"/>
        </w:rPr>
      </w:pPr>
      <w:r w:rsidRPr="00195FEE">
        <w:rPr>
          <w:rFonts w:asciiTheme="minorHAnsi" w:eastAsia="Times New Roman" w:hAnsiTheme="minorHAnsi" w:cstheme="minorHAnsi"/>
          <w:b/>
        </w:rPr>
        <w:t>1)</w:t>
      </w:r>
      <w:r w:rsidR="00011742">
        <w:rPr>
          <w:rFonts w:asciiTheme="minorHAnsi" w:eastAsia="Times New Roman" w:hAnsiTheme="minorHAnsi" w:cstheme="minorHAnsi"/>
          <w:b/>
        </w:rPr>
        <w:t xml:space="preserve"> </w:t>
      </w:r>
      <w:r w:rsidRPr="00195FEE">
        <w:rPr>
          <w:rFonts w:asciiTheme="minorHAnsi" w:eastAsia="Times New Roman" w:hAnsiTheme="minorHAnsi" w:cstheme="minorHAnsi"/>
          <w:b/>
        </w:rPr>
        <w:t>zdolności do występowania w obrocie gospodarczym:</w:t>
      </w:r>
    </w:p>
    <w:p w14:paraId="7B40B218" w14:textId="77777777" w:rsidR="00CE486C" w:rsidRPr="00195FEE" w:rsidRDefault="00CE486C" w:rsidP="00A22073">
      <w:pPr>
        <w:spacing w:after="60" w:line="276" w:lineRule="auto"/>
        <w:ind w:right="20" w:firstLine="708"/>
        <w:jc w:val="both"/>
        <w:rPr>
          <w:rFonts w:asciiTheme="minorHAnsi" w:eastAsia="Times New Roman" w:hAnsiTheme="minorHAnsi" w:cstheme="minorHAnsi"/>
        </w:rPr>
      </w:pPr>
      <w:r w:rsidRPr="00195FEE">
        <w:rPr>
          <w:rFonts w:asciiTheme="minorHAnsi" w:eastAsia="Times New Roman" w:hAnsiTheme="minorHAnsi" w:cstheme="minorHAnsi"/>
        </w:rPr>
        <w:t>Zamawiający nie stawia szczegółowych warunków w powyższym zakresie.</w:t>
      </w:r>
    </w:p>
    <w:p w14:paraId="7BFD4D2F" w14:textId="77777777" w:rsidR="00CE486C" w:rsidRPr="00195FEE" w:rsidRDefault="00CE486C" w:rsidP="00011742">
      <w:pPr>
        <w:spacing w:after="60" w:line="276" w:lineRule="auto"/>
        <w:ind w:left="709" w:right="20" w:hanging="284"/>
        <w:jc w:val="both"/>
        <w:rPr>
          <w:rFonts w:asciiTheme="minorHAnsi" w:eastAsia="Times New Roman" w:hAnsiTheme="minorHAnsi" w:cstheme="minorHAnsi"/>
          <w:b/>
        </w:rPr>
      </w:pPr>
      <w:r w:rsidRPr="00195FEE">
        <w:rPr>
          <w:rFonts w:asciiTheme="minorHAnsi" w:eastAsia="Times New Roman" w:hAnsiTheme="minorHAnsi" w:cstheme="minorHAnsi"/>
          <w:b/>
        </w:rPr>
        <w:t>2) uprawnień do prowadzenia określonej działalności gospodarczej lub zawodowej, o ile wynika to z odrębnych przepisów:</w:t>
      </w:r>
    </w:p>
    <w:p w14:paraId="3F86F7B0" w14:textId="6C305FB5" w:rsidR="00CE486C" w:rsidRPr="00195FEE" w:rsidRDefault="00CE486C" w:rsidP="00A22073">
      <w:pPr>
        <w:pStyle w:val="Akapitzlist"/>
        <w:spacing w:after="60" w:line="276" w:lineRule="auto"/>
        <w:ind w:left="785" w:right="20"/>
        <w:jc w:val="both"/>
        <w:rPr>
          <w:rFonts w:asciiTheme="minorHAnsi" w:eastAsia="Times New Roman" w:hAnsiTheme="minorHAnsi" w:cstheme="minorHAnsi"/>
          <w:b/>
        </w:rPr>
      </w:pPr>
      <w:r w:rsidRPr="00195FEE">
        <w:rPr>
          <w:rFonts w:asciiTheme="minorHAnsi" w:eastAsia="Times New Roman" w:hAnsiTheme="minorHAnsi" w:cstheme="minorHAnsi"/>
        </w:rPr>
        <w:t xml:space="preserve">Zamawiający wymaga wpisu do odpowiedniego rejestru prowadzonego przez Wojewodę – zgodnie z art. 48a </w:t>
      </w:r>
      <w:r w:rsidR="00A22073">
        <w:rPr>
          <w:rFonts w:asciiTheme="minorHAnsi" w:eastAsia="Times New Roman" w:hAnsiTheme="minorHAnsi" w:cstheme="minorHAnsi"/>
        </w:rPr>
        <w:t>ust.</w:t>
      </w:r>
      <w:r w:rsidRPr="00195FEE">
        <w:rPr>
          <w:rFonts w:asciiTheme="minorHAnsi" w:eastAsia="Times New Roman" w:hAnsiTheme="minorHAnsi" w:cstheme="minorHAnsi"/>
        </w:rPr>
        <w:t xml:space="preserve"> 11 ustawy o pomocy społecznej z dnia 12 marca 2004 ( Dz.U. z 202</w:t>
      </w:r>
      <w:r w:rsidR="00011742">
        <w:rPr>
          <w:rFonts w:asciiTheme="minorHAnsi" w:eastAsia="Times New Roman" w:hAnsiTheme="minorHAnsi" w:cstheme="minorHAnsi"/>
        </w:rPr>
        <w:t xml:space="preserve">4 </w:t>
      </w:r>
      <w:r w:rsidRPr="00195FEE">
        <w:rPr>
          <w:rFonts w:asciiTheme="minorHAnsi" w:eastAsia="Times New Roman" w:hAnsiTheme="minorHAnsi" w:cstheme="minorHAnsi"/>
        </w:rPr>
        <w:t xml:space="preserve">r. poz. </w:t>
      </w:r>
      <w:r w:rsidR="00011742">
        <w:rPr>
          <w:rFonts w:asciiTheme="minorHAnsi" w:eastAsia="Times New Roman" w:hAnsiTheme="minorHAnsi" w:cstheme="minorHAnsi"/>
        </w:rPr>
        <w:t>1283</w:t>
      </w:r>
      <w:r w:rsidRPr="00195FEE">
        <w:rPr>
          <w:rFonts w:asciiTheme="minorHAnsi" w:eastAsia="Times New Roman" w:hAnsiTheme="minorHAnsi" w:cstheme="minorHAnsi"/>
        </w:rPr>
        <w:t>)</w:t>
      </w:r>
      <w:r w:rsidR="00A22073">
        <w:rPr>
          <w:rFonts w:asciiTheme="minorHAnsi" w:eastAsia="Times New Roman" w:hAnsiTheme="minorHAnsi" w:cstheme="minorHAnsi"/>
        </w:rPr>
        <w:t>.</w:t>
      </w:r>
    </w:p>
    <w:p w14:paraId="37D8FF44" w14:textId="19451A99" w:rsidR="00CE486C" w:rsidRPr="00011742" w:rsidRDefault="00CE486C" w:rsidP="00127C45">
      <w:pPr>
        <w:pStyle w:val="Akapitzlist"/>
        <w:numPr>
          <w:ilvl w:val="1"/>
          <w:numId w:val="44"/>
        </w:numPr>
        <w:spacing w:after="60" w:line="276" w:lineRule="auto"/>
        <w:ind w:left="851" w:right="23" w:hanging="338"/>
        <w:jc w:val="both"/>
        <w:rPr>
          <w:rFonts w:asciiTheme="minorHAnsi" w:eastAsia="Times New Roman" w:hAnsiTheme="minorHAnsi" w:cstheme="minorHAnsi"/>
          <w:b/>
        </w:rPr>
      </w:pPr>
      <w:r w:rsidRPr="00011742">
        <w:rPr>
          <w:rFonts w:asciiTheme="minorHAnsi" w:eastAsia="Times New Roman" w:hAnsiTheme="minorHAnsi" w:cstheme="minorHAnsi"/>
          <w:b/>
        </w:rPr>
        <w:t>sytuacji ekonomicznej lub finansowej:</w:t>
      </w:r>
    </w:p>
    <w:p w14:paraId="547D76B5" w14:textId="77777777" w:rsidR="00011742" w:rsidRDefault="00CE486C" w:rsidP="00011742">
      <w:pPr>
        <w:spacing w:after="60" w:line="276" w:lineRule="auto"/>
        <w:ind w:left="852" w:right="20"/>
        <w:jc w:val="both"/>
        <w:rPr>
          <w:rFonts w:asciiTheme="minorHAnsi" w:eastAsia="Times New Roman" w:hAnsiTheme="minorHAnsi" w:cstheme="minorHAnsi"/>
        </w:rPr>
      </w:pPr>
      <w:r w:rsidRPr="00195FEE">
        <w:rPr>
          <w:rFonts w:asciiTheme="minorHAnsi" w:eastAsia="Times New Roman" w:hAnsiTheme="minorHAnsi" w:cstheme="minorHAnsi"/>
        </w:rPr>
        <w:t>Zamawiający nie stawia szczegółowych warunków w powyższym zakresie.</w:t>
      </w:r>
    </w:p>
    <w:p w14:paraId="2DDE90D0" w14:textId="18C6B819" w:rsidR="00CE486C" w:rsidRPr="00011742" w:rsidRDefault="00CE486C" w:rsidP="00127C45">
      <w:pPr>
        <w:pStyle w:val="Akapitzlist"/>
        <w:numPr>
          <w:ilvl w:val="1"/>
          <w:numId w:val="44"/>
        </w:numPr>
        <w:spacing w:after="60" w:line="276" w:lineRule="auto"/>
        <w:ind w:left="851" w:right="20" w:hanging="283"/>
        <w:jc w:val="both"/>
        <w:rPr>
          <w:rFonts w:asciiTheme="minorHAnsi" w:eastAsia="Times New Roman" w:hAnsiTheme="minorHAnsi" w:cstheme="minorHAnsi"/>
        </w:rPr>
      </w:pPr>
      <w:r w:rsidRPr="00011742">
        <w:rPr>
          <w:rFonts w:asciiTheme="minorHAnsi" w:eastAsia="Times New Roman" w:hAnsiTheme="minorHAnsi" w:cstheme="minorHAnsi"/>
          <w:b/>
        </w:rPr>
        <w:t>zdolności technicznej lub zawodowej:</w:t>
      </w:r>
    </w:p>
    <w:p w14:paraId="4E6657E0" w14:textId="77777777" w:rsidR="00CE486C" w:rsidRPr="00195FEE" w:rsidRDefault="00CE486C" w:rsidP="00CE486C">
      <w:pPr>
        <w:spacing w:after="60" w:line="276" w:lineRule="auto"/>
        <w:ind w:left="852" w:right="20"/>
        <w:jc w:val="both"/>
        <w:rPr>
          <w:rFonts w:asciiTheme="minorHAnsi" w:eastAsia="Times New Roman" w:hAnsiTheme="minorHAnsi" w:cstheme="minorHAnsi"/>
        </w:rPr>
      </w:pPr>
      <w:r w:rsidRPr="00195FEE">
        <w:rPr>
          <w:rFonts w:asciiTheme="minorHAnsi" w:eastAsia="Times New Roman" w:hAnsiTheme="minorHAnsi" w:cstheme="minorHAnsi"/>
        </w:rPr>
        <w:t>Zamawiający nie stawia szczegółowych warunków w powyższym zakresie.</w:t>
      </w:r>
    </w:p>
    <w:p w14:paraId="4745FDD2" w14:textId="77777777" w:rsidR="00CE486C" w:rsidRPr="00195FEE" w:rsidRDefault="00CE486C" w:rsidP="00CE486C">
      <w:pPr>
        <w:spacing w:after="60" w:line="276" w:lineRule="auto"/>
        <w:ind w:left="426" w:hanging="426"/>
        <w:jc w:val="both"/>
        <w:rPr>
          <w:rFonts w:asciiTheme="minorHAnsi" w:eastAsia="Times New Roman" w:hAnsiTheme="minorHAnsi" w:cstheme="minorHAnsi"/>
          <w:bCs/>
        </w:rPr>
      </w:pPr>
      <w:r w:rsidRPr="00195FEE">
        <w:rPr>
          <w:rFonts w:asciiTheme="minorHAnsi" w:eastAsia="Times New Roman" w:hAnsiTheme="minorHAnsi" w:cstheme="minorHAnsi"/>
          <w:b/>
          <w:bCs/>
        </w:rPr>
        <w:lastRenderedPageBreak/>
        <w:t>3.</w:t>
      </w:r>
      <w:r w:rsidRPr="00195FEE">
        <w:rPr>
          <w:rFonts w:asciiTheme="minorHAnsi" w:eastAsia="Times New Roman" w:hAnsiTheme="minorHAnsi" w:cstheme="minorHAnsi"/>
          <w:b/>
          <w:bCs/>
        </w:rPr>
        <w:tab/>
      </w:r>
      <w:r w:rsidRPr="00195FEE">
        <w:rPr>
          <w:rFonts w:asciiTheme="minorHAnsi" w:eastAsia="Times New Roman" w:hAnsiTheme="minorHAnsi" w:cstheme="minorHAnsi"/>
          <w:bCs/>
        </w:rPr>
        <w:t>Zamawiający, w stosunku do Wykonawców wspólnie ubiegających się o udzielenie zamówienia, w odniesieniu do warunku dotyczącego zdolności technicznej lub zawodowej - dopuszcza łączne spełnianie warunku przez Wykonawców.</w:t>
      </w:r>
    </w:p>
    <w:p w14:paraId="63274C23" w14:textId="358AF473" w:rsidR="00CE486C" w:rsidRPr="00195FEE" w:rsidRDefault="00CE486C" w:rsidP="00CE486C">
      <w:pPr>
        <w:spacing w:after="60" w:line="276" w:lineRule="auto"/>
        <w:ind w:left="426" w:hanging="426"/>
        <w:jc w:val="both"/>
        <w:rPr>
          <w:rFonts w:asciiTheme="minorHAnsi" w:eastAsia="Times New Roman" w:hAnsiTheme="minorHAnsi" w:cstheme="minorHAnsi"/>
        </w:rPr>
      </w:pPr>
      <w:r w:rsidRPr="00195FEE">
        <w:rPr>
          <w:rFonts w:asciiTheme="minorHAnsi" w:eastAsia="Times New Roman" w:hAnsiTheme="minorHAnsi" w:cstheme="minorHAnsi"/>
          <w:b/>
          <w:bCs/>
        </w:rPr>
        <w:t>4.</w:t>
      </w:r>
      <w:r w:rsidRPr="00195FEE">
        <w:rPr>
          <w:rFonts w:asciiTheme="minorHAnsi" w:eastAsia="Times New Roman" w:hAnsiTheme="minorHAnsi" w:cstheme="minorHAnsi"/>
          <w:b/>
          <w:bCs/>
        </w:rPr>
        <w:tab/>
      </w:r>
      <w:r w:rsidRPr="00195FEE">
        <w:rPr>
          <w:rFonts w:asciiTheme="minorHAnsi" w:eastAsia="Times New Roman" w:hAnsiTheme="minorHAnsi" w:cstheme="minorHAnsi"/>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75A0B54D" w14:textId="77777777" w:rsidR="00CE486C" w:rsidRPr="00195FEE" w:rsidRDefault="00CE486C" w:rsidP="00CE486C">
      <w:pPr>
        <w:spacing w:after="60" w:line="276" w:lineRule="auto"/>
        <w:jc w:val="both"/>
        <w:rPr>
          <w:rFonts w:asciiTheme="minorHAnsi" w:eastAsia="Times New Roman" w:hAnsiTheme="minorHAnsi" w:cstheme="minorHAnsi"/>
          <w:bCs/>
          <w:highlight w:val="yellow"/>
        </w:rPr>
      </w:pPr>
    </w:p>
    <w:p w14:paraId="31583BF7" w14:textId="77777777" w:rsidR="00CE486C" w:rsidRPr="00195FEE" w:rsidRDefault="00CE486C" w:rsidP="00CE486C">
      <w:pPr>
        <w:pBdr>
          <w:bottom w:val="double" w:sz="4" w:space="1" w:color="auto"/>
        </w:pBdr>
        <w:shd w:val="clear" w:color="auto" w:fill="D5DCE4" w:themeFill="text2" w:themeFillTint="33"/>
        <w:spacing w:after="60" w:line="276" w:lineRule="auto"/>
        <w:ind w:left="567" w:hanging="567"/>
        <w:jc w:val="both"/>
        <w:rPr>
          <w:rFonts w:asciiTheme="minorHAnsi" w:eastAsia="Times New Roman" w:hAnsiTheme="minorHAnsi" w:cstheme="minorHAnsi"/>
          <w:iCs/>
        </w:rPr>
      </w:pPr>
      <w:r w:rsidRPr="00195FEE">
        <w:rPr>
          <w:rFonts w:asciiTheme="minorHAnsi" w:eastAsia="Times New Roman" w:hAnsiTheme="minorHAnsi" w:cstheme="minorHAnsi"/>
          <w:b/>
          <w:iCs/>
        </w:rPr>
        <w:t>VIII</w:t>
      </w:r>
      <w:r w:rsidRPr="00195FEE">
        <w:rPr>
          <w:rFonts w:asciiTheme="minorHAnsi" w:eastAsia="Times New Roman" w:hAnsiTheme="minorHAnsi" w:cstheme="minorHAnsi"/>
          <w:b/>
          <w:iCs/>
        </w:rPr>
        <w:tab/>
      </w:r>
      <w:r w:rsidRPr="00195FEE">
        <w:rPr>
          <w:rFonts w:asciiTheme="minorHAnsi" w:eastAsia="Times New Roman" w:hAnsiTheme="minorHAnsi" w:cstheme="minorHAnsi"/>
          <w:b/>
        </w:rPr>
        <w:t>PODSTAWY WYKLUCZENIA Z POSTĘPOWANIA</w:t>
      </w:r>
    </w:p>
    <w:p w14:paraId="4964D467" w14:textId="61BF0A97" w:rsidR="00CE486C" w:rsidRPr="00195FEE" w:rsidRDefault="00CE486C" w:rsidP="00011742">
      <w:pPr>
        <w:spacing w:after="60" w:line="276" w:lineRule="auto"/>
        <w:ind w:left="426" w:hanging="426"/>
        <w:jc w:val="both"/>
        <w:rPr>
          <w:rFonts w:asciiTheme="minorHAnsi" w:eastAsia="Times New Roman" w:hAnsiTheme="minorHAnsi" w:cstheme="minorHAnsi"/>
        </w:rPr>
      </w:pPr>
      <w:r w:rsidRPr="00011742">
        <w:rPr>
          <w:rFonts w:asciiTheme="minorHAnsi" w:eastAsia="Times New Roman" w:hAnsiTheme="minorHAnsi" w:cstheme="minorHAnsi"/>
          <w:bCs/>
        </w:rPr>
        <w:t>1.</w:t>
      </w:r>
      <w:r w:rsidRPr="00195FEE">
        <w:rPr>
          <w:rFonts w:asciiTheme="minorHAnsi" w:eastAsia="Times New Roman" w:hAnsiTheme="minorHAnsi" w:cstheme="minorHAnsi"/>
          <w:b/>
        </w:rPr>
        <w:tab/>
      </w:r>
      <w:r w:rsidRPr="00195FEE">
        <w:rPr>
          <w:rFonts w:asciiTheme="minorHAnsi" w:eastAsia="Times New Roman" w:hAnsiTheme="minorHAnsi" w:cstheme="minorHAnsi"/>
        </w:rPr>
        <w:t>Z postępowania o udzielenie zamówienia wyklucza się Wykonawców, w stosunku do których zachodzi którakolwiek z okoliczności wskazanych</w:t>
      </w:r>
      <w:bookmarkStart w:id="9" w:name="_Hlk65837521"/>
      <w:r w:rsidR="00011742">
        <w:rPr>
          <w:rFonts w:asciiTheme="minorHAnsi" w:eastAsia="Times New Roman" w:hAnsiTheme="minorHAnsi" w:cstheme="minorHAnsi"/>
        </w:rPr>
        <w:t xml:space="preserve"> </w:t>
      </w:r>
      <w:r w:rsidRPr="00195FEE">
        <w:rPr>
          <w:rFonts w:asciiTheme="minorHAnsi" w:eastAsia="Times New Roman" w:hAnsiTheme="minorHAnsi" w:cstheme="minorHAnsi"/>
        </w:rPr>
        <w:t>w art. 108 ust. 1 uPzp;</w:t>
      </w:r>
    </w:p>
    <w:p w14:paraId="3C354251" w14:textId="77777777" w:rsidR="00CE486C" w:rsidRPr="00195FEE" w:rsidRDefault="00CE486C" w:rsidP="00127C45">
      <w:pPr>
        <w:pStyle w:val="Akapitzlist"/>
        <w:numPr>
          <w:ilvl w:val="0"/>
          <w:numId w:val="22"/>
        </w:numPr>
        <w:spacing w:after="60" w:line="276" w:lineRule="auto"/>
        <w:jc w:val="both"/>
        <w:rPr>
          <w:rFonts w:asciiTheme="minorHAnsi" w:eastAsia="Times New Roman" w:hAnsiTheme="minorHAnsi" w:cstheme="minorHAnsi"/>
        </w:rPr>
      </w:pPr>
      <w:r w:rsidRPr="00195FEE">
        <w:rPr>
          <w:rFonts w:asciiTheme="minorHAnsi" w:eastAsia="Times New Roman" w:hAnsiTheme="minorHAnsi" w:cstheme="minorHAnsi"/>
          <w:lang w:eastAsia="ar-SA"/>
        </w:rPr>
        <w:t xml:space="preserve">będącego osobą fizyczną, którego prawomocnie skazano za przestępstwo: </w:t>
      </w:r>
    </w:p>
    <w:p w14:paraId="623E0187" w14:textId="77777777" w:rsidR="00CE486C" w:rsidRPr="00195FEE" w:rsidRDefault="00CE486C" w:rsidP="00127C45">
      <w:pPr>
        <w:widowControl w:val="0"/>
        <w:numPr>
          <w:ilvl w:val="0"/>
          <w:numId w:val="21"/>
        </w:numPr>
        <w:spacing w:after="60" w:line="276" w:lineRule="auto"/>
        <w:ind w:left="1134"/>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udziału w zorganizowanej grupie przestępczej albo związku mającym na celu popełnienie przestępstwa lub przestępstwa skarbowego, o którym mowa w art. 258 Kodeksu karnego, </w:t>
      </w:r>
    </w:p>
    <w:p w14:paraId="7FCD8BA7" w14:textId="77777777" w:rsidR="00CE486C" w:rsidRPr="00195FEE" w:rsidRDefault="00CE486C" w:rsidP="00127C45">
      <w:pPr>
        <w:widowControl w:val="0"/>
        <w:numPr>
          <w:ilvl w:val="0"/>
          <w:numId w:val="21"/>
        </w:numPr>
        <w:spacing w:after="60" w:line="276" w:lineRule="auto"/>
        <w:ind w:left="1134"/>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handlu ludźmi, o którym mowa w art. 189a Kodeksu karnego, </w:t>
      </w:r>
    </w:p>
    <w:p w14:paraId="0B73904A" w14:textId="77777777" w:rsidR="00CE486C" w:rsidRPr="00195FEE" w:rsidRDefault="00CE486C" w:rsidP="00127C45">
      <w:pPr>
        <w:widowControl w:val="0"/>
        <w:numPr>
          <w:ilvl w:val="0"/>
          <w:numId w:val="21"/>
        </w:numPr>
        <w:spacing w:after="60" w:line="276" w:lineRule="auto"/>
        <w:ind w:left="1134"/>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o którym mowa w art. 228-230a, art. 250a Kodeksu karnego lub w art. 46 lub art. 48 ustawy z dnia 25 czerwca 2010 r. o sporcie, </w:t>
      </w:r>
    </w:p>
    <w:p w14:paraId="6B731BDB" w14:textId="77777777" w:rsidR="00CE486C" w:rsidRPr="00195FEE" w:rsidRDefault="00CE486C" w:rsidP="00127C45">
      <w:pPr>
        <w:widowControl w:val="0"/>
        <w:numPr>
          <w:ilvl w:val="0"/>
          <w:numId w:val="21"/>
        </w:numPr>
        <w:spacing w:after="60" w:line="276" w:lineRule="auto"/>
        <w:ind w:left="1134"/>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3A008A82" w14:textId="77777777" w:rsidR="00CE486C" w:rsidRPr="00195FEE" w:rsidRDefault="00CE486C" w:rsidP="00127C45">
      <w:pPr>
        <w:widowControl w:val="0"/>
        <w:numPr>
          <w:ilvl w:val="0"/>
          <w:numId w:val="21"/>
        </w:numPr>
        <w:spacing w:after="60" w:line="276" w:lineRule="auto"/>
        <w:ind w:left="1134"/>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o charakterze terrorystycznym, o którym mowa w art. 115 § 20 Kodeksu karnego, lub mające na celu popełnienie tego przestępstwa, </w:t>
      </w:r>
    </w:p>
    <w:p w14:paraId="41CE7112" w14:textId="77777777" w:rsidR="00CE486C" w:rsidRPr="00195FEE" w:rsidRDefault="00CE486C" w:rsidP="00127C45">
      <w:pPr>
        <w:widowControl w:val="0"/>
        <w:numPr>
          <w:ilvl w:val="0"/>
          <w:numId w:val="21"/>
        </w:numPr>
        <w:spacing w:after="60" w:line="276" w:lineRule="auto"/>
        <w:ind w:left="1134"/>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27D4A332" w14:textId="77777777" w:rsidR="00CE486C" w:rsidRPr="00195FEE" w:rsidRDefault="00CE486C" w:rsidP="00127C45">
      <w:pPr>
        <w:widowControl w:val="0"/>
        <w:numPr>
          <w:ilvl w:val="0"/>
          <w:numId w:val="21"/>
        </w:numPr>
        <w:spacing w:after="60" w:line="276" w:lineRule="auto"/>
        <w:ind w:left="1134"/>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23857EF8" w14:textId="77777777" w:rsidR="00CE486C" w:rsidRPr="00195FEE" w:rsidRDefault="00CE486C" w:rsidP="00127C45">
      <w:pPr>
        <w:widowControl w:val="0"/>
        <w:numPr>
          <w:ilvl w:val="0"/>
          <w:numId w:val="21"/>
        </w:numPr>
        <w:spacing w:after="60" w:line="276" w:lineRule="auto"/>
        <w:ind w:left="1134"/>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o którym mowa w art. 9 ust. 1 i 3 lub art. 10  ustawy z dnia 15 czerwca 2012 r. o skutkach powierzania wykonywania pracy cudzoziemcom przebywającym wbrew przepisom na terytorium Rzeczypospolitej Polskiej </w:t>
      </w:r>
    </w:p>
    <w:p w14:paraId="5364C6B6" w14:textId="77777777" w:rsidR="00CE486C" w:rsidRPr="00195FEE" w:rsidRDefault="00CE486C" w:rsidP="00CE486C">
      <w:pPr>
        <w:widowControl w:val="0"/>
        <w:spacing w:after="60" w:line="276" w:lineRule="auto"/>
        <w:ind w:left="1134"/>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lub za odpowiedni czyn zabroniony określony w przepisach prawa obcego; </w:t>
      </w:r>
    </w:p>
    <w:p w14:paraId="5C280D0E" w14:textId="77777777" w:rsidR="00CE486C" w:rsidRPr="00195FEE" w:rsidRDefault="00CE486C" w:rsidP="00127C45">
      <w:pPr>
        <w:pStyle w:val="Akapitzlist"/>
        <w:widowControl w:val="0"/>
        <w:numPr>
          <w:ilvl w:val="0"/>
          <w:numId w:val="22"/>
        </w:numPr>
        <w:spacing w:after="60" w:line="276" w:lineRule="auto"/>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jeżeli urzędującego członka jego organu zarządzającego lub nadzorczego, wspólnika spółki w spółce jawnej lub partnerskiej albo komplementariusza w spółce </w:t>
      </w:r>
      <w:r w:rsidRPr="00195FEE">
        <w:rPr>
          <w:rFonts w:asciiTheme="minorHAnsi" w:eastAsia="Times New Roman" w:hAnsiTheme="minorHAnsi" w:cstheme="minorHAnsi"/>
          <w:lang w:eastAsia="ar-SA"/>
        </w:rPr>
        <w:lastRenderedPageBreak/>
        <w:t xml:space="preserve">komandytowej lub komandytowo-akcyjnej lub prokurenta prawomocnie skazano za przestępstwo, o którym mowa w pkt 1); </w:t>
      </w:r>
    </w:p>
    <w:p w14:paraId="0789C33B" w14:textId="77777777" w:rsidR="00CE486C" w:rsidRPr="00195FEE" w:rsidRDefault="00CE486C" w:rsidP="00127C45">
      <w:pPr>
        <w:pStyle w:val="Akapitzlist"/>
        <w:widowControl w:val="0"/>
        <w:numPr>
          <w:ilvl w:val="0"/>
          <w:numId w:val="22"/>
        </w:numPr>
        <w:spacing w:after="60" w:line="276" w:lineRule="auto"/>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4B136C8C" w14:textId="77777777" w:rsidR="00CE486C" w:rsidRPr="00195FEE" w:rsidRDefault="00CE486C" w:rsidP="00127C45">
      <w:pPr>
        <w:pStyle w:val="Akapitzlist"/>
        <w:widowControl w:val="0"/>
        <w:numPr>
          <w:ilvl w:val="0"/>
          <w:numId w:val="22"/>
        </w:numPr>
        <w:spacing w:after="60" w:line="276" w:lineRule="auto"/>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wobec którego prawomocnie orzeczono zakaz ubiegania się o zamówienia publiczne; </w:t>
      </w:r>
    </w:p>
    <w:p w14:paraId="433826F4" w14:textId="77777777" w:rsidR="00CE486C" w:rsidRPr="00195FEE" w:rsidRDefault="00CE486C" w:rsidP="00127C45">
      <w:pPr>
        <w:pStyle w:val="Akapitzlist"/>
        <w:widowControl w:val="0"/>
        <w:numPr>
          <w:ilvl w:val="0"/>
          <w:numId w:val="22"/>
        </w:numPr>
        <w:spacing w:after="60" w:line="276" w:lineRule="auto"/>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C3B2E4A" w14:textId="77777777" w:rsidR="00CE486C" w:rsidRDefault="00CE486C" w:rsidP="00127C45">
      <w:pPr>
        <w:pStyle w:val="Akapitzlist"/>
        <w:widowControl w:val="0"/>
        <w:numPr>
          <w:ilvl w:val="0"/>
          <w:numId w:val="22"/>
        </w:numPr>
        <w:spacing w:after="60" w:line="276" w:lineRule="auto"/>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098B4C4A" w14:textId="77777777" w:rsidR="004760AF" w:rsidRPr="00195FEE" w:rsidRDefault="004760AF" w:rsidP="004760AF">
      <w:pPr>
        <w:pStyle w:val="Akapitzlist"/>
        <w:widowControl w:val="0"/>
        <w:spacing w:after="60" w:line="276" w:lineRule="auto"/>
        <w:jc w:val="both"/>
        <w:rPr>
          <w:rFonts w:asciiTheme="minorHAnsi" w:eastAsia="Times New Roman" w:hAnsiTheme="minorHAnsi" w:cstheme="minorHAnsi"/>
          <w:lang w:eastAsia="ar-SA"/>
        </w:rPr>
      </w:pPr>
    </w:p>
    <w:p w14:paraId="02A33B34" w14:textId="55C02529" w:rsidR="004760AF" w:rsidRPr="004760AF" w:rsidRDefault="004760AF" w:rsidP="00127C45">
      <w:pPr>
        <w:pStyle w:val="Akapitzlist"/>
        <w:widowControl w:val="0"/>
        <w:numPr>
          <w:ilvl w:val="0"/>
          <w:numId w:val="107"/>
        </w:numPr>
        <w:spacing w:after="60" w:line="276" w:lineRule="auto"/>
        <w:ind w:left="426" w:hanging="426"/>
        <w:jc w:val="both"/>
        <w:rPr>
          <w:rFonts w:asciiTheme="minorHAnsi" w:eastAsia="Times New Roman" w:hAnsiTheme="minorHAnsi" w:cstheme="minorHAnsi"/>
          <w:lang w:eastAsia="ar-SA"/>
        </w:rPr>
      </w:pPr>
      <w:r w:rsidRPr="004760AF">
        <w:rPr>
          <w:rFonts w:asciiTheme="minorHAnsi" w:eastAsia="Times New Roman" w:hAnsiTheme="minorHAnsi" w:cstheme="minorHAnsi"/>
          <w:lang w:eastAsia="ar-SA"/>
        </w:rPr>
        <w:t>Zamawiający nie przewiduje wykluczenia Wykonawcy na podstawie art. 109 ust. 1 uPzp.</w:t>
      </w:r>
    </w:p>
    <w:p w14:paraId="6E637351" w14:textId="3FFA5BDE" w:rsidR="00CE486C" w:rsidRPr="00195FEE" w:rsidRDefault="00CE486C" w:rsidP="00127C45">
      <w:pPr>
        <w:widowControl w:val="0"/>
        <w:numPr>
          <w:ilvl w:val="0"/>
          <w:numId w:val="107"/>
        </w:numPr>
        <w:spacing w:after="60" w:line="276" w:lineRule="auto"/>
        <w:ind w:left="357" w:hanging="357"/>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Wykluczenie Wykonawcy następuje zgodnie z art. 111 uPzp. </w:t>
      </w:r>
    </w:p>
    <w:p w14:paraId="784BD26C" w14:textId="74E1817C" w:rsidR="00CE486C" w:rsidRPr="00195FEE" w:rsidRDefault="00CE486C" w:rsidP="00127C45">
      <w:pPr>
        <w:widowControl w:val="0"/>
        <w:numPr>
          <w:ilvl w:val="0"/>
          <w:numId w:val="107"/>
        </w:numPr>
        <w:spacing w:after="60" w:line="276" w:lineRule="auto"/>
        <w:ind w:left="357" w:hanging="357"/>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Mocą </w:t>
      </w:r>
      <w:bookmarkStart w:id="10" w:name="_Hlk102721529"/>
      <w:r w:rsidRPr="00195FEE">
        <w:rPr>
          <w:rFonts w:asciiTheme="minorHAnsi" w:eastAsia="Times New Roman" w:hAnsiTheme="minorHAnsi" w:cstheme="minorHAnsi"/>
          <w:lang w:eastAsia="ar-SA"/>
        </w:rPr>
        <w:t>art. 7 ust. 1  ustawy z dnia 13 kwietnia 2022 r. o szczególnych rozwiązaniach w zakresie przeciwdziałania wspieraniu agresji na Ukrainę</w:t>
      </w:r>
      <w:r w:rsidR="00011742">
        <w:rPr>
          <w:rFonts w:asciiTheme="minorHAnsi" w:eastAsia="Times New Roman" w:hAnsiTheme="minorHAnsi" w:cstheme="minorHAnsi"/>
          <w:lang w:eastAsia="ar-SA"/>
        </w:rPr>
        <w:t xml:space="preserve"> oraz </w:t>
      </w:r>
      <w:r w:rsidR="007F2CF1">
        <w:rPr>
          <w:rFonts w:asciiTheme="minorHAnsi" w:eastAsia="Times New Roman" w:hAnsiTheme="minorHAnsi" w:cstheme="minorHAnsi"/>
          <w:lang w:eastAsia="ar-SA"/>
        </w:rPr>
        <w:t>służących ochronie bezpieczeństwa narodowego</w:t>
      </w:r>
      <w:r w:rsidRPr="00195FEE">
        <w:rPr>
          <w:rFonts w:asciiTheme="minorHAnsi" w:eastAsia="Times New Roman" w:hAnsiTheme="minorHAnsi" w:cstheme="minorHAnsi"/>
          <w:lang w:eastAsia="ar-SA"/>
        </w:rPr>
        <w:t xml:space="preserve"> (Dz. U.</w:t>
      </w:r>
      <w:r w:rsidR="00011742">
        <w:rPr>
          <w:rFonts w:asciiTheme="minorHAnsi" w:eastAsia="Times New Roman" w:hAnsiTheme="minorHAnsi" w:cstheme="minorHAnsi"/>
          <w:lang w:eastAsia="ar-SA"/>
        </w:rPr>
        <w:t xml:space="preserve"> z 2024 r.</w:t>
      </w:r>
      <w:r w:rsidRPr="00195FEE">
        <w:rPr>
          <w:rFonts w:asciiTheme="minorHAnsi" w:eastAsia="Times New Roman" w:hAnsiTheme="minorHAnsi" w:cstheme="minorHAnsi"/>
          <w:lang w:eastAsia="ar-SA"/>
        </w:rPr>
        <w:t xml:space="preserve"> poz. </w:t>
      </w:r>
      <w:r w:rsidR="00011742">
        <w:rPr>
          <w:rFonts w:asciiTheme="minorHAnsi" w:eastAsia="Times New Roman" w:hAnsiTheme="minorHAnsi" w:cstheme="minorHAnsi"/>
          <w:lang w:eastAsia="ar-SA"/>
        </w:rPr>
        <w:t>507</w:t>
      </w:r>
      <w:r w:rsidRPr="00195FEE">
        <w:rPr>
          <w:rFonts w:asciiTheme="minorHAnsi" w:eastAsia="Times New Roman" w:hAnsiTheme="minorHAnsi" w:cstheme="minorHAnsi"/>
          <w:lang w:eastAsia="ar-SA"/>
        </w:rPr>
        <w:t xml:space="preserve">), zwaną dalej „specustawą sankcyjną” ustawodawca przewidział </w:t>
      </w:r>
      <w:r w:rsidRPr="00195FEE">
        <w:rPr>
          <w:rFonts w:asciiTheme="minorHAnsi" w:eastAsia="Times New Roman" w:hAnsiTheme="minorHAnsi" w:cstheme="minorHAnsi"/>
          <w:u w:val="single"/>
          <w:lang w:eastAsia="ar-SA"/>
        </w:rPr>
        <w:t>krajową obligatoryjną podstawę do badania wykonawcy pod kątem wykluczenia</w:t>
      </w:r>
      <w:r w:rsidRPr="00195FEE">
        <w:rPr>
          <w:rFonts w:asciiTheme="minorHAnsi" w:eastAsia="Times New Roman" w:hAnsiTheme="minorHAnsi" w:cstheme="minorHAnsi"/>
          <w:lang w:eastAsia="ar-SA"/>
        </w:rPr>
        <w:t xml:space="preserve"> z postępowania, jeżeli: </w:t>
      </w:r>
    </w:p>
    <w:p w14:paraId="0FD47DF0" w14:textId="1B704762" w:rsidR="00CE486C" w:rsidRPr="00195FEE" w:rsidRDefault="00CE486C" w:rsidP="00CE486C">
      <w:pPr>
        <w:widowControl w:val="0"/>
        <w:spacing w:after="60" w:line="276" w:lineRule="auto"/>
        <w:ind w:left="357"/>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1) wykonawca oraz uczestnik konkursu wymieniony w wykazach określonych w </w:t>
      </w:r>
      <w:bookmarkStart w:id="11" w:name="_Hlk179371836"/>
      <w:r w:rsidRPr="00A510A4">
        <w:rPr>
          <w:rFonts w:asciiTheme="minorHAnsi" w:eastAsia="Times New Roman" w:hAnsiTheme="minorHAnsi" w:cstheme="minorHAnsi"/>
          <w:lang w:eastAsia="ar-SA"/>
        </w:rPr>
        <w:t>rozporządzeniu</w:t>
      </w:r>
      <w:r w:rsidR="00A510A4" w:rsidRPr="00A510A4">
        <w:rPr>
          <w:rFonts w:asciiTheme="minorHAnsi" w:eastAsia="Times New Roman" w:hAnsiTheme="minorHAnsi" w:cstheme="minorHAnsi"/>
          <w:lang w:eastAsia="ar-SA"/>
        </w:rPr>
        <w:t xml:space="preserve"> </w:t>
      </w:r>
      <w:bookmarkStart w:id="12" w:name="_Hlk179371915"/>
      <w:r w:rsidR="00A510A4" w:rsidRPr="00A510A4">
        <w:rPr>
          <w:rFonts w:asciiTheme="minorHAnsi" w:eastAsia="Times New Roman" w:hAnsiTheme="minorHAnsi" w:cstheme="minorHAnsi"/>
          <w:lang w:eastAsia="ar-SA"/>
        </w:rPr>
        <w:t>Rady (WE) z dnia 18 maja 2006 r. nr</w:t>
      </w:r>
      <w:r w:rsidRPr="00A510A4">
        <w:rPr>
          <w:rFonts w:asciiTheme="minorHAnsi" w:eastAsia="Times New Roman" w:hAnsiTheme="minorHAnsi" w:cstheme="minorHAnsi"/>
          <w:lang w:eastAsia="ar-SA"/>
        </w:rPr>
        <w:t xml:space="preserve"> 765/2006</w:t>
      </w:r>
      <w:r w:rsidR="00A510A4" w:rsidRPr="00A510A4">
        <w:rPr>
          <w:rFonts w:asciiTheme="minorHAnsi" w:eastAsia="Times New Roman" w:hAnsiTheme="minorHAnsi" w:cstheme="minorHAnsi"/>
          <w:lang w:eastAsia="ar-SA"/>
        </w:rPr>
        <w:t xml:space="preserve"> dotyczące środków ograniczających w związku z sytuacją na Białorusi i udziałem Białorusi w agresji Rosji wobec Ukrainy (Dz. Urz. UE L 134 z 20.05.2006, str. 1, z późn. zm.)</w:t>
      </w:r>
      <w:r w:rsidRPr="00A510A4">
        <w:rPr>
          <w:rFonts w:asciiTheme="minorHAnsi" w:eastAsia="Times New Roman" w:hAnsiTheme="minorHAnsi" w:cstheme="minorHAnsi"/>
          <w:lang w:eastAsia="ar-SA"/>
        </w:rPr>
        <w:t xml:space="preserve"> i rozporządzeniu </w:t>
      </w:r>
      <w:r w:rsidR="00A510A4" w:rsidRPr="00A510A4">
        <w:rPr>
          <w:rFonts w:asciiTheme="minorHAnsi" w:eastAsia="Times New Roman" w:hAnsiTheme="minorHAnsi" w:cstheme="minorHAnsi"/>
          <w:lang w:eastAsia="ar-SA"/>
        </w:rPr>
        <w:t xml:space="preserve">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1"/>
      <w:bookmarkEnd w:id="12"/>
      <w:r w:rsidRPr="00195FEE">
        <w:rPr>
          <w:rFonts w:asciiTheme="minorHAnsi" w:eastAsia="Times New Roman" w:hAnsiTheme="minorHAnsi" w:cstheme="minorHAnsi"/>
          <w:lang w:eastAsia="ar-SA"/>
        </w:rPr>
        <w:t>albo wpisanego na listę na podstawie decyzji w sprawie wpisu na listę rozstrzygającej o zastosowaniu środka, o którym mowa w art. 1 pkt 3 specustawy sankcyjnej;</w:t>
      </w:r>
    </w:p>
    <w:p w14:paraId="65F007AC" w14:textId="6131DBC3" w:rsidR="00CE486C" w:rsidRPr="00195FEE" w:rsidRDefault="00CE486C" w:rsidP="00CE486C">
      <w:pPr>
        <w:widowControl w:val="0"/>
        <w:spacing w:after="60" w:line="276" w:lineRule="auto"/>
        <w:ind w:left="357"/>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2) wykonawca oraz uczestnik konkursu, którego beneficjentem rzeczywistym w </w:t>
      </w:r>
      <w:r w:rsidRPr="00195FEE">
        <w:rPr>
          <w:rFonts w:asciiTheme="minorHAnsi" w:eastAsia="Times New Roman" w:hAnsiTheme="minorHAnsi" w:cstheme="minorHAnsi"/>
          <w:lang w:eastAsia="ar-SA"/>
        </w:rPr>
        <w:lastRenderedPageBreak/>
        <w:t>rozumieniu ustawy z dnia 1 marca 2018 r. o przeciwdziałaniu praniu pieniędzy oraz finansowaniu terroryzmu (Dz. U. z 202</w:t>
      </w:r>
      <w:r w:rsidR="007F2CF1">
        <w:rPr>
          <w:rFonts w:asciiTheme="minorHAnsi" w:eastAsia="Times New Roman" w:hAnsiTheme="minorHAnsi" w:cstheme="minorHAnsi"/>
          <w:lang w:eastAsia="ar-SA"/>
        </w:rPr>
        <w:t>3</w:t>
      </w:r>
      <w:r w:rsidRPr="00195FEE">
        <w:rPr>
          <w:rFonts w:asciiTheme="minorHAnsi" w:eastAsia="Times New Roman" w:hAnsiTheme="minorHAnsi" w:cstheme="minorHAnsi"/>
          <w:lang w:eastAsia="ar-SA"/>
        </w:rPr>
        <w:t xml:space="preserve"> r. poz. </w:t>
      </w:r>
      <w:r w:rsidR="007F2CF1">
        <w:rPr>
          <w:rFonts w:asciiTheme="minorHAnsi" w:eastAsia="Times New Roman" w:hAnsiTheme="minorHAnsi" w:cstheme="minorHAnsi"/>
          <w:lang w:eastAsia="ar-SA"/>
        </w:rPr>
        <w:t>1124, 1285, 1723, 1843</w:t>
      </w:r>
      <w:r w:rsidRPr="00195FEE">
        <w:rPr>
          <w:rFonts w:asciiTheme="minorHAnsi" w:eastAsia="Times New Roman" w:hAnsiTheme="minorHAnsi" w:cstheme="minorHAnsi"/>
          <w:lang w:eastAsia="ar-SA"/>
        </w:rPr>
        <w:t xml:space="preserve">) jest osoba wymieniona w wykazach określonych w </w:t>
      </w:r>
      <w:r w:rsidRPr="00A510A4">
        <w:rPr>
          <w:rFonts w:asciiTheme="minorHAnsi" w:eastAsia="Times New Roman" w:hAnsiTheme="minorHAnsi" w:cstheme="minorHAnsi"/>
          <w:lang w:eastAsia="ar-SA"/>
        </w:rPr>
        <w:t xml:space="preserve">rozporządzeniu </w:t>
      </w:r>
      <w:r w:rsidR="00A510A4" w:rsidRPr="00A510A4">
        <w:rPr>
          <w:rFonts w:asciiTheme="minorHAnsi" w:eastAsia="Times New Roman" w:hAnsiTheme="minorHAnsi" w:cstheme="minorHAnsi"/>
          <w:lang w:eastAsia="ar-S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r w:rsidRPr="00A510A4">
        <w:rPr>
          <w:rFonts w:asciiTheme="minorHAnsi" w:eastAsia="Times New Roman" w:hAnsiTheme="minorHAnsi" w:cstheme="minorHAnsi"/>
          <w:lang w:eastAsia="ar-SA"/>
        </w:rPr>
        <w:t xml:space="preserve"> </w:t>
      </w:r>
      <w:r w:rsidRPr="00195FEE">
        <w:rPr>
          <w:rFonts w:asciiTheme="minorHAnsi" w:eastAsia="Times New Roman" w:hAnsiTheme="minorHAnsi" w:cstheme="minorHAnsi"/>
          <w:lang w:eastAsia="ar-SA"/>
        </w:rPr>
        <w:t>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4463471F" w14:textId="6DEDE5D3" w:rsidR="00CE486C" w:rsidRPr="00195FEE" w:rsidRDefault="00CE486C" w:rsidP="00CE486C">
      <w:pPr>
        <w:widowControl w:val="0"/>
        <w:spacing w:after="60" w:line="276" w:lineRule="auto"/>
        <w:ind w:left="357"/>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3) wykonawca oraz uczestnik konkursu, którego jednostką dominującą w rozumieniu art. 3 ust. 1 pkt 37 ustawy z dnia 29 września 1994 r. o rachunkowości (Dz. U. z 202</w:t>
      </w:r>
      <w:r w:rsidR="007F2CF1">
        <w:rPr>
          <w:rFonts w:asciiTheme="minorHAnsi" w:eastAsia="Times New Roman" w:hAnsiTheme="minorHAnsi" w:cstheme="minorHAnsi"/>
          <w:lang w:eastAsia="ar-SA"/>
        </w:rPr>
        <w:t>3</w:t>
      </w:r>
      <w:r w:rsidRPr="00195FEE">
        <w:rPr>
          <w:rFonts w:asciiTheme="minorHAnsi" w:eastAsia="Times New Roman" w:hAnsiTheme="minorHAnsi" w:cstheme="minorHAnsi"/>
          <w:lang w:eastAsia="ar-SA"/>
        </w:rPr>
        <w:t xml:space="preserve"> r. poz. </w:t>
      </w:r>
      <w:r w:rsidR="007F2CF1">
        <w:rPr>
          <w:rFonts w:asciiTheme="minorHAnsi" w:eastAsia="Times New Roman" w:hAnsiTheme="minorHAnsi" w:cstheme="minorHAnsi"/>
          <w:lang w:eastAsia="ar-SA"/>
        </w:rPr>
        <w:t>120, 295, 1598)</w:t>
      </w:r>
      <w:r w:rsidRPr="00195FEE">
        <w:rPr>
          <w:rFonts w:asciiTheme="minorHAnsi" w:eastAsia="Times New Roman" w:hAnsiTheme="minorHAnsi" w:cstheme="minorHAnsi"/>
          <w:lang w:eastAsia="ar-SA"/>
        </w:rPr>
        <w:t xml:space="preserve"> jest podmiot wymieniony w wykazach określonych w rozporządzeniu </w:t>
      </w:r>
      <w:r w:rsidR="00A510A4" w:rsidRPr="00A510A4">
        <w:rPr>
          <w:rFonts w:asciiTheme="minorHAnsi" w:eastAsia="Times New Roman" w:hAnsiTheme="minorHAnsi" w:cstheme="minorHAnsi"/>
          <w:lang w:eastAsia="ar-S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r w:rsidRPr="00195FEE">
        <w:rPr>
          <w:rFonts w:asciiTheme="minorHAnsi" w:eastAsia="Times New Roman" w:hAnsiTheme="minorHAnsi" w:cstheme="minorHAnsi"/>
          <w:lang w:eastAsia="ar-SA"/>
        </w:rPr>
        <w:t>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2FAC50D8" w14:textId="110AB7FF" w:rsidR="00CE486C" w:rsidRPr="00195FEE" w:rsidRDefault="00CE486C" w:rsidP="00CE486C">
      <w:pPr>
        <w:widowControl w:val="0"/>
        <w:spacing w:after="60" w:line="276" w:lineRule="auto"/>
        <w:jc w:val="both"/>
        <w:rPr>
          <w:rFonts w:asciiTheme="minorHAnsi" w:eastAsia="Times New Roman" w:hAnsiTheme="minorHAnsi" w:cstheme="minorHAnsi"/>
          <w:lang w:eastAsia="ar-SA"/>
        </w:rPr>
      </w:pPr>
      <w:r w:rsidRPr="007F2CF1">
        <w:rPr>
          <w:rFonts w:asciiTheme="minorHAnsi" w:eastAsia="Times New Roman" w:hAnsiTheme="minorHAnsi" w:cstheme="minorHAnsi"/>
          <w:lang w:eastAsia="ar-SA"/>
        </w:rPr>
        <w:t>5.</w:t>
      </w:r>
      <w:r w:rsidRPr="00195FEE">
        <w:rPr>
          <w:rFonts w:asciiTheme="minorHAnsi" w:eastAsia="Times New Roman" w:hAnsiTheme="minorHAnsi" w:cstheme="minorHAnsi"/>
          <w:lang w:eastAsia="ar-SA"/>
        </w:rPr>
        <w:t xml:space="preserve"> Wykluczenie, o którym mowa w ust. 4 następować będzie na okres trwania ww. </w:t>
      </w:r>
      <w:r w:rsidR="007F2CF1">
        <w:rPr>
          <w:rFonts w:asciiTheme="minorHAnsi" w:eastAsia="Times New Roman" w:hAnsiTheme="minorHAnsi" w:cstheme="minorHAnsi"/>
          <w:lang w:eastAsia="ar-SA"/>
        </w:rPr>
        <w:t xml:space="preserve">     </w:t>
      </w:r>
      <w:r w:rsidRPr="00195FEE">
        <w:rPr>
          <w:rFonts w:asciiTheme="minorHAnsi" w:eastAsia="Times New Roman" w:hAnsiTheme="minorHAnsi" w:cstheme="minorHAnsi"/>
          <w:lang w:eastAsia="ar-SA"/>
        </w:rPr>
        <w:t xml:space="preserve">okoliczności. </w:t>
      </w:r>
    </w:p>
    <w:p w14:paraId="00A64D7B" w14:textId="7030498B" w:rsidR="00CE486C" w:rsidRPr="00195FEE" w:rsidRDefault="00CE486C" w:rsidP="007F2CF1">
      <w:pPr>
        <w:widowControl w:val="0"/>
        <w:spacing w:after="60" w:line="276" w:lineRule="auto"/>
        <w:ind w:left="357" w:hanging="357"/>
        <w:jc w:val="both"/>
        <w:rPr>
          <w:rFonts w:asciiTheme="minorHAnsi" w:eastAsia="Times New Roman" w:hAnsiTheme="minorHAnsi" w:cstheme="minorHAnsi"/>
          <w:lang w:eastAsia="ar-SA"/>
        </w:rPr>
      </w:pPr>
      <w:r w:rsidRPr="007F2CF1">
        <w:rPr>
          <w:rFonts w:asciiTheme="minorHAnsi" w:eastAsia="Times New Roman" w:hAnsiTheme="minorHAnsi" w:cstheme="minorHAnsi"/>
          <w:lang w:eastAsia="ar-SA"/>
        </w:rPr>
        <w:t>6.</w:t>
      </w:r>
      <w:r w:rsidRPr="00195FEE">
        <w:rPr>
          <w:rFonts w:asciiTheme="minorHAnsi" w:eastAsia="Times New Roman" w:hAnsiTheme="minorHAnsi" w:cstheme="minorHAnsi"/>
          <w:lang w:eastAsia="ar-SA"/>
        </w:rPr>
        <w:t xml:space="preserve">  W przypadku wykonawcy lub uczestnika konkursu wykluczonego na podstawie art. 7 ust. 1 </w:t>
      </w:r>
      <w:r w:rsidR="007F2CF1">
        <w:rPr>
          <w:rFonts w:asciiTheme="minorHAnsi" w:eastAsia="Times New Roman" w:hAnsiTheme="minorHAnsi" w:cstheme="minorHAnsi"/>
          <w:lang w:eastAsia="ar-SA"/>
        </w:rPr>
        <w:t>specustawy sankcyjnej</w:t>
      </w:r>
      <w:r w:rsidRPr="00195FEE">
        <w:rPr>
          <w:rFonts w:asciiTheme="minorHAnsi" w:eastAsia="Times New Roman" w:hAnsiTheme="minorHAnsi" w:cstheme="minorHAnsi"/>
          <w:lang w:eastAsia="ar-SA"/>
        </w:rPr>
        <w:t xml:space="preserve">, Zamawiający odrzuca ofertę takiego Wykonawcy. </w:t>
      </w:r>
    </w:p>
    <w:p w14:paraId="06F72774" w14:textId="77777777" w:rsidR="00CE486C" w:rsidRPr="00195FEE" w:rsidRDefault="00CE486C" w:rsidP="007F2CF1">
      <w:pPr>
        <w:widowControl w:val="0"/>
        <w:spacing w:after="60" w:line="276" w:lineRule="auto"/>
        <w:ind w:left="284" w:firstLine="39"/>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Zamawiający będzie weryfikował przesłankę wykluczenia, o której mowa w ust. 4 na podstawie: </w:t>
      </w:r>
    </w:p>
    <w:p w14:paraId="52B1305B" w14:textId="2DF001C8" w:rsidR="00CE486C" w:rsidRPr="00A510A4" w:rsidRDefault="00CE486C" w:rsidP="007F2CF1">
      <w:pPr>
        <w:widowControl w:val="0"/>
        <w:spacing w:after="60" w:line="276" w:lineRule="auto"/>
        <w:ind w:left="284"/>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1) </w:t>
      </w:r>
      <w:r w:rsidR="007F2CF1">
        <w:rPr>
          <w:rFonts w:asciiTheme="minorHAnsi" w:eastAsia="Times New Roman" w:hAnsiTheme="minorHAnsi" w:cstheme="minorHAnsi"/>
          <w:lang w:eastAsia="ar-SA"/>
        </w:rPr>
        <w:t>w</w:t>
      </w:r>
      <w:r w:rsidRPr="00195FEE">
        <w:rPr>
          <w:rFonts w:asciiTheme="minorHAnsi" w:eastAsia="Times New Roman" w:hAnsiTheme="minorHAnsi" w:cstheme="minorHAnsi"/>
          <w:lang w:eastAsia="ar-SA"/>
        </w:rPr>
        <w:t>ykazów określonych w rozporządzeniu</w:t>
      </w:r>
      <w:r w:rsidRPr="0045682F">
        <w:rPr>
          <w:rFonts w:asciiTheme="minorHAnsi" w:eastAsia="Times New Roman" w:hAnsiTheme="minorHAnsi" w:cstheme="minorHAnsi"/>
          <w:color w:val="FF0000"/>
          <w:lang w:eastAsia="ar-SA"/>
        </w:rPr>
        <w:t xml:space="preserve"> </w:t>
      </w:r>
      <w:r w:rsidR="00A510A4" w:rsidRPr="00A510A4">
        <w:rPr>
          <w:rFonts w:asciiTheme="minorHAnsi" w:eastAsia="Times New Roman" w:hAnsiTheme="minorHAnsi" w:cstheme="minorHAnsi"/>
          <w:lang w:eastAsia="ar-SA"/>
        </w:rPr>
        <w:t>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w:t>
      </w:r>
      <w:r w:rsidR="00A510A4">
        <w:rPr>
          <w:rFonts w:asciiTheme="minorHAnsi" w:eastAsia="Times New Roman" w:hAnsiTheme="minorHAnsi" w:cstheme="minorHAnsi"/>
          <w:lang w:eastAsia="ar-SA"/>
        </w:rPr>
        <w:t>,</w:t>
      </w:r>
    </w:p>
    <w:p w14:paraId="729906A2" w14:textId="5622E806" w:rsidR="00CE486C" w:rsidRPr="00195FEE" w:rsidRDefault="00CE486C" w:rsidP="007F2CF1">
      <w:pPr>
        <w:widowControl w:val="0"/>
        <w:spacing w:after="60" w:line="276" w:lineRule="auto"/>
        <w:ind w:left="567" w:hanging="283"/>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2) </w:t>
      </w:r>
      <w:r w:rsidR="007F2CF1">
        <w:rPr>
          <w:rFonts w:asciiTheme="minorHAnsi" w:eastAsia="Times New Roman" w:hAnsiTheme="minorHAnsi" w:cstheme="minorHAnsi"/>
          <w:lang w:eastAsia="ar-SA"/>
        </w:rPr>
        <w:t>l</w:t>
      </w:r>
      <w:r w:rsidRPr="00195FEE">
        <w:rPr>
          <w:rFonts w:asciiTheme="minorHAnsi" w:eastAsia="Times New Roman" w:hAnsiTheme="minorHAnsi" w:cstheme="minorHAnsi"/>
          <w:lang w:eastAsia="ar-SA"/>
        </w:rPr>
        <w:t xml:space="preserve">isty </w:t>
      </w:r>
      <w:r w:rsidR="007F2CF1">
        <w:rPr>
          <w:rFonts w:asciiTheme="minorHAnsi" w:eastAsia="Times New Roman" w:hAnsiTheme="minorHAnsi" w:cstheme="minorHAnsi"/>
          <w:lang w:eastAsia="ar-SA"/>
        </w:rPr>
        <w:t>m</w:t>
      </w:r>
      <w:r w:rsidRPr="00195FEE">
        <w:rPr>
          <w:rFonts w:asciiTheme="minorHAnsi" w:eastAsia="Times New Roman" w:hAnsiTheme="minorHAnsi" w:cstheme="minorHAnsi"/>
          <w:lang w:eastAsia="ar-SA"/>
        </w:rPr>
        <w:t xml:space="preserve">inistra właściwego do spraw wewnętrznych obejmującej osoby i podmioty, wobec </w:t>
      </w:r>
      <w:r w:rsidR="007F2CF1">
        <w:rPr>
          <w:rFonts w:asciiTheme="minorHAnsi" w:eastAsia="Times New Roman" w:hAnsiTheme="minorHAnsi" w:cstheme="minorHAnsi"/>
          <w:lang w:eastAsia="ar-SA"/>
        </w:rPr>
        <w:t xml:space="preserve">    </w:t>
      </w:r>
      <w:r w:rsidRPr="00195FEE">
        <w:rPr>
          <w:rFonts w:asciiTheme="minorHAnsi" w:eastAsia="Times New Roman" w:hAnsiTheme="minorHAnsi" w:cstheme="minorHAnsi"/>
          <w:lang w:eastAsia="ar-SA"/>
        </w:rPr>
        <w:t xml:space="preserve">których są stosowane środki, o których mowa w art. 1 </w:t>
      </w:r>
      <w:r w:rsidR="007F2CF1">
        <w:rPr>
          <w:rFonts w:asciiTheme="minorHAnsi" w:eastAsia="Times New Roman" w:hAnsiTheme="minorHAnsi" w:cstheme="minorHAnsi"/>
          <w:lang w:eastAsia="ar-SA"/>
        </w:rPr>
        <w:t>ustawy sankcyjnej.</w:t>
      </w:r>
    </w:p>
    <w:bookmarkEnd w:id="10"/>
    <w:p w14:paraId="73A068D6" w14:textId="77777777" w:rsidR="00CE486C" w:rsidRPr="00195FEE" w:rsidRDefault="00CE486C" w:rsidP="00127C45">
      <w:pPr>
        <w:widowControl w:val="0"/>
        <w:numPr>
          <w:ilvl w:val="0"/>
          <w:numId w:val="29"/>
        </w:numPr>
        <w:spacing w:after="60" w:line="276" w:lineRule="auto"/>
        <w:ind w:left="357" w:hanging="357"/>
        <w:jc w:val="both"/>
        <w:rPr>
          <w:rFonts w:asciiTheme="minorHAnsi" w:eastAsia="Times New Roman" w:hAnsiTheme="minorHAnsi" w:cstheme="minorHAnsi"/>
          <w:lang w:eastAsia="ar-SA"/>
        </w:rPr>
      </w:pPr>
      <w:r w:rsidRPr="00195FEE">
        <w:rPr>
          <w:rFonts w:asciiTheme="minorHAnsi" w:eastAsia="Times New Roman" w:hAnsiTheme="minorHAnsi" w:cstheme="minorHAnsi"/>
          <w:lang w:eastAsia="ar-SA"/>
        </w:rPr>
        <w:t xml:space="preserve">Wykonawca może zostać wykluczony przez Zamawiającego na każdym etapie postępowania o udzielenie zamówienia.  </w:t>
      </w:r>
    </w:p>
    <w:p w14:paraId="6BE2E0D6" w14:textId="77777777" w:rsidR="00CE486C" w:rsidRPr="00195FEE" w:rsidRDefault="00CE486C" w:rsidP="00CE486C">
      <w:pPr>
        <w:spacing w:after="60" w:line="276" w:lineRule="auto"/>
        <w:jc w:val="both"/>
        <w:rPr>
          <w:rFonts w:asciiTheme="minorHAnsi" w:eastAsia="Times New Roman" w:hAnsiTheme="minorHAnsi" w:cstheme="minorHAnsi"/>
          <w:highlight w:val="yellow"/>
        </w:rPr>
      </w:pPr>
    </w:p>
    <w:bookmarkEnd w:id="9"/>
    <w:p w14:paraId="79D85EC2" w14:textId="77777777" w:rsidR="00CE486C" w:rsidRPr="00195FEE" w:rsidRDefault="00CE486C" w:rsidP="004A3C7F">
      <w:pPr>
        <w:pBdr>
          <w:bottom w:val="double" w:sz="4" w:space="1" w:color="auto"/>
        </w:pBdr>
        <w:shd w:val="clear" w:color="auto" w:fill="D5DCE4" w:themeFill="text2" w:themeFillTint="33"/>
        <w:spacing w:after="60" w:line="276" w:lineRule="auto"/>
        <w:ind w:left="426" w:hanging="426"/>
        <w:jc w:val="both"/>
        <w:rPr>
          <w:rFonts w:asciiTheme="minorHAnsi" w:eastAsia="Times New Roman" w:hAnsiTheme="minorHAnsi" w:cstheme="minorHAnsi"/>
          <w:bCs/>
        </w:rPr>
      </w:pPr>
      <w:r w:rsidRPr="00195FEE">
        <w:rPr>
          <w:rFonts w:asciiTheme="minorHAnsi" w:eastAsia="Times New Roman" w:hAnsiTheme="minorHAnsi" w:cstheme="minorHAnsi"/>
          <w:b/>
        </w:rPr>
        <w:t>IX.   OŚWIADCZENIA I DOKUMENTY, JAKIE ZOBOWIĄZANI SĄ DOSTARCZYĆ WYKONAWCY W CELU POTWIERDZENIA SPEŁNIANIA WARUNKÓW UDZIAŁU W POSTĘPOWANIU ORAZ WYKAZANIA BRAKU PODSTAW WYKLUCZENIA (PODMIOTOWE ŚRODKI DOWODOWE)</w:t>
      </w:r>
    </w:p>
    <w:p w14:paraId="7CB843C4" w14:textId="7278D2A5" w:rsidR="00CE486C" w:rsidRPr="00195FEE" w:rsidRDefault="00CE486C" w:rsidP="00CE486C">
      <w:pPr>
        <w:spacing w:after="60" w:line="276" w:lineRule="auto"/>
        <w:ind w:left="426" w:hanging="426"/>
        <w:jc w:val="both"/>
        <w:rPr>
          <w:rFonts w:asciiTheme="minorHAnsi" w:eastAsia="Times New Roman" w:hAnsiTheme="minorHAnsi" w:cstheme="minorHAnsi"/>
        </w:rPr>
      </w:pPr>
      <w:r w:rsidRPr="004A3C7F">
        <w:rPr>
          <w:rFonts w:asciiTheme="minorHAnsi" w:eastAsia="Times New Roman" w:hAnsiTheme="minorHAnsi" w:cstheme="minorHAnsi"/>
          <w:bCs/>
        </w:rPr>
        <w:t>1.</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Do oferty Wykonawca zobowiązany jest dołączyć aktualne na dzień składania ofert oświadczenie o spełnianiu warunków udziału w postępowaniu oraz o braku podstaw do wykluczenia z postępowania - zgodnie z </w:t>
      </w:r>
      <w:r w:rsidRPr="00195FEE">
        <w:rPr>
          <w:rFonts w:asciiTheme="minorHAnsi" w:eastAsia="Times New Roman" w:hAnsiTheme="minorHAnsi" w:cstheme="minorHAnsi"/>
          <w:b/>
        </w:rPr>
        <w:t xml:space="preserve">załącznikiem nr 2 do </w:t>
      </w:r>
      <w:r w:rsidR="00282A7D">
        <w:rPr>
          <w:rFonts w:asciiTheme="minorHAnsi" w:eastAsia="Times New Roman" w:hAnsiTheme="minorHAnsi" w:cstheme="minorHAnsi"/>
          <w:b/>
        </w:rPr>
        <w:t>SWZ</w:t>
      </w:r>
      <w:r w:rsidRPr="00195FEE">
        <w:rPr>
          <w:rFonts w:asciiTheme="minorHAnsi" w:eastAsia="Times New Roman" w:hAnsiTheme="minorHAnsi" w:cstheme="minorHAnsi"/>
        </w:rPr>
        <w:t>;</w:t>
      </w:r>
    </w:p>
    <w:p w14:paraId="34DB9B41" w14:textId="1B50ED19" w:rsidR="00CE486C" w:rsidRPr="00195FEE" w:rsidRDefault="005667E9" w:rsidP="00CE486C">
      <w:pPr>
        <w:spacing w:after="60" w:line="276" w:lineRule="auto"/>
        <w:ind w:left="426" w:hanging="426"/>
        <w:jc w:val="both"/>
        <w:rPr>
          <w:rFonts w:asciiTheme="minorHAnsi" w:eastAsia="Times New Roman" w:hAnsiTheme="minorHAnsi" w:cstheme="minorHAnsi"/>
        </w:rPr>
      </w:pPr>
      <w:r>
        <w:rPr>
          <w:rFonts w:asciiTheme="minorHAnsi" w:eastAsia="Times New Roman" w:hAnsiTheme="minorHAnsi" w:cstheme="minorHAnsi"/>
          <w:bCs/>
        </w:rPr>
        <w:t>2</w:t>
      </w:r>
      <w:r w:rsidR="00CE486C" w:rsidRPr="004A3C7F">
        <w:rPr>
          <w:rFonts w:asciiTheme="minorHAnsi" w:eastAsia="Times New Roman" w:hAnsiTheme="minorHAnsi" w:cstheme="minorHAnsi"/>
          <w:bCs/>
        </w:rPr>
        <w:t>.</w:t>
      </w:r>
      <w:r w:rsidR="00CE486C" w:rsidRPr="00195FEE">
        <w:rPr>
          <w:rFonts w:asciiTheme="minorHAnsi" w:eastAsia="Times New Roman" w:hAnsiTheme="minorHAnsi" w:cstheme="minorHAnsi"/>
          <w:b/>
        </w:rPr>
        <w:tab/>
      </w:r>
      <w:r w:rsidR="00CE486C" w:rsidRPr="00195FEE">
        <w:rPr>
          <w:rFonts w:asciiTheme="minorHAnsi" w:eastAsia="Times New Roman" w:hAnsiTheme="minorHAnsi" w:cstheme="minorHAnsi"/>
        </w:rPr>
        <w:t xml:space="preserve">Zamawiający wzywa </w:t>
      </w:r>
      <w:r w:rsidR="00282A7D">
        <w:rPr>
          <w:rFonts w:asciiTheme="minorHAnsi" w:eastAsia="Times New Roman" w:hAnsiTheme="minorHAnsi" w:cstheme="minorHAnsi"/>
        </w:rPr>
        <w:t>W</w:t>
      </w:r>
      <w:r w:rsidR="00CE486C" w:rsidRPr="00195FEE">
        <w:rPr>
          <w:rFonts w:asciiTheme="minorHAnsi" w:eastAsia="Times New Roman" w:hAnsiTheme="minorHAnsi" w:cstheme="minorHAnsi"/>
        </w:rPr>
        <w:t>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67DFEEC4" w14:textId="671D2C83" w:rsidR="00CE486C" w:rsidRPr="00195FEE" w:rsidRDefault="005667E9" w:rsidP="00CE486C">
      <w:pPr>
        <w:spacing w:after="60" w:line="276" w:lineRule="auto"/>
        <w:ind w:left="426" w:hanging="426"/>
        <w:jc w:val="both"/>
        <w:rPr>
          <w:rFonts w:asciiTheme="minorHAnsi" w:eastAsia="Times New Roman" w:hAnsiTheme="minorHAnsi" w:cstheme="minorHAnsi"/>
        </w:rPr>
      </w:pPr>
      <w:r>
        <w:rPr>
          <w:rFonts w:asciiTheme="minorHAnsi" w:eastAsia="Times New Roman" w:hAnsiTheme="minorHAnsi" w:cstheme="minorHAnsi"/>
          <w:bCs/>
        </w:rPr>
        <w:t>3</w:t>
      </w:r>
      <w:r w:rsidR="00CE486C" w:rsidRPr="004A3C7F">
        <w:rPr>
          <w:rFonts w:asciiTheme="minorHAnsi" w:eastAsia="Times New Roman" w:hAnsiTheme="minorHAnsi" w:cstheme="minorHAnsi"/>
          <w:bCs/>
        </w:rPr>
        <w:t>.</w:t>
      </w:r>
      <w:r w:rsidR="00CE486C" w:rsidRPr="00195FEE">
        <w:rPr>
          <w:rFonts w:asciiTheme="minorHAnsi" w:eastAsia="Times New Roman" w:hAnsiTheme="minorHAnsi" w:cstheme="minorHAnsi"/>
          <w:b/>
        </w:rPr>
        <w:tab/>
      </w:r>
      <w:r w:rsidR="00CE486C" w:rsidRPr="00195FEE">
        <w:rPr>
          <w:rFonts w:asciiTheme="minorHAnsi" w:eastAsia="Times New Roman" w:hAnsiTheme="minorHAnsi" w:cstheme="minorHAnsi"/>
        </w:rPr>
        <w:t>Podmiotowe środki dowodowe (SKŁADANE NA WEZWANIE) wymagane od wykonawcy obejmują:</w:t>
      </w:r>
    </w:p>
    <w:p w14:paraId="14D7D376" w14:textId="18E1F331" w:rsidR="00CE486C" w:rsidRPr="00195FEE" w:rsidRDefault="00CE486C" w:rsidP="00CE486C">
      <w:pPr>
        <w:pStyle w:val="Akapitzlist"/>
        <w:numPr>
          <w:ilvl w:val="0"/>
          <w:numId w:val="2"/>
        </w:numPr>
        <w:spacing w:after="60" w:line="276" w:lineRule="auto"/>
        <w:jc w:val="both"/>
        <w:rPr>
          <w:rFonts w:asciiTheme="minorHAnsi" w:eastAsia="Times New Roman" w:hAnsiTheme="minorHAnsi" w:cstheme="minorHAnsi"/>
        </w:rPr>
      </w:pPr>
      <w:r w:rsidRPr="00195FEE">
        <w:rPr>
          <w:rFonts w:asciiTheme="minorHAnsi" w:eastAsia="Times New Roman" w:hAnsiTheme="minorHAnsi" w:cstheme="minorHAnsi"/>
          <w:b/>
          <w:bCs/>
        </w:rPr>
        <w:t xml:space="preserve">Oświadczenie </w:t>
      </w:r>
      <w:r w:rsidR="00282A7D">
        <w:rPr>
          <w:rFonts w:asciiTheme="minorHAnsi" w:eastAsia="Times New Roman" w:hAnsiTheme="minorHAnsi" w:cstheme="minorHAnsi"/>
          <w:b/>
          <w:bCs/>
        </w:rPr>
        <w:t>W</w:t>
      </w:r>
      <w:r w:rsidRPr="00195FEE">
        <w:rPr>
          <w:rFonts w:asciiTheme="minorHAnsi" w:eastAsia="Times New Roman" w:hAnsiTheme="minorHAnsi" w:cstheme="minorHAnsi"/>
          <w:b/>
          <w:bCs/>
        </w:rPr>
        <w:t>ykonawcy, w zakresie art. 108 ust. 1 pkt 5 u</w:t>
      </w:r>
      <w:r w:rsidR="00282A7D">
        <w:rPr>
          <w:rFonts w:asciiTheme="minorHAnsi" w:eastAsia="Times New Roman" w:hAnsiTheme="minorHAnsi" w:cstheme="minorHAnsi"/>
          <w:b/>
          <w:bCs/>
        </w:rPr>
        <w:t>Pzp</w:t>
      </w:r>
      <w:r w:rsidRPr="00195FEE">
        <w:rPr>
          <w:rFonts w:asciiTheme="minorHAnsi" w:eastAsia="Times New Roman" w:hAnsiTheme="minorHAnsi" w:cstheme="minorHAnsi"/>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195FEE">
        <w:rPr>
          <w:rFonts w:asciiTheme="minorHAnsi" w:eastAsia="Times New Roman" w:hAnsiTheme="minorHAnsi" w:cstheme="minorHAnsi"/>
          <w:b/>
          <w:bCs/>
        </w:rPr>
        <w:t xml:space="preserve">załącznik nr 4 do </w:t>
      </w:r>
      <w:r w:rsidR="00282A7D">
        <w:rPr>
          <w:rFonts w:asciiTheme="minorHAnsi" w:eastAsia="Times New Roman" w:hAnsiTheme="minorHAnsi" w:cstheme="minorHAnsi"/>
          <w:b/>
          <w:bCs/>
        </w:rPr>
        <w:t>SWZ</w:t>
      </w:r>
      <w:r w:rsidRPr="00195FEE">
        <w:rPr>
          <w:rFonts w:asciiTheme="minorHAnsi" w:eastAsia="Times New Roman" w:hAnsiTheme="minorHAnsi" w:cstheme="minorHAnsi"/>
        </w:rPr>
        <w:t>;</w:t>
      </w:r>
    </w:p>
    <w:p w14:paraId="36D80BD1" w14:textId="31228AE2" w:rsidR="00CE486C" w:rsidRPr="00195FEE" w:rsidRDefault="00CE486C" w:rsidP="00CE486C">
      <w:pPr>
        <w:pStyle w:val="Akapitzlist"/>
        <w:numPr>
          <w:ilvl w:val="0"/>
          <w:numId w:val="2"/>
        </w:numPr>
        <w:spacing w:after="60" w:line="276" w:lineRule="auto"/>
        <w:jc w:val="both"/>
        <w:rPr>
          <w:rFonts w:asciiTheme="minorHAnsi" w:eastAsia="Times New Roman" w:hAnsiTheme="minorHAnsi" w:cstheme="minorHAnsi"/>
        </w:rPr>
      </w:pPr>
      <w:r w:rsidRPr="00195FEE">
        <w:rPr>
          <w:rFonts w:asciiTheme="minorHAnsi" w:eastAsia="Times New Roman" w:hAnsiTheme="minorHAnsi" w:cstheme="minorHAnsi"/>
          <w:b/>
          <w:bCs/>
        </w:rPr>
        <w:t>Oświadczenie o aktualności informacji</w:t>
      </w:r>
      <w:r w:rsidRPr="00195FEE">
        <w:rPr>
          <w:rFonts w:asciiTheme="minorHAnsi" w:eastAsia="Times New Roman" w:hAnsiTheme="minorHAnsi" w:cstheme="minorHAnsi"/>
        </w:rPr>
        <w:t xml:space="preserve"> zawartych w oświadczeniu wstępnym złożonym wraz z ofertą – </w:t>
      </w:r>
      <w:r w:rsidRPr="00195FEE">
        <w:rPr>
          <w:rFonts w:asciiTheme="minorHAnsi" w:eastAsia="Times New Roman" w:hAnsiTheme="minorHAnsi" w:cstheme="minorHAnsi"/>
          <w:b/>
          <w:bCs/>
        </w:rPr>
        <w:t xml:space="preserve">załącznik nr 6 do </w:t>
      </w:r>
      <w:r w:rsidR="00282A7D">
        <w:rPr>
          <w:rFonts w:asciiTheme="minorHAnsi" w:eastAsia="Times New Roman" w:hAnsiTheme="minorHAnsi" w:cstheme="minorHAnsi"/>
          <w:b/>
          <w:bCs/>
        </w:rPr>
        <w:t>SWZ</w:t>
      </w:r>
      <w:r w:rsidRPr="00195FEE">
        <w:rPr>
          <w:rFonts w:asciiTheme="minorHAnsi" w:eastAsia="Times New Roman" w:hAnsiTheme="minorHAnsi" w:cstheme="minorHAnsi"/>
          <w:b/>
          <w:bCs/>
        </w:rPr>
        <w:t xml:space="preserve"> - </w:t>
      </w:r>
      <w:r w:rsidRPr="00195FEE">
        <w:rPr>
          <w:rFonts w:asciiTheme="minorHAnsi" w:eastAsia="Times New Roman" w:hAnsiTheme="minorHAnsi" w:cstheme="minorHAnsi"/>
        </w:rPr>
        <w:t>dotyczącym spełnienia warunków udziału w postępowaniu i braku podstaw do wykluczenia.</w:t>
      </w:r>
    </w:p>
    <w:p w14:paraId="194A2260" w14:textId="210489C8" w:rsidR="00CE486C" w:rsidRPr="00195FEE" w:rsidRDefault="005667E9" w:rsidP="00CE486C">
      <w:pPr>
        <w:spacing w:after="60" w:line="276" w:lineRule="auto"/>
        <w:ind w:left="426" w:hanging="426"/>
        <w:jc w:val="both"/>
        <w:rPr>
          <w:rFonts w:asciiTheme="minorHAnsi" w:eastAsia="Times New Roman" w:hAnsiTheme="minorHAnsi" w:cstheme="minorHAnsi"/>
        </w:rPr>
      </w:pPr>
      <w:r>
        <w:rPr>
          <w:rFonts w:asciiTheme="minorHAnsi" w:eastAsia="Times New Roman" w:hAnsiTheme="minorHAnsi" w:cstheme="minorHAnsi"/>
          <w:bCs/>
        </w:rPr>
        <w:t>4</w:t>
      </w:r>
      <w:r w:rsidR="00CE486C" w:rsidRPr="004A3C7F">
        <w:rPr>
          <w:rFonts w:asciiTheme="minorHAnsi" w:eastAsia="Times New Roman" w:hAnsiTheme="minorHAnsi" w:cstheme="minorHAnsi"/>
          <w:bCs/>
        </w:rPr>
        <w:t>.</w:t>
      </w:r>
      <w:r w:rsidR="00CE486C" w:rsidRPr="00195FEE">
        <w:rPr>
          <w:rFonts w:asciiTheme="minorHAnsi" w:eastAsia="Times New Roman" w:hAnsiTheme="minorHAnsi" w:cstheme="minorHAnsi"/>
          <w:b/>
        </w:rPr>
        <w:tab/>
      </w:r>
      <w:r w:rsidR="00CE486C" w:rsidRPr="00195FEE">
        <w:rPr>
          <w:rFonts w:asciiTheme="minorHAnsi" w:eastAsia="Times New Roman" w:hAnsiTheme="minorHAnsi" w:cstheme="minorHAnsi"/>
        </w:rPr>
        <w:t>Zamawiający nie wzywa do złożenia podmiotowych środków dowodowych, jeżeli:</w:t>
      </w:r>
    </w:p>
    <w:p w14:paraId="4C15815C" w14:textId="77777777" w:rsidR="00CE486C" w:rsidRPr="00195FEE" w:rsidRDefault="00CE486C" w:rsidP="00CE486C">
      <w:pPr>
        <w:spacing w:after="60" w:line="276" w:lineRule="auto"/>
        <w:ind w:left="852" w:hanging="426"/>
        <w:jc w:val="both"/>
        <w:rPr>
          <w:rFonts w:asciiTheme="minorHAnsi" w:eastAsia="Times New Roman" w:hAnsiTheme="minorHAnsi" w:cstheme="minorHAnsi"/>
        </w:rPr>
      </w:pPr>
      <w:r w:rsidRPr="00195FEE">
        <w:rPr>
          <w:rFonts w:asciiTheme="minorHAnsi" w:eastAsia="Times New Roman" w:hAnsiTheme="minorHAnsi" w:cstheme="minorHAnsi"/>
        </w:rPr>
        <w:t>1)</w:t>
      </w:r>
      <w:r w:rsidRPr="00195FEE">
        <w:rPr>
          <w:rFonts w:asciiTheme="minorHAnsi" w:eastAsia="Times New Roman" w:hAnsiTheme="minorHAnsi" w:cstheme="minorHAnsi"/>
        </w:rPr>
        <w:tab/>
        <w:t>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uPzp dane umożliwiające dostęp do tych środków;</w:t>
      </w:r>
    </w:p>
    <w:p w14:paraId="70108102" w14:textId="77777777" w:rsidR="00CE486C" w:rsidRPr="00195FEE" w:rsidRDefault="00CE486C" w:rsidP="00CE486C">
      <w:pPr>
        <w:spacing w:after="60" w:line="276" w:lineRule="auto"/>
        <w:ind w:left="852" w:hanging="426"/>
        <w:jc w:val="both"/>
        <w:rPr>
          <w:rFonts w:asciiTheme="minorHAnsi" w:eastAsia="Times New Roman" w:hAnsiTheme="minorHAnsi" w:cstheme="minorHAnsi"/>
        </w:rPr>
      </w:pPr>
      <w:r w:rsidRPr="00195FEE">
        <w:rPr>
          <w:rFonts w:asciiTheme="minorHAnsi" w:eastAsia="Times New Roman" w:hAnsiTheme="minorHAnsi" w:cstheme="minorHAnsi"/>
        </w:rPr>
        <w:t>2)</w:t>
      </w:r>
      <w:r w:rsidRPr="00195FEE">
        <w:rPr>
          <w:rFonts w:asciiTheme="minorHAnsi" w:eastAsia="Times New Roman" w:hAnsiTheme="minorHAnsi" w:cstheme="minorHAnsi"/>
        </w:rPr>
        <w:tab/>
        <w:t>podmiotowym środkiem dowodowym jest oświadczenie, którego treść odpowiada zakresowi oświadczenia, o którym mowa w art. 125 ust. 1.</w:t>
      </w:r>
    </w:p>
    <w:p w14:paraId="44321AB8" w14:textId="504CC34B" w:rsidR="00CE486C" w:rsidRPr="00195FEE" w:rsidRDefault="005667E9" w:rsidP="00CE486C">
      <w:pPr>
        <w:spacing w:after="60" w:line="276" w:lineRule="auto"/>
        <w:ind w:left="426" w:hanging="426"/>
        <w:jc w:val="both"/>
        <w:rPr>
          <w:rFonts w:asciiTheme="minorHAnsi" w:eastAsia="Times New Roman" w:hAnsiTheme="minorHAnsi" w:cstheme="minorHAnsi"/>
        </w:rPr>
      </w:pPr>
      <w:r>
        <w:rPr>
          <w:rFonts w:asciiTheme="minorHAnsi" w:eastAsia="Times New Roman" w:hAnsiTheme="minorHAnsi" w:cstheme="minorHAnsi"/>
          <w:bCs/>
        </w:rPr>
        <w:t>5</w:t>
      </w:r>
      <w:r w:rsidR="00CE486C" w:rsidRPr="004A3C7F">
        <w:rPr>
          <w:rFonts w:asciiTheme="minorHAnsi" w:eastAsia="Times New Roman" w:hAnsiTheme="minorHAnsi" w:cstheme="minorHAnsi"/>
          <w:bCs/>
        </w:rPr>
        <w:t>.</w:t>
      </w:r>
      <w:r w:rsidR="00CE486C" w:rsidRPr="00195FEE">
        <w:rPr>
          <w:rFonts w:asciiTheme="minorHAnsi" w:eastAsia="Times New Roman" w:hAnsiTheme="minorHAnsi" w:cstheme="minorHAnsi"/>
          <w:b/>
        </w:rPr>
        <w:t xml:space="preserve"> </w:t>
      </w:r>
      <w:r w:rsidR="00CE486C" w:rsidRPr="00195FEE">
        <w:rPr>
          <w:rFonts w:asciiTheme="minorHAnsi" w:eastAsia="Times New Roman" w:hAnsiTheme="minorHAnsi" w:cstheme="minorHAnsi"/>
          <w:b/>
        </w:rPr>
        <w:tab/>
      </w:r>
      <w:r w:rsidR="00CE486C" w:rsidRPr="00195FEE">
        <w:rPr>
          <w:rFonts w:asciiTheme="minorHAnsi" w:eastAsia="Times New Roman" w:hAnsiTheme="minorHAnsi" w:cstheme="minorHAnsi"/>
        </w:rPr>
        <w:t xml:space="preserve">Wykonawca nie jest zobowiązany do złożenia podmiotowych środków dowodowych, które </w:t>
      </w:r>
      <w:r w:rsidR="00282A7D">
        <w:rPr>
          <w:rFonts w:asciiTheme="minorHAnsi" w:eastAsia="Times New Roman" w:hAnsiTheme="minorHAnsi" w:cstheme="minorHAnsi"/>
        </w:rPr>
        <w:t>Z</w:t>
      </w:r>
      <w:r w:rsidR="00CE486C" w:rsidRPr="00195FEE">
        <w:rPr>
          <w:rFonts w:asciiTheme="minorHAnsi" w:eastAsia="Times New Roman" w:hAnsiTheme="minorHAnsi" w:cstheme="minorHAnsi"/>
        </w:rPr>
        <w:t xml:space="preserve">amawiający posiada, jeżeli </w:t>
      </w:r>
      <w:r w:rsidR="00282A7D">
        <w:rPr>
          <w:rFonts w:asciiTheme="minorHAnsi" w:eastAsia="Times New Roman" w:hAnsiTheme="minorHAnsi" w:cstheme="minorHAnsi"/>
        </w:rPr>
        <w:t>W</w:t>
      </w:r>
      <w:r w:rsidR="00CE486C" w:rsidRPr="00195FEE">
        <w:rPr>
          <w:rFonts w:asciiTheme="minorHAnsi" w:eastAsia="Times New Roman" w:hAnsiTheme="minorHAnsi" w:cstheme="minorHAnsi"/>
        </w:rPr>
        <w:t>ykonawca wskaże te środki oraz potwierdzi ich prawidłowość i aktualność.</w:t>
      </w:r>
    </w:p>
    <w:p w14:paraId="5137DB63" w14:textId="3B93525F" w:rsidR="00CE486C" w:rsidRPr="00195FEE" w:rsidRDefault="005667E9" w:rsidP="00CE486C">
      <w:pPr>
        <w:spacing w:after="60" w:line="276" w:lineRule="auto"/>
        <w:ind w:left="426" w:hanging="426"/>
        <w:jc w:val="both"/>
        <w:rPr>
          <w:rFonts w:asciiTheme="minorHAnsi" w:eastAsia="Times New Roman" w:hAnsiTheme="minorHAnsi" w:cstheme="minorHAnsi"/>
        </w:rPr>
      </w:pPr>
      <w:r>
        <w:rPr>
          <w:rFonts w:asciiTheme="minorHAnsi" w:eastAsia="Times New Roman" w:hAnsiTheme="minorHAnsi" w:cstheme="minorHAnsi"/>
          <w:bCs/>
        </w:rPr>
        <w:t>6</w:t>
      </w:r>
      <w:r w:rsidR="00CE486C" w:rsidRPr="004A3C7F">
        <w:rPr>
          <w:rFonts w:asciiTheme="minorHAnsi" w:eastAsia="Times New Roman" w:hAnsiTheme="minorHAnsi" w:cstheme="minorHAnsi"/>
          <w:bCs/>
        </w:rPr>
        <w:t>.</w:t>
      </w:r>
      <w:r w:rsidR="00CE486C" w:rsidRPr="00195FEE">
        <w:rPr>
          <w:rFonts w:asciiTheme="minorHAnsi" w:eastAsia="Times New Roman" w:hAnsiTheme="minorHAnsi" w:cstheme="minorHAnsi"/>
          <w:b/>
        </w:rPr>
        <w:t xml:space="preserve"> </w:t>
      </w:r>
      <w:r w:rsidR="00CE486C" w:rsidRPr="00195FEE">
        <w:rPr>
          <w:rFonts w:asciiTheme="minorHAnsi" w:eastAsia="Times New Roman" w:hAnsiTheme="minorHAnsi" w:cstheme="minorHAnsi"/>
          <w:b/>
        </w:rPr>
        <w:tab/>
      </w:r>
      <w:r w:rsidR="00CE486C" w:rsidRPr="00195FEE">
        <w:rPr>
          <w:rFonts w:asciiTheme="minorHAnsi" w:eastAsia="Times New Roman" w:hAnsiTheme="minorHAnsi" w:cstheme="minorHAnsi"/>
        </w:rPr>
        <w:t xml:space="preserve">W zakresie nieuregulowanym uPzp lub niniejszą </w:t>
      </w:r>
      <w:r w:rsidR="00282A7D">
        <w:rPr>
          <w:rFonts w:asciiTheme="minorHAnsi" w:eastAsia="Times New Roman" w:hAnsiTheme="minorHAnsi" w:cstheme="minorHAnsi"/>
        </w:rPr>
        <w:t>SWZ</w:t>
      </w:r>
      <w:r w:rsidR="00CE486C" w:rsidRPr="00195FEE">
        <w:rPr>
          <w:rFonts w:asciiTheme="minorHAnsi" w:eastAsia="Times New Roman" w:hAnsiTheme="minorHAnsi" w:cstheme="minorHAnsi"/>
        </w:rPr>
        <w:t xml:space="preserve"> do oświadczeń i dokumentów składanych przez Wykonawcę w postępowaniu zastosowanie mają w szczególności przepisy rozporządzenia Ministra Rozwoju Pracy i Technologii z dnia 23 grudnia 2020 r. w </w:t>
      </w:r>
      <w:r w:rsidR="00CE486C" w:rsidRPr="00195FEE">
        <w:rPr>
          <w:rFonts w:asciiTheme="minorHAnsi" w:eastAsia="Times New Roman" w:hAnsiTheme="minorHAnsi" w:cstheme="minorHAnsi"/>
        </w:rPr>
        <w:lastRenderedPageBreak/>
        <w:t xml:space="preserve">sprawie podmiotowych środków dowodowych oraz innych dokumentów lub oświadczeń, jakich może żądać zamawiający od wykonawcy </w:t>
      </w:r>
      <w:r w:rsidR="00282A7D" w:rsidRPr="00195FEE">
        <w:rPr>
          <w:rFonts w:asciiTheme="minorHAnsi" w:eastAsia="Times New Roman" w:hAnsiTheme="minorHAnsi" w:cstheme="minorHAnsi"/>
        </w:rPr>
        <w:t>(Dz. U. z 2020 r. poz.</w:t>
      </w:r>
      <w:r w:rsidR="00282A7D">
        <w:rPr>
          <w:rFonts w:asciiTheme="minorHAnsi" w:eastAsia="Times New Roman" w:hAnsiTheme="minorHAnsi" w:cstheme="minorHAnsi"/>
        </w:rPr>
        <w:t xml:space="preserve">  </w:t>
      </w:r>
      <w:r w:rsidR="00282A7D" w:rsidRPr="00195FEE">
        <w:rPr>
          <w:rFonts w:asciiTheme="minorHAnsi" w:eastAsia="Times New Roman" w:hAnsiTheme="minorHAnsi" w:cstheme="minorHAnsi"/>
        </w:rPr>
        <w:t>24</w:t>
      </w:r>
      <w:r w:rsidR="00282A7D">
        <w:rPr>
          <w:rFonts w:asciiTheme="minorHAnsi" w:eastAsia="Times New Roman" w:hAnsiTheme="minorHAnsi" w:cstheme="minorHAnsi"/>
        </w:rPr>
        <w:t>15</w:t>
      </w:r>
      <w:r w:rsidR="00282A7D" w:rsidRPr="00195FEE">
        <w:rPr>
          <w:rFonts w:asciiTheme="minorHAnsi" w:eastAsia="Times New Roman" w:hAnsiTheme="minorHAnsi" w:cstheme="minorHAnsi"/>
        </w:rPr>
        <w:t xml:space="preserve">) </w:t>
      </w:r>
      <w:r w:rsidR="00CE486C" w:rsidRPr="00195FEE">
        <w:rPr>
          <w:rFonts w:asciiTheme="minorHAnsi" w:eastAsia="Times New Roman" w:hAnsiTheme="minorHAnsi" w:cstheme="minorHAnsi"/>
        </w:rPr>
        <w:t>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00282A7D">
        <w:rPr>
          <w:rFonts w:asciiTheme="minorHAnsi" w:eastAsia="Times New Roman" w:hAnsiTheme="minorHAnsi" w:cstheme="minorHAnsi"/>
        </w:rPr>
        <w:t xml:space="preserve"> </w:t>
      </w:r>
      <w:r w:rsidR="00282A7D" w:rsidRPr="00195FEE">
        <w:rPr>
          <w:rFonts w:asciiTheme="minorHAnsi" w:eastAsia="Times New Roman" w:hAnsiTheme="minorHAnsi" w:cstheme="minorHAnsi"/>
        </w:rPr>
        <w:t>(Dz. U. z 2020 r. poz.</w:t>
      </w:r>
      <w:r w:rsidR="00282A7D">
        <w:rPr>
          <w:rFonts w:asciiTheme="minorHAnsi" w:eastAsia="Times New Roman" w:hAnsiTheme="minorHAnsi" w:cstheme="minorHAnsi"/>
        </w:rPr>
        <w:t xml:space="preserve"> </w:t>
      </w:r>
      <w:r w:rsidR="00282A7D" w:rsidRPr="00195FEE">
        <w:rPr>
          <w:rFonts w:asciiTheme="minorHAnsi" w:eastAsia="Times New Roman" w:hAnsiTheme="minorHAnsi" w:cstheme="minorHAnsi"/>
        </w:rPr>
        <w:t>2452)</w:t>
      </w:r>
      <w:r w:rsidR="00CE486C" w:rsidRPr="00195FEE">
        <w:rPr>
          <w:rFonts w:asciiTheme="minorHAnsi" w:eastAsia="Times New Roman" w:hAnsiTheme="minorHAnsi" w:cstheme="minorHAnsi"/>
        </w:rPr>
        <w:t>.</w:t>
      </w:r>
    </w:p>
    <w:p w14:paraId="66E836EF" w14:textId="77777777" w:rsidR="00CE486C" w:rsidRPr="00195FEE" w:rsidRDefault="00CE486C" w:rsidP="00CE486C">
      <w:pPr>
        <w:spacing w:after="60" w:line="276" w:lineRule="auto"/>
        <w:ind w:left="426" w:hanging="426"/>
        <w:jc w:val="both"/>
        <w:rPr>
          <w:rFonts w:asciiTheme="minorHAnsi" w:eastAsia="Times New Roman" w:hAnsiTheme="minorHAnsi" w:cstheme="minorHAnsi"/>
          <w:highlight w:val="yellow"/>
        </w:rPr>
      </w:pPr>
    </w:p>
    <w:p w14:paraId="75906416" w14:textId="77777777" w:rsidR="00CE486C" w:rsidRPr="00195FEE"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rPr>
      </w:pPr>
      <w:r w:rsidRPr="00195FEE">
        <w:rPr>
          <w:rFonts w:asciiTheme="minorHAnsi" w:eastAsia="Times New Roman" w:hAnsiTheme="minorHAnsi" w:cstheme="minorHAnsi"/>
          <w:b/>
        </w:rPr>
        <w:t>X.</w:t>
      </w:r>
      <w:r w:rsidRPr="00195FEE">
        <w:rPr>
          <w:rFonts w:asciiTheme="minorHAnsi" w:eastAsia="Times New Roman" w:hAnsiTheme="minorHAnsi" w:cstheme="minorHAnsi"/>
          <w:b/>
        </w:rPr>
        <w:tab/>
        <w:t>POLEGANIE NA ZASOBACH INNYCH PODMIOTÓW</w:t>
      </w:r>
    </w:p>
    <w:p w14:paraId="3F5C8419"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4A3C7F">
        <w:rPr>
          <w:rFonts w:asciiTheme="minorHAnsi" w:eastAsia="Times New Roman" w:hAnsiTheme="minorHAnsi" w:cstheme="minorHAnsi"/>
          <w:bCs/>
        </w:rPr>
        <w:t>1.</w:t>
      </w:r>
      <w:r w:rsidRPr="00195FEE">
        <w:rPr>
          <w:rFonts w:asciiTheme="minorHAnsi" w:eastAsia="Times New Roman" w:hAnsiTheme="minorHAnsi" w:cstheme="minorHAnsi"/>
          <w:b/>
        </w:rPr>
        <w:tab/>
      </w:r>
      <w:r w:rsidRPr="00195FEE">
        <w:rPr>
          <w:rFonts w:asciiTheme="minorHAnsi" w:eastAsia="Times New Roman" w:hAnsiTheme="minorHAnsi" w:cstheme="minorHAnsi"/>
        </w:rPr>
        <w:t>Wykonawca może w celu potwierdzenia spełniania warunków udziału w polegać na zdolnościach technicznych lub zawodowych podmiotów udostępniających zasoby, niezależnie od charakteru prawnego łączących go z nimi stosunków prawnych.</w:t>
      </w:r>
    </w:p>
    <w:p w14:paraId="5B448055"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4A3C7F">
        <w:rPr>
          <w:rFonts w:asciiTheme="minorHAnsi" w:eastAsia="Times New Roman" w:hAnsiTheme="minorHAnsi" w:cstheme="minorHAnsi"/>
          <w:bCs/>
        </w:rPr>
        <w:t>2.</w:t>
      </w:r>
      <w:r w:rsidRPr="00195FEE">
        <w:rPr>
          <w:rFonts w:asciiTheme="minorHAnsi" w:eastAsia="Times New Roman" w:hAnsiTheme="minorHAnsi" w:cstheme="minorHAnsi"/>
          <w:b/>
        </w:rPr>
        <w:tab/>
      </w:r>
      <w:r w:rsidRPr="00195FEE">
        <w:rPr>
          <w:rFonts w:asciiTheme="minorHAnsi" w:eastAsia="Times New Roman" w:hAnsiTheme="minorHAnsi" w:cstheme="minorHAnsi"/>
        </w:rPr>
        <w:t>W odniesieniu do warunków dotyczących doświadczenia, wykonawcy mogą polegać na zdolnościach podmiotów udostępniających zasoby, jeśli podmioty te wykonają świadczenie do realizacji którego te zdolności są wymagane.</w:t>
      </w:r>
    </w:p>
    <w:p w14:paraId="6DFC2121" w14:textId="3020A424" w:rsidR="00CE486C" w:rsidRPr="00195FEE" w:rsidRDefault="00CE486C" w:rsidP="00CE486C">
      <w:pPr>
        <w:spacing w:after="60" w:line="276" w:lineRule="auto"/>
        <w:ind w:left="426" w:hanging="426"/>
        <w:jc w:val="both"/>
        <w:rPr>
          <w:rFonts w:asciiTheme="minorHAnsi" w:eastAsia="Times New Roman" w:hAnsiTheme="minorHAnsi" w:cstheme="minorHAnsi"/>
        </w:rPr>
      </w:pPr>
      <w:r w:rsidRPr="004A3C7F">
        <w:rPr>
          <w:rFonts w:asciiTheme="minorHAnsi" w:eastAsia="Times New Roman" w:hAnsiTheme="minorHAnsi" w:cstheme="minorHAnsi"/>
          <w:bCs/>
        </w:rPr>
        <w:t>3.</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t>
      </w:r>
      <w:r w:rsidR="00282A7D">
        <w:rPr>
          <w:rFonts w:asciiTheme="minorHAnsi" w:eastAsia="Times New Roman" w:hAnsiTheme="minorHAnsi" w:cstheme="minorHAnsi"/>
        </w:rPr>
        <w:t>W</w:t>
      </w:r>
      <w:r w:rsidRPr="00195FEE">
        <w:rPr>
          <w:rFonts w:asciiTheme="minorHAnsi" w:eastAsia="Times New Roman" w:hAnsiTheme="minorHAnsi" w:cstheme="minorHAnsi"/>
        </w:rPr>
        <w:t xml:space="preserve">ykonawca realizując zamówienie, będzie dysponował niezbędnymi zasobami tych podmiotów. Wzór oświadczenia stanowi </w:t>
      </w:r>
      <w:r w:rsidRPr="00195FEE">
        <w:rPr>
          <w:rFonts w:asciiTheme="minorHAnsi" w:eastAsia="Times New Roman" w:hAnsiTheme="minorHAnsi" w:cstheme="minorHAnsi"/>
          <w:b/>
          <w:bCs/>
        </w:rPr>
        <w:t xml:space="preserve">załącznik nr 3 do </w:t>
      </w:r>
      <w:r w:rsidR="00282A7D">
        <w:rPr>
          <w:rFonts w:asciiTheme="minorHAnsi" w:eastAsia="Times New Roman" w:hAnsiTheme="minorHAnsi" w:cstheme="minorHAnsi"/>
          <w:b/>
          <w:bCs/>
        </w:rPr>
        <w:t>SWZ</w:t>
      </w:r>
      <w:r w:rsidRPr="00195FEE">
        <w:rPr>
          <w:rFonts w:asciiTheme="minorHAnsi" w:eastAsia="Times New Roman" w:hAnsiTheme="minorHAnsi" w:cstheme="minorHAnsi"/>
          <w:b/>
          <w:bCs/>
        </w:rPr>
        <w:t>.</w:t>
      </w:r>
    </w:p>
    <w:p w14:paraId="7C8FF089" w14:textId="2866A7BF" w:rsidR="00CE486C" w:rsidRPr="00195FEE" w:rsidRDefault="00CE486C" w:rsidP="00CE486C">
      <w:pPr>
        <w:spacing w:after="60" w:line="276" w:lineRule="auto"/>
        <w:ind w:left="426" w:hanging="426"/>
        <w:jc w:val="both"/>
        <w:rPr>
          <w:rFonts w:asciiTheme="minorHAnsi" w:eastAsia="Times New Roman" w:hAnsiTheme="minorHAnsi" w:cstheme="minorHAnsi"/>
        </w:rPr>
      </w:pPr>
      <w:r w:rsidRPr="004A3C7F">
        <w:rPr>
          <w:rFonts w:asciiTheme="minorHAnsi" w:eastAsia="Times New Roman" w:hAnsiTheme="minorHAnsi" w:cstheme="minorHAnsi"/>
          <w:bCs/>
        </w:rPr>
        <w:t>4.</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Zamawiający ocenia, czy udostępniane </w:t>
      </w:r>
      <w:r w:rsidR="005467F5">
        <w:rPr>
          <w:rFonts w:asciiTheme="minorHAnsi" w:eastAsia="Times New Roman" w:hAnsiTheme="minorHAnsi" w:cstheme="minorHAnsi"/>
        </w:rPr>
        <w:t>W</w:t>
      </w:r>
      <w:r w:rsidRPr="00195FEE">
        <w:rPr>
          <w:rFonts w:asciiTheme="minorHAnsi" w:eastAsia="Times New Roman" w:hAnsiTheme="minorHAnsi" w:cstheme="minorHAnsi"/>
        </w:rPr>
        <w:t>ykonawcy przez podmioty udostępniające zasoby</w:t>
      </w:r>
      <w:r w:rsidR="005467F5">
        <w:rPr>
          <w:rFonts w:asciiTheme="minorHAnsi" w:eastAsia="Times New Roman" w:hAnsiTheme="minorHAnsi" w:cstheme="minorHAnsi"/>
        </w:rPr>
        <w:t>,</w:t>
      </w:r>
      <w:r w:rsidRPr="00195FEE">
        <w:rPr>
          <w:rFonts w:asciiTheme="minorHAnsi" w:eastAsia="Times New Roman" w:hAnsiTheme="minorHAnsi" w:cstheme="minorHAnsi"/>
        </w:rPr>
        <w:t xml:space="preserve"> zdolności techniczne lub zawodowe, pozwalają na wykazanie przez </w:t>
      </w:r>
      <w:r w:rsidR="005467F5">
        <w:rPr>
          <w:rFonts w:asciiTheme="minorHAnsi" w:eastAsia="Times New Roman" w:hAnsiTheme="minorHAnsi" w:cstheme="minorHAnsi"/>
        </w:rPr>
        <w:t>W</w:t>
      </w:r>
      <w:r w:rsidRPr="00195FEE">
        <w:rPr>
          <w:rFonts w:asciiTheme="minorHAnsi" w:eastAsia="Times New Roman" w:hAnsiTheme="minorHAnsi" w:cstheme="minorHAnsi"/>
        </w:rPr>
        <w:t xml:space="preserve">ykonawcę spełniania warunków udziału w postępowaniu, a także bada, czy nie zachodzą wobec tego podmiotu podstawy wykluczenia, które zostały przewidziane względem </w:t>
      </w:r>
      <w:r w:rsidR="005467F5">
        <w:rPr>
          <w:rFonts w:asciiTheme="minorHAnsi" w:eastAsia="Times New Roman" w:hAnsiTheme="minorHAnsi" w:cstheme="minorHAnsi"/>
        </w:rPr>
        <w:t>W</w:t>
      </w:r>
      <w:r w:rsidRPr="00195FEE">
        <w:rPr>
          <w:rFonts w:asciiTheme="minorHAnsi" w:eastAsia="Times New Roman" w:hAnsiTheme="minorHAnsi" w:cstheme="minorHAnsi"/>
        </w:rPr>
        <w:t>ykonawcy.</w:t>
      </w:r>
    </w:p>
    <w:p w14:paraId="390BBA38" w14:textId="31452E8D" w:rsidR="00CE486C" w:rsidRPr="00195FEE" w:rsidRDefault="00CE486C" w:rsidP="00CE486C">
      <w:pPr>
        <w:spacing w:after="60" w:line="276" w:lineRule="auto"/>
        <w:ind w:left="426" w:hanging="426"/>
        <w:jc w:val="both"/>
        <w:rPr>
          <w:rFonts w:asciiTheme="minorHAnsi" w:eastAsia="Times New Roman" w:hAnsiTheme="minorHAnsi" w:cstheme="minorHAnsi"/>
        </w:rPr>
      </w:pPr>
      <w:r w:rsidRPr="005467F5">
        <w:rPr>
          <w:rFonts w:asciiTheme="minorHAnsi" w:eastAsia="Times New Roman" w:hAnsiTheme="minorHAnsi" w:cstheme="minorHAnsi"/>
          <w:bCs/>
        </w:rPr>
        <w:t>5.</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Jeżeli zdolności techniczne lub zawodowe podmiotu udostępniającego zasoby nie potwierdzają spełniania przez </w:t>
      </w:r>
      <w:r w:rsidR="005467F5">
        <w:rPr>
          <w:rFonts w:asciiTheme="minorHAnsi" w:eastAsia="Times New Roman" w:hAnsiTheme="minorHAnsi" w:cstheme="minorHAnsi"/>
        </w:rPr>
        <w:t>W</w:t>
      </w:r>
      <w:r w:rsidRPr="00195FEE">
        <w:rPr>
          <w:rFonts w:asciiTheme="minorHAnsi" w:eastAsia="Times New Roman" w:hAnsiTheme="minorHAnsi" w:cstheme="minorHAnsi"/>
        </w:rPr>
        <w:t xml:space="preserve">ykonawcę warunków udziału w postępowaniu lub zachodzą wobec tego podmiotu podstawy wykluczenia, zamawiający żąda, aby </w:t>
      </w:r>
      <w:r w:rsidR="005467F5">
        <w:rPr>
          <w:rFonts w:asciiTheme="minorHAnsi" w:eastAsia="Times New Roman" w:hAnsiTheme="minorHAnsi" w:cstheme="minorHAnsi"/>
        </w:rPr>
        <w:t>W</w:t>
      </w:r>
      <w:r w:rsidRPr="00195FEE">
        <w:rPr>
          <w:rFonts w:asciiTheme="minorHAnsi" w:eastAsia="Times New Roman" w:hAnsiTheme="minorHAnsi" w:cstheme="minorHAnsi"/>
        </w:rPr>
        <w:t xml:space="preserve">ykonawca w terminie określonym przez </w:t>
      </w:r>
      <w:r w:rsidR="005467F5">
        <w:rPr>
          <w:rFonts w:asciiTheme="minorHAnsi" w:eastAsia="Times New Roman" w:hAnsiTheme="minorHAnsi" w:cstheme="minorHAnsi"/>
        </w:rPr>
        <w:t>Z</w:t>
      </w:r>
      <w:r w:rsidRPr="00195FEE">
        <w:rPr>
          <w:rFonts w:asciiTheme="minorHAnsi" w:eastAsia="Times New Roman" w:hAnsiTheme="minorHAnsi" w:cstheme="minorHAnsi"/>
        </w:rPr>
        <w:t>amawiającego zastąpił ten podmiot innym podmiotem lub podmiotami albo wykazał, że samodzielnie spełnia warunki udziału w postępowaniu.</w:t>
      </w:r>
    </w:p>
    <w:p w14:paraId="11F3D954"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195FEE">
        <w:rPr>
          <w:rFonts w:asciiTheme="minorHAnsi" w:eastAsia="Times New Roman" w:hAnsiTheme="minorHAnsi" w:cstheme="minorHAnsi"/>
          <w:b/>
        </w:rPr>
        <w:t xml:space="preserve">         UWAGA: </w:t>
      </w:r>
      <w:r w:rsidRPr="00195FEE">
        <w:rPr>
          <w:rFonts w:asciiTheme="minorHAnsi" w:eastAsia="Times New Roman" w:hAnsiTheme="minorHAnsi" w:cstheme="minorHAnsi"/>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2E51CF8" w14:textId="162A01E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5467F5">
        <w:rPr>
          <w:rFonts w:asciiTheme="minorHAnsi" w:eastAsia="Times New Roman" w:hAnsiTheme="minorHAnsi" w:cstheme="minorHAnsi"/>
          <w:bCs/>
        </w:rPr>
        <w:t>6.</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Wykonawca, w przypadku polegania na zdolnościach lub sytuacji podmiotów udostępniających zasoby, przedstawia, wraz z oświadczeniem, o którym mowa w rozdziale IX ust. 1 </w:t>
      </w:r>
      <w:r w:rsidR="00282A7D">
        <w:rPr>
          <w:rFonts w:asciiTheme="minorHAnsi" w:eastAsia="Times New Roman" w:hAnsiTheme="minorHAnsi" w:cstheme="minorHAnsi"/>
        </w:rPr>
        <w:t>SWZ</w:t>
      </w:r>
      <w:r w:rsidRPr="00195FEE">
        <w:rPr>
          <w:rFonts w:asciiTheme="minorHAnsi" w:eastAsia="Times New Roman" w:hAnsiTheme="minorHAnsi" w:cstheme="minorHAnsi"/>
        </w:rPr>
        <w:t xml:space="preserve">, także oświadczenie podmiotu udostępniającego zasoby, potwierdzające brak podstaw wykluczenia tego podmiotu oraz odpowiednio spełnianie warunków udziału w postępowaniu, w zakresie, w jakim </w:t>
      </w:r>
      <w:r w:rsidR="005467F5">
        <w:rPr>
          <w:rFonts w:asciiTheme="minorHAnsi" w:eastAsia="Times New Roman" w:hAnsiTheme="minorHAnsi" w:cstheme="minorHAnsi"/>
        </w:rPr>
        <w:t>W</w:t>
      </w:r>
      <w:r w:rsidRPr="00195FEE">
        <w:rPr>
          <w:rFonts w:asciiTheme="minorHAnsi" w:eastAsia="Times New Roman" w:hAnsiTheme="minorHAnsi" w:cstheme="minorHAnsi"/>
        </w:rPr>
        <w:t xml:space="preserve">ykonawca powołuje się na jego zasoby, zgodnie z katalogiem dokumentów określonych w rozdziale IX </w:t>
      </w:r>
      <w:r w:rsidR="00282A7D">
        <w:rPr>
          <w:rFonts w:asciiTheme="minorHAnsi" w:eastAsia="Times New Roman" w:hAnsiTheme="minorHAnsi" w:cstheme="minorHAnsi"/>
        </w:rPr>
        <w:t>SWZ</w:t>
      </w:r>
      <w:r w:rsidRPr="00195FEE">
        <w:rPr>
          <w:rFonts w:asciiTheme="minorHAnsi" w:eastAsia="Times New Roman" w:hAnsiTheme="minorHAnsi" w:cstheme="minorHAnsi"/>
        </w:rPr>
        <w:t>.</w:t>
      </w:r>
    </w:p>
    <w:p w14:paraId="3A952B70"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p>
    <w:p w14:paraId="07B03D42" w14:textId="77777777" w:rsidR="00CE486C" w:rsidRPr="00195FEE" w:rsidRDefault="00CE486C" w:rsidP="00CE486C">
      <w:pPr>
        <w:pBdr>
          <w:bottom w:val="double" w:sz="4" w:space="1" w:color="auto"/>
        </w:pBdr>
        <w:shd w:val="clear" w:color="auto" w:fill="D5DCE4" w:themeFill="text2" w:themeFillTint="33"/>
        <w:spacing w:after="60" w:line="276" w:lineRule="auto"/>
        <w:ind w:left="568" w:right="23" w:hanging="568"/>
        <w:jc w:val="both"/>
        <w:rPr>
          <w:rFonts w:asciiTheme="minorHAnsi" w:eastAsia="Times New Roman" w:hAnsiTheme="minorHAnsi" w:cstheme="minorHAnsi"/>
          <w:b/>
        </w:rPr>
      </w:pPr>
      <w:r w:rsidRPr="00195FEE">
        <w:rPr>
          <w:rFonts w:asciiTheme="minorHAnsi" w:eastAsia="Times New Roman" w:hAnsiTheme="minorHAnsi" w:cstheme="minorHAnsi"/>
          <w:b/>
        </w:rPr>
        <w:t>XI.</w:t>
      </w:r>
      <w:r w:rsidRPr="00195FEE">
        <w:rPr>
          <w:rFonts w:asciiTheme="minorHAnsi" w:eastAsia="Times New Roman" w:hAnsiTheme="minorHAnsi" w:cstheme="minorHAnsi"/>
          <w:b/>
        </w:rPr>
        <w:tab/>
        <w:t>INFORMACJA DLA WYKONAWCÓW WSPÓLNIE UBIEGAJĄCYCH SIĘ O UDZIELENIE ZAMÓWIENIA (SPÓŁKI CYWILNE/ KONSORCJA)</w:t>
      </w:r>
    </w:p>
    <w:p w14:paraId="0F2AD117"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5467F5">
        <w:rPr>
          <w:rFonts w:asciiTheme="minorHAnsi" w:eastAsia="Times New Roman" w:hAnsiTheme="minorHAnsi" w:cstheme="minorHAnsi"/>
          <w:bCs/>
        </w:rPr>
        <w:t>1.</w:t>
      </w:r>
      <w:r w:rsidRPr="00195FEE">
        <w:rPr>
          <w:rFonts w:asciiTheme="minorHAnsi" w:eastAsia="Times New Roman" w:hAnsiTheme="minorHAnsi" w:cstheme="minorHAnsi"/>
          <w:b/>
        </w:rPr>
        <w:tab/>
      </w:r>
      <w:r w:rsidRPr="00195FEE">
        <w:rPr>
          <w:rFonts w:asciiTheme="minorHAnsi" w:eastAsia="Times New Roman" w:hAnsiTheme="minorHAnsi" w:cstheme="minorHAnsi"/>
        </w:rPr>
        <w:t>Wykonawcy mogą wspólnie ubiegać się o udzielenie zamówienia. W takim przypadku Wykonawcy ustanawiają pełnomocnika do reprezentowania ich w postępowaniu albo do reprezentowania i zawarcia umowy w sprawie zamówienia publicznego. Pełnomocnictwo</w:t>
      </w:r>
      <w:r w:rsidRPr="00195FEE">
        <w:rPr>
          <w:rFonts w:asciiTheme="minorHAnsi" w:eastAsia="Times New Roman" w:hAnsiTheme="minorHAnsi" w:cstheme="minorHAnsi"/>
          <w:b/>
        </w:rPr>
        <w:t xml:space="preserve"> </w:t>
      </w:r>
      <w:r w:rsidRPr="00195FEE">
        <w:rPr>
          <w:rFonts w:asciiTheme="minorHAnsi" w:eastAsia="Times New Roman" w:hAnsiTheme="minorHAnsi" w:cstheme="minorHAnsi"/>
        </w:rPr>
        <w:t xml:space="preserve">winno być załączone do oferty. </w:t>
      </w:r>
    </w:p>
    <w:p w14:paraId="78A41719" w14:textId="3DAD42FF" w:rsidR="00CE486C" w:rsidRPr="00195FEE" w:rsidRDefault="00CE486C" w:rsidP="00CE486C">
      <w:pPr>
        <w:spacing w:after="60" w:line="276" w:lineRule="auto"/>
        <w:ind w:left="426" w:hanging="426"/>
        <w:jc w:val="both"/>
        <w:rPr>
          <w:rFonts w:asciiTheme="minorHAnsi" w:eastAsia="Times New Roman" w:hAnsiTheme="minorHAnsi" w:cstheme="minorHAnsi"/>
        </w:rPr>
      </w:pPr>
      <w:r w:rsidRPr="005467F5">
        <w:rPr>
          <w:rFonts w:asciiTheme="minorHAnsi" w:eastAsia="Times New Roman" w:hAnsiTheme="minorHAnsi" w:cstheme="minorHAnsi"/>
          <w:bCs/>
        </w:rPr>
        <w:t>2.</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W przypadku Wykonawców wspólnie ubiegających się o udzielenie zamówienia, oświadczenia, o których mowa w rozdziale X ust. 1 </w:t>
      </w:r>
      <w:r w:rsidR="005467F5">
        <w:rPr>
          <w:rFonts w:asciiTheme="minorHAnsi" w:eastAsia="Times New Roman" w:hAnsiTheme="minorHAnsi" w:cstheme="minorHAnsi"/>
        </w:rPr>
        <w:t>SWZ</w:t>
      </w:r>
      <w:r w:rsidRPr="00195FEE">
        <w:rPr>
          <w:rFonts w:asciiTheme="minorHAnsi" w:eastAsia="Times New Roman" w:hAnsiTheme="minorHAnsi" w:cstheme="minorHAnsi"/>
        </w:rPr>
        <w:t xml:space="preserve">, składa każdy z </w:t>
      </w:r>
      <w:r w:rsidR="005467F5">
        <w:rPr>
          <w:rFonts w:asciiTheme="minorHAnsi" w:eastAsia="Times New Roman" w:hAnsiTheme="minorHAnsi" w:cstheme="minorHAnsi"/>
        </w:rPr>
        <w:t>W</w:t>
      </w:r>
      <w:r w:rsidRPr="00195FEE">
        <w:rPr>
          <w:rFonts w:asciiTheme="minorHAnsi" w:eastAsia="Times New Roman" w:hAnsiTheme="minorHAnsi" w:cstheme="minorHAnsi"/>
        </w:rPr>
        <w:t xml:space="preserve">ykonawców. Oświadczenia te potwierdzają brak podstaw wykluczenia oraz spełnianie warunków udziału w zakresie, w jakim każdy z </w:t>
      </w:r>
      <w:r w:rsidR="005467F5">
        <w:rPr>
          <w:rFonts w:asciiTheme="minorHAnsi" w:eastAsia="Times New Roman" w:hAnsiTheme="minorHAnsi" w:cstheme="minorHAnsi"/>
        </w:rPr>
        <w:t>W</w:t>
      </w:r>
      <w:r w:rsidRPr="00195FEE">
        <w:rPr>
          <w:rFonts w:asciiTheme="minorHAnsi" w:eastAsia="Times New Roman" w:hAnsiTheme="minorHAnsi" w:cstheme="minorHAnsi"/>
        </w:rPr>
        <w:t>ykonawców wykazuje spełnianie warunków udziału w postępowaniu.</w:t>
      </w:r>
    </w:p>
    <w:p w14:paraId="4A171FAE" w14:textId="2669F503" w:rsidR="00CE486C" w:rsidRPr="00195FEE" w:rsidRDefault="00CE486C" w:rsidP="00CE486C">
      <w:pPr>
        <w:spacing w:after="60" w:line="276" w:lineRule="auto"/>
        <w:ind w:left="426" w:hanging="426"/>
        <w:jc w:val="both"/>
        <w:rPr>
          <w:rFonts w:asciiTheme="minorHAnsi" w:eastAsia="Times New Roman" w:hAnsiTheme="minorHAnsi" w:cstheme="minorHAnsi"/>
        </w:rPr>
      </w:pPr>
      <w:r w:rsidRPr="005467F5">
        <w:rPr>
          <w:rFonts w:asciiTheme="minorHAnsi" w:eastAsia="Times New Roman" w:hAnsiTheme="minorHAnsi" w:cstheme="minorHAnsi"/>
          <w:bCs/>
        </w:rPr>
        <w:t>3.</w:t>
      </w:r>
      <w:r w:rsidRPr="00195FEE">
        <w:rPr>
          <w:rFonts w:asciiTheme="minorHAnsi" w:eastAsia="Times New Roman" w:hAnsiTheme="minorHAnsi" w:cstheme="minorHAnsi"/>
          <w:b/>
        </w:rPr>
        <w:tab/>
      </w:r>
      <w:r w:rsidRPr="00195FEE">
        <w:rPr>
          <w:rFonts w:asciiTheme="minorHAnsi" w:eastAsia="Times New Roman" w:hAnsiTheme="minorHAnsi" w:cstheme="minorHAnsi"/>
        </w:rPr>
        <w:t>Wykonawcy wspólnie ubiegający się o udzielenie zamówienia dołączają do oferty oświadczenie, z którego wynika, które dostawy</w:t>
      </w:r>
      <w:r w:rsidRPr="00195FEE">
        <w:rPr>
          <w:rFonts w:asciiTheme="minorHAnsi" w:eastAsia="Times New Roman" w:hAnsiTheme="minorHAnsi" w:cstheme="minorHAnsi"/>
          <w:vertAlign w:val="superscript"/>
        </w:rPr>
        <w:t xml:space="preserve"> </w:t>
      </w:r>
      <w:r w:rsidRPr="00195FEE">
        <w:rPr>
          <w:rFonts w:asciiTheme="minorHAnsi" w:eastAsia="Times New Roman" w:hAnsiTheme="minorHAnsi" w:cstheme="minorHAnsi"/>
        </w:rPr>
        <w:t xml:space="preserve">wykonają poszczególni </w:t>
      </w:r>
      <w:r w:rsidR="005467F5">
        <w:rPr>
          <w:rFonts w:asciiTheme="minorHAnsi" w:eastAsia="Times New Roman" w:hAnsiTheme="minorHAnsi" w:cstheme="minorHAnsi"/>
        </w:rPr>
        <w:t>W</w:t>
      </w:r>
      <w:r w:rsidRPr="00195FEE">
        <w:rPr>
          <w:rFonts w:asciiTheme="minorHAnsi" w:eastAsia="Times New Roman" w:hAnsiTheme="minorHAnsi" w:cstheme="minorHAnsi"/>
        </w:rPr>
        <w:t>ykonawcy.</w:t>
      </w:r>
    </w:p>
    <w:p w14:paraId="74272AF4"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5467F5">
        <w:rPr>
          <w:rFonts w:asciiTheme="minorHAnsi" w:eastAsia="Times New Roman" w:hAnsiTheme="minorHAnsi" w:cstheme="minorHAnsi"/>
          <w:bCs/>
        </w:rPr>
        <w:t>4.</w:t>
      </w:r>
      <w:r w:rsidRPr="00195FEE">
        <w:rPr>
          <w:rFonts w:asciiTheme="minorHAnsi" w:eastAsia="Times New Roman" w:hAnsiTheme="minorHAnsi" w:cstheme="minorHAnsi"/>
          <w:b/>
        </w:rPr>
        <w:tab/>
      </w:r>
      <w:r w:rsidRPr="00195FEE">
        <w:rPr>
          <w:rFonts w:asciiTheme="minorHAnsi" w:eastAsia="Times New Roman" w:hAnsiTheme="minorHAnsi" w:cstheme="minorHAnsi"/>
        </w:rPr>
        <w:t>Oświadczenia i dokumenty potwierdzające brak podstaw do wykluczenia z postępowania składa każdy z Wykonawców wspólnie ubiegających się o zamówienie.</w:t>
      </w:r>
      <w:bookmarkStart w:id="13" w:name="bookmark11"/>
    </w:p>
    <w:p w14:paraId="1DA7BD31" w14:textId="77777777" w:rsidR="00CE486C" w:rsidRPr="00195FEE" w:rsidRDefault="00CE486C" w:rsidP="00CE486C">
      <w:pPr>
        <w:spacing w:after="60" w:line="276" w:lineRule="auto"/>
        <w:ind w:left="426" w:hanging="426"/>
        <w:jc w:val="both"/>
        <w:rPr>
          <w:rFonts w:asciiTheme="minorHAnsi" w:eastAsia="Times New Roman" w:hAnsiTheme="minorHAnsi" w:cstheme="minorHAnsi"/>
          <w:highlight w:val="yellow"/>
        </w:rPr>
      </w:pPr>
    </w:p>
    <w:p w14:paraId="4711BFAA" w14:textId="77777777" w:rsidR="00CE486C" w:rsidRPr="00195FEE" w:rsidRDefault="00CE486C" w:rsidP="00CE486C">
      <w:pPr>
        <w:pBdr>
          <w:bottom w:val="double" w:sz="4" w:space="1" w:color="auto"/>
        </w:pBdr>
        <w:shd w:val="clear" w:color="auto" w:fill="D5DCE4" w:themeFill="text2" w:themeFillTint="33"/>
        <w:spacing w:after="60" w:line="276" w:lineRule="auto"/>
        <w:ind w:left="568" w:right="91" w:hanging="568"/>
        <w:jc w:val="both"/>
        <w:rPr>
          <w:rFonts w:asciiTheme="minorHAnsi" w:eastAsia="Times New Roman" w:hAnsiTheme="minorHAnsi" w:cstheme="minorHAnsi"/>
          <w:b/>
          <w:bCs/>
        </w:rPr>
      </w:pPr>
      <w:r w:rsidRPr="00195FEE">
        <w:rPr>
          <w:rFonts w:asciiTheme="minorHAnsi" w:eastAsia="Times New Roman" w:hAnsiTheme="minorHAnsi" w:cstheme="minorHAnsi"/>
          <w:b/>
          <w:bCs/>
        </w:rPr>
        <w:t>XI</w:t>
      </w:r>
      <w:bookmarkStart w:id="14" w:name="_Hlk110588567"/>
      <w:r w:rsidRPr="00195FEE">
        <w:rPr>
          <w:rFonts w:asciiTheme="minorHAnsi" w:eastAsia="Times New Roman" w:hAnsiTheme="minorHAnsi" w:cstheme="minorHAnsi"/>
          <w:b/>
          <w:bCs/>
        </w:rPr>
        <w:t>I.</w:t>
      </w:r>
      <w:r w:rsidRPr="00195FEE">
        <w:rPr>
          <w:rFonts w:asciiTheme="minorHAnsi" w:eastAsia="Times New Roman" w:hAnsiTheme="minorHAnsi" w:cstheme="minorHAnsi"/>
          <w:b/>
          <w:bCs/>
        </w:rPr>
        <w:tab/>
        <w:t xml:space="preserve">SPOSÓB KOMUNIKACJI ORAZ </w:t>
      </w:r>
      <w:bookmarkEnd w:id="13"/>
      <w:r w:rsidRPr="00195FEE">
        <w:rPr>
          <w:rFonts w:asciiTheme="minorHAnsi" w:eastAsia="Times New Roman" w:hAnsiTheme="minorHAnsi" w:cstheme="minorHAnsi"/>
          <w:b/>
          <w:bCs/>
        </w:rPr>
        <w:t>WYJAŚNIENIA TREŚCI SWZ</w:t>
      </w:r>
      <w:bookmarkEnd w:id="14"/>
    </w:p>
    <w:p w14:paraId="0EF2C5D0" w14:textId="11B3AAEF" w:rsidR="00CE486C" w:rsidRPr="00195FEE" w:rsidRDefault="00CE486C" w:rsidP="00CE486C">
      <w:pPr>
        <w:spacing w:after="60" w:line="276" w:lineRule="auto"/>
        <w:ind w:left="426" w:hanging="426"/>
        <w:jc w:val="both"/>
        <w:rPr>
          <w:rFonts w:asciiTheme="minorHAnsi" w:eastAsia="Times New Roman" w:hAnsiTheme="minorHAnsi" w:cstheme="minorHAnsi"/>
          <w:bCs/>
        </w:rPr>
      </w:pPr>
      <w:r w:rsidRPr="005467F5">
        <w:rPr>
          <w:rFonts w:asciiTheme="minorHAnsi" w:eastAsia="Times New Roman" w:hAnsiTheme="minorHAnsi" w:cstheme="minorHAnsi"/>
          <w:bCs/>
        </w:rPr>
        <w:t>1.</w:t>
      </w:r>
      <w:r w:rsidRPr="00195FEE">
        <w:rPr>
          <w:rFonts w:asciiTheme="minorHAnsi" w:eastAsia="Times New Roman" w:hAnsiTheme="minorHAnsi" w:cstheme="minorHAnsi"/>
          <w:b/>
        </w:rPr>
        <w:tab/>
      </w:r>
      <w:bookmarkStart w:id="15" w:name="bookmark12"/>
      <w:r w:rsidRPr="00195FEE">
        <w:rPr>
          <w:rFonts w:asciiTheme="minorHAnsi" w:eastAsia="Times New Roman" w:hAnsiTheme="minorHAnsi" w:cstheme="minorHAnsi"/>
          <w:bCs/>
        </w:rPr>
        <w:t xml:space="preserve">W postępowaniu o udzielenie zamówienia publicznego komunikacja między Zamawiającym a </w:t>
      </w:r>
      <w:r w:rsidR="005467F5">
        <w:rPr>
          <w:rFonts w:asciiTheme="minorHAnsi" w:eastAsia="Times New Roman" w:hAnsiTheme="minorHAnsi" w:cstheme="minorHAnsi"/>
          <w:bCs/>
        </w:rPr>
        <w:t>W</w:t>
      </w:r>
      <w:r w:rsidRPr="00195FEE">
        <w:rPr>
          <w:rFonts w:asciiTheme="minorHAnsi" w:eastAsia="Times New Roman" w:hAnsiTheme="minorHAnsi" w:cstheme="minorHAnsi"/>
          <w:bCs/>
        </w:rPr>
        <w:t xml:space="preserve">ykonawcami odbywa się przy użyciu Platformy e-Zamówienia, która jest dostępna pod adresem </w:t>
      </w:r>
      <w:hyperlink r:id="rId14" w:history="1">
        <w:r w:rsidRPr="00195FEE">
          <w:rPr>
            <w:rStyle w:val="Hipercze"/>
            <w:rFonts w:asciiTheme="minorHAnsi" w:eastAsia="Calibri" w:hAnsiTheme="minorHAnsi" w:cstheme="minorHAnsi"/>
            <w:kern w:val="3"/>
            <w:lang w:eastAsia="en-US"/>
          </w:rPr>
          <w:t>https://ezamowienia.gov.pl/pl/</w:t>
        </w:r>
      </w:hyperlink>
      <w:r w:rsidRPr="00195FEE">
        <w:rPr>
          <w:rFonts w:asciiTheme="minorHAnsi" w:eastAsia="Calibri" w:hAnsiTheme="minorHAnsi" w:cstheme="minorHAnsi"/>
          <w:kern w:val="3"/>
          <w:lang w:eastAsia="en-US"/>
        </w:rPr>
        <w:t xml:space="preserve"> </w:t>
      </w:r>
    </w:p>
    <w:p w14:paraId="129B6301" w14:textId="1589B681" w:rsidR="00CE486C" w:rsidRPr="00195FEE" w:rsidRDefault="00CE486C" w:rsidP="00CE486C">
      <w:pPr>
        <w:spacing w:after="60" w:line="276" w:lineRule="auto"/>
        <w:ind w:left="426" w:hanging="426"/>
        <w:jc w:val="both"/>
        <w:rPr>
          <w:rFonts w:asciiTheme="minorHAnsi" w:eastAsia="Times New Roman" w:hAnsiTheme="minorHAnsi" w:cstheme="minorHAnsi"/>
          <w:bCs/>
        </w:rPr>
      </w:pPr>
      <w:r w:rsidRPr="005467F5">
        <w:rPr>
          <w:rFonts w:asciiTheme="minorHAnsi" w:eastAsia="Times New Roman" w:hAnsiTheme="minorHAnsi" w:cstheme="minorHAnsi"/>
          <w:bCs/>
        </w:rPr>
        <w:t>2.</w:t>
      </w:r>
      <w:r w:rsidRPr="00195FEE">
        <w:rPr>
          <w:rFonts w:asciiTheme="minorHAnsi" w:eastAsia="Times New Roman" w:hAnsiTheme="minorHAnsi" w:cstheme="minorHAnsi"/>
          <w:bCs/>
        </w:rPr>
        <w:t xml:space="preserve">  Korzystanie z Platformy e-Zamówienia jest bezpłatne. </w:t>
      </w:r>
    </w:p>
    <w:p w14:paraId="6E31D7CE" w14:textId="4E38D3ED" w:rsidR="00CE486C" w:rsidRPr="00195FEE" w:rsidRDefault="00CE486C" w:rsidP="005467F5">
      <w:pPr>
        <w:spacing w:line="276" w:lineRule="auto"/>
        <w:ind w:left="284" w:hanging="284"/>
        <w:contextualSpacing/>
        <w:rPr>
          <w:rFonts w:asciiTheme="minorHAnsi" w:eastAsia="Times New Roman" w:hAnsiTheme="minorHAnsi" w:cstheme="minorHAnsi"/>
          <w:bCs/>
        </w:rPr>
      </w:pPr>
      <w:r w:rsidRPr="005467F5">
        <w:rPr>
          <w:rFonts w:asciiTheme="minorHAnsi" w:eastAsia="Times New Roman" w:hAnsiTheme="minorHAnsi" w:cstheme="minorHAnsi"/>
          <w:bCs/>
        </w:rPr>
        <w:t>3.</w:t>
      </w:r>
      <w:r w:rsidRPr="00195FEE">
        <w:rPr>
          <w:rFonts w:asciiTheme="minorHAnsi" w:eastAsia="Times New Roman" w:hAnsiTheme="minorHAnsi" w:cstheme="minorHAnsi"/>
          <w:bCs/>
        </w:rPr>
        <w:t xml:space="preserve">  Adres strony internetowej prowadzonego postępowania (link prowadzący bezpośrednio</w:t>
      </w:r>
      <w:r w:rsidR="005467F5">
        <w:rPr>
          <w:rFonts w:asciiTheme="minorHAnsi" w:eastAsia="Times New Roman" w:hAnsiTheme="minorHAnsi" w:cstheme="minorHAnsi"/>
          <w:bCs/>
        </w:rPr>
        <w:t xml:space="preserve"> </w:t>
      </w:r>
      <w:r w:rsidRPr="00195FEE">
        <w:rPr>
          <w:rFonts w:asciiTheme="minorHAnsi" w:eastAsia="Times New Roman" w:hAnsiTheme="minorHAnsi" w:cstheme="minorHAnsi"/>
          <w:bCs/>
        </w:rPr>
        <w:t xml:space="preserve">do widoku postępowania na Platformie e-Zamówienia): </w:t>
      </w:r>
    </w:p>
    <w:p w14:paraId="3AC722C1" w14:textId="1A3932EF" w:rsidR="00421CD1" w:rsidRPr="004B1871" w:rsidRDefault="005467F5" w:rsidP="00421CD1">
      <w:pPr>
        <w:spacing w:line="276" w:lineRule="auto"/>
        <w:ind w:left="284" w:hanging="284"/>
        <w:contextualSpacing/>
        <w:rPr>
          <w:rFonts w:asciiTheme="minorHAnsi" w:eastAsia="Times New Roman" w:hAnsiTheme="minorHAnsi" w:cstheme="minorHAnsi"/>
          <w:bCs/>
          <w:lang w:val="en-US"/>
        </w:rPr>
      </w:pPr>
      <w:r>
        <w:rPr>
          <w:color w:val="FF0000"/>
        </w:rPr>
        <w:t xml:space="preserve">     </w:t>
      </w:r>
      <w:r w:rsidR="00421CD1" w:rsidRPr="004B1871">
        <w:rPr>
          <w:lang w:val="en-US"/>
        </w:rPr>
        <w:t>ocds-148610-8df05457-9ccc-44fa-a13f-62e0af88d0dd</w:t>
      </w:r>
      <w:r w:rsidR="00CE486C" w:rsidRPr="004B1871">
        <w:rPr>
          <w:rFonts w:asciiTheme="minorHAnsi" w:eastAsia="Times New Roman" w:hAnsiTheme="minorHAnsi" w:cstheme="minorHAnsi"/>
          <w:bCs/>
          <w:lang w:val="en-US"/>
        </w:rPr>
        <w:t xml:space="preserve"> </w:t>
      </w:r>
    </w:p>
    <w:p w14:paraId="503F4A87" w14:textId="348401AB" w:rsidR="00CE486C" w:rsidRPr="00195FEE" w:rsidRDefault="00421CD1" w:rsidP="00421CD1">
      <w:pPr>
        <w:spacing w:line="276" w:lineRule="auto"/>
        <w:ind w:left="284" w:hanging="284"/>
        <w:contextualSpacing/>
        <w:rPr>
          <w:rFonts w:asciiTheme="minorHAnsi" w:eastAsia="Times New Roman" w:hAnsiTheme="minorHAnsi" w:cstheme="minorHAnsi"/>
          <w:bCs/>
        </w:rPr>
      </w:pPr>
      <w:r>
        <w:t xml:space="preserve">4. </w:t>
      </w:r>
      <w:r w:rsidR="00CE486C" w:rsidRPr="00195FEE">
        <w:rPr>
          <w:rFonts w:asciiTheme="minorHAnsi" w:eastAsia="Times New Roman" w:hAnsiTheme="minorHAnsi" w:cstheme="minorHAnsi"/>
          <w:bCs/>
        </w:rPr>
        <w:t xml:space="preserve">Postępowanie można wyszukać również ze strony głównej Platformy e-Zamówienia (przycisk „Przeglądaj postępowania/konkursy”). </w:t>
      </w:r>
    </w:p>
    <w:p w14:paraId="271AF66F" w14:textId="001F8BAA" w:rsidR="00CE486C" w:rsidRPr="00195FEE" w:rsidRDefault="00CE486C" w:rsidP="005467F5">
      <w:pPr>
        <w:spacing w:after="60" w:line="276" w:lineRule="auto"/>
        <w:ind w:left="284" w:hanging="284"/>
        <w:jc w:val="both"/>
        <w:rPr>
          <w:rFonts w:asciiTheme="minorHAnsi" w:eastAsia="Times New Roman" w:hAnsiTheme="minorHAnsi" w:cstheme="minorHAnsi"/>
          <w:bCs/>
        </w:rPr>
      </w:pPr>
      <w:r w:rsidRPr="005467F5">
        <w:rPr>
          <w:rFonts w:asciiTheme="minorHAnsi" w:eastAsia="Times New Roman" w:hAnsiTheme="minorHAnsi" w:cstheme="minorHAnsi"/>
          <w:bCs/>
        </w:rPr>
        <w:t>5.</w:t>
      </w:r>
      <w:r w:rsidR="005467F5">
        <w:rPr>
          <w:rFonts w:asciiTheme="minorHAnsi" w:eastAsia="Times New Roman" w:hAnsiTheme="minorHAnsi" w:cstheme="minorHAnsi"/>
          <w:bCs/>
        </w:rPr>
        <w:t xml:space="preserve"> </w:t>
      </w:r>
      <w:r w:rsidRPr="00195FEE">
        <w:rPr>
          <w:rFonts w:asciiTheme="minorHAnsi" w:eastAsia="Times New Roman" w:hAnsiTheme="minorHAnsi" w:cstheme="minorHAnsi"/>
          <w:bCs/>
        </w:rPr>
        <w:t xml:space="preserve">Wykonawca zamierzający wziąć udział w postępowaniu o udzielenie zamówienia publicznego </w:t>
      </w:r>
      <w:r w:rsidRPr="00195FEE">
        <w:rPr>
          <w:rFonts w:asciiTheme="minorHAnsi" w:eastAsia="Times New Roman" w:hAnsiTheme="minorHAnsi" w:cstheme="minorHAnsi"/>
          <w:b/>
        </w:rPr>
        <w:t>musi posiadać konto podmiotu „Wykonawca” na Platformie e-Zamówienia</w:t>
      </w:r>
      <w:r w:rsidRPr="00195FEE">
        <w:rPr>
          <w:rFonts w:asciiTheme="minorHAnsi" w:eastAsia="Times New Roman" w:hAnsiTheme="minorHAnsi" w:cstheme="minorHAnsi"/>
          <w:bCs/>
        </w:rPr>
        <w:t xml:space="preserve">. Szczegółowe informacje na temat zakładania kont podmiotów oraz zasady i warunki korzystania z Platformy e-Zamówienia określa Regulamin Platformy e-Zamówienia, dostępny na stronie internetowej </w:t>
      </w:r>
      <w:hyperlink r:id="rId15" w:history="1">
        <w:r w:rsidRPr="00195FEE">
          <w:rPr>
            <w:rFonts w:asciiTheme="minorHAnsi" w:eastAsia="Times New Roman" w:hAnsiTheme="minorHAnsi" w:cstheme="minorHAnsi"/>
            <w:bCs/>
            <w:i/>
            <w:iCs/>
            <w:color w:val="244061"/>
          </w:rPr>
          <w:t>https://ezamowienia.gov.pl</w:t>
        </w:r>
      </w:hyperlink>
      <w:r w:rsidRPr="00195FEE">
        <w:rPr>
          <w:rFonts w:asciiTheme="minorHAnsi" w:eastAsia="Times New Roman" w:hAnsiTheme="minorHAnsi" w:cstheme="minorHAnsi"/>
          <w:bCs/>
          <w:i/>
          <w:iCs/>
          <w:color w:val="244061"/>
        </w:rPr>
        <w:t xml:space="preserve"> </w:t>
      </w:r>
      <w:r w:rsidRPr="00195FEE">
        <w:rPr>
          <w:rFonts w:asciiTheme="minorHAnsi" w:eastAsia="Times New Roman" w:hAnsiTheme="minorHAnsi" w:cstheme="minorHAnsi"/>
          <w:bCs/>
        </w:rPr>
        <w:t xml:space="preserve">oraz informacje zamieszczone w zakładce „Centrum Pomocy”. </w:t>
      </w:r>
    </w:p>
    <w:p w14:paraId="506CCE8C" w14:textId="3F467D11" w:rsidR="00CE486C" w:rsidRPr="00195FEE" w:rsidRDefault="00CE486C" w:rsidP="005467F5">
      <w:pPr>
        <w:spacing w:after="60" w:line="276" w:lineRule="auto"/>
        <w:ind w:left="284" w:hanging="284"/>
        <w:jc w:val="both"/>
        <w:rPr>
          <w:rFonts w:asciiTheme="minorHAnsi" w:eastAsia="Times New Roman" w:hAnsiTheme="minorHAnsi" w:cstheme="minorHAnsi"/>
          <w:bCs/>
        </w:rPr>
      </w:pPr>
      <w:r w:rsidRPr="005467F5">
        <w:rPr>
          <w:rFonts w:asciiTheme="minorHAnsi" w:eastAsia="Times New Roman" w:hAnsiTheme="minorHAnsi" w:cstheme="minorHAnsi"/>
          <w:bCs/>
        </w:rPr>
        <w:t>6.</w:t>
      </w:r>
      <w:r w:rsidRPr="00195FEE">
        <w:rPr>
          <w:rFonts w:asciiTheme="minorHAnsi" w:eastAsia="Times New Roman" w:hAnsiTheme="minorHAnsi" w:cstheme="minorHAnsi"/>
          <w:bCs/>
        </w:rPr>
        <w:t xml:space="preserve"> Przeglądanie i pobieranie publicznej treści dokumentacji postępowania nie wymaga</w:t>
      </w:r>
      <w:r w:rsidR="005467F5">
        <w:rPr>
          <w:rFonts w:asciiTheme="minorHAnsi" w:eastAsia="Times New Roman" w:hAnsiTheme="minorHAnsi" w:cstheme="minorHAnsi"/>
          <w:bCs/>
        </w:rPr>
        <w:t xml:space="preserve"> </w:t>
      </w:r>
      <w:r w:rsidRPr="00195FEE">
        <w:rPr>
          <w:rFonts w:asciiTheme="minorHAnsi" w:eastAsia="Times New Roman" w:hAnsiTheme="minorHAnsi" w:cstheme="minorHAnsi"/>
          <w:bCs/>
        </w:rPr>
        <w:t xml:space="preserve">posiadania konta na Platformie e-Zamówienia ani logowania. </w:t>
      </w:r>
    </w:p>
    <w:p w14:paraId="793CC2F9" w14:textId="29286E97" w:rsidR="00CE486C" w:rsidRPr="00195FEE" w:rsidRDefault="00CE486C" w:rsidP="005467F5">
      <w:pPr>
        <w:spacing w:after="60" w:line="276" w:lineRule="auto"/>
        <w:ind w:left="284" w:hanging="284"/>
        <w:jc w:val="both"/>
        <w:rPr>
          <w:rFonts w:asciiTheme="minorHAnsi" w:eastAsia="Times New Roman" w:hAnsiTheme="minorHAnsi" w:cstheme="minorHAnsi"/>
          <w:bCs/>
        </w:rPr>
      </w:pPr>
      <w:r w:rsidRPr="005467F5">
        <w:rPr>
          <w:rFonts w:asciiTheme="minorHAnsi" w:eastAsia="Times New Roman" w:hAnsiTheme="minorHAnsi" w:cstheme="minorHAnsi"/>
          <w:bCs/>
        </w:rPr>
        <w:t>7.</w:t>
      </w:r>
      <w:r w:rsidRPr="00195FEE">
        <w:rPr>
          <w:rFonts w:asciiTheme="minorHAnsi" w:eastAsia="Times New Roman" w:hAnsiTheme="minorHAnsi" w:cstheme="minorHAnsi"/>
          <w:bCs/>
        </w:rPr>
        <w:t xml:space="preserve">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2B10BCCD" w14:textId="1327A1E5" w:rsidR="00CE486C" w:rsidRPr="00195FEE" w:rsidRDefault="00CE486C" w:rsidP="005467F5">
      <w:pPr>
        <w:spacing w:after="60" w:line="276" w:lineRule="auto"/>
        <w:ind w:left="284" w:hanging="284"/>
        <w:jc w:val="both"/>
        <w:rPr>
          <w:rFonts w:asciiTheme="minorHAnsi" w:eastAsia="Times New Roman" w:hAnsiTheme="minorHAnsi" w:cstheme="minorHAnsi"/>
          <w:bCs/>
        </w:rPr>
      </w:pPr>
      <w:r w:rsidRPr="005467F5">
        <w:rPr>
          <w:rFonts w:asciiTheme="minorHAnsi" w:eastAsia="Times New Roman" w:hAnsiTheme="minorHAnsi" w:cstheme="minorHAnsi"/>
          <w:bCs/>
        </w:rPr>
        <w:lastRenderedPageBreak/>
        <w:t>8.</w:t>
      </w:r>
      <w:r w:rsidRPr="00195FEE">
        <w:rPr>
          <w:rFonts w:asciiTheme="minorHAnsi" w:eastAsia="Times New Roman" w:hAnsiTheme="minorHAnsi" w:cstheme="minorHAnsi"/>
          <w:bCs/>
        </w:rPr>
        <w:t xml:space="preserve"> Dokumenty elektroniczne, o których mowa w § 2 ust. 1 </w:t>
      </w:r>
      <w:r w:rsidR="00483A43" w:rsidRPr="00195FEE">
        <w:rPr>
          <w:rFonts w:asciiTheme="minorHAnsi" w:eastAsia="Times New Roman" w:hAnsiTheme="minorHAnsi" w:cstheme="minorHAns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195FEE">
        <w:rPr>
          <w:rFonts w:asciiTheme="minorHAnsi" w:eastAsia="Times New Roman" w:hAnsiTheme="minorHAnsi" w:cstheme="minorHAnsi"/>
          <w:bCs/>
        </w:rPr>
        <w:t xml:space="preserve">, sporządza się w postaci elektronicznej, w formatach danych określonych w przepisach </w:t>
      </w:r>
      <w:r w:rsidR="00483A43">
        <w:rPr>
          <w:rFonts w:asciiTheme="minorHAnsi" w:eastAsia="Times New Roman" w:hAnsiTheme="minorHAnsi" w:cstheme="minorHAnsi"/>
          <w:bCs/>
        </w:rPr>
        <w:t xml:space="preserve"> r</w:t>
      </w:r>
      <w:r w:rsidRPr="00195FEE">
        <w:rPr>
          <w:rFonts w:asciiTheme="minorHAnsi" w:eastAsia="Times New Roman" w:hAnsiTheme="minorHAnsi" w:cstheme="minorHAnsi"/>
          <w:bCs/>
        </w:rPr>
        <w:t>ozporządzenia Rady Ministrów</w:t>
      </w:r>
      <w:r w:rsidR="00483A43">
        <w:rPr>
          <w:rFonts w:asciiTheme="minorHAnsi" w:eastAsia="Times New Roman" w:hAnsiTheme="minorHAnsi" w:cstheme="minorHAnsi"/>
          <w:bCs/>
        </w:rPr>
        <w:t xml:space="preserve"> z dnia 21 maja 2024 r.</w:t>
      </w:r>
      <w:r w:rsidRPr="00195FEE">
        <w:rPr>
          <w:rFonts w:asciiTheme="minorHAnsi" w:eastAsia="Times New Roman" w:hAnsiTheme="minorHAnsi" w:cstheme="minorHAnsi"/>
          <w:bCs/>
        </w:rPr>
        <w:t xml:space="preserve"> w sprawie Krajowych Ram Interoperacyjności,</w:t>
      </w:r>
      <w:r w:rsidR="00483A43" w:rsidRPr="00483A43">
        <w:rPr>
          <w:rFonts w:ascii="Open Sans" w:hAnsi="Open Sans" w:cs="Open Sans"/>
          <w:b/>
          <w:bCs/>
          <w:color w:val="333333"/>
          <w:sz w:val="31"/>
          <w:szCs w:val="31"/>
          <w:shd w:val="clear" w:color="auto" w:fill="FFFFFF"/>
        </w:rPr>
        <w:t xml:space="preserve"> </w:t>
      </w:r>
      <w:r w:rsidR="00483A43" w:rsidRPr="00483A43">
        <w:rPr>
          <w:rFonts w:asciiTheme="minorHAnsi" w:eastAsia="Times New Roman" w:hAnsiTheme="minorHAnsi" w:cstheme="minorHAnsi"/>
        </w:rPr>
        <w:t>minimalnych wymagań dla rejestrów publicznych i wymiany informacji w postaci elektronicznej oraz minimalnych wymagań dla systemów teleinformatycznych</w:t>
      </w:r>
      <w:r w:rsidR="00483A43">
        <w:rPr>
          <w:rFonts w:asciiTheme="minorHAnsi" w:eastAsia="Times New Roman" w:hAnsiTheme="minorHAnsi" w:cstheme="minorHAnsi"/>
          <w:bCs/>
        </w:rPr>
        <w:t xml:space="preserve"> (Dz. U. z 2024 r. poz. 773)</w:t>
      </w:r>
      <w:r w:rsidRPr="00195FEE">
        <w:rPr>
          <w:rFonts w:asciiTheme="minorHAnsi" w:eastAsia="Times New Roman" w:hAnsiTheme="minorHAnsi" w:cstheme="minorHAnsi"/>
          <w:bCs/>
        </w:rPr>
        <w:t xml:space="preserve"> z uwzględnieniem rodzaju przekazywanych danych i przekazuje się jako załączniki. </w:t>
      </w:r>
    </w:p>
    <w:p w14:paraId="3C27BF24" w14:textId="386444B7" w:rsidR="00CE486C" w:rsidRPr="002764A3" w:rsidRDefault="00CE486C" w:rsidP="005467F5">
      <w:pPr>
        <w:spacing w:after="60" w:line="276" w:lineRule="auto"/>
        <w:ind w:left="284" w:hanging="284"/>
        <w:jc w:val="both"/>
        <w:rPr>
          <w:rFonts w:asciiTheme="minorHAnsi" w:eastAsia="Times New Roman" w:hAnsiTheme="minorHAnsi" w:cstheme="minorHAnsi"/>
          <w:bCs/>
        </w:rPr>
      </w:pPr>
      <w:r w:rsidRPr="005467F5">
        <w:rPr>
          <w:rFonts w:asciiTheme="minorHAnsi" w:eastAsia="Times New Roman" w:hAnsiTheme="minorHAnsi" w:cstheme="minorHAnsi"/>
          <w:bCs/>
        </w:rPr>
        <w:t>9.</w:t>
      </w:r>
      <w:r w:rsidRPr="00195FEE">
        <w:rPr>
          <w:rFonts w:asciiTheme="minorHAnsi" w:eastAsia="Times New Roman" w:hAnsiTheme="minorHAnsi" w:cstheme="minorHAnsi"/>
          <w:bCs/>
        </w:rPr>
        <w:t xml:space="preserve">   </w:t>
      </w:r>
      <w:r w:rsidRPr="002764A3">
        <w:rPr>
          <w:rFonts w:asciiTheme="minorHAnsi" w:eastAsia="Times New Roman" w:hAnsiTheme="minorHAnsi" w:cstheme="minorHAnsi"/>
          <w:bCs/>
        </w:rPr>
        <w:t xml:space="preserve">Informacje, oświadczenia lub dokumenty, inne niż wymienione w § 2 ust. 1 </w:t>
      </w:r>
      <w:r w:rsidR="00483A43" w:rsidRPr="002764A3">
        <w:rPr>
          <w:rFonts w:asciiTheme="minorHAnsi" w:eastAsia="Times New Roman" w:hAnsiTheme="minorHAnsi" w:cstheme="minorHAns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00483A43" w:rsidRPr="002764A3">
        <w:rPr>
          <w:rFonts w:asciiTheme="minorHAnsi" w:eastAsia="Times New Roman" w:hAnsiTheme="minorHAnsi" w:cstheme="minorHAnsi"/>
          <w:bCs/>
        </w:rPr>
        <w:t>, sporządza się w postaci elektronicznej</w:t>
      </w:r>
      <w:r w:rsidRPr="002764A3">
        <w:rPr>
          <w:rFonts w:asciiTheme="minorHAnsi" w:eastAsia="Times New Roman" w:hAnsiTheme="minorHAnsi" w:cstheme="minorHAnsi"/>
          <w:bCs/>
        </w:rPr>
        <w:t xml:space="preserve">, przekazywane w postępowaniu sporządza się w postaci elektronicznej: </w:t>
      </w:r>
    </w:p>
    <w:p w14:paraId="5BDCAA88" w14:textId="77777777" w:rsidR="00CE486C" w:rsidRPr="002764A3" w:rsidRDefault="00CE486C" w:rsidP="00127C45">
      <w:pPr>
        <w:numPr>
          <w:ilvl w:val="0"/>
          <w:numId w:val="30"/>
        </w:numPr>
        <w:spacing w:after="60" w:line="276" w:lineRule="auto"/>
        <w:jc w:val="both"/>
        <w:rPr>
          <w:rFonts w:asciiTheme="minorHAnsi" w:eastAsia="Times New Roman" w:hAnsiTheme="minorHAnsi" w:cstheme="minorHAnsi"/>
        </w:rPr>
      </w:pPr>
      <w:r w:rsidRPr="002764A3">
        <w:rPr>
          <w:rFonts w:asciiTheme="minorHAnsi" w:eastAsia="Times New Roman" w:hAnsiTheme="minorHAnsi" w:cstheme="minorHAnsi"/>
          <w:bCs/>
        </w:rPr>
        <w:t xml:space="preserve">w formatach danych określonych w przepisach rozporządzenia Rady Ministrów w sprawie Krajowych Ram Interoperacyjności (i przekazuje się jako załącznik), lub </w:t>
      </w:r>
    </w:p>
    <w:p w14:paraId="3B87172C" w14:textId="77777777" w:rsidR="00CE486C" w:rsidRPr="002764A3" w:rsidRDefault="00CE486C" w:rsidP="00127C45">
      <w:pPr>
        <w:numPr>
          <w:ilvl w:val="0"/>
          <w:numId w:val="30"/>
        </w:numPr>
        <w:spacing w:after="60" w:line="276" w:lineRule="auto"/>
        <w:jc w:val="both"/>
        <w:rPr>
          <w:rFonts w:asciiTheme="minorHAnsi" w:eastAsia="Times New Roman" w:hAnsiTheme="minorHAnsi" w:cstheme="minorHAnsi"/>
        </w:rPr>
      </w:pPr>
      <w:r w:rsidRPr="002764A3">
        <w:rPr>
          <w:rFonts w:asciiTheme="minorHAnsi" w:eastAsia="Times New Roman" w:hAnsiTheme="minorHAnsi" w:cstheme="minorHAnsi"/>
          <w:bCs/>
        </w:rPr>
        <w:t xml:space="preserve">jako tekst wpisany bezpośrednio do wiadomości przekazywanej przy użyciu środków komunikacji elektronicznej (np. w treści wiadomości e-mail lub w treści „Formularza do komunikacji”). </w:t>
      </w:r>
    </w:p>
    <w:p w14:paraId="4890BED0" w14:textId="21F1B4A8" w:rsidR="00CE486C" w:rsidRPr="00195FEE" w:rsidRDefault="00CE486C" w:rsidP="00CE486C">
      <w:pPr>
        <w:spacing w:after="60" w:line="276" w:lineRule="auto"/>
        <w:ind w:left="425" w:hanging="425"/>
        <w:jc w:val="both"/>
        <w:rPr>
          <w:rFonts w:asciiTheme="minorHAnsi" w:eastAsia="Times New Roman" w:hAnsiTheme="minorHAnsi" w:cstheme="minorHAnsi"/>
          <w:bCs/>
        </w:rPr>
      </w:pPr>
      <w:r w:rsidRPr="005467F5">
        <w:rPr>
          <w:rFonts w:asciiTheme="minorHAnsi" w:eastAsia="Times New Roman" w:hAnsiTheme="minorHAnsi" w:cstheme="minorHAnsi"/>
          <w:bCs/>
        </w:rPr>
        <w:t>10.</w:t>
      </w:r>
      <w:r w:rsidR="005467F5">
        <w:rPr>
          <w:rFonts w:asciiTheme="minorHAnsi" w:eastAsia="Times New Roman" w:hAnsiTheme="minorHAnsi" w:cstheme="minorHAnsi"/>
          <w:bCs/>
        </w:rPr>
        <w:t xml:space="preserve"> </w:t>
      </w:r>
      <w:r w:rsidRPr="00195FEE">
        <w:rPr>
          <w:rFonts w:asciiTheme="minorHAnsi" w:eastAsia="Times New Roman" w:hAnsiTheme="minorHAnsi" w:cstheme="minorHAnsi"/>
          <w:bCs/>
        </w:rPr>
        <w:t xml:space="preserve">Jeżeli dokumenty elektroniczne, przekazywane przy użyciu środków komunikacji elektronicznej, zawierają informacje stanowiące tajemnicę przedsiębiorstwa w rozumieniu przepisów ustawy z dnia 16 kwietnia 1993 r. o zwalczaniu nieuczciwej konkurencji (tekst jednolity: </w:t>
      </w:r>
      <w:hyperlink r:id="rId16" w:history="1">
        <w:r w:rsidRPr="00195FEE">
          <w:rPr>
            <w:rFonts w:asciiTheme="minorHAnsi" w:eastAsia="Times New Roman" w:hAnsiTheme="minorHAnsi" w:cstheme="minorHAnsi"/>
            <w:bCs/>
          </w:rPr>
          <w:t>Dz.U. 2022 poz. 1233</w:t>
        </w:r>
      </w:hyperlink>
      <w:r w:rsidRPr="00195FEE">
        <w:rPr>
          <w:rFonts w:asciiTheme="minorHAnsi" w:eastAsia="Times New Roman" w:hAnsiTheme="minorHAnsi" w:cstheme="minorHAnsi"/>
          <w:bCs/>
        </w:rPr>
        <w:t xml:space="preserve"> ze zm.) </w:t>
      </w:r>
      <w:r w:rsidR="00483A43">
        <w:rPr>
          <w:rFonts w:asciiTheme="minorHAnsi" w:eastAsia="Times New Roman" w:hAnsiTheme="minorHAnsi" w:cstheme="minorHAnsi"/>
          <w:bCs/>
        </w:rPr>
        <w:t>W</w:t>
      </w:r>
      <w:r w:rsidRPr="00195FEE">
        <w:rPr>
          <w:rFonts w:asciiTheme="minorHAnsi" w:eastAsia="Times New Roman" w:hAnsiTheme="minorHAnsi" w:cstheme="minorHAnsi"/>
          <w:bCs/>
        </w:rPr>
        <w:t xml:space="preserve">ykonawca, w celu utrzymania w poufności tych informacji, przekazuje je w wydzielonym i odpowiednio oznaczonym pliku, wraz z jednoczesnym zaznaczeniem w nazwie pliku „Dokument stanowiący tajemnicę przedsiębiorstwa”. </w:t>
      </w:r>
    </w:p>
    <w:p w14:paraId="73F50481" w14:textId="77777777" w:rsidR="00CE486C" w:rsidRPr="00195FEE" w:rsidRDefault="00CE486C" w:rsidP="00CE486C">
      <w:pPr>
        <w:spacing w:after="60" w:line="276" w:lineRule="auto"/>
        <w:ind w:left="425" w:hanging="425"/>
        <w:jc w:val="both"/>
        <w:rPr>
          <w:rFonts w:asciiTheme="minorHAnsi" w:eastAsia="Times New Roman" w:hAnsiTheme="minorHAnsi" w:cstheme="minorHAnsi"/>
          <w:bCs/>
        </w:rPr>
      </w:pPr>
      <w:r w:rsidRPr="005467F5">
        <w:rPr>
          <w:rFonts w:asciiTheme="minorHAnsi" w:eastAsia="Times New Roman" w:hAnsiTheme="minorHAnsi" w:cstheme="minorHAnsi"/>
          <w:bCs/>
        </w:rPr>
        <w:t>11.</w:t>
      </w:r>
      <w:r w:rsidRPr="00195FEE">
        <w:rPr>
          <w:rFonts w:asciiTheme="minorHAnsi" w:eastAsia="Times New Roman" w:hAnsiTheme="minorHAnsi" w:cstheme="minorHAnsi"/>
          <w:bCs/>
        </w:rPr>
        <w:t xml:space="preserve"> 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19BACBFE" w14:textId="7A7BE9A9" w:rsidR="00CE486C" w:rsidRPr="00195FEE" w:rsidRDefault="00CE486C" w:rsidP="00CE486C">
      <w:pPr>
        <w:spacing w:after="60" w:line="276" w:lineRule="auto"/>
        <w:ind w:left="425" w:hanging="425"/>
        <w:jc w:val="both"/>
        <w:rPr>
          <w:rFonts w:asciiTheme="minorHAnsi" w:eastAsia="Times New Roman" w:hAnsiTheme="minorHAnsi" w:cstheme="minorHAnsi"/>
          <w:bCs/>
        </w:rPr>
      </w:pPr>
      <w:r w:rsidRPr="00195FEE">
        <w:rPr>
          <w:rFonts w:asciiTheme="minorHAnsi" w:eastAsia="Times New Roman" w:hAnsiTheme="minorHAnsi" w:cstheme="minorHAnsi"/>
          <w:bCs/>
        </w:rPr>
        <w:t xml:space="preserve">        W przypadku załączników, które są zgodnie z uPzp lub rozporządzeniem Prezesa Rady Ministrów</w:t>
      </w:r>
      <w:r w:rsidR="00483A43">
        <w:rPr>
          <w:rFonts w:asciiTheme="minorHAnsi" w:eastAsia="Times New Roman" w:hAnsiTheme="minorHAnsi" w:cstheme="minorHAnsi"/>
          <w:bCs/>
        </w:rPr>
        <w:t xml:space="preserve"> w</w:t>
      </w:r>
      <w:r w:rsidRPr="00195FEE">
        <w:rPr>
          <w:rFonts w:asciiTheme="minorHAnsi" w:eastAsia="Times New Roman" w:hAnsiTheme="minorHAnsi" w:cstheme="minorHAnsi"/>
          <w:bCs/>
        </w:rPr>
        <w:t xml:space="preserve"> </w:t>
      </w:r>
      <w:r w:rsidR="00483A43" w:rsidRPr="00195FEE">
        <w:rPr>
          <w:rFonts w:asciiTheme="minorHAnsi" w:eastAsia="Times New Roman" w:hAnsiTheme="minorHAnsi" w:cstheme="minorHAnsi"/>
        </w:rPr>
        <w:t>sprawie sposobu sporządzania i przekazywania informacji oraz wymagań technicznych dla dokumentów elektronicznych oraz środków komunikacji elektronicznej w postępowaniu o udzielenie zamówienia publicznego lub konkursie</w:t>
      </w:r>
      <w:r w:rsidR="00483A43">
        <w:rPr>
          <w:rFonts w:asciiTheme="minorHAnsi" w:eastAsia="Times New Roman" w:hAnsiTheme="minorHAnsi" w:cstheme="minorHAnsi"/>
        </w:rPr>
        <w:t xml:space="preserve"> </w:t>
      </w:r>
      <w:r w:rsidRPr="00195FEE">
        <w:rPr>
          <w:rFonts w:asciiTheme="minorHAnsi" w:eastAsia="Times New Roman" w:hAnsiTheme="minorHAnsi" w:cstheme="minorHAnsi"/>
          <w:bCs/>
        </w:rPr>
        <w:t xml:space="preserve">opatrzone kwalifikowanym podpisem elektronicznym, podpisem zaufanym lub podpisem osobistym, mogą być opatrzone, zgodnie z wyborem </w:t>
      </w:r>
      <w:r w:rsidR="00483A43">
        <w:rPr>
          <w:rFonts w:asciiTheme="minorHAnsi" w:eastAsia="Times New Roman" w:hAnsiTheme="minorHAnsi" w:cstheme="minorHAnsi"/>
          <w:bCs/>
        </w:rPr>
        <w:t>W</w:t>
      </w:r>
      <w:r w:rsidRPr="00195FEE">
        <w:rPr>
          <w:rFonts w:asciiTheme="minorHAnsi" w:eastAsia="Times New Roman" w:hAnsiTheme="minorHAnsi" w:cstheme="minorHAnsi"/>
          <w:bCs/>
        </w:rPr>
        <w:t>ykonawcy/</w:t>
      </w:r>
      <w:r w:rsidR="00483A43">
        <w:rPr>
          <w:rFonts w:asciiTheme="minorHAnsi" w:eastAsia="Times New Roman" w:hAnsiTheme="minorHAnsi" w:cstheme="minorHAnsi"/>
          <w:bCs/>
        </w:rPr>
        <w:t>W</w:t>
      </w:r>
      <w:r w:rsidRPr="00195FEE">
        <w:rPr>
          <w:rFonts w:asciiTheme="minorHAnsi" w:eastAsia="Times New Roman" w:hAnsiTheme="minorHAnsi" w:cstheme="minorHAnsi"/>
          <w:bCs/>
        </w:rPr>
        <w:t xml:space="preserve">ykonawcy wspólnie ubiegającego się o udzielenie zamówienia/podmiotu udostępniającego zasoby, podpisem </w:t>
      </w:r>
      <w:r w:rsidRPr="00195FEE">
        <w:rPr>
          <w:rFonts w:asciiTheme="minorHAnsi" w:eastAsia="Times New Roman" w:hAnsiTheme="minorHAnsi" w:cstheme="minorHAnsi"/>
          <w:bCs/>
        </w:rPr>
        <w:lastRenderedPageBreak/>
        <w:t xml:space="preserve">typu zewnętrznego lub wewnętrznego. W zależności od rodzaju podpisu i jego typu (zewnętrzny, wewnętrzny) dodaje się uprzednio podpisane dokumenty wraz z wygenerowanym plikiem podpisu (typ zewnętrzny) lub dokument z wszytym podpisem (typ wewnętrzny). </w:t>
      </w:r>
    </w:p>
    <w:p w14:paraId="2E307DF5" w14:textId="77777777" w:rsidR="00CE486C" w:rsidRPr="00195FEE" w:rsidRDefault="00CE486C" w:rsidP="00CE486C">
      <w:pPr>
        <w:spacing w:after="60" w:line="276" w:lineRule="auto"/>
        <w:ind w:left="425" w:hanging="425"/>
        <w:jc w:val="both"/>
        <w:rPr>
          <w:rFonts w:asciiTheme="minorHAnsi" w:eastAsia="Times New Roman" w:hAnsiTheme="minorHAnsi" w:cstheme="minorHAnsi"/>
          <w:bCs/>
        </w:rPr>
      </w:pPr>
      <w:r w:rsidRPr="005467F5">
        <w:rPr>
          <w:rFonts w:asciiTheme="minorHAnsi" w:eastAsia="Times New Roman" w:hAnsiTheme="minorHAnsi" w:cstheme="minorHAnsi"/>
          <w:bCs/>
        </w:rPr>
        <w:t>12.</w:t>
      </w:r>
      <w:r w:rsidRPr="00195FEE">
        <w:rPr>
          <w:rFonts w:asciiTheme="minorHAnsi" w:eastAsia="Times New Roman" w:hAnsiTheme="minorHAnsi" w:cstheme="minorHAnsi"/>
          <w:bCs/>
        </w:rPr>
        <w:t xml:space="preserve">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155CD9B4" w14:textId="26323170" w:rsidR="00CE486C" w:rsidRPr="00195FEE" w:rsidRDefault="00CE486C" w:rsidP="00CE486C">
      <w:pPr>
        <w:spacing w:after="60" w:line="276" w:lineRule="auto"/>
        <w:ind w:left="425" w:hanging="425"/>
        <w:jc w:val="both"/>
        <w:rPr>
          <w:rFonts w:asciiTheme="minorHAnsi" w:eastAsia="Times New Roman" w:hAnsiTheme="minorHAnsi" w:cstheme="minorHAnsi"/>
          <w:bCs/>
        </w:rPr>
      </w:pPr>
      <w:r w:rsidRPr="005467F5">
        <w:rPr>
          <w:rFonts w:asciiTheme="minorHAnsi" w:eastAsia="Times New Roman" w:hAnsiTheme="minorHAnsi" w:cstheme="minorHAnsi"/>
          <w:bCs/>
        </w:rPr>
        <w:t>13.</w:t>
      </w:r>
      <w:r w:rsidRPr="00195FEE">
        <w:rPr>
          <w:rFonts w:asciiTheme="minorHAnsi" w:eastAsia="Times New Roman" w:hAnsiTheme="minorHAnsi" w:cstheme="minorHAnsi"/>
          <w:b/>
        </w:rPr>
        <w:t xml:space="preserve">   </w:t>
      </w:r>
      <w:r w:rsidRPr="00195FEE">
        <w:rPr>
          <w:rFonts w:asciiTheme="minorHAnsi" w:eastAsia="Times New Roman" w:hAnsiTheme="minorHAnsi" w:cstheme="minorHAnsi"/>
          <w:bCs/>
        </w:rPr>
        <w:t xml:space="preserve">Wszystkie wysłane i odebrane w postępowaniu przez </w:t>
      </w:r>
      <w:r w:rsidR="00483A43">
        <w:rPr>
          <w:rFonts w:asciiTheme="minorHAnsi" w:eastAsia="Times New Roman" w:hAnsiTheme="minorHAnsi" w:cstheme="minorHAnsi"/>
          <w:bCs/>
        </w:rPr>
        <w:t>W</w:t>
      </w:r>
      <w:r w:rsidRPr="00195FEE">
        <w:rPr>
          <w:rFonts w:asciiTheme="minorHAnsi" w:eastAsia="Times New Roman" w:hAnsiTheme="minorHAnsi" w:cstheme="minorHAnsi"/>
          <w:bCs/>
        </w:rPr>
        <w:t xml:space="preserve">ykonawcę wiadomości widoczne są po zalogowaniu w podglądzie postępowania w zakładce „Komunikacja”. </w:t>
      </w:r>
    </w:p>
    <w:p w14:paraId="26187CA0" w14:textId="77777777" w:rsidR="00CE486C" w:rsidRPr="00195FEE" w:rsidRDefault="00CE486C" w:rsidP="00CE486C">
      <w:pPr>
        <w:spacing w:after="60" w:line="276" w:lineRule="auto"/>
        <w:ind w:left="425" w:hanging="425"/>
        <w:jc w:val="both"/>
        <w:rPr>
          <w:rFonts w:asciiTheme="minorHAnsi" w:eastAsia="Times New Roman" w:hAnsiTheme="minorHAnsi" w:cstheme="minorHAnsi"/>
          <w:bCs/>
        </w:rPr>
      </w:pPr>
      <w:r w:rsidRPr="005467F5">
        <w:rPr>
          <w:rFonts w:asciiTheme="minorHAnsi" w:eastAsia="Times New Roman" w:hAnsiTheme="minorHAnsi" w:cstheme="minorHAnsi"/>
          <w:bCs/>
        </w:rPr>
        <w:t>14.</w:t>
      </w:r>
      <w:r w:rsidRPr="00195FEE">
        <w:rPr>
          <w:rFonts w:asciiTheme="minorHAnsi" w:eastAsia="Times New Roman" w:hAnsiTheme="minorHAnsi" w:cstheme="minorHAnsi"/>
          <w:bCs/>
        </w:rPr>
        <w:t xml:space="preserve">  Maksymalny rozmiar plików przesyłanych za pośrednictwem „Formularzy do komunikacji” wynosi 150 MB (wielkość ta dotyczy plików przesyłanych jako załączniki do jednego formularza). </w:t>
      </w:r>
    </w:p>
    <w:p w14:paraId="1471BC60" w14:textId="00AD21FF" w:rsidR="00CE486C" w:rsidRPr="00195FEE" w:rsidRDefault="00CE486C" w:rsidP="00CE486C">
      <w:pPr>
        <w:spacing w:after="60" w:line="276" w:lineRule="auto"/>
        <w:ind w:left="425" w:hanging="425"/>
        <w:jc w:val="both"/>
        <w:rPr>
          <w:rFonts w:asciiTheme="minorHAnsi" w:eastAsia="Times New Roman" w:hAnsiTheme="minorHAnsi" w:cstheme="minorHAnsi"/>
          <w:bCs/>
        </w:rPr>
      </w:pPr>
      <w:r w:rsidRPr="005467F5">
        <w:rPr>
          <w:rFonts w:asciiTheme="minorHAnsi" w:eastAsia="Times New Roman" w:hAnsiTheme="minorHAnsi" w:cstheme="minorHAnsi"/>
          <w:bCs/>
        </w:rPr>
        <w:t>15.</w:t>
      </w:r>
      <w:r w:rsidRPr="00195FEE">
        <w:rPr>
          <w:rFonts w:asciiTheme="minorHAnsi" w:eastAsia="Times New Roman" w:hAnsiTheme="minorHAnsi" w:cstheme="minorHAnsi"/>
          <w:bCs/>
        </w:rPr>
        <w:t xml:space="preserve"> Minimalne wymagania techniczne dotyczące sprzętu używanego w celu korzystania z usług Platformy e-Zamówienia oraz informacje dotyczące specyfikacji połączenia określa Regulamin Platformy e-Zamówienia. </w:t>
      </w:r>
    </w:p>
    <w:p w14:paraId="6A5475D4" w14:textId="77777777" w:rsidR="00CE486C" w:rsidRPr="00195FEE" w:rsidRDefault="00CE486C" w:rsidP="00CE486C">
      <w:pPr>
        <w:spacing w:line="276" w:lineRule="auto"/>
        <w:ind w:left="425" w:hanging="425"/>
        <w:jc w:val="both"/>
        <w:rPr>
          <w:rFonts w:asciiTheme="minorHAnsi" w:eastAsia="Times New Roman" w:hAnsiTheme="minorHAnsi" w:cstheme="minorHAnsi"/>
          <w:bCs/>
        </w:rPr>
      </w:pPr>
      <w:r w:rsidRPr="005467F5">
        <w:rPr>
          <w:rFonts w:asciiTheme="minorHAnsi" w:eastAsia="Times New Roman" w:hAnsiTheme="minorHAnsi" w:cstheme="minorHAnsi"/>
          <w:bCs/>
        </w:rPr>
        <w:t>16.</w:t>
      </w:r>
      <w:r w:rsidRPr="00195FEE">
        <w:rPr>
          <w:rFonts w:asciiTheme="minorHAnsi" w:eastAsia="Times New Roman" w:hAnsiTheme="minorHAnsi" w:cstheme="minorHAnsi"/>
          <w:bCs/>
        </w:rPr>
        <w:t xml:space="preserve">  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7" w:history="1">
        <w:r w:rsidRPr="00195FEE">
          <w:rPr>
            <w:rFonts w:asciiTheme="minorHAnsi" w:eastAsia="Times New Roman" w:hAnsiTheme="minorHAnsi" w:cstheme="minorHAnsi"/>
            <w:bCs/>
            <w:i/>
            <w:iCs/>
            <w:color w:val="244061"/>
          </w:rPr>
          <w:t>https://ezamowienia.gov.pl</w:t>
        </w:r>
      </w:hyperlink>
      <w:r w:rsidRPr="00195FEE">
        <w:rPr>
          <w:rFonts w:asciiTheme="minorHAnsi" w:eastAsia="Times New Roman" w:hAnsiTheme="minorHAnsi" w:cstheme="minorHAnsi"/>
          <w:bCs/>
        </w:rPr>
        <w:t xml:space="preserve">  w zakładce „Zgłoś problem”. </w:t>
      </w:r>
    </w:p>
    <w:p w14:paraId="453946BE" w14:textId="76414E58" w:rsidR="00CE486C" w:rsidRPr="00195FEE" w:rsidRDefault="00CE486C" w:rsidP="00CE486C">
      <w:pPr>
        <w:spacing w:line="276" w:lineRule="auto"/>
        <w:ind w:left="425" w:hanging="425"/>
        <w:jc w:val="both"/>
        <w:rPr>
          <w:rFonts w:asciiTheme="minorHAnsi" w:eastAsia="Times New Roman" w:hAnsiTheme="minorHAnsi" w:cstheme="minorHAnsi"/>
          <w:bCs/>
        </w:rPr>
      </w:pPr>
      <w:r w:rsidRPr="005467F5">
        <w:rPr>
          <w:rFonts w:asciiTheme="minorHAnsi" w:eastAsia="Times New Roman" w:hAnsiTheme="minorHAnsi" w:cstheme="minorHAnsi"/>
          <w:bCs/>
        </w:rPr>
        <w:t>1</w:t>
      </w:r>
      <w:r w:rsidR="005467F5">
        <w:rPr>
          <w:rFonts w:asciiTheme="minorHAnsi" w:eastAsia="Times New Roman" w:hAnsiTheme="minorHAnsi" w:cstheme="minorHAnsi"/>
          <w:bCs/>
        </w:rPr>
        <w:t>7</w:t>
      </w:r>
      <w:r w:rsidRPr="005467F5">
        <w:rPr>
          <w:rFonts w:asciiTheme="minorHAnsi" w:eastAsia="Times New Roman" w:hAnsiTheme="minorHAnsi" w:cstheme="minorHAnsi"/>
          <w:bCs/>
        </w:rPr>
        <w:t>.</w:t>
      </w:r>
      <w:r w:rsidR="00912D12">
        <w:rPr>
          <w:rFonts w:asciiTheme="minorHAnsi" w:eastAsia="Times New Roman" w:hAnsiTheme="minorHAnsi" w:cstheme="minorHAnsi"/>
          <w:bCs/>
        </w:rPr>
        <w:t xml:space="preserve"> </w:t>
      </w:r>
      <w:r w:rsidRPr="00195FEE">
        <w:rPr>
          <w:rFonts w:asciiTheme="minorHAnsi" w:eastAsia="Times New Roman" w:hAnsiTheme="minorHAnsi" w:cstheme="minorHAnsi"/>
          <w:bCs/>
        </w:rPr>
        <w:t xml:space="preserve">W uzasadnionych przypadkach uniemożliwiających komunikację </w:t>
      </w:r>
      <w:r w:rsidR="00912D12">
        <w:rPr>
          <w:rFonts w:asciiTheme="minorHAnsi" w:eastAsia="Times New Roman" w:hAnsiTheme="minorHAnsi" w:cstheme="minorHAnsi"/>
          <w:bCs/>
        </w:rPr>
        <w:t>W</w:t>
      </w:r>
      <w:r w:rsidRPr="00195FEE">
        <w:rPr>
          <w:rFonts w:asciiTheme="minorHAnsi" w:eastAsia="Times New Roman" w:hAnsiTheme="minorHAnsi" w:cstheme="minorHAnsi"/>
          <w:bCs/>
        </w:rPr>
        <w:t xml:space="preserve">ykonawcy i Zamawiającego za pośrednictwem Platformy e-Zamówienia, Zamawiający dopuszcza komunikację za pomocą poczty elektronicznej na adres e-mail: </w:t>
      </w:r>
      <w:hyperlink r:id="rId18" w:history="1">
        <w:r w:rsidRPr="00195FEE">
          <w:rPr>
            <w:rStyle w:val="Hipercze"/>
            <w:rFonts w:asciiTheme="minorHAnsi" w:hAnsiTheme="minorHAnsi" w:cstheme="minorHAnsi"/>
            <w:bCs/>
            <w:i/>
            <w:iCs/>
          </w:rPr>
          <w:t>mops@mopssopot.pl</w:t>
        </w:r>
      </w:hyperlink>
      <w:r w:rsidRPr="00195FEE">
        <w:rPr>
          <w:rFonts w:asciiTheme="minorHAnsi" w:eastAsia="Times New Roman" w:hAnsiTheme="minorHAnsi" w:cstheme="minorHAnsi"/>
          <w:bCs/>
        </w:rPr>
        <w:t xml:space="preserve">  (nie dotyczy składania ofert).</w:t>
      </w:r>
    </w:p>
    <w:p w14:paraId="415BC31C" w14:textId="563EBF56" w:rsidR="00CE486C" w:rsidRPr="00195FEE" w:rsidRDefault="00CE486C" w:rsidP="00CE486C">
      <w:pPr>
        <w:spacing w:after="60" w:line="276" w:lineRule="auto"/>
        <w:ind w:left="425" w:hanging="425"/>
        <w:jc w:val="both"/>
        <w:rPr>
          <w:rFonts w:asciiTheme="minorHAnsi" w:eastAsia="Times New Roman" w:hAnsiTheme="minorHAnsi" w:cstheme="minorHAnsi"/>
          <w:bCs/>
        </w:rPr>
      </w:pPr>
      <w:r w:rsidRPr="005467F5">
        <w:rPr>
          <w:rFonts w:asciiTheme="minorHAnsi" w:eastAsia="Times New Roman" w:hAnsiTheme="minorHAnsi" w:cstheme="minorHAnsi"/>
          <w:bCs/>
        </w:rPr>
        <w:t>1</w:t>
      </w:r>
      <w:r w:rsidR="005467F5">
        <w:rPr>
          <w:rFonts w:asciiTheme="minorHAnsi" w:eastAsia="Times New Roman" w:hAnsiTheme="minorHAnsi" w:cstheme="minorHAnsi"/>
          <w:bCs/>
        </w:rPr>
        <w:t>8</w:t>
      </w:r>
      <w:r w:rsidRPr="005467F5">
        <w:rPr>
          <w:rFonts w:asciiTheme="minorHAnsi" w:eastAsia="Times New Roman" w:hAnsiTheme="minorHAnsi" w:cstheme="minorHAnsi"/>
          <w:bCs/>
        </w:rPr>
        <w:t>.</w:t>
      </w:r>
      <w:r w:rsidRPr="00195FEE">
        <w:rPr>
          <w:rFonts w:asciiTheme="minorHAnsi" w:eastAsia="Times New Roman" w:hAnsiTheme="minorHAnsi" w:cstheme="minorHAnsi"/>
          <w:bCs/>
        </w:rPr>
        <w:t xml:space="preserve"> Osobami wyznaczonymi do kontaktu z Wykonawcami są:</w:t>
      </w:r>
    </w:p>
    <w:p w14:paraId="7858EC13" w14:textId="77777777" w:rsidR="00CE486C" w:rsidRPr="00195FEE" w:rsidRDefault="00CE486C" w:rsidP="00127C45">
      <w:pPr>
        <w:numPr>
          <w:ilvl w:val="0"/>
          <w:numId w:val="31"/>
        </w:numPr>
        <w:spacing w:after="60" w:line="276" w:lineRule="auto"/>
        <w:jc w:val="both"/>
        <w:rPr>
          <w:rFonts w:asciiTheme="minorHAnsi" w:eastAsia="Times New Roman" w:hAnsiTheme="minorHAnsi" w:cstheme="minorHAnsi"/>
          <w:b/>
          <w:bCs/>
        </w:rPr>
      </w:pPr>
      <w:r w:rsidRPr="00195FEE">
        <w:rPr>
          <w:rFonts w:asciiTheme="minorHAnsi" w:eastAsia="Times New Roman" w:hAnsiTheme="minorHAnsi" w:cstheme="minorHAnsi"/>
          <w:bCs/>
        </w:rPr>
        <w:t>w sprawach merytorycznych: Maciej Azarewicz</w:t>
      </w:r>
    </w:p>
    <w:p w14:paraId="06658C1E" w14:textId="77777777" w:rsidR="00CE486C" w:rsidRPr="00195FEE" w:rsidRDefault="00CE486C" w:rsidP="00127C45">
      <w:pPr>
        <w:numPr>
          <w:ilvl w:val="0"/>
          <w:numId w:val="31"/>
        </w:numPr>
        <w:spacing w:after="60" w:line="276" w:lineRule="auto"/>
        <w:jc w:val="both"/>
        <w:rPr>
          <w:rFonts w:asciiTheme="minorHAnsi" w:eastAsia="Times New Roman" w:hAnsiTheme="minorHAnsi" w:cstheme="minorHAnsi"/>
          <w:b/>
          <w:bCs/>
        </w:rPr>
      </w:pPr>
      <w:r w:rsidRPr="00195FEE">
        <w:rPr>
          <w:rFonts w:asciiTheme="minorHAnsi" w:eastAsia="Times New Roman" w:hAnsiTheme="minorHAnsi" w:cstheme="minorHAnsi"/>
          <w:bCs/>
        </w:rPr>
        <w:t>w sprawach procedury: Stanisław Drążkiewicz</w:t>
      </w:r>
    </w:p>
    <w:p w14:paraId="00BD0E14" w14:textId="77777777" w:rsidR="00CE486C" w:rsidRPr="00195FEE" w:rsidRDefault="00CE486C" w:rsidP="00CE486C">
      <w:pPr>
        <w:pBdr>
          <w:bottom w:val="double" w:sz="4" w:space="1" w:color="auto"/>
        </w:pBdr>
        <w:shd w:val="clear" w:color="auto" w:fill="D5DCE4" w:themeFill="text2" w:themeFillTint="33"/>
        <w:spacing w:after="60" w:line="276" w:lineRule="auto"/>
        <w:ind w:left="426" w:hanging="426"/>
        <w:jc w:val="both"/>
        <w:rPr>
          <w:rFonts w:asciiTheme="minorHAnsi" w:eastAsia="Times New Roman" w:hAnsiTheme="minorHAnsi" w:cstheme="minorHAnsi"/>
          <w:b/>
          <w:bCs/>
        </w:rPr>
      </w:pPr>
      <w:r w:rsidRPr="00195FEE">
        <w:rPr>
          <w:rFonts w:asciiTheme="minorHAnsi" w:eastAsia="Times New Roman" w:hAnsiTheme="minorHAnsi" w:cstheme="minorHAnsi"/>
          <w:b/>
          <w:bCs/>
        </w:rPr>
        <w:t>XIII.</w:t>
      </w:r>
      <w:r w:rsidRPr="00195FEE">
        <w:rPr>
          <w:rFonts w:asciiTheme="minorHAnsi" w:eastAsia="Times New Roman" w:hAnsiTheme="minorHAnsi" w:cstheme="minorHAnsi"/>
          <w:b/>
          <w:bCs/>
        </w:rPr>
        <w:tab/>
        <w:t>OPIS SPOSOBU PRZYGOTOWANIA OFER</w:t>
      </w:r>
      <w:bookmarkEnd w:id="15"/>
      <w:r w:rsidRPr="00195FEE">
        <w:rPr>
          <w:rFonts w:asciiTheme="minorHAnsi" w:eastAsia="Times New Roman" w:hAnsiTheme="minorHAnsi" w:cstheme="minorHAnsi"/>
          <w:b/>
          <w:bCs/>
        </w:rPr>
        <w:t>T ORAZ WYMAGANIA FORMALNE DOTYCZĄCE SKŁADANYCH OŚWIADCZEŃ I DOKUMENTÓW</w:t>
      </w:r>
    </w:p>
    <w:p w14:paraId="6FD1CB10" w14:textId="77777777"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1.</w:t>
      </w:r>
      <w:r w:rsidRPr="00912D12">
        <w:rPr>
          <w:rFonts w:asciiTheme="minorHAnsi" w:eastAsia="Times New Roman" w:hAnsiTheme="minorHAnsi" w:cstheme="minorHAnsi"/>
          <w:bCs/>
        </w:rPr>
        <w:tab/>
        <w:t>Wykonawca może złożyć tylko jedną ofertę.</w:t>
      </w:r>
    </w:p>
    <w:p w14:paraId="5E680EB0" w14:textId="7913ACDB"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2.</w:t>
      </w:r>
      <w:r w:rsidRPr="00912D12">
        <w:rPr>
          <w:rFonts w:asciiTheme="minorHAnsi" w:eastAsia="Times New Roman" w:hAnsiTheme="minorHAnsi" w:cstheme="minorHAnsi"/>
          <w:bCs/>
        </w:rPr>
        <w:tab/>
        <w:t xml:space="preserve">Treść oferty musi odpowiadać treści </w:t>
      </w:r>
      <w:r w:rsidR="00282A7D" w:rsidRPr="00912D12">
        <w:rPr>
          <w:rFonts w:asciiTheme="minorHAnsi" w:eastAsia="Times New Roman" w:hAnsiTheme="minorHAnsi" w:cstheme="minorHAnsi"/>
          <w:bCs/>
        </w:rPr>
        <w:t>SWZ</w:t>
      </w:r>
      <w:r w:rsidRPr="00912D12">
        <w:rPr>
          <w:rFonts w:asciiTheme="minorHAnsi" w:eastAsia="Times New Roman" w:hAnsiTheme="minorHAnsi" w:cstheme="minorHAnsi"/>
          <w:bCs/>
        </w:rPr>
        <w:t>.</w:t>
      </w:r>
    </w:p>
    <w:p w14:paraId="59084E47" w14:textId="2F210798"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3.</w:t>
      </w:r>
      <w:r w:rsidRPr="00912D12">
        <w:rPr>
          <w:rFonts w:asciiTheme="minorHAnsi" w:eastAsia="Times New Roman" w:hAnsiTheme="minorHAnsi" w:cstheme="minorHAnsi"/>
          <w:bCs/>
        </w:rPr>
        <w:tab/>
        <w:t xml:space="preserve">Ofertę składa się na Formularzu Ofertowym - zgodnie z załącznikiem nr 1 do </w:t>
      </w:r>
      <w:r w:rsidR="00282A7D" w:rsidRPr="00912D12">
        <w:rPr>
          <w:rFonts w:asciiTheme="minorHAnsi" w:eastAsia="Times New Roman" w:hAnsiTheme="minorHAnsi" w:cstheme="minorHAnsi"/>
          <w:bCs/>
        </w:rPr>
        <w:t>SWZ</w:t>
      </w:r>
      <w:r w:rsidRPr="00912D12">
        <w:rPr>
          <w:rFonts w:asciiTheme="minorHAnsi" w:eastAsia="Times New Roman" w:hAnsiTheme="minorHAnsi" w:cstheme="minorHAnsi"/>
          <w:bCs/>
        </w:rPr>
        <w:t>. Wraz z ofertą Wykonawca jest zobowiązany złożyć:</w:t>
      </w:r>
    </w:p>
    <w:p w14:paraId="2EAFD98D" w14:textId="42677C6E" w:rsidR="00CE486C" w:rsidRPr="00912D12" w:rsidRDefault="00CE486C" w:rsidP="00CE486C">
      <w:pPr>
        <w:spacing w:after="60" w:line="276" w:lineRule="auto"/>
        <w:ind w:left="852" w:right="20" w:hanging="426"/>
        <w:jc w:val="both"/>
        <w:rPr>
          <w:rFonts w:asciiTheme="minorHAnsi" w:eastAsia="Times New Roman" w:hAnsiTheme="minorHAnsi" w:cstheme="minorHAnsi"/>
          <w:bCs/>
        </w:rPr>
      </w:pPr>
      <w:r w:rsidRPr="00912D12">
        <w:rPr>
          <w:rFonts w:asciiTheme="minorHAnsi" w:eastAsia="Times New Roman" w:hAnsiTheme="minorHAnsi" w:cstheme="minorHAnsi"/>
          <w:bCs/>
        </w:rPr>
        <w:t xml:space="preserve">1)     oświadczenia, o których mowa w rozdziale IX ust. 1 </w:t>
      </w:r>
      <w:r w:rsidR="00282A7D" w:rsidRPr="00912D12">
        <w:rPr>
          <w:rFonts w:asciiTheme="minorHAnsi" w:eastAsia="Times New Roman" w:hAnsiTheme="minorHAnsi" w:cstheme="minorHAnsi"/>
          <w:bCs/>
        </w:rPr>
        <w:t>SWZ</w:t>
      </w:r>
      <w:r w:rsidRPr="00912D12">
        <w:rPr>
          <w:rFonts w:asciiTheme="minorHAnsi" w:eastAsia="Times New Roman" w:hAnsiTheme="minorHAnsi" w:cstheme="minorHAnsi"/>
          <w:bCs/>
        </w:rPr>
        <w:t>;</w:t>
      </w:r>
    </w:p>
    <w:p w14:paraId="2B39D54F" w14:textId="44063812" w:rsidR="00CE486C" w:rsidRPr="00912D12" w:rsidRDefault="00CE486C" w:rsidP="00CE486C">
      <w:pPr>
        <w:spacing w:after="60" w:line="276" w:lineRule="auto"/>
        <w:ind w:left="852" w:right="20" w:hanging="426"/>
        <w:jc w:val="both"/>
        <w:rPr>
          <w:rFonts w:asciiTheme="minorHAnsi" w:eastAsia="Times New Roman" w:hAnsiTheme="minorHAnsi" w:cstheme="minorHAnsi"/>
          <w:bCs/>
        </w:rPr>
      </w:pPr>
      <w:r w:rsidRPr="00912D12">
        <w:rPr>
          <w:rFonts w:asciiTheme="minorHAnsi" w:eastAsia="Times New Roman" w:hAnsiTheme="minorHAnsi" w:cstheme="minorHAnsi"/>
          <w:bCs/>
        </w:rPr>
        <w:t>2)</w:t>
      </w:r>
      <w:r w:rsidRPr="00912D12">
        <w:rPr>
          <w:rFonts w:asciiTheme="minorHAnsi" w:eastAsia="Times New Roman" w:hAnsiTheme="minorHAnsi" w:cstheme="minorHAnsi"/>
          <w:bCs/>
        </w:rPr>
        <w:tab/>
        <w:t xml:space="preserve">zobowiązanie innego podmiotu, o którym mowa w rozdziale X ust. 3 </w:t>
      </w:r>
      <w:r w:rsidR="00282A7D" w:rsidRPr="00912D12">
        <w:rPr>
          <w:rFonts w:asciiTheme="minorHAnsi" w:eastAsia="Times New Roman" w:hAnsiTheme="minorHAnsi" w:cstheme="minorHAnsi"/>
          <w:bCs/>
        </w:rPr>
        <w:t>SWZ</w:t>
      </w:r>
      <w:r w:rsidRPr="00912D12">
        <w:rPr>
          <w:rFonts w:asciiTheme="minorHAnsi" w:eastAsia="Times New Roman" w:hAnsiTheme="minorHAnsi" w:cstheme="minorHAnsi"/>
          <w:bCs/>
        </w:rPr>
        <w:t xml:space="preserve"> (jeżeli dotyczy);</w:t>
      </w:r>
    </w:p>
    <w:p w14:paraId="64B8FE6E" w14:textId="77777777" w:rsidR="00CE486C" w:rsidRPr="00912D12" w:rsidRDefault="00CE486C" w:rsidP="00CE486C">
      <w:pPr>
        <w:spacing w:after="60" w:line="276" w:lineRule="auto"/>
        <w:ind w:left="852" w:right="20" w:hanging="426"/>
        <w:jc w:val="both"/>
        <w:rPr>
          <w:rFonts w:asciiTheme="minorHAnsi" w:eastAsia="Times New Roman" w:hAnsiTheme="minorHAnsi" w:cstheme="minorHAnsi"/>
          <w:bCs/>
        </w:rPr>
      </w:pPr>
      <w:r w:rsidRPr="00912D12">
        <w:rPr>
          <w:rFonts w:asciiTheme="minorHAnsi" w:eastAsia="Times New Roman" w:hAnsiTheme="minorHAnsi" w:cstheme="minorHAnsi"/>
          <w:bCs/>
        </w:rPr>
        <w:lastRenderedPageBreak/>
        <w:t>3)</w:t>
      </w:r>
      <w:r w:rsidRPr="00912D12">
        <w:rPr>
          <w:rFonts w:asciiTheme="minorHAnsi" w:eastAsia="Times New Roman" w:hAnsiTheme="minorHAnsi" w:cstheme="minorHAnsi"/>
          <w:bCs/>
        </w:rPr>
        <w:tab/>
        <w:t xml:space="preserve">dokumenty, z których wynika prawo do podpisania oferty; odpowiednie pełnomocnictwa (jeżeli dotyczy). </w:t>
      </w:r>
    </w:p>
    <w:p w14:paraId="2805ADC9" w14:textId="77777777" w:rsidR="00CE486C" w:rsidRPr="00912D12" w:rsidRDefault="00CE486C" w:rsidP="00CE486C">
      <w:pPr>
        <w:spacing w:after="60" w:line="276" w:lineRule="auto"/>
        <w:ind w:right="20"/>
        <w:jc w:val="both"/>
        <w:rPr>
          <w:rFonts w:asciiTheme="minorHAnsi" w:eastAsia="Times New Roman" w:hAnsiTheme="minorHAnsi" w:cstheme="minorHAnsi"/>
          <w:bCs/>
        </w:rPr>
      </w:pPr>
      <w:r w:rsidRPr="00912D12">
        <w:rPr>
          <w:rFonts w:asciiTheme="minorHAnsi" w:eastAsia="Times New Roman" w:hAnsiTheme="minorHAnsi" w:cstheme="minorHAnsi"/>
          <w:bCs/>
        </w:rPr>
        <w:t xml:space="preserve">4.     </w:t>
      </w:r>
      <w:r w:rsidRPr="00912D12">
        <w:rPr>
          <w:rStyle w:val="cf01"/>
          <w:rFonts w:asciiTheme="minorHAnsi" w:hAnsiTheme="minorHAnsi" w:cstheme="minorHAnsi"/>
          <w:bCs/>
          <w:sz w:val="24"/>
          <w:szCs w:val="24"/>
        </w:rPr>
        <w:t>Wykonawca w formularzu ofertowym zaznacza, na która część zamówienia składa ofertę</w:t>
      </w:r>
    </w:p>
    <w:p w14:paraId="7CE8BA1A"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912D12">
        <w:rPr>
          <w:rFonts w:asciiTheme="minorHAnsi" w:eastAsia="Times New Roman" w:hAnsiTheme="minorHAnsi" w:cstheme="minorHAnsi"/>
          <w:bCs/>
        </w:rPr>
        <w:t>5.</w:t>
      </w:r>
      <w:r w:rsidRPr="00912D12">
        <w:rPr>
          <w:rFonts w:asciiTheme="minorHAnsi" w:eastAsia="Times New Roman" w:hAnsiTheme="minorHAnsi" w:cstheme="minorHAnsi"/>
          <w:bCs/>
        </w:rPr>
        <w:tab/>
      </w:r>
      <w:r w:rsidRPr="00195FEE">
        <w:rPr>
          <w:rFonts w:asciiTheme="minorHAnsi" w:eastAsia="Times New Roman" w:hAnsiTheme="minorHAnsi" w:cstheme="minorHAnsi"/>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07387F98" w14:textId="1EF37EDB" w:rsidR="00CE486C" w:rsidRPr="00195FEE" w:rsidRDefault="00CE486C" w:rsidP="00CE486C">
      <w:pPr>
        <w:spacing w:after="60" w:line="276" w:lineRule="auto"/>
        <w:ind w:left="426" w:hanging="426"/>
        <w:jc w:val="both"/>
        <w:rPr>
          <w:rFonts w:asciiTheme="minorHAnsi" w:eastAsia="Times New Roman" w:hAnsiTheme="minorHAnsi" w:cstheme="minorHAnsi"/>
        </w:rPr>
      </w:pPr>
      <w:r w:rsidRPr="00195FEE">
        <w:rPr>
          <w:rFonts w:asciiTheme="minorHAnsi" w:eastAsia="Times New Roman" w:hAnsiTheme="minorHAnsi" w:cstheme="minorHAnsi"/>
          <w:b/>
        </w:rPr>
        <w:t xml:space="preserve">         </w:t>
      </w:r>
      <w:r w:rsidRPr="00195FEE">
        <w:rPr>
          <w:rFonts w:asciiTheme="minorHAnsi" w:eastAsia="Times New Roman" w:hAnsiTheme="minorHAnsi" w:cstheme="minorHAnsi"/>
        </w:rPr>
        <w:t xml:space="preserve">W celu potwierdzenia, że osoba działająca w imieniu </w:t>
      </w:r>
      <w:r w:rsidR="00912D12">
        <w:rPr>
          <w:rFonts w:asciiTheme="minorHAnsi" w:eastAsia="Times New Roman" w:hAnsiTheme="minorHAnsi" w:cstheme="minorHAnsi"/>
        </w:rPr>
        <w:t>W</w:t>
      </w:r>
      <w:r w:rsidRPr="00195FEE">
        <w:rPr>
          <w:rFonts w:asciiTheme="minorHAnsi" w:eastAsia="Times New Roman" w:hAnsiTheme="minorHAnsi" w:cstheme="minorHAnsi"/>
        </w:rPr>
        <w:t xml:space="preserve">ykonawcy jest umocowana do jego reprezentowania, zamawiający żąda od </w:t>
      </w:r>
      <w:r w:rsidR="00912D12">
        <w:rPr>
          <w:rFonts w:asciiTheme="minorHAnsi" w:eastAsia="Times New Roman" w:hAnsiTheme="minorHAnsi" w:cstheme="minorHAnsi"/>
        </w:rPr>
        <w:t>W</w:t>
      </w:r>
      <w:r w:rsidRPr="00195FEE">
        <w:rPr>
          <w:rFonts w:asciiTheme="minorHAnsi" w:eastAsia="Times New Roman" w:hAnsiTheme="minorHAnsi" w:cstheme="minorHAnsi"/>
        </w:rPr>
        <w:t xml:space="preserve">ykonawcy odpisu lub informacji z Krajowego Rejestru Sądowego, Centralnej Ewidencji i Informacji o Działalności Gospodarczej lub innego właściwego rejestru. </w:t>
      </w:r>
    </w:p>
    <w:p w14:paraId="1D839F58" w14:textId="04398C24"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6.</w:t>
      </w:r>
      <w:r w:rsidRPr="00912D12">
        <w:rPr>
          <w:rFonts w:asciiTheme="minorHAnsi" w:eastAsia="Times New Roman" w:hAnsiTheme="minorHAnsi" w:cstheme="minorHAnsi"/>
          <w:bCs/>
        </w:rPr>
        <w:tab/>
        <w:t xml:space="preserve">Oferta oraz pozostałe oświadczenia i dokumenty, dla których Zamawiający określił wzory w formie formularzy zamieszczonych w załącznikach do </w:t>
      </w:r>
      <w:r w:rsidR="00282A7D" w:rsidRPr="00912D12">
        <w:rPr>
          <w:rFonts w:asciiTheme="minorHAnsi" w:eastAsia="Times New Roman" w:hAnsiTheme="minorHAnsi" w:cstheme="minorHAnsi"/>
          <w:bCs/>
        </w:rPr>
        <w:t>SWZ</w:t>
      </w:r>
      <w:r w:rsidRPr="00912D12">
        <w:rPr>
          <w:rFonts w:asciiTheme="minorHAnsi" w:eastAsia="Times New Roman" w:hAnsiTheme="minorHAnsi" w:cstheme="minorHAnsi"/>
          <w:bCs/>
        </w:rPr>
        <w:t>, powinny być sporządzone zgodnie z tymi wzorami, co do treści oraz  na opisu kolumn i wierszy.</w:t>
      </w:r>
    </w:p>
    <w:p w14:paraId="5D84C47D" w14:textId="77777777"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7.</w:t>
      </w:r>
      <w:r w:rsidRPr="00912D12">
        <w:rPr>
          <w:rFonts w:asciiTheme="minorHAnsi" w:eastAsia="Times New Roman" w:hAnsiTheme="minorHAnsi" w:cstheme="minorHAnsi"/>
          <w:bCs/>
        </w:rPr>
        <w:tab/>
      </w:r>
      <w:r w:rsidRPr="00912D12">
        <w:rPr>
          <w:rFonts w:asciiTheme="minorHAnsi" w:eastAsia="Times New Roman" w:hAnsiTheme="minorHAnsi" w:cstheme="minorHAnsi"/>
          <w:b/>
        </w:rPr>
        <w:t>Ofertę składa się pod rygorem nieważności w formie elektronicznej lub w postaci elektronicznej opatrzonej podpisem zaufanym lub podpisem osobistym.</w:t>
      </w:r>
    </w:p>
    <w:p w14:paraId="4972E13A" w14:textId="77777777"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8.</w:t>
      </w:r>
      <w:r w:rsidRPr="00912D12">
        <w:rPr>
          <w:rFonts w:asciiTheme="minorHAnsi" w:eastAsia="Times New Roman" w:hAnsiTheme="minorHAnsi" w:cstheme="minorHAnsi"/>
          <w:bCs/>
        </w:rPr>
        <w:tab/>
        <w:t>Oferta powinna być sporządzona w języku polskim. Każdy dokument składający się na ofertę powinien być czytelny.</w:t>
      </w:r>
    </w:p>
    <w:p w14:paraId="57374489"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912D12">
        <w:rPr>
          <w:rFonts w:asciiTheme="minorHAnsi" w:eastAsia="Times New Roman" w:hAnsiTheme="minorHAnsi" w:cstheme="minorHAnsi"/>
          <w:bCs/>
        </w:rPr>
        <w:t>9</w:t>
      </w:r>
      <w:r w:rsidRPr="00195FEE">
        <w:rPr>
          <w:rFonts w:asciiTheme="minorHAnsi" w:eastAsia="Times New Roman" w:hAnsiTheme="minorHAnsi" w:cstheme="minorHAnsi"/>
          <w:b/>
        </w:rPr>
        <w:t>.</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Jeśli oferta zawiera informacje stanowiące tajemnicę przedsiębiorstwa w rozumieniu ustawy z dnia 16.04.1993 r. o zwalczaniu nieuczciwej konkurencji (tekst jednolity: Dz. U. z 2022 r. poz. 1233 ze zm.), Wykonawca powinien nie później niż w terminie składania ofert, zastrzec, że nie mogą one być udostępnione oraz wykazać, iż zastrzeżone informacje stanowią tajemnicę przedsiębiorstwa. </w:t>
      </w:r>
    </w:p>
    <w:p w14:paraId="7E4D2D22" w14:textId="77777777"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10.</w:t>
      </w:r>
      <w:r w:rsidRPr="00912D12">
        <w:rPr>
          <w:rFonts w:asciiTheme="minorHAnsi" w:eastAsia="Times New Roman" w:hAnsiTheme="minorHAnsi" w:cstheme="minorHAnsi"/>
          <w:bCs/>
        </w:rPr>
        <w:tab/>
      </w:r>
      <w:bookmarkStart w:id="16" w:name="_Hlk65763062"/>
      <w:r w:rsidRPr="00912D12">
        <w:rPr>
          <w:rFonts w:asciiTheme="minorHAnsi" w:eastAsia="Times New Roman" w:hAnsiTheme="minorHAnsi" w:cstheme="minorHAnsi"/>
          <w:bCs/>
        </w:rPr>
        <w:t xml:space="preserve">W celu złożenia oferty należy zarejestrować (zalogować) się na Platformie e-Zamówienia i postępować zgodnie z instrukcjami dostępnymi u dostawcy rozwiązania informatycznego pod adresem  </w:t>
      </w:r>
      <w:hyperlink r:id="rId19" w:history="1">
        <w:r w:rsidRPr="00912D12">
          <w:rPr>
            <w:rStyle w:val="Hipercze"/>
            <w:rFonts w:asciiTheme="minorHAnsi" w:hAnsiTheme="minorHAnsi" w:cstheme="minorHAnsi"/>
            <w:bCs/>
          </w:rPr>
          <w:t>https://ezamowienia.gov.pl/</w:t>
        </w:r>
      </w:hyperlink>
      <w:r w:rsidRPr="00912D12">
        <w:rPr>
          <w:rFonts w:asciiTheme="minorHAnsi" w:eastAsia="Times New Roman" w:hAnsiTheme="minorHAnsi" w:cstheme="minorHAnsi"/>
          <w:bCs/>
        </w:rPr>
        <w:t>.</w:t>
      </w:r>
    </w:p>
    <w:p w14:paraId="71C96ABC" w14:textId="77777777"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11.</w:t>
      </w:r>
      <w:r w:rsidRPr="00912D12">
        <w:rPr>
          <w:rFonts w:asciiTheme="minorHAnsi" w:eastAsia="Times New Roman" w:hAnsiTheme="minorHAnsi" w:cstheme="minorHAnsi"/>
          <w:bCs/>
        </w:rPr>
        <w:tab/>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57109206" w14:textId="77777777"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12.</w:t>
      </w:r>
      <w:r w:rsidRPr="00912D12">
        <w:rPr>
          <w:rFonts w:asciiTheme="minorHAnsi" w:eastAsia="Times New Roman" w:hAnsiTheme="minorHAnsi" w:cstheme="minorHAnsi"/>
          <w:bCs/>
        </w:rPr>
        <w:tab/>
        <w:t>Podmiotowe środki dowodowe lub inne dokumenty, w tym dokumenty potwierdzające umocowanie do reprezentowania, sporządzone w języku obcym przekazuje się wraz z tłumaczeniem na język polski.</w:t>
      </w:r>
    </w:p>
    <w:p w14:paraId="31BEE764"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912D12">
        <w:rPr>
          <w:rFonts w:asciiTheme="minorHAnsi" w:eastAsia="Times New Roman" w:hAnsiTheme="minorHAnsi" w:cstheme="minorHAnsi"/>
          <w:bCs/>
        </w:rPr>
        <w:t>13.</w:t>
      </w:r>
      <w:r w:rsidRPr="00912D12">
        <w:rPr>
          <w:rFonts w:asciiTheme="minorHAnsi" w:eastAsia="Times New Roman" w:hAnsiTheme="minorHAnsi" w:cstheme="minorHAnsi"/>
          <w:bCs/>
        </w:rPr>
        <w:tab/>
        <w:t>Wszystkie koszty związane z uczestnictwem w postępowaniu, w szczególności z</w:t>
      </w:r>
      <w:r w:rsidRPr="00195FEE">
        <w:rPr>
          <w:rFonts w:asciiTheme="minorHAnsi" w:eastAsia="Times New Roman" w:hAnsiTheme="minorHAnsi" w:cstheme="minorHAnsi"/>
        </w:rPr>
        <w:t xml:space="preserve"> przygotowaniem i złożeniem oferty ponosi Wykonawca składający ofertę. Zamawiający nie przewiduje zwrotu kosztów udziału w postępowaniu.</w:t>
      </w:r>
    </w:p>
    <w:bookmarkEnd w:id="16"/>
    <w:p w14:paraId="03BFC0CC" w14:textId="77777777" w:rsidR="00CE486C" w:rsidRDefault="00CE486C" w:rsidP="00CE486C">
      <w:pPr>
        <w:spacing w:after="60" w:line="276" w:lineRule="auto"/>
        <w:jc w:val="both"/>
        <w:rPr>
          <w:rFonts w:asciiTheme="minorHAnsi" w:eastAsia="Times New Roman" w:hAnsiTheme="minorHAnsi" w:cstheme="minorHAnsi"/>
        </w:rPr>
      </w:pPr>
    </w:p>
    <w:p w14:paraId="7AAC5349" w14:textId="77777777" w:rsidR="00D8134B" w:rsidRDefault="00D8134B" w:rsidP="00CE486C">
      <w:pPr>
        <w:spacing w:after="60" w:line="276" w:lineRule="auto"/>
        <w:jc w:val="both"/>
        <w:rPr>
          <w:rFonts w:asciiTheme="minorHAnsi" w:eastAsia="Times New Roman" w:hAnsiTheme="minorHAnsi" w:cstheme="minorHAnsi"/>
        </w:rPr>
      </w:pPr>
    </w:p>
    <w:p w14:paraId="754EA5B6" w14:textId="77777777" w:rsidR="00D8134B" w:rsidRPr="00195FEE" w:rsidRDefault="00D8134B" w:rsidP="00CE486C">
      <w:pPr>
        <w:spacing w:after="60" w:line="276" w:lineRule="auto"/>
        <w:jc w:val="both"/>
        <w:rPr>
          <w:rFonts w:asciiTheme="minorHAnsi" w:eastAsia="Times New Roman" w:hAnsiTheme="minorHAnsi" w:cstheme="minorHAnsi"/>
        </w:rPr>
      </w:pPr>
    </w:p>
    <w:p w14:paraId="6E5400F0" w14:textId="77777777" w:rsidR="00CE486C" w:rsidRPr="00195FEE" w:rsidRDefault="00CE486C" w:rsidP="00CE486C">
      <w:pPr>
        <w:pBdr>
          <w:bottom w:val="double" w:sz="4" w:space="1" w:color="auto"/>
        </w:pBdr>
        <w:shd w:val="clear" w:color="auto" w:fill="D5DCE4" w:themeFill="text2" w:themeFillTint="33"/>
        <w:spacing w:after="60" w:line="276" w:lineRule="auto"/>
        <w:jc w:val="both"/>
        <w:rPr>
          <w:rFonts w:asciiTheme="minorHAnsi" w:eastAsia="Times New Roman" w:hAnsiTheme="minorHAnsi" w:cstheme="minorHAnsi"/>
          <w:b/>
        </w:rPr>
      </w:pPr>
      <w:bookmarkStart w:id="17" w:name="_Hlk110588607"/>
      <w:r w:rsidRPr="00195FEE">
        <w:rPr>
          <w:rFonts w:asciiTheme="minorHAnsi" w:eastAsia="Times New Roman" w:hAnsiTheme="minorHAnsi" w:cstheme="minorHAnsi"/>
          <w:b/>
        </w:rPr>
        <w:lastRenderedPageBreak/>
        <w:t>XIV.</w:t>
      </w:r>
      <w:r w:rsidRPr="00195FEE">
        <w:rPr>
          <w:rFonts w:asciiTheme="minorHAnsi" w:eastAsia="Times New Roman" w:hAnsiTheme="minorHAnsi" w:cstheme="minorHAnsi"/>
          <w:b/>
        </w:rPr>
        <w:tab/>
        <w:t xml:space="preserve">SPOSÓB </w:t>
      </w:r>
      <w:bookmarkEnd w:id="17"/>
      <w:r w:rsidRPr="00195FEE">
        <w:rPr>
          <w:rFonts w:asciiTheme="minorHAnsi" w:eastAsia="Times New Roman" w:hAnsiTheme="minorHAnsi" w:cstheme="minorHAnsi"/>
          <w:b/>
        </w:rPr>
        <w:t>OBLICZENIA CENY OFERTY</w:t>
      </w:r>
    </w:p>
    <w:p w14:paraId="27B4E52F" w14:textId="6356ABAB"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1.</w:t>
      </w:r>
      <w:r w:rsidRPr="00912D12">
        <w:rPr>
          <w:rFonts w:asciiTheme="minorHAnsi" w:eastAsia="Times New Roman" w:hAnsiTheme="minorHAnsi" w:cstheme="minorHAnsi"/>
          <w:bCs/>
        </w:rPr>
        <w:tab/>
        <w:t xml:space="preserve">Wykonawca podaje cenę za realizację przedmiotu zamówienia zgodnie ze wzorem Formularza Ofertowego, stanowiącego </w:t>
      </w:r>
      <w:r w:rsidRPr="00912D12">
        <w:rPr>
          <w:rFonts w:asciiTheme="minorHAnsi" w:eastAsia="Times New Roman" w:hAnsiTheme="minorHAnsi" w:cstheme="minorHAnsi"/>
          <w:b/>
        </w:rPr>
        <w:t xml:space="preserve">załącznik nr 1 do </w:t>
      </w:r>
      <w:r w:rsidR="00282A7D" w:rsidRPr="00912D12">
        <w:rPr>
          <w:rFonts w:asciiTheme="minorHAnsi" w:eastAsia="Times New Roman" w:hAnsiTheme="minorHAnsi" w:cstheme="minorHAnsi"/>
          <w:b/>
        </w:rPr>
        <w:t>SWZ</w:t>
      </w:r>
      <w:r w:rsidRPr="00912D12">
        <w:rPr>
          <w:rFonts w:asciiTheme="minorHAnsi" w:eastAsia="Times New Roman" w:hAnsiTheme="minorHAnsi" w:cstheme="minorHAnsi"/>
          <w:b/>
        </w:rPr>
        <w:t>.</w:t>
      </w:r>
      <w:r w:rsidRPr="00912D12">
        <w:rPr>
          <w:rFonts w:asciiTheme="minorHAnsi" w:eastAsia="Times New Roman" w:hAnsiTheme="minorHAnsi" w:cstheme="minorHAnsi"/>
          <w:bCs/>
        </w:rPr>
        <w:t xml:space="preserve"> </w:t>
      </w:r>
    </w:p>
    <w:p w14:paraId="61C9086D" w14:textId="409A8DF3"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2.</w:t>
      </w:r>
      <w:r w:rsidRPr="00912D12">
        <w:rPr>
          <w:rFonts w:asciiTheme="minorHAnsi" w:eastAsia="Times New Roman" w:hAnsiTheme="minorHAnsi" w:cstheme="minorHAnsi"/>
          <w:bCs/>
        </w:rPr>
        <w:tab/>
        <w:t xml:space="preserve">Cena ofertowa brutto musi uwzględniać wszystkie koszty związane z realizacją przedmiotu zamówienia zgodnie z opisem przedmiotu zamówienia oraz istotnymi postanowieniami umowy określonymi w niniejszej </w:t>
      </w:r>
      <w:r w:rsidR="00282A7D" w:rsidRPr="00912D12">
        <w:rPr>
          <w:rFonts w:asciiTheme="minorHAnsi" w:eastAsia="Times New Roman" w:hAnsiTheme="minorHAnsi" w:cstheme="minorHAnsi"/>
          <w:bCs/>
        </w:rPr>
        <w:t>SWZ</w:t>
      </w:r>
      <w:r w:rsidRPr="00912D12">
        <w:rPr>
          <w:rFonts w:asciiTheme="minorHAnsi" w:eastAsia="Times New Roman" w:hAnsiTheme="minorHAnsi" w:cstheme="minorHAnsi"/>
          <w:bCs/>
        </w:rPr>
        <w:t xml:space="preserve">. </w:t>
      </w:r>
    </w:p>
    <w:p w14:paraId="78551AF5" w14:textId="77777777"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3.</w:t>
      </w:r>
      <w:r w:rsidRPr="00912D12">
        <w:rPr>
          <w:rFonts w:asciiTheme="minorHAnsi" w:eastAsia="Times New Roman" w:hAnsiTheme="minorHAnsi" w:cstheme="minorHAnsi"/>
          <w:bCs/>
        </w:rPr>
        <w:tab/>
        <w:t>Cena podana na Formularzu Ofertowym jest ceną wyczerpującą wszelkie należności Wykonawcy wobec Zamawiającego związane z realizacją przedmiotu zamówienia.</w:t>
      </w:r>
    </w:p>
    <w:p w14:paraId="73F80F47" w14:textId="77777777"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4.</w:t>
      </w:r>
      <w:r w:rsidRPr="00912D12">
        <w:rPr>
          <w:rFonts w:asciiTheme="minorHAnsi" w:eastAsia="Times New Roman" w:hAnsiTheme="minorHAnsi" w:cstheme="minorHAnsi"/>
          <w:bCs/>
        </w:rPr>
        <w:tab/>
        <w:t>Cena oferty powinna być wyrażona w złotych polskich (PLN) z dokładnością do dwóch miejsc po przecinku.</w:t>
      </w:r>
    </w:p>
    <w:p w14:paraId="0E6F14C0" w14:textId="77777777"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5.</w:t>
      </w:r>
      <w:r w:rsidRPr="00912D12">
        <w:rPr>
          <w:rFonts w:asciiTheme="minorHAnsi" w:eastAsia="Times New Roman" w:hAnsiTheme="minorHAnsi" w:cstheme="minorHAnsi"/>
          <w:bCs/>
        </w:rPr>
        <w:tab/>
        <w:t>Zamawiający nie przewiduje rozliczeń w walucie obcej.</w:t>
      </w:r>
    </w:p>
    <w:p w14:paraId="567BCA43" w14:textId="77777777" w:rsidR="00CE486C" w:rsidRPr="00912D12" w:rsidRDefault="00CE486C" w:rsidP="00CE486C">
      <w:pPr>
        <w:spacing w:after="60" w:line="276" w:lineRule="auto"/>
        <w:ind w:left="426" w:hanging="426"/>
        <w:jc w:val="both"/>
        <w:rPr>
          <w:rFonts w:asciiTheme="minorHAnsi" w:eastAsia="Times New Roman" w:hAnsiTheme="minorHAnsi" w:cstheme="minorHAnsi"/>
          <w:bCs/>
        </w:rPr>
      </w:pPr>
      <w:r w:rsidRPr="00912D12">
        <w:rPr>
          <w:rFonts w:asciiTheme="minorHAnsi" w:eastAsia="Times New Roman" w:hAnsiTheme="minorHAnsi" w:cstheme="minorHAnsi"/>
          <w:bCs/>
        </w:rPr>
        <w:t>6.</w:t>
      </w:r>
      <w:r w:rsidRPr="00912D12">
        <w:rPr>
          <w:rFonts w:asciiTheme="minorHAnsi" w:eastAsia="Times New Roman" w:hAnsiTheme="minorHAnsi" w:cstheme="minorHAnsi"/>
          <w:bCs/>
        </w:rPr>
        <w:tab/>
        <w:t>Wyliczona cena oferty brutto będzie służyć do porównania złożonych ofert i do rozliczenia w trakcie realizacji zamówienia.</w:t>
      </w:r>
    </w:p>
    <w:p w14:paraId="660B553D" w14:textId="25C9C5CF" w:rsidR="00CE486C" w:rsidRPr="00195FEE" w:rsidRDefault="00CE486C" w:rsidP="00CE486C">
      <w:pPr>
        <w:spacing w:after="60" w:line="276" w:lineRule="auto"/>
        <w:ind w:left="426" w:hanging="426"/>
        <w:jc w:val="both"/>
        <w:rPr>
          <w:rFonts w:asciiTheme="minorHAnsi" w:eastAsia="Times New Roman" w:hAnsiTheme="minorHAnsi" w:cstheme="minorHAnsi"/>
          <w:b/>
        </w:rPr>
      </w:pPr>
      <w:r w:rsidRPr="00912D12">
        <w:rPr>
          <w:rFonts w:asciiTheme="minorHAnsi" w:eastAsia="Times New Roman" w:hAnsiTheme="minorHAnsi" w:cstheme="minorHAnsi"/>
          <w:bCs/>
        </w:rPr>
        <w:t>7.</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Jeżeli została złożona oferta, której wybór prowadziłby do powstania u </w:t>
      </w:r>
      <w:r w:rsidR="00912D12">
        <w:rPr>
          <w:rFonts w:asciiTheme="minorHAnsi" w:eastAsia="Times New Roman" w:hAnsiTheme="minorHAnsi" w:cstheme="minorHAnsi"/>
        </w:rPr>
        <w:t>Z</w:t>
      </w:r>
      <w:r w:rsidRPr="00195FEE">
        <w:rPr>
          <w:rFonts w:asciiTheme="minorHAnsi" w:eastAsia="Times New Roman" w:hAnsiTheme="minorHAnsi" w:cstheme="minorHAnsi"/>
        </w:rPr>
        <w:t>amawiającego obowiązku podatkowego zgodnie z ustawą z dnia 11 marca 2004 r. o podatku od towarów i usług (Dz. U. z 202</w:t>
      </w:r>
      <w:r w:rsidR="00912D12">
        <w:rPr>
          <w:rFonts w:asciiTheme="minorHAnsi" w:eastAsia="Times New Roman" w:hAnsiTheme="minorHAnsi" w:cstheme="minorHAnsi"/>
        </w:rPr>
        <w:t>4</w:t>
      </w:r>
      <w:r w:rsidRPr="00195FEE">
        <w:rPr>
          <w:rFonts w:asciiTheme="minorHAnsi" w:eastAsia="Times New Roman" w:hAnsiTheme="minorHAnsi" w:cstheme="minorHAnsi"/>
        </w:rPr>
        <w:t xml:space="preserve"> r. poz. </w:t>
      </w:r>
      <w:r w:rsidR="00912D12">
        <w:rPr>
          <w:rFonts w:asciiTheme="minorHAnsi" w:eastAsia="Times New Roman" w:hAnsiTheme="minorHAnsi" w:cstheme="minorHAnsi"/>
        </w:rPr>
        <w:t>361</w:t>
      </w:r>
      <w:r w:rsidRPr="00195FEE">
        <w:rPr>
          <w:rFonts w:asciiTheme="minorHAnsi" w:eastAsia="Times New Roman" w:hAnsiTheme="minorHAnsi" w:cstheme="minorHAnsi"/>
        </w:rPr>
        <w:t>), dla celów zastosowania kryterium ceny lub kosztu zamawiający dolicza do przedstawionej w tej ofercie ceny kwotę podatku od towarów i usług, którą miałby obowiązek rozliczyć.</w:t>
      </w:r>
      <w:r w:rsidRPr="00195FEE">
        <w:rPr>
          <w:rFonts w:asciiTheme="minorHAnsi" w:eastAsia="Times New Roman" w:hAnsiTheme="minorHAnsi" w:cstheme="minorHAnsi"/>
          <w:b/>
        </w:rPr>
        <w:t xml:space="preserve"> </w:t>
      </w:r>
    </w:p>
    <w:p w14:paraId="5BD1EA63" w14:textId="158B5422" w:rsidR="00CE486C" w:rsidRPr="00195FEE" w:rsidRDefault="00CE486C" w:rsidP="00CE486C">
      <w:pPr>
        <w:spacing w:after="60" w:line="276" w:lineRule="auto"/>
        <w:ind w:left="426" w:hanging="426"/>
        <w:jc w:val="both"/>
        <w:rPr>
          <w:rFonts w:asciiTheme="minorHAnsi" w:eastAsia="Times New Roman" w:hAnsiTheme="minorHAnsi" w:cstheme="minorHAnsi"/>
          <w:b/>
        </w:rPr>
      </w:pPr>
      <w:r w:rsidRPr="00195FEE">
        <w:rPr>
          <w:rFonts w:asciiTheme="minorHAnsi" w:eastAsia="Times New Roman" w:hAnsiTheme="minorHAnsi" w:cstheme="minorHAnsi"/>
          <w:b/>
        </w:rPr>
        <w:t xml:space="preserve">          </w:t>
      </w:r>
      <w:r w:rsidRPr="00195FEE">
        <w:rPr>
          <w:rFonts w:asciiTheme="minorHAnsi" w:eastAsia="Times New Roman" w:hAnsiTheme="minorHAnsi" w:cstheme="minorHAnsi"/>
        </w:rPr>
        <w:t xml:space="preserve">W ofercie, o której mowa w ust. 1, </w:t>
      </w:r>
      <w:r w:rsidR="00912D12">
        <w:rPr>
          <w:rFonts w:asciiTheme="minorHAnsi" w:eastAsia="Times New Roman" w:hAnsiTheme="minorHAnsi" w:cstheme="minorHAnsi"/>
        </w:rPr>
        <w:t>W</w:t>
      </w:r>
      <w:r w:rsidRPr="00195FEE">
        <w:rPr>
          <w:rFonts w:asciiTheme="minorHAnsi" w:eastAsia="Times New Roman" w:hAnsiTheme="minorHAnsi" w:cstheme="minorHAnsi"/>
        </w:rPr>
        <w:t>ykonawca ma obowiązek:</w:t>
      </w:r>
    </w:p>
    <w:p w14:paraId="1F19C104" w14:textId="34585008" w:rsidR="00CE486C" w:rsidRPr="00195FEE" w:rsidRDefault="00CE486C" w:rsidP="00CE486C">
      <w:pPr>
        <w:suppressAutoHyphens/>
        <w:spacing w:after="60" w:line="276" w:lineRule="auto"/>
        <w:ind w:left="852" w:hanging="426"/>
        <w:jc w:val="both"/>
        <w:rPr>
          <w:rFonts w:asciiTheme="minorHAnsi" w:eastAsia="Times New Roman" w:hAnsiTheme="minorHAnsi" w:cstheme="minorHAnsi"/>
        </w:rPr>
      </w:pPr>
      <w:r w:rsidRPr="00195FEE">
        <w:rPr>
          <w:rFonts w:asciiTheme="minorHAnsi" w:eastAsia="Times New Roman" w:hAnsiTheme="minorHAnsi" w:cstheme="minorHAnsi"/>
        </w:rPr>
        <w:t>1)</w:t>
      </w:r>
      <w:r w:rsidRPr="00195FEE">
        <w:rPr>
          <w:rFonts w:asciiTheme="minorHAnsi" w:eastAsia="Times New Roman" w:hAnsiTheme="minorHAnsi" w:cstheme="minorHAnsi"/>
        </w:rPr>
        <w:tab/>
        <w:t xml:space="preserve">poinformowania </w:t>
      </w:r>
      <w:r w:rsidR="00912D12">
        <w:rPr>
          <w:rFonts w:asciiTheme="minorHAnsi" w:eastAsia="Times New Roman" w:hAnsiTheme="minorHAnsi" w:cstheme="minorHAnsi"/>
        </w:rPr>
        <w:t>Z</w:t>
      </w:r>
      <w:r w:rsidRPr="00195FEE">
        <w:rPr>
          <w:rFonts w:asciiTheme="minorHAnsi" w:eastAsia="Times New Roman" w:hAnsiTheme="minorHAnsi" w:cstheme="minorHAnsi"/>
        </w:rPr>
        <w:t>amawiającego, że wybór jego oferty będzie prowadził do powstania u </w:t>
      </w:r>
      <w:r w:rsidR="00912D12">
        <w:rPr>
          <w:rFonts w:asciiTheme="minorHAnsi" w:eastAsia="Times New Roman" w:hAnsiTheme="minorHAnsi" w:cstheme="minorHAnsi"/>
        </w:rPr>
        <w:t>Z</w:t>
      </w:r>
      <w:r w:rsidRPr="00195FEE">
        <w:rPr>
          <w:rFonts w:asciiTheme="minorHAnsi" w:eastAsia="Times New Roman" w:hAnsiTheme="minorHAnsi" w:cstheme="minorHAnsi"/>
        </w:rPr>
        <w:t>amawiającego obowiązku podatkowego;</w:t>
      </w:r>
    </w:p>
    <w:p w14:paraId="3A0E8341" w14:textId="77777777" w:rsidR="00CE486C" w:rsidRPr="00195FEE" w:rsidRDefault="00CE486C" w:rsidP="00CE486C">
      <w:pPr>
        <w:suppressAutoHyphens/>
        <w:spacing w:after="60" w:line="276" w:lineRule="auto"/>
        <w:ind w:left="852" w:hanging="426"/>
        <w:jc w:val="both"/>
        <w:rPr>
          <w:rFonts w:asciiTheme="minorHAnsi" w:eastAsia="Times New Roman" w:hAnsiTheme="minorHAnsi" w:cstheme="minorHAnsi"/>
        </w:rPr>
      </w:pPr>
      <w:r w:rsidRPr="00195FEE">
        <w:rPr>
          <w:rFonts w:asciiTheme="minorHAnsi" w:eastAsia="Times New Roman" w:hAnsiTheme="minorHAnsi" w:cstheme="minorHAnsi"/>
        </w:rPr>
        <w:t>2)</w:t>
      </w:r>
      <w:r w:rsidRPr="00195FEE">
        <w:rPr>
          <w:rFonts w:asciiTheme="minorHAnsi" w:eastAsia="Times New Roman" w:hAnsiTheme="minorHAnsi" w:cstheme="minorHAnsi"/>
        </w:rPr>
        <w:tab/>
        <w:t>wskazania nazwy (rodzaju) towaru lub usługi, których dostawa lub świadczenie będą prowadziły do powstania obowiązku podatkowego;</w:t>
      </w:r>
    </w:p>
    <w:p w14:paraId="59CE356B" w14:textId="77777777" w:rsidR="00CE486C" w:rsidRPr="00195FEE" w:rsidRDefault="00CE486C" w:rsidP="00CE486C">
      <w:pPr>
        <w:suppressAutoHyphens/>
        <w:spacing w:after="60" w:line="276" w:lineRule="auto"/>
        <w:ind w:left="852" w:hanging="426"/>
        <w:jc w:val="both"/>
        <w:rPr>
          <w:rFonts w:asciiTheme="minorHAnsi" w:eastAsia="Times New Roman" w:hAnsiTheme="minorHAnsi" w:cstheme="minorHAnsi"/>
        </w:rPr>
      </w:pPr>
      <w:r w:rsidRPr="00195FEE">
        <w:rPr>
          <w:rFonts w:asciiTheme="minorHAnsi" w:eastAsia="Times New Roman" w:hAnsiTheme="minorHAnsi" w:cstheme="minorHAnsi"/>
        </w:rPr>
        <w:t>3)</w:t>
      </w:r>
      <w:r w:rsidRPr="00195FEE">
        <w:rPr>
          <w:rFonts w:asciiTheme="minorHAnsi" w:eastAsia="Times New Roman" w:hAnsiTheme="minorHAnsi" w:cstheme="minorHAnsi"/>
        </w:rPr>
        <w:tab/>
        <w:t>wskazania wartości towaru lub usługi objętego obowiązkiem podatkowym zamawiającego, bez kwoty podatku;</w:t>
      </w:r>
    </w:p>
    <w:p w14:paraId="56E43DC9" w14:textId="77777777" w:rsidR="00CE486C" w:rsidRPr="00195FEE" w:rsidRDefault="00CE486C" w:rsidP="00CE486C">
      <w:pPr>
        <w:suppressAutoHyphens/>
        <w:spacing w:after="60" w:line="276" w:lineRule="auto"/>
        <w:ind w:left="852" w:hanging="426"/>
        <w:jc w:val="both"/>
        <w:rPr>
          <w:rFonts w:asciiTheme="minorHAnsi" w:eastAsia="Times New Roman" w:hAnsiTheme="minorHAnsi" w:cstheme="minorHAnsi"/>
        </w:rPr>
      </w:pPr>
      <w:r w:rsidRPr="00195FEE">
        <w:rPr>
          <w:rFonts w:asciiTheme="minorHAnsi" w:eastAsia="Times New Roman" w:hAnsiTheme="minorHAnsi" w:cstheme="minorHAnsi"/>
        </w:rPr>
        <w:t>4)</w:t>
      </w:r>
      <w:r w:rsidRPr="00195FEE">
        <w:rPr>
          <w:rFonts w:asciiTheme="minorHAnsi" w:eastAsia="Times New Roman" w:hAnsiTheme="minorHAnsi" w:cstheme="minorHAnsi"/>
        </w:rPr>
        <w:tab/>
        <w:t>wskazania stawki podatku od towarów i usług, która zgodnie z wiedzą wykonawcy, będzie miała zastosowanie.</w:t>
      </w:r>
    </w:p>
    <w:p w14:paraId="0D2321C9" w14:textId="77777777" w:rsidR="00CE486C" w:rsidRPr="00195FEE" w:rsidRDefault="00CE486C" w:rsidP="00CE486C">
      <w:pPr>
        <w:pStyle w:val="Akapitzlist"/>
        <w:numPr>
          <w:ilvl w:val="0"/>
          <w:numId w:val="3"/>
        </w:numPr>
        <w:spacing w:after="60" w:line="276" w:lineRule="auto"/>
        <w:jc w:val="both"/>
        <w:rPr>
          <w:rFonts w:asciiTheme="minorHAnsi" w:eastAsia="Times New Roman" w:hAnsiTheme="minorHAnsi" w:cstheme="minorHAnsi"/>
        </w:rPr>
      </w:pPr>
      <w:r w:rsidRPr="00195FEE">
        <w:rPr>
          <w:rFonts w:asciiTheme="minorHAnsi" w:eastAsia="Times New Roman" w:hAnsiTheme="minorHAnsi" w:cstheme="minorHAnsi"/>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17D3E6BA" w14:textId="77777777" w:rsidR="00CE486C" w:rsidRPr="00195FEE" w:rsidRDefault="00CE486C" w:rsidP="00CE486C">
      <w:pPr>
        <w:pStyle w:val="Akapitzlist"/>
        <w:numPr>
          <w:ilvl w:val="0"/>
          <w:numId w:val="3"/>
        </w:numPr>
        <w:spacing w:after="40" w:line="276" w:lineRule="auto"/>
        <w:jc w:val="both"/>
        <w:rPr>
          <w:rFonts w:asciiTheme="minorHAnsi" w:eastAsia="Calibri" w:hAnsiTheme="minorHAnsi" w:cstheme="minorHAnsi"/>
          <w:lang w:eastAsia="en-US"/>
        </w:rPr>
      </w:pPr>
      <w:r w:rsidRPr="00195FEE">
        <w:rPr>
          <w:rFonts w:asciiTheme="minorHAnsi" w:eastAsia="Calibri" w:hAnsiTheme="minorHAnsi" w:cstheme="minorHAnsi"/>
          <w:lang w:eastAsia="en-US"/>
        </w:rPr>
        <w:t xml:space="preserve">Cenę oferty Wykonawca winien ustalić w oparciu o </w:t>
      </w:r>
      <w:r w:rsidRPr="00195FEE">
        <w:rPr>
          <w:rFonts w:asciiTheme="minorHAnsi" w:eastAsia="Calibri" w:hAnsiTheme="minorHAnsi" w:cstheme="minorHAnsi"/>
          <w:b/>
          <w:bCs/>
          <w:lang w:eastAsia="en-US"/>
        </w:rPr>
        <w:t xml:space="preserve"> </w:t>
      </w:r>
      <w:r w:rsidRPr="00CD075E">
        <w:rPr>
          <w:rFonts w:asciiTheme="minorHAnsi" w:eastAsia="Calibri" w:hAnsiTheme="minorHAnsi" w:cstheme="minorHAnsi"/>
          <w:lang w:eastAsia="en-US"/>
        </w:rPr>
        <w:t>opis przedmiotu zamówienia.</w:t>
      </w:r>
      <w:r w:rsidRPr="00195FEE">
        <w:rPr>
          <w:rFonts w:asciiTheme="minorHAnsi" w:eastAsia="Calibri" w:hAnsiTheme="minorHAnsi" w:cstheme="minorHAnsi"/>
          <w:b/>
          <w:bCs/>
          <w:lang w:eastAsia="en-US"/>
        </w:rPr>
        <w:t xml:space="preserve"> </w:t>
      </w:r>
      <w:r w:rsidRPr="00195FEE">
        <w:rPr>
          <w:rFonts w:asciiTheme="minorHAnsi" w:eastAsia="Calibri" w:hAnsiTheme="minorHAnsi" w:cstheme="minorHAnsi"/>
          <w:lang w:eastAsia="en-US"/>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374724B8" w14:textId="535B2FBE" w:rsidR="00CE486C" w:rsidRPr="00195FEE" w:rsidRDefault="00CE486C" w:rsidP="00CE486C">
      <w:pPr>
        <w:pStyle w:val="Akapitzlist"/>
        <w:numPr>
          <w:ilvl w:val="0"/>
          <w:numId w:val="3"/>
        </w:numPr>
        <w:spacing w:after="40" w:line="276" w:lineRule="auto"/>
        <w:jc w:val="both"/>
        <w:rPr>
          <w:rFonts w:asciiTheme="minorHAnsi" w:eastAsia="Calibri" w:hAnsiTheme="minorHAnsi" w:cstheme="minorHAnsi"/>
          <w:lang w:eastAsia="en-US"/>
        </w:rPr>
      </w:pPr>
      <w:r w:rsidRPr="00195FEE">
        <w:rPr>
          <w:rFonts w:asciiTheme="minorHAnsi" w:eastAsia="Calibri" w:hAnsiTheme="minorHAnsi" w:cstheme="minorHAnsi"/>
          <w:lang w:eastAsia="en-US"/>
        </w:rPr>
        <w:lastRenderedPageBreak/>
        <w:t xml:space="preserve">Ustalona w ten sposób wysokość wynagrodzenia (cena oferty) jest ostateczna, z zastrzeżeniem sytuacji, o których mowa we  wzorze umowy – załącznik nr 5 do </w:t>
      </w:r>
      <w:r w:rsidR="00282A7D">
        <w:rPr>
          <w:rFonts w:asciiTheme="minorHAnsi" w:eastAsia="Calibri" w:hAnsiTheme="minorHAnsi" w:cstheme="minorHAnsi"/>
          <w:lang w:eastAsia="en-US"/>
        </w:rPr>
        <w:t>SWZ</w:t>
      </w:r>
      <w:r w:rsidRPr="00195FEE">
        <w:rPr>
          <w:rFonts w:asciiTheme="minorHAnsi" w:eastAsia="Calibri" w:hAnsiTheme="minorHAnsi" w:cstheme="minorHAnsi"/>
          <w:lang w:eastAsia="en-US"/>
        </w:rPr>
        <w:t xml:space="preserve">. </w:t>
      </w:r>
    </w:p>
    <w:p w14:paraId="3F5874B2" w14:textId="77777777" w:rsidR="00CE486C" w:rsidRPr="00195FEE" w:rsidRDefault="00CE486C" w:rsidP="00CE486C">
      <w:pPr>
        <w:pStyle w:val="Akapitzlist"/>
        <w:numPr>
          <w:ilvl w:val="0"/>
          <w:numId w:val="3"/>
        </w:numPr>
        <w:spacing w:after="40" w:line="276" w:lineRule="auto"/>
        <w:jc w:val="both"/>
        <w:rPr>
          <w:rFonts w:asciiTheme="minorHAnsi" w:eastAsia="Calibri" w:hAnsiTheme="minorHAnsi" w:cstheme="minorHAnsi"/>
          <w:lang w:eastAsia="en-US"/>
        </w:rPr>
      </w:pPr>
      <w:r w:rsidRPr="00195FEE">
        <w:rPr>
          <w:rFonts w:asciiTheme="minorHAnsi" w:eastAsia="MS Mincho" w:hAnsiTheme="minorHAnsi" w:cstheme="minorHAnsi"/>
          <w:lang w:eastAsia="en-US"/>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3F819FF0" w14:textId="77777777" w:rsidR="00CE486C" w:rsidRPr="00195FEE" w:rsidRDefault="00CE486C" w:rsidP="00CE486C">
      <w:pPr>
        <w:spacing w:after="60" w:line="276" w:lineRule="auto"/>
        <w:ind w:left="426" w:hanging="426"/>
        <w:jc w:val="both"/>
        <w:rPr>
          <w:rFonts w:asciiTheme="minorHAnsi" w:eastAsia="Times New Roman" w:hAnsiTheme="minorHAnsi" w:cstheme="minorHAnsi"/>
          <w:b/>
          <w:highlight w:val="yellow"/>
        </w:rPr>
      </w:pPr>
    </w:p>
    <w:p w14:paraId="6AE19AC5" w14:textId="77777777" w:rsidR="00CE486C" w:rsidRPr="00195FEE"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b/>
        </w:rPr>
      </w:pPr>
      <w:r w:rsidRPr="00195FEE">
        <w:rPr>
          <w:rFonts w:asciiTheme="minorHAnsi" w:eastAsia="Times New Roman" w:hAnsiTheme="minorHAnsi" w:cstheme="minorHAnsi"/>
          <w:b/>
        </w:rPr>
        <w:t>XV.</w:t>
      </w:r>
      <w:r w:rsidRPr="00195FEE">
        <w:rPr>
          <w:rFonts w:asciiTheme="minorHAnsi" w:eastAsia="Times New Roman" w:hAnsiTheme="minorHAnsi" w:cstheme="minorHAnsi"/>
          <w:b/>
        </w:rPr>
        <w:tab/>
        <w:t>WYMAGANIA DOTYCZĄCE WADIUM</w:t>
      </w:r>
    </w:p>
    <w:p w14:paraId="6BFB5693" w14:textId="77777777" w:rsidR="00CE486C" w:rsidRPr="00195FEE" w:rsidRDefault="00CE486C" w:rsidP="00CE486C">
      <w:pPr>
        <w:spacing w:after="60" w:line="276" w:lineRule="auto"/>
        <w:jc w:val="both"/>
        <w:rPr>
          <w:rFonts w:asciiTheme="minorHAnsi" w:eastAsia="Arial" w:hAnsiTheme="minorHAnsi" w:cstheme="minorHAnsi"/>
          <w:color w:val="000000"/>
        </w:rPr>
      </w:pPr>
      <w:r w:rsidRPr="00195FEE">
        <w:rPr>
          <w:rFonts w:asciiTheme="minorHAnsi" w:eastAsia="Arial" w:hAnsiTheme="minorHAnsi" w:cstheme="minorHAnsi"/>
          <w:color w:val="000000"/>
        </w:rPr>
        <w:t>Zamawiający nie wymaga zabezpieczenia złożonej oferty za pomocą wadium.</w:t>
      </w:r>
    </w:p>
    <w:p w14:paraId="24352B88" w14:textId="77777777" w:rsidR="00CE486C" w:rsidRPr="00195FEE" w:rsidRDefault="00CE486C" w:rsidP="00CE486C">
      <w:pPr>
        <w:spacing w:after="60" w:line="276" w:lineRule="auto"/>
        <w:jc w:val="both"/>
        <w:rPr>
          <w:rFonts w:asciiTheme="minorHAnsi" w:eastAsia="Times New Roman" w:hAnsiTheme="minorHAnsi" w:cstheme="minorHAnsi"/>
        </w:rPr>
      </w:pPr>
    </w:p>
    <w:p w14:paraId="26D3CA10" w14:textId="77777777" w:rsidR="00CE486C" w:rsidRPr="00195FEE"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b/>
        </w:rPr>
      </w:pPr>
      <w:r w:rsidRPr="00195FEE">
        <w:rPr>
          <w:rFonts w:asciiTheme="minorHAnsi" w:eastAsia="Times New Roman" w:hAnsiTheme="minorHAnsi" w:cstheme="minorHAnsi"/>
          <w:b/>
        </w:rPr>
        <w:t>XVI.</w:t>
      </w:r>
      <w:r w:rsidRPr="00195FEE">
        <w:rPr>
          <w:rFonts w:asciiTheme="minorHAnsi" w:eastAsia="Times New Roman" w:hAnsiTheme="minorHAnsi" w:cstheme="minorHAnsi"/>
          <w:b/>
        </w:rPr>
        <w:tab/>
        <w:t>TERMIN ZWIĄZANIA OFERTĄ</w:t>
      </w:r>
    </w:p>
    <w:p w14:paraId="25FB907F" w14:textId="50F5A91E" w:rsidR="00CE486C" w:rsidRPr="00195FEE" w:rsidRDefault="00CE486C" w:rsidP="00CE486C">
      <w:pPr>
        <w:spacing w:after="60" w:line="276" w:lineRule="auto"/>
        <w:ind w:left="426" w:hanging="426"/>
        <w:jc w:val="both"/>
        <w:rPr>
          <w:rFonts w:asciiTheme="minorHAnsi" w:eastAsia="Times New Roman" w:hAnsiTheme="minorHAnsi" w:cstheme="minorHAnsi"/>
        </w:rPr>
      </w:pPr>
      <w:r w:rsidRPr="00912D12">
        <w:rPr>
          <w:rFonts w:asciiTheme="minorHAnsi" w:eastAsia="Times New Roman" w:hAnsiTheme="minorHAnsi" w:cstheme="minorHAnsi"/>
          <w:bCs/>
        </w:rPr>
        <w:t>1.</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Wykonawca będzie związany ofertą przez okres </w:t>
      </w:r>
      <w:r w:rsidRPr="00195FEE">
        <w:rPr>
          <w:rFonts w:asciiTheme="minorHAnsi" w:eastAsia="Times New Roman" w:hAnsiTheme="minorHAnsi" w:cstheme="minorHAnsi"/>
          <w:b/>
        </w:rPr>
        <w:t>30 dni</w:t>
      </w:r>
      <w:r w:rsidRPr="00195FEE">
        <w:rPr>
          <w:rFonts w:asciiTheme="minorHAnsi" w:eastAsia="Times New Roman" w:hAnsiTheme="minorHAnsi" w:cstheme="minorHAnsi"/>
          <w:b/>
          <w:vertAlign w:val="superscript"/>
        </w:rPr>
        <w:t xml:space="preserve"> </w:t>
      </w:r>
      <w:r w:rsidRPr="00195FEE">
        <w:rPr>
          <w:rFonts w:asciiTheme="minorHAnsi" w:eastAsia="Times New Roman" w:hAnsiTheme="minorHAnsi" w:cstheme="minorHAnsi"/>
        </w:rPr>
        <w:t xml:space="preserve">tj. </w:t>
      </w:r>
      <w:r w:rsidRPr="000A21B9">
        <w:rPr>
          <w:rFonts w:asciiTheme="minorHAnsi" w:eastAsia="Times New Roman" w:hAnsiTheme="minorHAnsi" w:cstheme="minorHAnsi"/>
          <w:b/>
          <w:bCs/>
        </w:rPr>
        <w:t xml:space="preserve">do dnia </w:t>
      </w:r>
      <w:r w:rsidR="000A21B9" w:rsidRPr="000A21B9">
        <w:rPr>
          <w:rFonts w:asciiTheme="minorHAnsi" w:eastAsia="Times New Roman" w:hAnsiTheme="minorHAnsi" w:cstheme="minorHAnsi"/>
          <w:b/>
          <w:bCs/>
        </w:rPr>
        <w:t>04</w:t>
      </w:r>
      <w:r w:rsidRPr="000A21B9">
        <w:rPr>
          <w:rFonts w:asciiTheme="minorHAnsi" w:eastAsia="Times New Roman" w:hAnsiTheme="minorHAnsi" w:cstheme="minorHAnsi"/>
          <w:b/>
          <w:bCs/>
        </w:rPr>
        <w:t>.1</w:t>
      </w:r>
      <w:r w:rsidR="000A21B9" w:rsidRPr="000A21B9">
        <w:rPr>
          <w:rFonts w:asciiTheme="minorHAnsi" w:eastAsia="Times New Roman" w:hAnsiTheme="minorHAnsi" w:cstheme="minorHAnsi"/>
          <w:b/>
          <w:bCs/>
        </w:rPr>
        <w:t>2</w:t>
      </w:r>
      <w:r w:rsidRPr="000A21B9">
        <w:rPr>
          <w:rFonts w:asciiTheme="minorHAnsi" w:eastAsia="Times New Roman" w:hAnsiTheme="minorHAnsi" w:cstheme="minorHAnsi"/>
          <w:b/>
          <w:bCs/>
        </w:rPr>
        <w:t>.202</w:t>
      </w:r>
      <w:r w:rsidR="000A21B9" w:rsidRPr="000A21B9">
        <w:rPr>
          <w:rFonts w:asciiTheme="minorHAnsi" w:eastAsia="Times New Roman" w:hAnsiTheme="minorHAnsi" w:cstheme="minorHAnsi"/>
          <w:b/>
          <w:bCs/>
        </w:rPr>
        <w:t>4</w:t>
      </w:r>
      <w:r w:rsidRPr="000A21B9">
        <w:rPr>
          <w:rFonts w:asciiTheme="minorHAnsi" w:eastAsia="Times New Roman" w:hAnsiTheme="minorHAnsi" w:cstheme="minorHAnsi"/>
          <w:b/>
          <w:bCs/>
        </w:rPr>
        <w:t xml:space="preserve"> r.</w:t>
      </w:r>
      <w:r w:rsidRPr="000A21B9">
        <w:rPr>
          <w:rFonts w:asciiTheme="minorHAnsi" w:eastAsia="Times New Roman" w:hAnsiTheme="minorHAnsi" w:cstheme="minorHAnsi"/>
        </w:rPr>
        <w:t xml:space="preserve"> Bieg </w:t>
      </w:r>
      <w:r w:rsidRPr="00195FEE">
        <w:rPr>
          <w:rFonts w:asciiTheme="minorHAnsi" w:eastAsia="Times New Roman" w:hAnsiTheme="minorHAnsi" w:cstheme="minorHAnsi"/>
        </w:rPr>
        <w:t>terminu związania ofertą rozpoczyna się wraz z upływem terminu składania ofert.</w:t>
      </w:r>
    </w:p>
    <w:p w14:paraId="3EE312F5" w14:textId="6389443F" w:rsidR="00CE486C" w:rsidRPr="00195FEE" w:rsidRDefault="00CE486C" w:rsidP="00CE486C">
      <w:pPr>
        <w:spacing w:after="60" w:line="276" w:lineRule="auto"/>
        <w:ind w:left="426" w:hanging="426"/>
        <w:jc w:val="both"/>
        <w:rPr>
          <w:rFonts w:asciiTheme="minorHAnsi" w:eastAsia="Times New Roman" w:hAnsiTheme="minorHAnsi" w:cstheme="minorHAnsi"/>
        </w:rPr>
      </w:pPr>
      <w:r w:rsidRPr="00912D12">
        <w:rPr>
          <w:rFonts w:asciiTheme="minorHAnsi" w:eastAsia="Times New Roman" w:hAnsiTheme="minorHAnsi" w:cstheme="minorHAnsi"/>
          <w:bCs/>
        </w:rPr>
        <w:t>2.</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W przypadku gdy wybór najkorzystniejszej oferty nie nastąpi przed upływem terminu związania ofertą wskazanego w ust. 1, Zamawiający przed upływem terminu związania ofertą zwraca się jednokrotnie do </w:t>
      </w:r>
      <w:r w:rsidR="00912D12">
        <w:rPr>
          <w:rFonts w:asciiTheme="minorHAnsi" w:eastAsia="Times New Roman" w:hAnsiTheme="minorHAnsi" w:cstheme="minorHAnsi"/>
        </w:rPr>
        <w:t>W</w:t>
      </w:r>
      <w:r w:rsidRPr="00195FEE">
        <w:rPr>
          <w:rFonts w:asciiTheme="minorHAnsi" w:eastAsia="Times New Roman" w:hAnsiTheme="minorHAnsi" w:cstheme="minorHAnsi"/>
        </w:rPr>
        <w:t>ykonawców o wyrażenie zgody na przedłużenie tego terminu o wskazywany przez niego okres, nie dłuższy niż 30 dni.</w:t>
      </w:r>
      <w:r w:rsidR="00912D12">
        <w:rPr>
          <w:rFonts w:asciiTheme="minorHAnsi" w:eastAsia="Times New Roman" w:hAnsiTheme="minorHAnsi" w:cstheme="minorHAnsi"/>
        </w:rPr>
        <w:t xml:space="preserve"> </w:t>
      </w:r>
      <w:r w:rsidRPr="00195FEE">
        <w:rPr>
          <w:rFonts w:asciiTheme="minorHAnsi" w:eastAsia="Times New Roman" w:hAnsiTheme="minorHAnsi" w:cstheme="minorHAnsi"/>
        </w:rPr>
        <w:t>Przedłużenie</w:t>
      </w:r>
      <w:r w:rsidR="00912D12">
        <w:rPr>
          <w:rFonts w:asciiTheme="minorHAnsi" w:eastAsia="Times New Roman" w:hAnsiTheme="minorHAnsi" w:cstheme="minorHAnsi"/>
        </w:rPr>
        <w:t xml:space="preserve"> </w:t>
      </w:r>
      <w:r w:rsidRPr="00195FEE">
        <w:rPr>
          <w:rFonts w:asciiTheme="minorHAnsi" w:eastAsia="Times New Roman" w:hAnsiTheme="minorHAnsi" w:cstheme="minorHAnsi"/>
        </w:rPr>
        <w:t xml:space="preserve">terminu związania ofertą wymaga złożenia przez </w:t>
      </w:r>
      <w:r w:rsidR="00912D12">
        <w:rPr>
          <w:rFonts w:asciiTheme="minorHAnsi" w:eastAsia="Times New Roman" w:hAnsiTheme="minorHAnsi" w:cstheme="minorHAnsi"/>
        </w:rPr>
        <w:t>W</w:t>
      </w:r>
      <w:r w:rsidRPr="00195FEE">
        <w:rPr>
          <w:rFonts w:asciiTheme="minorHAnsi" w:eastAsia="Times New Roman" w:hAnsiTheme="minorHAnsi" w:cstheme="minorHAnsi"/>
        </w:rPr>
        <w:t>ykonawcę pisemnego oświadczenia o wyrażeniu zgody na przedłużenie terminu związania ofertą.</w:t>
      </w:r>
    </w:p>
    <w:p w14:paraId="285B0B09" w14:textId="77777777" w:rsidR="00CE486C" w:rsidRPr="00195FEE" w:rsidRDefault="00CE486C" w:rsidP="00CE486C">
      <w:pPr>
        <w:spacing w:after="60" w:line="276" w:lineRule="auto"/>
        <w:jc w:val="both"/>
        <w:rPr>
          <w:rFonts w:asciiTheme="minorHAnsi" w:eastAsia="Times New Roman" w:hAnsiTheme="minorHAnsi" w:cstheme="minorHAnsi"/>
          <w:highlight w:val="yellow"/>
        </w:rPr>
      </w:pPr>
    </w:p>
    <w:p w14:paraId="47C31D6E" w14:textId="77777777" w:rsidR="00CE486C" w:rsidRPr="00195FEE"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b/>
        </w:rPr>
      </w:pPr>
      <w:r w:rsidRPr="00195FEE">
        <w:rPr>
          <w:rFonts w:asciiTheme="minorHAnsi" w:eastAsia="Times New Roman" w:hAnsiTheme="minorHAnsi" w:cstheme="minorHAnsi"/>
          <w:b/>
        </w:rPr>
        <w:t>XVII.</w:t>
      </w:r>
      <w:r w:rsidRPr="00195FEE">
        <w:rPr>
          <w:rFonts w:asciiTheme="minorHAnsi" w:eastAsia="Times New Roman" w:hAnsiTheme="minorHAnsi" w:cstheme="minorHAnsi"/>
          <w:b/>
        </w:rPr>
        <w:tab/>
        <w:t>SPOSÓB I TERMIN SKŁADANIA I OTWARCIA OFERT</w:t>
      </w:r>
    </w:p>
    <w:p w14:paraId="234CD18A" w14:textId="77777777" w:rsidR="00CE486C" w:rsidRPr="00195FEE" w:rsidRDefault="00CE486C" w:rsidP="00127C45">
      <w:pPr>
        <w:pStyle w:val="Akapitzlist"/>
        <w:numPr>
          <w:ilvl w:val="0"/>
          <w:numId w:val="33"/>
        </w:numPr>
        <w:spacing w:after="60" w:line="276" w:lineRule="auto"/>
        <w:ind w:left="420"/>
        <w:rPr>
          <w:rFonts w:asciiTheme="minorHAnsi" w:eastAsia="Times New Roman" w:hAnsiTheme="minorHAnsi" w:cstheme="minorHAnsi"/>
          <w:color w:val="FF0000"/>
        </w:rPr>
      </w:pPr>
      <w:r w:rsidRPr="00195FEE">
        <w:rPr>
          <w:rFonts w:asciiTheme="minorHAnsi" w:eastAsia="Times New Roman" w:hAnsiTheme="minorHAnsi" w:cstheme="minorHAnsi"/>
        </w:rPr>
        <w:t xml:space="preserve">Ofertę należy złożyć poprzez platformę e-Zamówienia na stronach UZP </w:t>
      </w:r>
      <w:hyperlink r:id="rId20" w:history="1">
        <w:r w:rsidRPr="00195FEE">
          <w:rPr>
            <w:rStyle w:val="Hipercze"/>
            <w:rFonts w:asciiTheme="minorHAnsi" w:eastAsia="Calibri" w:hAnsiTheme="minorHAnsi" w:cstheme="minorHAnsi"/>
            <w:kern w:val="3"/>
            <w:lang w:eastAsia="en-US"/>
          </w:rPr>
          <w:t>https://ezamowienia.gov.pl/pl/</w:t>
        </w:r>
      </w:hyperlink>
      <w:r w:rsidRPr="00195FEE">
        <w:rPr>
          <w:rFonts w:asciiTheme="minorHAnsi" w:hAnsiTheme="minorHAnsi" w:cstheme="minorHAnsi"/>
        </w:rPr>
        <w:t>.</w:t>
      </w:r>
    </w:p>
    <w:p w14:paraId="550F6709" w14:textId="77777777" w:rsidR="00CE486C" w:rsidRPr="00195FEE" w:rsidRDefault="00CE486C" w:rsidP="00CE486C">
      <w:pPr>
        <w:pStyle w:val="Akapitzlist"/>
        <w:spacing w:after="60" w:line="276" w:lineRule="auto"/>
        <w:ind w:left="420"/>
        <w:jc w:val="both"/>
        <w:rPr>
          <w:rFonts w:asciiTheme="minorHAnsi" w:eastAsia="Times New Roman" w:hAnsiTheme="minorHAnsi" w:cstheme="minorHAnsi"/>
        </w:rPr>
      </w:pPr>
    </w:p>
    <w:p w14:paraId="4AF09E2F" w14:textId="24C42FA0" w:rsidR="00CE486C" w:rsidRPr="00712DF1" w:rsidRDefault="00CE486C" w:rsidP="00CE486C">
      <w:pPr>
        <w:pStyle w:val="Akapitzlist"/>
        <w:spacing w:after="60" w:line="276" w:lineRule="auto"/>
        <w:ind w:left="780"/>
        <w:jc w:val="center"/>
        <w:rPr>
          <w:rFonts w:asciiTheme="minorHAnsi" w:eastAsia="Times New Roman" w:hAnsiTheme="minorHAnsi" w:cstheme="minorHAnsi"/>
        </w:rPr>
      </w:pPr>
      <w:r w:rsidRPr="00712DF1">
        <w:rPr>
          <w:rFonts w:asciiTheme="minorHAnsi" w:eastAsia="Times New Roman" w:hAnsiTheme="minorHAnsi" w:cstheme="minorHAnsi"/>
          <w:b/>
        </w:rPr>
        <w:t xml:space="preserve">do </w:t>
      </w:r>
      <w:r w:rsidR="00712DF1" w:rsidRPr="00712DF1">
        <w:rPr>
          <w:rFonts w:asciiTheme="minorHAnsi" w:eastAsia="Times New Roman" w:hAnsiTheme="minorHAnsi" w:cstheme="minorHAnsi"/>
          <w:b/>
        </w:rPr>
        <w:t>05.</w:t>
      </w:r>
      <w:r w:rsidRPr="00712DF1">
        <w:rPr>
          <w:rFonts w:asciiTheme="minorHAnsi" w:eastAsia="Times New Roman" w:hAnsiTheme="minorHAnsi" w:cstheme="minorHAnsi"/>
          <w:b/>
        </w:rPr>
        <w:t>11.202</w:t>
      </w:r>
      <w:r w:rsidR="00712DF1" w:rsidRPr="00712DF1">
        <w:rPr>
          <w:rFonts w:asciiTheme="minorHAnsi" w:eastAsia="Times New Roman" w:hAnsiTheme="minorHAnsi" w:cstheme="minorHAnsi"/>
          <w:b/>
        </w:rPr>
        <w:t xml:space="preserve">4 </w:t>
      </w:r>
      <w:r w:rsidRPr="00712DF1">
        <w:rPr>
          <w:rFonts w:asciiTheme="minorHAnsi" w:eastAsia="Times New Roman" w:hAnsiTheme="minorHAnsi" w:cstheme="minorHAnsi"/>
          <w:b/>
        </w:rPr>
        <w:t>r. do godziny 10:00</w:t>
      </w:r>
      <w:r w:rsidRPr="00712DF1">
        <w:rPr>
          <w:rFonts w:asciiTheme="minorHAnsi" w:eastAsia="Times New Roman" w:hAnsiTheme="minorHAnsi" w:cstheme="minorHAnsi"/>
        </w:rPr>
        <w:t>.</w:t>
      </w:r>
    </w:p>
    <w:p w14:paraId="0BF149B8" w14:textId="77777777" w:rsidR="00CE486C" w:rsidRPr="00195FEE" w:rsidRDefault="00CE486C" w:rsidP="00CE486C">
      <w:pPr>
        <w:pStyle w:val="Akapitzlist"/>
        <w:spacing w:after="60" w:line="276" w:lineRule="auto"/>
        <w:ind w:left="780"/>
        <w:jc w:val="center"/>
        <w:rPr>
          <w:rFonts w:asciiTheme="minorHAnsi" w:eastAsia="Times New Roman" w:hAnsiTheme="minorHAnsi" w:cstheme="minorHAnsi"/>
          <w:b/>
        </w:rPr>
      </w:pPr>
    </w:p>
    <w:p w14:paraId="42A5C6C0" w14:textId="77777777" w:rsidR="00CE486C" w:rsidRPr="00195FEE" w:rsidRDefault="00CE486C" w:rsidP="00CE486C">
      <w:pPr>
        <w:spacing w:after="60" w:line="276" w:lineRule="auto"/>
        <w:ind w:left="426" w:hanging="426"/>
        <w:jc w:val="both"/>
        <w:rPr>
          <w:rFonts w:asciiTheme="minorHAnsi" w:eastAsia="Times New Roman" w:hAnsiTheme="minorHAnsi" w:cstheme="minorHAnsi"/>
          <w:b/>
        </w:rPr>
      </w:pPr>
      <w:r w:rsidRPr="005667E9">
        <w:rPr>
          <w:rFonts w:asciiTheme="minorHAnsi" w:eastAsia="Times New Roman" w:hAnsiTheme="minorHAnsi" w:cstheme="minorHAnsi"/>
          <w:bCs/>
        </w:rPr>
        <w:t>2.</w:t>
      </w:r>
      <w:r w:rsidRPr="00195FEE">
        <w:rPr>
          <w:rFonts w:asciiTheme="minorHAnsi" w:eastAsia="Times New Roman" w:hAnsiTheme="minorHAnsi" w:cstheme="minorHAnsi"/>
          <w:b/>
        </w:rPr>
        <w:tab/>
      </w:r>
      <w:r w:rsidRPr="00195FEE">
        <w:rPr>
          <w:rFonts w:asciiTheme="minorHAnsi" w:eastAsia="Times New Roman" w:hAnsiTheme="minorHAnsi" w:cstheme="minorHAnsi"/>
        </w:rPr>
        <w:t>O terminie złożenia oferty decyduje czas pełnego przeprocesowania transakcji na platformie.</w:t>
      </w:r>
    </w:p>
    <w:p w14:paraId="6CC68259" w14:textId="77777777" w:rsidR="00CE486C" w:rsidRPr="00195FEE" w:rsidRDefault="00CE486C" w:rsidP="00CE486C">
      <w:pPr>
        <w:spacing w:after="60" w:line="276" w:lineRule="auto"/>
        <w:ind w:left="426" w:hanging="426"/>
        <w:jc w:val="both"/>
        <w:rPr>
          <w:rFonts w:asciiTheme="minorHAnsi" w:eastAsia="Times New Roman" w:hAnsiTheme="minorHAnsi" w:cstheme="minorHAnsi"/>
          <w:b/>
        </w:rPr>
      </w:pPr>
      <w:r w:rsidRPr="005667E9">
        <w:rPr>
          <w:rFonts w:asciiTheme="minorHAnsi" w:eastAsia="Times New Roman" w:hAnsiTheme="minorHAnsi" w:cstheme="minorHAnsi"/>
          <w:bCs/>
        </w:rPr>
        <w:t>3.</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Otwarcie ofert nastąpi </w:t>
      </w:r>
      <w:r w:rsidRPr="00195FEE">
        <w:rPr>
          <w:rFonts w:asciiTheme="minorHAnsi" w:eastAsia="Times New Roman" w:hAnsiTheme="minorHAnsi" w:cstheme="minorHAnsi"/>
          <w:b/>
        </w:rPr>
        <w:t>bezpośrednio po upływie terminu na ich składanie (godz. 10:05) i nie będzie miało charakteru publicznego.</w:t>
      </w:r>
    </w:p>
    <w:p w14:paraId="16837EEE" w14:textId="77777777" w:rsidR="00CE486C" w:rsidRPr="00195FEE" w:rsidRDefault="00CE486C" w:rsidP="00CE486C">
      <w:pPr>
        <w:spacing w:after="60" w:line="276" w:lineRule="auto"/>
        <w:ind w:left="426" w:hanging="426"/>
        <w:jc w:val="both"/>
        <w:rPr>
          <w:rFonts w:asciiTheme="minorHAnsi" w:eastAsia="Times New Roman" w:hAnsiTheme="minorHAnsi" w:cstheme="minorHAnsi"/>
          <w:b/>
        </w:rPr>
      </w:pPr>
      <w:r w:rsidRPr="005667E9">
        <w:rPr>
          <w:rFonts w:asciiTheme="minorHAnsi" w:eastAsia="Times New Roman" w:hAnsiTheme="minorHAnsi" w:cstheme="minorHAnsi"/>
          <w:bCs/>
        </w:rPr>
        <w:t>4.</w:t>
      </w:r>
      <w:r w:rsidRPr="00195FEE">
        <w:rPr>
          <w:rFonts w:asciiTheme="minorHAnsi" w:eastAsia="Times New Roman" w:hAnsiTheme="minorHAnsi" w:cstheme="minorHAnsi"/>
          <w:b/>
        </w:rPr>
        <w:tab/>
      </w:r>
      <w:r w:rsidRPr="005667E9">
        <w:rPr>
          <w:rFonts w:asciiTheme="minorHAnsi" w:eastAsia="Times New Roman" w:hAnsiTheme="minorHAnsi" w:cstheme="minorHAnsi"/>
        </w:rPr>
        <w:t xml:space="preserve">Najpóźniej przed otwarciem ofert, udostępnia się na stronie internetowej prowadzonego postępowania informację o kwocie, jaką zamierza się przeznaczyć na sfinansowanie zamówienia. </w:t>
      </w:r>
    </w:p>
    <w:p w14:paraId="4DA927D5" w14:textId="77777777" w:rsidR="00CE486C" w:rsidRPr="00195FEE" w:rsidRDefault="00CE486C" w:rsidP="00CE486C">
      <w:pPr>
        <w:spacing w:after="60" w:line="276" w:lineRule="auto"/>
        <w:ind w:left="426" w:hanging="426"/>
        <w:jc w:val="both"/>
        <w:rPr>
          <w:rFonts w:asciiTheme="minorHAnsi" w:eastAsia="Times New Roman" w:hAnsiTheme="minorHAnsi" w:cstheme="minorHAnsi"/>
          <w:b/>
        </w:rPr>
      </w:pPr>
      <w:r w:rsidRPr="005667E9">
        <w:rPr>
          <w:rFonts w:asciiTheme="minorHAnsi" w:eastAsia="Times New Roman" w:hAnsiTheme="minorHAnsi" w:cstheme="minorHAnsi"/>
          <w:bCs/>
        </w:rPr>
        <w:t>5.</w:t>
      </w:r>
      <w:r w:rsidRPr="00195FEE">
        <w:rPr>
          <w:rFonts w:asciiTheme="minorHAnsi" w:eastAsia="Times New Roman" w:hAnsiTheme="minorHAnsi" w:cstheme="minorHAnsi"/>
          <w:b/>
        </w:rPr>
        <w:tab/>
      </w:r>
      <w:r w:rsidRPr="00195FEE">
        <w:rPr>
          <w:rFonts w:asciiTheme="minorHAnsi" w:eastAsia="Times New Roman" w:hAnsiTheme="minorHAnsi" w:cstheme="minorHAnsi"/>
        </w:rPr>
        <w:t xml:space="preserve">Niezwłocznie po otwarciu ofert, udostępnia się na stronie internetowej prowadzonego postępowania informacje o: </w:t>
      </w:r>
    </w:p>
    <w:p w14:paraId="6D69F922" w14:textId="77777777" w:rsidR="00CE486C" w:rsidRPr="00195FEE" w:rsidRDefault="00CE486C" w:rsidP="00CE486C">
      <w:pPr>
        <w:spacing w:after="60" w:line="276" w:lineRule="auto"/>
        <w:ind w:left="852" w:hanging="426"/>
        <w:jc w:val="both"/>
        <w:rPr>
          <w:rFonts w:asciiTheme="minorHAnsi" w:eastAsia="Times New Roman" w:hAnsiTheme="minorHAnsi" w:cstheme="minorHAnsi"/>
        </w:rPr>
      </w:pPr>
      <w:r w:rsidRPr="00195FEE">
        <w:rPr>
          <w:rFonts w:asciiTheme="minorHAnsi" w:eastAsia="Times New Roman" w:hAnsiTheme="minorHAnsi" w:cstheme="minorHAnsi"/>
        </w:rPr>
        <w:lastRenderedPageBreak/>
        <w:t>1)</w:t>
      </w:r>
      <w:r w:rsidRPr="00195FEE">
        <w:rPr>
          <w:rFonts w:asciiTheme="minorHAnsi" w:eastAsia="Times New Roman" w:hAnsiTheme="minorHAnsi" w:cstheme="minorHAnsi"/>
        </w:rPr>
        <w:tab/>
        <w:t xml:space="preserve">nazwach albo imionach i nazwiskach oraz siedzibach lub miejscach prowadzonej działalności gospodarczej albo miejscach zamieszkania wykonawców, których oferty zostały otwarte; </w:t>
      </w:r>
    </w:p>
    <w:p w14:paraId="158776A1" w14:textId="77777777" w:rsidR="00CE486C" w:rsidRPr="00195FEE" w:rsidRDefault="00CE486C" w:rsidP="00CE486C">
      <w:pPr>
        <w:spacing w:after="60" w:line="276" w:lineRule="auto"/>
        <w:ind w:left="852" w:hanging="426"/>
        <w:jc w:val="both"/>
        <w:rPr>
          <w:rFonts w:asciiTheme="minorHAnsi" w:eastAsia="Times New Roman" w:hAnsiTheme="minorHAnsi" w:cstheme="minorHAnsi"/>
        </w:rPr>
      </w:pPr>
      <w:r w:rsidRPr="00195FEE">
        <w:rPr>
          <w:rFonts w:asciiTheme="minorHAnsi" w:eastAsia="Times New Roman" w:hAnsiTheme="minorHAnsi" w:cstheme="minorHAnsi"/>
        </w:rPr>
        <w:t>2)</w:t>
      </w:r>
      <w:r w:rsidRPr="00195FEE">
        <w:rPr>
          <w:rFonts w:asciiTheme="minorHAnsi" w:eastAsia="Times New Roman" w:hAnsiTheme="minorHAnsi" w:cstheme="minorHAnsi"/>
        </w:rPr>
        <w:tab/>
        <w:t>cenach lub kosztach zawartych w ofertach.</w:t>
      </w:r>
    </w:p>
    <w:p w14:paraId="08DEB9E9" w14:textId="77777777" w:rsidR="00CE486C" w:rsidRPr="00195FEE" w:rsidRDefault="00CE486C" w:rsidP="00CE486C">
      <w:pPr>
        <w:spacing w:after="60" w:line="276" w:lineRule="auto"/>
        <w:jc w:val="both"/>
        <w:rPr>
          <w:rFonts w:asciiTheme="minorHAnsi" w:eastAsia="Times New Roman" w:hAnsiTheme="minorHAnsi" w:cstheme="minorHAnsi"/>
          <w:highlight w:val="yellow"/>
        </w:rPr>
      </w:pPr>
    </w:p>
    <w:p w14:paraId="638ED4B1" w14:textId="77777777" w:rsidR="00CE486C" w:rsidRPr="00195FEE"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b/>
        </w:rPr>
      </w:pPr>
      <w:r w:rsidRPr="00195FEE">
        <w:rPr>
          <w:rFonts w:asciiTheme="minorHAnsi" w:eastAsia="Times New Roman" w:hAnsiTheme="minorHAnsi" w:cstheme="minorHAnsi"/>
          <w:b/>
        </w:rPr>
        <w:t>XVIII.</w:t>
      </w:r>
      <w:r w:rsidRPr="00195FEE">
        <w:rPr>
          <w:rFonts w:asciiTheme="minorHAnsi" w:eastAsia="Times New Roman" w:hAnsiTheme="minorHAnsi" w:cstheme="minorHAnsi"/>
          <w:b/>
        </w:rPr>
        <w:tab/>
        <w:t>OPIS KRYTERIÓW OCENY OFERT, WRAZ Z PODANIEM WAG TYCH KRYTERIÓW I SPOSOBU OCENY OFERT</w:t>
      </w:r>
    </w:p>
    <w:p w14:paraId="79827B37" w14:textId="77777777" w:rsidR="00CE486C" w:rsidRPr="00195FEE" w:rsidRDefault="00CE486C" w:rsidP="00CE486C">
      <w:pPr>
        <w:spacing w:after="60" w:line="276" w:lineRule="auto"/>
        <w:ind w:left="426" w:hanging="426"/>
        <w:jc w:val="both"/>
        <w:rPr>
          <w:rFonts w:asciiTheme="minorHAnsi" w:eastAsia="Times New Roman" w:hAnsiTheme="minorHAnsi" w:cstheme="minorHAnsi"/>
          <w:highlight w:val="red"/>
        </w:rPr>
      </w:pPr>
      <w:r w:rsidRPr="00195FEE">
        <w:rPr>
          <w:rFonts w:asciiTheme="minorHAnsi" w:eastAsia="Times New Roman" w:hAnsiTheme="minorHAnsi" w:cstheme="minorHAnsi"/>
          <w:b/>
        </w:rPr>
        <w:t>1.</w:t>
      </w:r>
      <w:r w:rsidRPr="00195FEE">
        <w:rPr>
          <w:rFonts w:asciiTheme="minorHAnsi" w:eastAsia="Times New Roman" w:hAnsiTheme="minorHAnsi" w:cstheme="minorHAnsi"/>
          <w:b/>
        </w:rPr>
        <w:tab/>
      </w:r>
      <w:r w:rsidRPr="00195FEE">
        <w:rPr>
          <w:rFonts w:asciiTheme="minorHAnsi" w:eastAsia="Times New Roman" w:hAnsiTheme="minorHAnsi" w:cstheme="minorHAnsi"/>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CE486C" w:rsidRPr="00195FEE" w14:paraId="16A27D86" w14:textId="77777777" w:rsidTr="001D5B07">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1DBDE2EC" w14:textId="77777777" w:rsidR="00CE486C" w:rsidRPr="00195FEE" w:rsidRDefault="00CE486C" w:rsidP="001D5B07">
            <w:pPr>
              <w:spacing w:after="60" w:line="276" w:lineRule="auto"/>
              <w:ind w:left="426" w:hanging="426"/>
              <w:jc w:val="both"/>
              <w:rPr>
                <w:rFonts w:asciiTheme="minorHAnsi" w:eastAsia="Times New Roman" w:hAnsiTheme="minorHAnsi" w:cstheme="minorHAnsi"/>
                <w:b/>
                <w:bCs/>
              </w:rPr>
            </w:pPr>
            <w:r w:rsidRPr="00195FEE">
              <w:rPr>
                <w:rFonts w:asciiTheme="minorHAnsi" w:eastAsia="Times New Roman" w:hAnsiTheme="minorHAnsi" w:cstheme="minorHAnsi"/>
                <w:b/>
                <w:bCs/>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18B7279E" w14:textId="77777777" w:rsidR="00CE486C" w:rsidRPr="00195FEE" w:rsidRDefault="00CE486C" w:rsidP="001D5B07">
            <w:pPr>
              <w:spacing w:after="60" w:line="276" w:lineRule="auto"/>
              <w:ind w:left="426" w:hanging="426"/>
              <w:jc w:val="both"/>
              <w:rPr>
                <w:rFonts w:asciiTheme="minorHAnsi" w:eastAsia="Times New Roman" w:hAnsiTheme="minorHAnsi" w:cstheme="minorHAnsi"/>
                <w:b/>
                <w:bCs/>
              </w:rPr>
            </w:pPr>
            <w:r w:rsidRPr="00195FEE">
              <w:rPr>
                <w:rFonts w:asciiTheme="minorHAnsi" w:eastAsia="Times New Roman" w:hAnsiTheme="minorHAnsi" w:cstheme="minorHAnsi"/>
                <w:b/>
                <w:bCs/>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45778E7F" w14:textId="77777777" w:rsidR="00CE486C" w:rsidRPr="00195FEE" w:rsidRDefault="00CE486C" w:rsidP="001D5B07">
            <w:pPr>
              <w:spacing w:after="60" w:line="276" w:lineRule="auto"/>
              <w:ind w:left="426" w:hanging="426"/>
              <w:jc w:val="both"/>
              <w:rPr>
                <w:rFonts w:asciiTheme="minorHAnsi" w:eastAsia="Times New Roman" w:hAnsiTheme="minorHAnsi" w:cstheme="minorHAnsi"/>
                <w:b/>
                <w:bCs/>
              </w:rPr>
            </w:pPr>
            <w:r w:rsidRPr="00195FEE">
              <w:rPr>
                <w:rFonts w:asciiTheme="minorHAnsi" w:eastAsia="Times New Roman" w:hAnsiTheme="minorHAnsi" w:cstheme="minorHAnsi"/>
                <w:b/>
                <w:bCs/>
              </w:rPr>
              <w:t>Ranga</w:t>
            </w:r>
          </w:p>
        </w:tc>
      </w:tr>
      <w:tr w:rsidR="00CE486C" w:rsidRPr="00195FEE" w14:paraId="0759BB4C" w14:textId="77777777" w:rsidTr="001D5B07">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72B639EB" w14:textId="77777777" w:rsidR="00CE486C" w:rsidRPr="00195FEE" w:rsidRDefault="00CE486C" w:rsidP="001D5B07">
            <w:pPr>
              <w:spacing w:line="276" w:lineRule="auto"/>
              <w:ind w:left="425" w:hanging="425"/>
              <w:jc w:val="both"/>
              <w:rPr>
                <w:rFonts w:asciiTheme="minorHAnsi" w:eastAsia="Times New Roman" w:hAnsiTheme="minorHAnsi" w:cstheme="minorHAnsi"/>
                <w:b/>
              </w:rPr>
            </w:pPr>
            <w:r w:rsidRPr="00195FEE">
              <w:rPr>
                <w:rFonts w:asciiTheme="minorHAnsi" w:eastAsia="Times New Roman" w:hAnsiTheme="minorHAnsi" w:cstheme="minorHAnsi"/>
                <w:b/>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53D8EE12" w14:textId="77777777" w:rsidR="00CE486C" w:rsidRPr="00195FEE" w:rsidRDefault="00CE486C" w:rsidP="001D5B07">
            <w:pPr>
              <w:spacing w:line="276" w:lineRule="auto"/>
              <w:ind w:left="425" w:hanging="425"/>
              <w:jc w:val="both"/>
              <w:rPr>
                <w:rFonts w:asciiTheme="minorHAnsi" w:eastAsia="Times New Roman" w:hAnsiTheme="minorHAnsi" w:cstheme="minorHAnsi"/>
                <w:b/>
              </w:rPr>
            </w:pPr>
            <w:r w:rsidRPr="00195FEE">
              <w:rPr>
                <w:rFonts w:asciiTheme="minorHAnsi" w:eastAsia="Times New Roman" w:hAnsiTheme="minorHAnsi" w:cstheme="minorHAnsi"/>
                <w:b/>
              </w:rPr>
              <w:t xml:space="preserve">Cena </w:t>
            </w:r>
          </w:p>
        </w:tc>
        <w:tc>
          <w:tcPr>
            <w:tcW w:w="3119" w:type="dxa"/>
            <w:tcBorders>
              <w:top w:val="double" w:sz="2" w:space="0" w:color="auto"/>
              <w:left w:val="double" w:sz="2" w:space="0" w:color="auto"/>
              <w:bottom w:val="double" w:sz="2" w:space="0" w:color="auto"/>
              <w:right w:val="double" w:sz="2" w:space="0" w:color="auto"/>
            </w:tcBorders>
            <w:vAlign w:val="center"/>
            <w:hideMark/>
          </w:tcPr>
          <w:p w14:paraId="44321290" w14:textId="77777777" w:rsidR="00CE486C" w:rsidRPr="00195FEE" w:rsidRDefault="00CE486C" w:rsidP="001D5B07">
            <w:pPr>
              <w:spacing w:line="276" w:lineRule="auto"/>
              <w:ind w:left="425" w:hanging="425"/>
              <w:jc w:val="both"/>
              <w:rPr>
                <w:rFonts w:asciiTheme="minorHAnsi" w:eastAsia="Times New Roman" w:hAnsiTheme="minorHAnsi" w:cstheme="minorHAnsi"/>
                <w:b/>
                <w:bCs/>
              </w:rPr>
            </w:pPr>
            <w:r w:rsidRPr="00195FEE">
              <w:rPr>
                <w:rFonts w:asciiTheme="minorHAnsi" w:eastAsia="Times New Roman" w:hAnsiTheme="minorHAnsi" w:cstheme="minorHAnsi"/>
                <w:b/>
                <w:bCs/>
              </w:rPr>
              <w:t>A,B,C,D,E</w:t>
            </w:r>
          </w:p>
          <w:p w14:paraId="4FFEF8FA" w14:textId="77777777" w:rsidR="00CE486C" w:rsidRPr="00195FEE" w:rsidRDefault="00CE486C" w:rsidP="001D5B07">
            <w:pPr>
              <w:spacing w:line="276" w:lineRule="auto"/>
              <w:ind w:left="425" w:hanging="425"/>
              <w:jc w:val="both"/>
              <w:rPr>
                <w:rFonts w:asciiTheme="minorHAnsi" w:eastAsia="Times New Roman" w:hAnsiTheme="minorHAnsi" w:cstheme="minorHAnsi"/>
                <w:b/>
                <w:bCs/>
              </w:rPr>
            </w:pPr>
            <w:r w:rsidRPr="00195FEE">
              <w:rPr>
                <w:rFonts w:asciiTheme="minorHAnsi" w:eastAsia="Times New Roman" w:hAnsiTheme="minorHAnsi" w:cstheme="minorHAnsi"/>
                <w:b/>
                <w:bCs/>
              </w:rPr>
              <w:t xml:space="preserve">60 punktów       </w:t>
            </w:r>
          </w:p>
          <w:p w14:paraId="03A2606C" w14:textId="77777777" w:rsidR="00CE486C" w:rsidRPr="00195FEE" w:rsidRDefault="00CE486C" w:rsidP="001D5B07">
            <w:pPr>
              <w:spacing w:line="276" w:lineRule="auto"/>
              <w:ind w:left="425" w:hanging="425"/>
              <w:jc w:val="both"/>
              <w:rPr>
                <w:rFonts w:asciiTheme="minorHAnsi" w:eastAsia="Times New Roman" w:hAnsiTheme="minorHAnsi" w:cstheme="minorHAnsi"/>
                <w:b/>
                <w:bCs/>
              </w:rPr>
            </w:pPr>
            <w:r w:rsidRPr="00195FEE">
              <w:rPr>
                <w:rFonts w:asciiTheme="minorHAnsi" w:eastAsia="Times New Roman" w:hAnsiTheme="minorHAnsi" w:cstheme="minorHAnsi"/>
                <w:b/>
                <w:bCs/>
              </w:rPr>
              <w:t>(tj. 60 % całości punktacji)</w:t>
            </w:r>
          </w:p>
        </w:tc>
      </w:tr>
      <w:tr w:rsidR="00CE486C" w:rsidRPr="00195FEE" w14:paraId="076754CB" w14:textId="77777777" w:rsidTr="001D5B07">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872FE98" w14:textId="77777777" w:rsidR="00CE486C" w:rsidRPr="00195FEE" w:rsidRDefault="00CE486C" w:rsidP="001D5B07">
            <w:pPr>
              <w:spacing w:line="276" w:lineRule="auto"/>
              <w:ind w:left="425" w:hanging="425"/>
              <w:jc w:val="both"/>
              <w:rPr>
                <w:rFonts w:asciiTheme="minorHAnsi" w:eastAsia="Times New Roman" w:hAnsiTheme="minorHAnsi" w:cstheme="minorHAnsi"/>
                <w:b/>
              </w:rPr>
            </w:pPr>
            <w:r w:rsidRPr="00195FEE">
              <w:rPr>
                <w:rFonts w:asciiTheme="minorHAnsi" w:eastAsia="Times New Roman" w:hAnsiTheme="minorHAnsi" w:cstheme="minorHAnsi"/>
                <w:b/>
              </w:rPr>
              <w:t>2</w:t>
            </w:r>
          </w:p>
        </w:tc>
        <w:tc>
          <w:tcPr>
            <w:tcW w:w="4535" w:type="dxa"/>
            <w:tcBorders>
              <w:top w:val="double" w:sz="2" w:space="0" w:color="auto"/>
              <w:left w:val="double" w:sz="2" w:space="0" w:color="auto"/>
              <w:bottom w:val="double" w:sz="2" w:space="0" w:color="auto"/>
              <w:right w:val="double" w:sz="2" w:space="0" w:color="auto"/>
            </w:tcBorders>
            <w:vAlign w:val="center"/>
          </w:tcPr>
          <w:p w14:paraId="0E9DD89A" w14:textId="77777777" w:rsidR="00CE486C" w:rsidRPr="00195FEE" w:rsidRDefault="00CE486C" w:rsidP="001D5B07">
            <w:pPr>
              <w:spacing w:line="276" w:lineRule="auto"/>
              <w:ind w:left="425" w:hanging="425"/>
              <w:jc w:val="both"/>
              <w:rPr>
                <w:rFonts w:asciiTheme="minorHAnsi" w:eastAsia="Times New Roman" w:hAnsiTheme="minorHAnsi" w:cstheme="minorHAnsi"/>
                <w:b/>
              </w:rPr>
            </w:pPr>
            <w:r w:rsidRPr="00195FEE">
              <w:rPr>
                <w:rFonts w:asciiTheme="minorHAnsi" w:eastAsia="Times New Roman" w:hAnsiTheme="minorHAnsi" w:cstheme="minorHAnsi"/>
                <w:b/>
              </w:rPr>
              <w:t xml:space="preserve">Jakość usług </w:t>
            </w:r>
          </w:p>
        </w:tc>
        <w:tc>
          <w:tcPr>
            <w:tcW w:w="3119" w:type="dxa"/>
            <w:tcBorders>
              <w:top w:val="double" w:sz="2" w:space="0" w:color="auto"/>
              <w:left w:val="double" w:sz="2" w:space="0" w:color="auto"/>
              <w:bottom w:val="double" w:sz="2" w:space="0" w:color="auto"/>
              <w:right w:val="double" w:sz="2" w:space="0" w:color="auto"/>
            </w:tcBorders>
            <w:vAlign w:val="center"/>
          </w:tcPr>
          <w:p w14:paraId="588B3514" w14:textId="5788D7F2" w:rsidR="00CE486C" w:rsidRPr="006144C2" w:rsidRDefault="00CD075E" w:rsidP="00127C45">
            <w:pPr>
              <w:pStyle w:val="Akapitzlist"/>
              <w:numPr>
                <w:ilvl w:val="0"/>
                <w:numId w:val="83"/>
              </w:numPr>
              <w:spacing w:line="276" w:lineRule="auto"/>
              <w:jc w:val="both"/>
              <w:rPr>
                <w:rFonts w:asciiTheme="minorHAnsi" w:eastAsia="Times New Roman" w:hAnsiTheme="minorHAnsi" w:cstheme="minorHAnsi"/>
                <w:b/>
                <w:bCs/>
              </w:rPr>
            </w:pPr>
            <w:r w:rsidRPr="006144C2">
              <w:rPr>
                <w:rFonts w:asciiTheme="minorHAnsi" w:eastAsia="Times New Roman" w:hAnsiTheme="minorHAnsi" w:cstheme="minorHAnsi"/>
                <w:b/>
                <w:bCs/>
              </w:rPr>
              <w:t>10</w:t>
            </w:r>
            <w:r w:rsidR="00CE486C" w:rsidRPr="006144C2">
              <w:rPr>
                <w:rFonts w:asciiTheme="minorHAnsi" w:eastAsia="Times New Roman" w:hAnsiTheme="minorHAnsi" w:cstheme="minorHAnsi"/>
                <w:b/>
                <w:bCs/>
              </w:rPr>
              <w:t xml:space="preserve"> punktów</w:t>
            </w:r>
          </w:p>
          <w:p w14:paraId="6F8035C0" w14:textId="732CF6BE" w:rsidR="00CE486C" w:rsidRPr="006144C2" w:rsidRDefault="00CD075E" w:rsidP="00127C45">
            <w:pPr>
              <w:pStyle w:val="Akapitzlist"/>
              <w:numPr>
                <w:ilvl w:val="0"/>
                <w:numId w:val="83"/>
              </w:numPr>
              <w:spacing w:line="276" w:lineRule="auto"/>
              <w:jc w:val="both"/>
              <w:rPr>
                <w:rFonts w:asciiTheme="minorHAnsi" w:eastAsia="Times New Roman" w:hAnsiTheme="minorHAnsi" w:cstheme="minorHAnsi"/>
                <w:b/>
                <w:bCs/>
              </w:rPr>
            </w:pPr>
            <w:r w:rsidRPr="006144C2">
              <w:rPr>
                <w:rFonts w:asciiTheme="minorHAnsi" w:eastAsia="Times New Roman" w:hAnsiTheme="minorHAnsi" w:cstheme="minorHAnsi"/>
                <w:b/>
                <w:bCs/>
              </w:rPr>
              <w:t>2</w:t>
            </w:r>
            <w:r w:rsidR="00CE486C" w:rsidRPr="006144C2">
              <w:rPr>
                <w:rFonts w:asciiTheme="minorHAnsi" w:eastAsia="Times New Roman" w:hAnsiTheme="minorHAnsi" w:cstheme="minorHAnsi"/>
                <w:b/>
                <w:bCs/>
              </w:rPr>
              <w:t>0 punktów</w:t>
            </w:r>
          </w:p>
          <w:p w14:paraId="249AFFC3" w14:textId="209ACE48" w:rsidR="00CE486C" w:rsidRPr="006144C2" w:rsidRDefault="00713AA9" w:rsidP="00127C45">
            <w:pPr>
              <w:pStyle w:val="Akapitzlist"/>
              <w:numPr>
                <w:ilvl w:val="0"/>
                <w:numId w:val="83"/>
              </w:numPr>
              <w:spacing w:line="276" w:lineRule="auto"/>
              <w:jc w:val="both"/>
              <w:rPr>
                <w:rFonts w:asciiTheme="minorHAnsi" w:eastAsia="Times New Roman" w:hAnsiTheme="minorHAnsi" w:cstheme="minorHAnsi"/>
                <w:b/>
                <w:bCs/>
              </w:rPr>
            </w:pPr>
            <w:r w:rsidRPr="006144C2">
              <w:rPr>
                <w:rFonts w:asciiTheme="minorHAnsi" w:eastAsia="Times New Roman" w:hAnsiTheme="minorHAnsi" w:cstheme="minorHAnsi"/>
                <w:b/>
                <w:bCs/>
              </w:rPr>
              <w:t>2</w:t>
            </w:r>
            <w:r w:rsidR="00CE486C" w:rsidRPr="006144C2">
              <w:rPr>
                <w:rFonts w:asciiTheme="minorHAnsi" w:eastAsia="Times New Roman" w:hAnsiTheme="minorHAnsi" w:cstheme="minorHAnsi"/>
                <w:b/>
                <w:bCs/>
              </w:rPr>
              <w:t>0 punktów</w:t>
            </w:r>
          </w:p>
          <w:p w14:paraId="69529CCD" w14:textId="4C38501C" w:rsidR="00CE486C" w:rsidRPr="006144C2" w:rsidRDefault="00CD075E" w:rsidP="00127C45">
            <w:pPr>
              <w:pStyle w:val="Akapitzlist"/>
              <w:numPr>
                <w:ilvl w:val="0"/>
                <w:numId w:val="83"/>
              </w:numPr>
              <w:spacing w:line="276" w:lineRule="auto"/>
              <w:jc w:val="both"/>
              <w:rPr>
                <w:rFonts w:asciiTheme="minorHAnsi" w:eastAsia="Times New Roman" w:hAnsiTheme="minorHAnsi" w:cstheme="minorHAnsi"/>
                <w:b/>
                <w:bCs/>
              </w:rPr>
            </w:pPr>
            <w:r w:rsidRPr="006144C2">
              <w:rPr>
                <w:rFonts w:asciiTheme="minorHAnsi" w:eastAsia="Times New Roman" w:hAnsiTheme="minorHAnsi" w:cstheme="minorHAnsi"/>
                <w:b/>
                <w:bCs/>
              </w:rPr>
              <w:t>2</w:t>
            </w:r>
            <w:r w:rsidR="00CE486C" w:rsidRPr="006144C2">
              <w:rPr>
                <w:rFonts w:asciiTheme="minorHAnsi" w:eastAsia="Times New Roman" w:hAnsiTheme="minorHAnsi" w:cstheme="minorHAnsi"/>
                <w:b/>
                <w:bCs/>
              </w:rPr>
              <w:t>0 punktów</w:t>
            </w:r>
          </w:p>
          <w:p w14:paraId="215650D2" w14:textId="120E5F1F" w:rsidR="00CE486C" w:rsidRPr="00195FEE" w:rsidRDefault="00CD075E" w:rsidP="00127C45">
            <w:pPr>
              <w:pStyle w:val="Akapitzlist"/>
              <w:numPr>
                <w:ilvl w:val="0"/>
                <w:numId w:val="83"/>
              </w:numPr>
              <w:spacing w:line="276" w:lineRule="auto"/>
              <w:jc w:val="both"/>
              <w:rPr>
                <w:rFonts w:asciiTheme="minorHAnsi" w:eastAsia="Times New Roman" w:hAnsiTheme="minorHAnsi" w:cstheme="minorHAnsi"/>
                <w:b/>
                <w:bCs/>
              </w:rPr>
            </w:pPr>
            <w:r w:rsidRPr="006144C2">
              <w:rPr>
                <w:rFonts w:asciiTheme="minorHAnsi" w:eastAsia="Times New Roman" w:hAnsiTheme="minorHAnsi" w:cstheme="minorHAnsi"/>
                <w:b/>
                <w:bCs/>
              </w:rPr>
              <w:t>2</w:t>
            </w:r>
            <w:r w:rsidR="00CE486C" w:rsidRPr="006144C2">
              <w:rPr>
                <w:rFonts w:asciiTheme="minorHAnsi" w:eastAsia="Times New Roman" w:hAnsiTheme="minorHAnsi" w:cstheme="minorHAnsi"/>
                <w:b/>
                <w:bCs/>
              </w:rPr>
              <w:t>0 punktów</w:t>
            </w:r>
          </w:p>
        </w:tc>
      </w:tr>
      <w:tr w:rsidR="00CE486C" w:rsidRPr="00195FEE" w14:paraId="7CBC8B29" w14:textId="77777777" w:rsidTr="001D5B07">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222CB4AF" w14:textId="77777777" w:rsidR="00CE486C" w:rsidRPr="00195FEE" w:rsidRDefault="00CE486C" w:rsidP="001D5B07">
            <w:pPr>
              <w:spacing w:line="276" w:lineRule="auto"/>
              <w:ind w:left="425" w:hanging="425"/>
              <w:jc w:val="both"/>
              <w:rPr>
                <w:rFonts w:asciiTheme="minorHAnsi" w:eastAsia="Times New Roman" w:hAnsiTheme="minorHAnsi" w:cstheme="minorHAnsi"/>
                <w:b/>
              </w:rPr>
            </w:pPr>
            <w:r w:rsidRPr="00195FEE">
              <w:rPr>
                <w:rFonts w:asciiTheme="minorHAnsi" w:eastAsia="Times New Roman" w:hAnsiTheme="minorHAnsi" w:cstheme="minorHAnsi"/>
                <w:b/>
              </w:rPr>
              <w:t>3</w:t>
            </w:r>
          </w:p>
        </w:tc>
        <w:tc>
          <w:tcPr>
            <w:tcW w:w="4535" w:type="dxa"/>
            <w:tcBorders>
              <w:top w:val="double" w:sz="2" w:space="0" w:color="auto"/>
              <w:left w:val="double" w:sz="2" w:space="0" w:color="auto"/>
              <w:bottom w:val="double" w:sz="2" w:space="0" w:color="auto"/>
              <w:right w:val="double" w:sz="2" w:space="0" w:color="auto"/>
            </w:tcBorders>
            <w:vAlign w:val="center"/>
          </w:tcPr>
          <w:p w14:paraId="281C553F" w14:textId="77777777" w:rsidR="00CE486C" w:rsidRPr="00195FEE" w:rsidRDefault="00CE486C" w:rsidP="001D5B07">
            <w:pPr>
              <w:spacing w:line="276" w:lineRule="auto"/>
              <w:ind w:left="425" w:hanging="425"/>
              <w:jc w:val="both"/>
              <w:rPr>
                <w:rFonts w:asciiTheme="minorHAnsi" w:eastAsia="Times New Roman" w:hAnsiTheme="minorHAnsi" w:cstheme="minorHAnsi"/>
                <w:b/>
              </w:rPr>
            </w:pPr>
            <w:r w:rsidRPr="00195FEE">
              <w:rPr>
                <w:rFonts w:asciiTheme="minorHAnsi" w:eastAsia="Times New Roman" w:hAnsiTheme="minorHAnsi" w:cstheme="minorHAnsi"/>
                <w:b/>
              </w:rPr>
              <w:t>odległość</w:t>
            </w:r>
          </w:p>
        </w:tc>
        <w:tc>
          <w:tcPr>
            <w:tcW w:w="3119" w:type="dxa"/>
            <w:tcBorders>
              <w:top w:val="double" w:sz="2" w:space="0" w:color="auto"/>
              <w:left w:val="double" w:sz="2" w:space="0" w:color="auto"/>
              <w:bottom w:val="double" w:sz="2" w:space="0" w:color="auto"/>
              <w:right w:val="double" w:sz="2" w:space="0" w:color="auto"/>
            </w:tcBorders>
            <w:vAlign w:val="center"/>
          </w:tcPr>
          <w:p w14:paraId="61FF2A27" w14:textId="2891A524" w:rsidR="00CE486C" w:rsidRPr="00195FEE" w:rsidRDefault="00713AA9" w:rsidP="00127C45">
            <w:pPr>
              <w:pStyle w:val="Akapitzlist"/>
              <w:numPr>
                <w:ilvl w:val="0"/>
                <w:numId w:val="82"/>
              </w:numPr>
              <w:spacing w:line="276" w:lineRule="auto"/>
              <w:jc w:val="both"/>
              <w:rPr>
                <w:rFonts w:asciiTheme="minorHAnsi" w:eastAsia="Times New Roman" w:hAnsiTheme="minorHAnsi" w:cstheme="minorHAnsi"/>
                <w:b/>
                <w:bCs/>
              </w:rPr>
            </w:pPr>
            <w:r>
              <w:rPr>
                <w:rFonts w:asciiTheme="minorHAnsi" w:eastAsia="Times New Roman" w:hAnsiTheme="minorHAnsi" w:cstheme="minorHAnsi"/>
                <w:b/>
                <w:bCs/>
              </w:rPr>
              <w:t>30</w:t>
            </w:r>
            <w:r w:rsidR="00CE486C" w:rsidRPr="00195FEE">
              <w:rPr>
                <w:rFonts w:asciiTheme="minorHAnsi" w:eastAsia="Times New Roman" w:hAnsiTheme="minorHAnsi" w:cstheme="minorHAnsi"/>
                <w:b/>
                <w:bCs/>
              </w:rPr>
              <w:t xml:space="preserve"> punktów</w:t>
            </w:r>
          </w:p>
          <w:p w14:paraId="1500F2F6" w14:textId="1FCA1EC4" w:rsidR="00CE486C" w:rsidRPr="00195FEE" w:rsidRDefault="00713AA9" w:rsidP="00127C45">
            <w:pPr>
              <w:pStyle w:val="Akapitzlist"/>
              <w:numPr>
                <w:ilvl w:val="0"/>
                <w:numId w:val="82"/>
              </w:numPr>
              <w:spacing w:line="276" w:lineRule="auto"/>
              <w:jc w:val="both"/>
              <w:rPr>
                <w:rFonts w:asciiTheme="minorHAnsi" w:eastAsia="Times New Roman" w:hAnsiTheme="minorHAnsi" w:cstheme="minorHAnsi"/>
                <w:b/>
                <w:bCs/>
              </w:rPr>
            </w:pPr>
            <w:r>
              <w:rPr>
                <w:rFonts w:asciiTheme="minorHAnsi" w:eastAsia="Times New Roman" w:hAnsiTheme="minorHAnsi" w:cstheme="minorHAnsi"/>
                <w:b/>
                <w:bCs/>
              </w:rPr>
              <w:t>2</w:t>
            </w:r>
            <w:r w:rsidR="00CE486C" w:rsidRPr="00195FEE">
              <w:rPr>
                <w:rFonts w:asciiTheme="minorHAnsi" w:eastAsia="Times New Roman" w:hAnsiTheme="minorHAnsi" w:cstheme="minorHAnsi"/>
                <w:b/>
                <w:bCs/>
              </w:rPr>
              <w:t>0 punktów</w:t>
            </w:r>
          </w:p>
          <w:p w14:paraId="60758435" w14:textId="4BB031D1" w:rsidR="00CE486C" w:rsidRPr="00195FEE" w:rsidRDefault="00713AA9" w:rsidP="00127C45">
            <w:pPr>
              <w:pStyle w:val="Akapitzlist"/>
              <w:numPr>
                <w:ilvl w:val="0"/>
                <w:numId w:val="82"/>
              </w:numPr>
              <w:spacing w:line="276" w:lineRule="auto"/>
              <w:jc w:val="both"/>
              <w:rPr>
                <w:rFonts w:asciiTheme="minorHAnsi" w:eastAsia="Times New Roman" w:hAnsiTheme="minorHAnsi" w:cstheme="minorHAnsi"/>
                <w:b/>
                <w:bCs/>
              </w:rPr>
            </w:pPr>
            <w:r>
              <w:rPr>
                <w:rFonts w:asciiTheme="minorHAnsi" w:eastAsia="Times New Roman" w:hAnsiTheme="minorHAnsi" w:cstheme="minorHAnsi"/>
                <w:b/>
                <w:bCs/>
              </w:rPr>
              <w:t>2</w:t>
            </w:r>
            <w:r w:rsidR="00CE486C" w:rsidRPr="00195FEE">
              <w:rPr>
                <w:rFonts w:asciiTheme="minorHAnsi" w:eastAsia="Times New Roman" w:hAnsiTheme="minorHAnsi" w:cstheme="minorHAnsi"/>
                <w:b/>
                <w:bCs/>
              </w:rPr>
              <w:t>0 punktów</w:t>
            </w:r>
          </w:p>
          <w:p w14:paraId="175DD1FA" w14:textId="1A5A5A86" w:rsidR="00CE486C" w:rsidRPr="00195FEE" w:rsidRDefault="00713AA9" w:rsidP="00127C45">
            <w:pPr>
              <w:pStyle w:val="Akapitzlist"/>
              <w:numPr>
                <w:ilvl w:val="0"/>
                <w:numId w:val="82"/>
              </w:numPr>
              <w:spacing w:line="276" w:lineRule="auto"/>
              <w:jc w:val="both"/>
              <w:rPr>
                <w:rFonts w:asciiTheme="minorHAnsi" w:eastAsia="Times New Roman" w:hAnsiTheme="minorHAnsi" w:cstheme="minorHAnsi"/>
                <w:b/>
                <w:bCs/>
              </w:rPr>
            </w:pPr>
            <w:r>
              <w:rPr>
                <w:rFonts w:asciiTheme="minorHAnsi" w:eastAsia="Times New Roman" w:hAnsiTheme="minorHAnsi" w:cstheme="minorHAnsi"/>
                <w:b/>
                <w:bCs/>
              </w:rPr>
              <w:t>2</w:t>
            </w:r>
            <w:r w:rsidR="00CE486C" w:rsidRPr="00195FEE">
              <w:rPr>
                <w:rFonts w:asciiTheme="minorHAnsi" w:eastAsia="Times New Roman" w:hAnsiTheme="minorHAnsi" w:cstheme="minorHAnsi"/>
                <w:b/>
                <w:bCs/>
              </w:rPr>
              <w:t>0 punktów</w:t>
            </w:r>
          </w:p>
          <w:p w14:paraId="054D2CCE" w14:textId="5F6CFDEF" w:rsidR="00CE486C" w:rsidRPr="00195FEE" w:rsidRDefault="00713AA9" w:rsidP="00127C45">
            <w:pPr>
              <w:pStyle w:val="Akapitzlist"/>
              <w:numPr>
                <w:ilvl w:val="0"/>
                <w:numId w:val="82"/>
              </w:numPr>
              <w:spacing w:line="276" w:lineRule="auto"/>
              <w:jc w:val="both"/>
              <w:rPr>
                <w:rFonts w:asciiTheme="minorHAnsi" w:eastAsia="Times New Roman" w:hAnsiTheme="minorHAnsi" w:cstheme="minorHAnsi"/>
                <w:b/>
                <w:bCs/>
              </w:rPr>
            </w:pPr>
            <w:r>
              <w:rPr>
                <w:rFonts w:asciiTheme="minorHAnsi" w:eastAsia="Times New Roman" w:hAnsiTheme="minorHAnsi" w:cstheme="minorHAnsi"/>
                <w:b/>
                <w:bCs/>
              </w:rPr>
              <w:t>2</w:t>
            </w:r>
            <w:r w:rsidR="00CE486C" w:rsidRPr="00195FEE">
              <w:rPr>
                <w:rFonts w:asciiTheme="minorHAnsi" w:eastAsia="Times New Roman" w:hAnsiTheme="minorHAnsi" w:cstheme="minorHAnsi"/>
                <w:b/>
                <w:bCs/>
              </w:rPr>
              <w:t>0 punktów</w:t>
            </w:r>
          </w:p>
        </w:tc>
      </w:tr>
    </w:tbl>
    <w:p w14:paraId="6833AA2A" w14:textId="77777777" w:rsidR="00CE486C" w:rsidRPr="00195FEE" w:rsidRDefault="00CE486C" w:rsidP="00CE486C">
      <w:pPr>
        <w:spacing w:after="60" w:line="276" w:lineRule="auto"/>
        <w:ind w:left="426" w:hanging="426"/>
        <w:jc w:val="both"/>
        <w:rPr>
          <w:rFonts w:asciiTheme="minorHAnsi" w:eastAsia="Times New Roman" w:hAnsiTheme="minorHAnsi" w:cstheme="minorHAnsi"/>
          <w:b/>
          <w:highlight w:val="red"/>
        </w:rPr>
      </w:pPr>
    </w:p>
    <w:p w14:paraId="2113FA48"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1B48F8">
        <w:rPr>
          <w:rFonts w:asciiTheme="minorHAnsi" w:eastAsia="Times New Roman" w:hAnsiTheme="minorHAnsi" w:cstheme="minorHAnsi"/>
          <w:bCs/>
        </w:rPr>
        <w:t>2</w:t>
      </w:r>
      <w:r w:rsidRPr="00195FEE">
        <w:rPr>
          <w:rFonts w:asciiTheme="minorHAnsi" w:eastAsia="Times New Roman" w:hAnsiTheme="minorHAnsi" w:cstheme="minorHAnsi"/>
          <w:b/>
        </w:rPr>
        <w:t>.</w:t>
      </w:r>
      <w:r w:rsidRPr="00195FEE">
        <w:rPr>
          <w:rFonts w:asciiTheme="minorHAnsi" w:eastAsia="Times New Roman" w:hAnsiTheme="minorHAnsi" w:cstheme="minorHAnsi"/>
          <w:b/>
        </w:rPr>
        <w:tab/>
      </w:r>
      <w:r w:rsidRPr="00195FEE">
        <w:rPr>
          <w:rFonts w:asciiTheme="minorHAnsi" w:eastAsia="Times New Roman" w:hAnsiTheme="minorHAnsi" w:cstheme="minorHAnsi"/>
        </w:rPr>
        <w:t>Zasady oceny ofert w poszczególnych kryteriach:</w:t>
      </w:r>
    </w:p>
    <w:p w14:paraId="16755AA6" w14:textId="766407D6" w:rsidR="00CE486C" w:rsidRPr="00195FEE" w:rsidRDefault="00CE486C" w:rsidP="00CE486C">
      <w:pPr>
        <w:spacing w:after="40" w:line="276" w:lineRule="auto"/>
        <w:ind w:firstLine="284"/>
        <w:jc w:val="both"/>
        <w:rPr>
          <w:rFonts w:asciiTheme="minorHAnsi" w:eastAsia="Times New Roman" w:hAnsiTheme="minorHAnsi" w:cstheme="minorHAnsi"/>
          <w:b/>
        </w:rPr>
      </w:pPr>
      <w:r w:rsidRPr="00195FEE">
        <w:rPr>
          <w:rFonts w:asciiTheme="minorHAnsi" w:eastAsia="Times New Roman" w:hAnsiTheme="minorHAnsi" w:cstheme="minorHAnsi"/>
          <w:b/>
        </w:rPr>
        <w:t>1)</w:t>
      </w:r>
      <w:r w:rsidRPr="00195FEE">
        <w:rPr>
          <w:rFonts w:asciiTheme="minorHAnsi" w:eastAsia="Times New Roman" w:hAnsiTheme="minorHAnsi" w:cstheme="minorHAnsi"/>
          <w:b/>
        </w:rPr>
        <w:tab/>
      </w:r>
      <w:r w:rsidR="00713AA9">
        <w:rPr>
          <w:rFonts w:asciiTheme="minorHAnsi" w:eastAsia="Times New Roman" w:hAnsiTheme="minorHAnsi" w:cstheme="minorHAnsi"/>
          <w:b/>
        </w:rPr>
        <w:t>c</w:t>
      </w:r>
      <w:r w:rsidRPr="00195FEE">
        <w:rPr>
          <w:rFonts w:asciiTheme="minorHAnsi" w:eastAsia="Times New Roman" w:hAnsiTheme="minorHAnsi" w:cstheme="minorHAnsi"/>
          <w:b/>
        </w:rPr>
        <w:t>ena</w:t>
      </w:r>
    </w:p>
    <w:p w14:paraId="2F235884" w14:textId="77777777" w:rsidR="00CE486C" w:rsidRPr="00195FEE" w:rsidRDefault="00CE486C" w:rsidP="00CE486C">
      <w:pPr>
        <w:spacing w:after="40" w:line="276" w:lineRule="auto"/>
        <w:ind w:firstLine="708"/>
        <w:jc w:val="both"/>
        <w:rPr>
          <w:rFonts w:asciiTheme="minorHAnsi" w:eastAsia="Times New Roman" w:hAnsiTheme="minorHAnsi" w:cstheme="minorHAnsi"/>
          <w:bCs/>
          <w:u w:val="single"/>
          <w:lang w:eastAsia="en-US"/>
        </w:rPr>
      </w:pPr>
      <w:r w:rsidRPr="00195FEE">
        <w:rPr>
          <w:rFonts w:asciiTheme="minorHAnsi" w:eastAsia="Times New Roman" w:hAnsiTheme="minorHAnsi" w:cstheme="minorHAnsi"/>
          <w:bCs/>
          <w:u w:val="single"/>
          <w:lang w:eastAsia="en-US"/>
        </w:rPr>
        <w:t xml:space="preserve">Maksymalnie w tym kryterium można uzyskać 60 punktów (60%). </w:t>
      </w:r>
    </w:p>
    <w:p w14:paraId="7A077AFE" w14:textId="77777777" w:rsidR="00CE486C" w:rsidRPr="00195FEE" w:rsidRDefault="00CE486C" w:rsidP="00CE486C">
      <w:pPr>
        <w:spacing w:after="40"/>
        <w:ind w:left="709" w:hanging="1"/>
        <w:jc w:val="both"/>
        <w:rPr>
          <w:rFonts w:asciiTheme="minorHAnsi" w:eastAsia="Times New Roman" w:hAnsiTheme="minorHAnsi" w:cstheme="minorHAnsi"/>
          <w:bCs/>
          <w:lang w:eastAsia="en-US"/>
        </w:rPr>
      </w:pPr>
      <w:r w:rsidRPr="00195FEE">
        <w:rPr>
          <w:rFonts w:asciiTheme="minorHAnsi" w:eastAsia="Times New Roman" w:hAnsiTheme="minorHAnsi" w:cstheme="minorHAnsi"/>
          <w:bCs/>
          <w:lang w:eastAsia="en-US"/>
        </w:rPr>
        <w:t>Liczba punktów przyznana ofercie za cenę zostanie obliczona wg wzoru:</w:t>
      </w:r>
    </w:p>
    <w:p w14:paraId="0C066793" w14:textId="77777777" w:rsidR="00CE486C" w:rsidRPr="00195FEE" w:rsidRDefault="00CE486C" w:rsidP="00CE486C">
      <w:pPr>
        <w:spacing w:after="40"/>
        <w:ind w:left="709" w:hanging="709"/>
        <w:jc w:val="center"/>
        <w:rPr>
          <w:rFonts w:asciiTheme="minorHAnsi" w:eastAsia="Times New Roman" w:hAnsiTheme="minorHAnsi" w:cstheme="minorHAnsi"/>
          <w:bCs/>
          <w:lang w:eastAsia="en-US"/>
        </w:rPr>
      </w:pPr>
      <w:r w:rsidRPr="00195FEE">
        <w:rPr>
          <w:rFonts w:asciiTheme="minorHAnsi" w:eastAsia="Times New Roman" w:hAnsiTheme="minorHAnsi" w:cstheme="minorHAnsi"/>
          <w:bCs/>
          <w:lang w:eastAsia="en-US"/>
        </w:rPr>
        <w:t>Cena najniższa</w:t>
      </w:r>
    </w:p>
    <w:p w14:paraId="6CC02B45" w14:textId="77777777" w:rsidR="00CE486C" w:rsidRPr="00195FEE" w:rsidRDefault="00CE486C" w:rsidP="00CE486C">
      <w:pPr>
        <w:spacing w:after="40"/>
        <w:ind w:left="709" w:hanging="709"/>
        <w:jc w:val="center"/>
        <w:rPr>
          <w:rFonts w:asciiTheme="minorHAnsi" w:eastAsia="Times New Roman" w:hAnsiTheme="minorHAnsi" w:cstheme="minorHAnsi"/>
          <w:bCs/>
          <w:lang w:eastAsia="en-US"/>
        </w:rPr>
      </w:pPr>
      <w:r w:rsidRPr="00195FEE">
        <w:rPr>
          <w:rFonts w:asciiTheme="minorHAnsi" w:eastAsia="Times New Roman" w:hAnsiTheme="minorHAnsi" w:cstheme="minorHAnsi"/>
          <w:bCs/>
          <w:lang w:eastAsia="en-US"/>
        </w:rPr>
        <w:t>--------------------------- x 60</w:t>
      </w:r>
    </w:p>
    <w:p w14:paraId="2348F11A" w14:textId="77777777" w:rsidR="00CE486C" w:rsidRPr="00195FEE" w:rsidRDefault="00CE486C" w:rsidP="00CE486C">
      <w:pPr>
        <w:spacing w:after="40"/>
        <w:ind w:left="709" w:hanging="709"/>
        <w:jc w:val="center"/>
        <w:rPr>
          <w:rFonts w:asciiTheme="minorHAnsi" w:eastAsia="Times New Roman" w:hAnsiTheme="minorHAnsi" w:cstheme="minorHAnsi"/>
          <w:bCs/>
          <w:lang w:eastAsia="en-US"/>
        </w:rPr>
      </w:pPr>
      <w:r w:rsidRPr="00195FEE">
        <w:rPr>
          <w:rFonts w:asciiTheme="minorHAnsi" w:eastAsia="Times New Roman" w:hAnsiTheme="minorHAnsi" w:cstheme="minorHAnsi"/>
          <w:bCs/>
          <w:lang w:eastAsia="en-US"/>
        </w:rPr>
        <w:t>Cena badana</w:t>
      </w:r>
    </w:p>
    <w:p w14:paraId="40562FD0" w14:textId="77777777" w:rsidR="00CE486C" w:rsidRPr="00195FEE" w:rsidRDefault="00CE486C" w:rsidP="00CE486C">
      <w:pPr>
        <w:spacing w:after="40"/>
        <w:ind w:left="709" w:hanging="709"/>
        <w:jc w:val="both"/>
        <w:rPr>
          <w:rFonts w:asciiTheme="minorHAnsi" w:eastAsia="Calibri" w:hAnsiTheme="minorHAnsi" w:cstheme="minorHAnsi"/>
          <w:highlight w:val="red"/>
          <w:lang w:eastAsia="en-US"/>
        </w:rPr>
      </w:pPr>
    </w:p>
    <w:p w14:paraId="45750F56" w14:textId="77777777" w:rsidR="00CE486C" w:rsidRPr="00195FEE" w:rsidRDefault="00CE486C" w:rsidP="00CE486C">
      <w:pPr>
        <w:spacing w:after="60" w:line="276" w:lineRule="auto"/>
        <w:ind w:left="1278" w:hanging="427"/>
        <w:contextualSpacing/>
        <w:jc w:val="both"/>
        <w:rPr>
          <w:rFonts w:asciiTheme="minorHAnsi" w:eastAsia="Times New Roman" w:hAnsiTheme="minorHAnsi" w:cstheme="minorHAnsi"/>
        </w:rPr>
      </w:pPr>
      <w:r w:rsidRPr="00713AA9">
        <w:rPr>
          <w:rFonts w:asciiTheme="minorHAnsi" w:eastAsia="Times New Roman" w:hAnsiTheme="minorHAnsi" w:cstheme="minorHAnsi"/>
          <w:bCs/>
        </w:rPr>
        <w:t>a)</w:t>
      </w:r>
      <w:r w:rsidRPr="00195FEE">
        <w:rPr>
          <w:rFonts w:asciiTheme="minorHAnsi" w:eastAsia="Times New Roman" w:hAnsiTheme="minorHAnsi" w:cstheme="minorHAnsi"/>
          <w:b/>
        </w:rPr>
        <w:tab/>
      </w:r>
      <w:r w:rsidRPr="00195FEE">
        <w:rPr>
          <w:rFonts w:asciiTheme="minorHAnsi" w:eastAsia="Times New Roman" w:hAnsiTheme="minorHAnsi" w:cstheme="minorHAnsi"/>
        </w:rPr>
        <w:t>Podstawą przyznania punktów w kryterium „cena” będzie cena ofertowa brutto podana przez Wykonawcę w Formularzu Ofertowym.</w:t>
      </w:r>
    </w:p>
    <w:p w14:paraId="36DA28BD" w14:textId="77777777" w:rsidR="00CE486C" w:rsidRPr="00195FEE" w:rsidRDefault="00CE486C" w:rsidP="00CE486C">
      <w:pPr>
        <w:spacing w:after="60" w:line="276" w:lineRule="auto"/>
        <w:ind w:left="1278" w:hanging="427"/>
        <w:contextualSpacing/>
        <w:jc w:val="both"/>
        <w:rPr>
          <w:rFonts w:asciiTheme="minorHAnsi" w:eastAsia="Times New Roman" w:hAnsiTheme="minorHAnsi" w:cstheme="minorHAnsi"/>
          <w:highlight w:val="red"/>
        </w:rPr>
      </w:pPr>
      <w:r w:rsidRPr="00713AA9">
        <w:rPr>
          <w:rFonts w:asciiTheme="minorHAnsi" w:eastAsia="Times New Roman" w:hAnsiTheme="minorHAnsi" w:cstheme="minorHAnsi"/>
          <w:bCs/>
        </w:rPr>
        <w:t>b)</w:t>
      </w:r>
      <w:r w:rsidRPr="00195FEE">
        <w:rPr>
          <w:rFonts w:asciiTheme="minorHAnsi" w:eastAsia="Times New Roman" w:hAnsiTheme="minorHAnsi" w:cstheme="minorHAnsi"/>
          <w:b/>
        </w:rPr>
        <w:tab/>
      </w:r>
      <w:r w:rsidRPr="00195FEE">
        <w:rPr>
          <w:rFonts w:asciiTheme="minorHAnsi" w:eastAsia="Times New Roman" w:hAnsiTheme="minorHAnsi" w:cstheme="minorHAnsi"/>
        </w:rPr>
        <w:t>Cena ofertowa brutto musi uwzględniać wszelkie koszty jakie Wykonawca poniesie w związku z realizacją przedmiotu zamówienia.</w:t>
      </w:r>
    </w:p>
    <w:p w14:paraId="38A1216E" w14:textId="3C0EF9E4" w:rsidR="00CE486C" w:rsidRPr="00195FEE" w:rsidRDefault="00CE486C" w:rsidP="00713AA9">
      <w:pPr>
        <w:spacing w:after="60" w:line="276" w:lineRule="auto"/>
        <w:ind w:left="567" w:hanging="351"/>
        <w:rPr>
          <w:rFonts w:asciiTheme="minorHAnsi" w:eastAsia="Times New Roman" w:hAnsiTheme="minorHAnsi" w:cstheme="minorHAnsi"/>
        </w:rPr>
      </w:pPr>
      <w:r w:rsidRPr="00195FEE">
        <w:rPr>
          <w:rFonts w:asciiTheme="minorHAnsi" w:eastAsia="Times New Roman" w:hAnsiTheme="minorHAnsi" w:cstheme="minorHAnsi"/>
          <w:b/>
          <w:bCs/>
        </w:rPr>
        <w:t xml:space="preserve">2) </w:t>
      </w:r>
      <w:r w:rsidR="00CF61EE">
        <w:rPr>
          <w:rFonts w:asciiTheme="minorHAnsi" w:eastAsia="Times New Roman" w:hAnsiTheme="minorHAnsi" w:cstheme="minorHAnsi"/>
          <w:b/>
          <w:bCs/>
          <w:color w:val="FF0000"/>
        </w:rPr>
        <w:t xml:space="preserve"> </w:t>
      </w:r>
      <w:r w:rsidR="00713AA9" w:rsidRPr="00713AA9">
        <w:rPr>
          <w:rFonts w:asciiTheme="minorHAnsi" w:eastAsia="Times New Roman" w:hAnsiTheme="minorHAnsi" w:cstheme="minorHAnsi"/>
          <w:b/>
          <w:bCs/>
        </w:rPr>
        <w:t>odległość</w:t>
      </w:r>
      <w:r w:rsidR="00713AA9">
        <w:rPr>
          <w:rFonts w:asciiTheme="minorHAnsi" w:eastAsia="Times New Roman" w:hAnsiTheme="minorHAnsi" w:cstheme="minorHAnsi"/>
          <w:b/>
          <w:bCs/>
        </w:rPr>
        <w:t xml:space="preserve"> – w przypadku podania większej ilości miejsc wykonania przedmiotu zamówienia </w:t>
      </w:r>
      <w:r w:rsidR="00CF32E7">
        <w:rPr>
          <w:rFonts w:asciiTheme="minorHAnsi" w:eastAsia="Times New Roman" w:hAnsiTheme="minorHAnsi" w:cstheme="minorHAnsi"/>
          <w:b/>
          <w:bCs/>
        </w:rPr>
        <w:t xml:space="preserve">przez składającego ofertę </w:t>
      </w:r>
      <w:r w:rsidR="00713AA9">
        <w:rPr>
          <w:rFonts w:asciiTheme="minorHAnsi" w:eastAsia="Times New Roman" w:hAnsiTheme="minorHAnsi" w:cstheme="minorHAnsi"/>
          <w:b/>
          <w:bCs/>
        </w:rPr>
        <w:t>Zamawiający przy ocenie tego kryterium weźmie pod uwagę średnią odległość</w:t>
      </w:r>
      <w:r w:rsidR="00CF32E7">
        <w:rPr>
          <w:rFonts w:asciiTheme="minorHAnsi" w:eastAsia="Times New Roman" w:hAnsiTheme="minorHAnsi" w:cstheme="minorHAnsi"/>
          <w:b/>
          <w:bCs/>
        </w:rPr>
        <w:t xml:space="preserve"> dla miejsc wskazanych dla składanej oferty</w:t>
      </w:r>
      <w:r w:rsidR="00713AA9">
        <w:rPr>
          <w:rFonts w:asciiTheme="minorHAnsi" w:eastAsia="Times New Roman" w:hAnsiTheme="minorHAnsi" w:cstheme="minorHAnsi"/>
          <w:b/>
          <w:bCs/>
        </w:rPr>
        <w:t>.</w:t>
      </w:r>
    </w:p>
    <w:p w14:paraId="188C5E1E" w14:textId="77777777" w:rsidR="00CE486C" w:rsidRPr="00195FEE" w:rsidRDefault="00CE486C" w:rsidP="00713AA9">
      <w:pPr>
        <w:spacing w:after="60" w:line="276" w:lineRule="auto"/>
        <w:ind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lastRenderedPageBreak/>
        <w:t>W zadaniu a - odległość wykonywania usługi od siedziby Zamawiającego:</w:t>
      </w:r>
    </w:p>
    <w:p w14:paraId="5C03609D" w14:textId="5E1BC56A" w:rsidR="00CE486C" w:rsidRPr="00195FEE" w:rsidRDefault="00CE486C" w:rsidP="00713AA9">
      <w:pPr>
        <w:spacing w:after="60" w:line="276" w:lineRule="auto"/>
        <w:ind w:left="720"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a) odległość do 10 km- </w:t>
      </w:r>
      <w:r w:rsidR="00713AA9">
        <w:rPr>
          <w:rFonts w:asciiTheme="minorHAnsi" w:eastAsia="Times New Roman" w:hAnsiTheme="minorHAnsi" w:cstheme="minorHAnsi"/>
        </w:rPr>
        <w:t>30</w:t>
      </w:r>
      <w:r w:rsidRPr="00195FEE">
        <w:rPr>
          <w:rFonts w:asciiTheme="minorHAnsi" w:eastAsia="Times New Roman" w:hAnsiTheme="minorHAnsi" w:cstheme="minorHAnsi"/>
        </w:rPr>
        <w:t xml:space="preserve"> punktów</w:t>
      </w:r>
    </w:p>
    <w:p w14:paraId="089E5E53" w14:textId="77777777" w:rsidR="00CE486C" w:rsidRPr="00195FEE" w:rsidRDefault="00CE486C" w:rsidP="00713AA9">
      <w:pPr>
        <w:spacing w:after="60" w:line="276" w:lineRule="auto"/>
        <w:ind w:left="720"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b) odległość do 20 km- 25 punktów</w:t>
      </w:r>
    </w:p>
    <w:p w14:paraId="3E955039" w14:textId="77777777" w:rsidR="00CE486C" w:rsidRPr="00195FEE" w:rsidRDefault="00CE486C" w:rsidP="00713AA9">
      <w:pPr>
        <w:spacing w:after="60" w:line="276" w:lineRule="auto"/>
        <w:ind w:left="720"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c) powyżej 20 km- 0 punktów</w:t>
      </w:r>
    </w:p>
    <w:p w14:paraId="01336BC9" w14:textId="77777777" w:rsidR="00CE486C" w:rsidRPr="00195FEE" w:rsidRDefault="00CE486C" w:rsidP="00713AA9">
      <w:pPr>
        <w:spacing w:after="60" w:line="276" w:lineRule="auto"/>
        <w:ind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W zadaniach b, c, d - odległość wykonywania usługi od siedziby Zamawiającego:</w:t>
      </w:r>
    </w:p>
    <w:p w14:paraId="2CBA9FAA" w14:textId="19E1A7CA" w:rsidR="00CE486C" w:rsidRPr="00195FEE" w:rsidRDefault="00CE486C" w:rsidP="00713AA9">
      <w:pPr>
        <w:spacing w:after="60" w:line="276" w:lineRule="auto"/>
        <w:ind w:left="708"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a) odległość do 10 km- </w:t>
      </w:r>
      <w:r w:rsidR="00713AA9">
        <w:rPr>
          <w:rFonts w:asciiTheme="minorHAnsi" w:eastAsia="Times New Roman" w:hAnsiTheme="minorHAnsi" w:cstheme="minorHAnsi"/>
        </w:rPr>
        <w:t>2</w:t>
      </w:r>
      <w:r w:rsidRPr="00195FEE">
        <w:rPr>
          <w:rFonts w:asciiTheme="minorHAnsi" w:eastAsia="Times New Roman" w:hAnsiTheme="minorHAnsi" w:cstheme="minorHAnsi"/>
        </w:rPr>
        <w:t>0 punktów</w:t>
      </w:r>
    </w:p>
    <w:p w14:paraId="0E8C0598" w14:textId="5E4D5DE0" w:rsidR="00CE486C" w:rsidRPr="00195FEE" w:rsidRDefault="00CE486C" w:rsidP="00713AA9">
      <w:pPr>
        <w:spacing w:after="60" w:line="276" w:lineRule="auto"/>
        <w:ind w:left="708"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b) odległość do 20 km- </w:t>
      </w:r>
      <w:r w:rsidR="00713AA9">
        <w:rPr>
          <w:rFonts w:asciiTheme="minorHAnsi" w:eastAsia="Times New Roman" w:hAnsiTheme="minorHAnsi" w:cstheme="minorHAnsi"/>
        </w:rPr>
        <w:t>1</w:t>
      </w:r>
      <w:r w:rsidRPr="00195FEE">
        <w:rPr>
          <w:rFonts w:asciiTheme="minorHAnsi" w:eastAsia="Times New Roman" w:hAnsiTheme="minorHAnsi" w:cstheme="minorHAnsi"/>
        </w:rPr>
        <w:t>0 punktów</w:t>
      </w:r>
    </w:p>
    <w:p w14:paraId="2CBF461D" w14:textId="77777777" w:rsidR="00CE486C" w:rsidRPr="00195FEE" w:rsidRDefault="00CE486C" w:rsidP="00713AA9">
      <w:pPr>
        <w:spacing w:after="60" w:line="276" w:lineRule="auto"/>
        <w:ind w:left="708"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c) powyżej 20 km - 0 punktów</w:t>
      </w:r>
    </w:p>
    <w:p w14:paraId="40F196F9" w14:textId="77777777" w:rsidR="00CE486C" w:rsidRPr="00195FEE" w:rsidRDefault="00CE486C" w:rsidP="00713AA9">
      <w:pPr>
        <w:spacing w:after="60" w:line="276" w:lineRule="auto"/>
        <w:ind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W zadaniu e - odległość wykonywania usługi od siedziby Zamawiającego:</w:t>
      </w:r>
    </w:p>
    <w:p w14:paraId="0F3994C8" w14:textId="6E70EE9E" w:rsidR="00CE486C" w:rsidRPr="00195FEE" w:rsidRDefault="00CE486C" w:rsidP="00713AA9">
      <w:pPr>
        <w:spacing w:after="60" w:line="276" w:lineRule="auto"/>
        <w:ind w:left="708"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a) odległość do 20 km- </w:t>
      </w:r>
      <w:r w:rsidR="00713AA9">
        <w:rPr>
          <w:rFonts w:asciiTheme="minorHAnsi" w:eastAsia="Times New Roman" w:hAnsiTheme="minorHAnsi" w:cstheme="minorHAnsi"/>
        </w:rPr>
        <w:t>2</w:t>
      </w:r>
      <w:r w:rsidRPr="00195FEE">
        <w:rPr>
          <w:rFonts w:asciiTheme="minorHAnsi" w:eastAsia="Times New Roman" w:hAnsiTheme="minorHAnsi" w:cstheme="minorHAnsi"/>
        </w:rPr>
        <w:t>0 punktów</w:t>
      </w:r>
    </w:p>
    <w:p w14:paraId="2F0D6F02" w14:textId="0E9FFE10" w:rsidR="00CE486C" w:rsidRPr="00195FEE" w:rsidRDefault="00CE486C" w:rsidP="00713AA9">
      <w:pPr>
        <w:spacing w:after="60" w:line="276" w:lineRule="auto"/>
        <w:ind w:left="708"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b) odległość do 40 km- </w:t>
      </w:r>
      <w:r w:rsidR="00713AA9">
        <w:rPr>
          <w:rFonts w:asciiTheme="minorHAnsi" w:eastAsia="Times New Roman" w:hAnsiTheme="minorHAnsi" w:cstheme="minorHAnsi"/>
        </w:rPr>
        <w:t>1</w:t>
      </w:r>
      <w:r w:rsidRPr="00195FEE">
        <w:rPr>
          <w:rFonts w:asciiTheme="minorHAnsi" w:eastAsia="Times New Roman" w:hAnsiTheme="minorHAnsi" w:cstheme="minorHAnsi"/>
        </w:rPr>
        <w:t>0 punktów</w:t>
      </w:r>
    </w:p>
    <w:p w14:paraId="31687BF7" w14:textId="77777777" w:rsidR="00CE486C" w:rsidRPr="00195FEE" w:rsidRDefault="00CE486C" w:rsidP="00713AA9">
      <w:pPr>
        <w:spacing w:after="60" w:line="276" w:lineRule="auto"/>
        <w:ind w:left="708" w:firstLine="567"/>
        <w:contextualSpacing/>
        <w:jc w:val="both"/>
        <w:rPr>
          <w:rFonts w:asciiTheme="minorHAnsi" w:eastAsia="Times New Roman" w:hAnsiTheme="minorHAnsi" w:cstheme="minorHAnsi"/>
        </w:rPr>
      </w:pPr>
      <w:r w:rsidRPr="00195FEE">
        <w:rPr>
          <w:rFonts w:asciiTheme="minorHAnsi" w:eastAsia="Times New Roman" w:hAnsiTheme="minorHAnsi" w:cstheme="minorHAnsi"/>
        </w:rPr>
        <w:t>c) powyżej 40 km- 0 punkt</w:t>
      </w:r>
    </w:p>
    <w:p w14:paraId="10687D36" w14:textId="7B8EED12" w:rsidR="00CE486C" w:rsidRDefault="00BC2EE4" w:rsidP="001B48F8">
      <w:pPr>
        <w:spacing w:after="60" w:line="276" w:lineRule="auto"/>
        <w:ind w:left="284"/>
        <w:contextualSpacing/>
        <w:jc w:val="both"/>
        <w:rPr>
          <w:rFonts w:asciiTheme="minorHAnsi" w:eastAsia="Times New Roman" w:hAnsiTheme="minorHAnsi" w:cstheme="minorHAnsi"/>
          <w:b/>
          <w:bCs/>
        </w:rPr>
      </w:pPr>
      <w:r w:rsidRPr="00BC2EE4">
        <w:rPr>
          <w:rFonts w:asciiTheme="minorHAnsi" w:eastAsia="Times New Roman" w:hAnsiTheme="minorHAnsi" w:cstheme="minorHAnsi"/>
          <w:b/>
          <w:bCs/>
        </w:rPr>
        <w:t>3) jakość usług</w:t>
      </w:r>
    </w:p>
    <w:p w14:paraId="0150A669" w14:textId="77777777" w:rsidR="00106589" w:rsidRPr="00106589" w:rsidRDefault="00106589" w:rsidP="00127C45">
      <w:pPr>
        <w:numPr>
          <w:ilvl w:val="0"/>
          <w:numId w:val="104"/>
        </w:numPr>
        <w:suppressAutoHyphens/>
        <w:ind w:left="714" w:hanging="357"/>
        <w:jc w:val="both"/>
        <w:rPr>
          <w:rFonts w:eastAsia="NSimSun" w:cs="Times New Roman"/>
          <w:b/>
          <w:kern w:val="2"/>
          <w:lang w:eastAsia="zh-CN" w:bidi="hi-IN"/>
        </w:rPr>
      </w:pPr>
      <w:r w:rsidRPr="00106589">
        <w:rPr>
          <w:rFonts w:eastAsia="NSimSun" w:cs="Times New Roman"/>
          <w:b/>
          <w:kern w:val="2"/>
          <w:lang w:eastAsia="zh-CN" w:bidi="hi-IN"/>
        </w:rPr>
        <w:t>w zadaniu a - jakość usług – 10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7007"/>
        <w:gridCol w:w="851"/>
        <w:gridCol w:w="906"/>
      </w:tblGrid>
      <w:tr w:rsidR="00106589" w:rsidRPr="00106589" w14:paraId="39BF4C38" w14:textId="77777777" w:rsidTr="0041618B">
        <w:tc>
          <w:tcPr>
            <w:tcW w:w="510" w:type="dxa"/>
            <w:tcBorders>
              <w:top w:val="single" w:sz="1" w:space="0" w:color="000000"/>
              <w:left w:val="single" w:sz="1" w:space="0" w:color="000000"/>
              <w:bottom w:val="single" w:sz="1" w:space="0" w:color="000000"/>
            </w:tcBorders>
            <w:shd w:val="clear" w:color="auto" w:fill="FFFFFF"/>
          </w:tcPr>
          <w:p w14:paraId="0E0CC916"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b/>
                <w:kern w:val="2"/>
                <w:lang w:eastAsia="zh-CN" w:bidi="hi-IN"/>
              </w:rPr>
              <w:t>lp.</w:t>
            </w:r>
          </w:p>
        </w:tc>
        <w:tc>
          <w:tcPr>
            <w:tcW w:w="7007" w:type="dxa"/>
            <w:tcBorders>
              <w:top w:val="single" w:sz="1" w:space="0" w:color="000000"/>
              <w:left w:val="single" w:sz="1" w:space="0" w:color="000000"/>
              <w:bottom w:val="single" w:sz="1" w:space="0" w:color="000000"/>
            </w:tcBorders>
            <w:shd w:val="clear" w:color="auto" w:fill="FFFFFF"/>
          </w:tcPr>
          <w:p w14:paraId="1B8B1AA7"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b/>
                <w:kern w:val="2"/>
                <w:lang w:eastAsia="zh-CN" w:bidi="hi-IN"/>
              </w:rPr>
              <w:t>Jakość usługi</w:t>
            </w:r>
          </w:p>
        </w:tc>
        <w:tc>
          <w:tcPr>
            <w:tcW w:w="851" w:type="dxa"/>
            <w:tcBorders>
              <w:top w:val="single" w:sz="1" w:space="0" w:color="000000"/>
              <w:left w:val="single" w:sz="1" w:space="0" w:color="000000"/>
              <w:bottom w:val="single" w:sz="1" w:space="0" w:color="000000"/>
            </w:tcBorders>
            <w:shd w:val="clear" w:color="auto" w:fill="FFFFFF"/>
          </w:tcPr>
          <w:p w14:paraId="428A267D" w14:textId="77777777" w:rsidR="00106589" w:rsidRPr="00106589" w:rsidRDefault="00106589" w:rsidP="00106589">
            <w:pPr>
              <w:suppressAutoHyphens/>
              <w:jc w:val="center"/>
              <w:rPr>
                <w:rFonts w:eastAsia="NSimSun" w:cs="Times New Roman"/>
                <w:kern w:val="2"/>
                <w:lang w:eastAsia="zh-CN" w:bidi="hi-IN"/>
              </w:rPr>
            </w:pPr>
            <w:r w:rsidRPr="00106589">
              <w:rPr>
                <w:rFonts w:eastAsia="NSimSun" w:cs="Times New Roman"/>
                <w:b/>
                <w:kern w:val="2"/>
                <w:lang w:eastAsia="zh-CN" w:bidi="hi-IN"/>
              </w:rPr>
              <w:t>TAK</w:t>
            </w: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48F352E1" w14:textId="77777777" w:rsidR="00106589" w:rsidRPr="00106589" w:rsidRDefault="00106589" w:rsidP="00106589">
            <w:pPr>
              <w:suppressAutoHyphens/>
              <w:jc w:val="center"/>
              <w:rPr>
                <w:rFonts w:eastAsia="NSimSun" w:cs="Times New Roman"/>
                <w:kern w:val="2"/>
                <w:lang w:eastAsia="zh-CN" w:bidi="hi-IN"/>
              </w:rPr>
            </w:pPr>
            <w:r w:rsidRPr="00106589">
              <w:rPr>
                <w:rFonts w:eastAsia="NSimSun" w:cs="Times New Roman"/>
                <w:b/>
                <w:kern w:val="2"/>
                <w:lang w:eastAsia="zh-CN" w:bidi="hi-IN"/>
              </w:rPr>
              <w:t>NIE</w:t>
            </w:r>
          </w:p>
        </w:tc>
      </w:tr>
      <w:tr w:rsidR="00106589" w:rsidRPr="00106589" w14:paraId="3378D933" w14:textId="77777777" w:rsidTr="0041618B">
        <w:tc>
          <w:tcPr>
            <w:tcW w:w="510" w:type="dxa"/>
            <w:tcBorders>
              <w:top w:val="single" w:sz="1" w:space="0" w:color="000000"/>
              <w:left w:val="single" w:sz="1" w:space="0" w:color="000000"/>
              <w:bottom w:val="single" w:sz="1" w:space="0" w:color="000000"/>
            </w:tcBorders>
            <w:shd w:val="clear" w:color="auto" w:fill="FFFFFF"/>
          </w:tcPr>
          <w:p w14:paraId="7ADBC8F2"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1.</w:t>
            </w:r>
          </w:p>
        </w:tc>
        <w:tc>
          <w:tcPr>
            <w:tcW w:w="7007" w:type="dxa"/>
            <w:tcBorders>
              <w:top w:val="single" w:sz="1" w:space="0" w:color="000000"/>
              <w:left w:val="single" w:sz="1" w:space="0" w:color="000000"/>
              <w:bottom w:val="single" w:sz="1" w:space="0" w:color="000000"/>
            </w:tcBorders>
            <w:shd w:val="clear" w:color="auto" w:fill="FFFFFF"/>
          </w:tcPr>
          <w:p w14:paraId="5CB8EC7D" w14:textId="1BFF80A0" w:rsidR="00106589" w:rsidRPr="00106589" w:rsidRDefault="00106589" w:rsidP="00106589">
            <w:pPr>
              <w:suppressAutoHyphens/>
              <w:jc w:val="both"/>
              <w:rPr>
                <w:rFonts w:eastAsia="NSimSun" w:cs="Times New Roman"/>
                <w:kern w:val="2"/>
                <w:lang w:eastAsia="zh-CN" w:bidi="hi-IN"/>
              </w:rPr>
            </w:pPr>
            <w:r w:rsidRPr="00106589">
              <w:rPr>
                <w:rFonts w:eastAsia="TimesNewRoman" w:cs="Times New Roman"/>
                <w:kern w:val="2"/>
                <w:lang w:eastAsia="zh-CN" w:bidi="hi-IN"/>
              </w:rPr>
              <w:t>Osobne pomieszczenie umożliwiające spożywanie posiłków</w:t>
            </w:r>
            <w:r w:rsidR="00380584">
              <w:rPr>
                <w:rFonts w:eastAsia="TimesNewRoman" w:cs="Times New Roman"/>
                <w:kern w:val="2"/>
                <w:lang w:eastAsia="zh-CN" w:bidi="hi-IN"/>
              </w:rPr>
              <w:t>.</w:t>
            </w:r>
          </w:p>
        </w:tc>
        <w:tc>
          <w:tcPr>
            <w:tcW w:w="851" w:type="dxa"/>
            <w:tcBorders>
              <w:top w:val="single" w:sz="1" w:space="0" w:color="000000"/>
              <w:left w:val="single" w:sz="1" w:space="0" w:color="000000"/>
              <w:bottom w:val="single" w:sz="1" w:space="0" w:color="000000"/>
            </w:tcBorders>
            <w:shd w:val="clear" w:color="auto" w:fill="FFFFFF"/>
          </w:tcPr>
          <w:p w14:paraId="3D556BED" w14:textId="77777777" w:rsidR="00106589" w:rsidRPr="00106589" w:rsidRDefault="00106589" w:rsidP="00106589">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111A27E3" w14:textId="77777777" w:rsidR="00106589" w:rsidRPr="00106589" w:rsidRDefault="00106589" w:rsidP="00106589">
            <w:pPr>
              <w:suppressAutoHyphens/>
              <w:snapToGrid w:val="0"/>
              <w:jc w:val="center"/>
              <w:rPr>
                <w:rFonts w:eastAsia="NSimSun" w:cs="Times New Roman"/>
                <w:kern w:val="2"/>
                <w:lang w:eastAsia="zh-CN" w:bidi="hi-IN"/>
              </w:rPr>
            </w:pPr>
          </w:p>
        </w:tc>
      </w:tr>
      <w:tr w:rsidR="00106589" w:rsidRPr="00106589" w14:paraId="77CF105A" w14:textId="77777777" w:rsidTr="0041618B">
        <w:tc>
          <w:tcPr>
            <w:tcW w:w="510" w:type="dxa"/>
            <w:tcBorders>
              <w:top w:val="single" w:sz="1" w:space="0" w:color="000000"/>
              <w:left w:val="single" w:sz="1" w:space="0" w:color="000000"/>
              <w:bottom w:val="single" w:sz="1" w:space="0" w:color="000000"/>
            </w:tcBorders>
            <w:shd w:val="clear" w:color="auto" w:fill="FFFFFF"/>
          </w:tcPr>
          <w:p w14:paraId="3E315A09"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2.</w:t>
            </w:r>
          </w:p>
        </w:tc>
        <w:tc>
          <w:tcPr>
            <w:tcW w:w="7007" w:type="dxa"/>
            <w:tcBorders>
              <w:top w:val="single" w:sz="1" w:space="0" w:color="000000"/>
              <w:left w:val="single" w:sz="1" w:space="0" w:color="000000"/>
              <w:bottom w:val="single" w:sz="1" w:space="0" w:color="000000"/>
            </w:tcBorders>
            <w:shd w:val="clear" w:color="auto" w:fill="FFFFFF"/>
          </w:tcPr>
          <w:p w14:paraId="0657E350" w14:textId="33F63758" w:rsidR="00106589" w:rsidRPr="00106589" w:rsidRDefault="00106589" w:rsidP="00106589">
            <w:pPr>
              <w:suppressAutoHyphens/>
              <w:jc w:val="both"/>
              <w:rPr>
                <w:rFonts w:eastAsia="NSimSun" w:cs="Times New Roman"/>
                <w:kern w:val="2"/>
                <w:lang w:eastAsia="zh-CN" w:bidi="hi-IN"/>
              </w:rPr>
            </w:pPr>
            <w:r w:rsidRPr="00106589">
              <w:rPr>
                <w:rFonts w:eastAsia="TimesNewRoman" w:cs="Times New Roman"/>
                <w:kern w:val="2"/>
                <w:lang w:eastAsia="zh-CN" w:bidi="hi-IN"/>
              </w:rPr>
              <w:t>Baza informacji o możliwości uzyskania pomocy społecznej, informowanie o ofercie wsparcia socjalnego oraz o placówkach terapeutycznych i ochrony zdrowia</w:t>
            </w:r>
            <w:r w:rsidR="00380584">
              <w:rPr>
                <w:rFonts w:eastAsia="TimesNewRoman" w:cs="Times New Roman"/>
                <w:kern w:val="2"/>
                <w:lang w:eastAsia="zh-CN" w:bidi="hi-IN"/>
              </w:rPr>
              <w:t>.</w:t>
            </w:r>
          </w:p>
        </w:tc>
        <w:tc>
          <w:tcPr>
            <w:tcW w:w="851" w:type="dxa"/>
            <w:tcBorders>
              <w:top w:val="single" w:sz="1" w:space="0" w:color="000000"/>
              <w:left w:val="single" w:sz="1" w:space="0" w:color="000000"/>
              <w:bottom w:val="single" w:sz="1" w:space="0" w:color="000000"/>
            </w:tcBorders>
            <w:shd w:val="clear" w:color="auto" w:fill="FFFFFF"/>
          </w:tcPr>
          <w:p w14:paraId="74B837F2" w14:textId="77777777" w:rsidR="00106589" w:rsidRPr="00106589" w:rsidRDefault="00106589" w:rsidP="00106589">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A472E7B" w14:textId="77777777" w:rsidR="00106589" w:rsidRPr="00106589" w:rsidRDefault="00106589" w:rsidP="00106589">
            <w:pPr>
              <w:suppressAutoHyphens/>
              <w:snapToGrid w:val="0"/>
              <w:jc w:val="center"/>
              <w:rPr>
                <w:rFonts w:eastAsia="NSimSun" w:cs="Times New Roman"/>
                <w:kern w:val="2"/>
                <w:lang w:eastAsia="zh-CN" w:bidi="hi-IN"/>
              </w:rPr>
            </w:pPr>
          </w:p>
        </w:tc>
      </w:tr>
      <w:tr w:rsidR="00106589" w:rsidRPr="00106589" w14:paraId="1F0E32CB" w14:textId="77777777" w:rsidTr="0041618B">
        <w:tc>
          <w:tcPr>
            <w:tcW w:w="510" w:type="dxa"/>
            <w:tcBorders>
              <w:top w:val="single" w:sz="1" w:space="0" w:color="000000"/>
              <w:left w:val="single" w:sz="1" w:space="0" w:color="000000"/>
              <w:bottom w:val="single" w:sz="1" w:space="0" w:color="000000"/>
            </w:tcBorders>
            <w:shd w:val="clear" w:color="auto" w:fill="FFFFFF"/>
          </w:tcPr>
          <w:p w14:paraId="5DB34D92"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3.</w:t>
            </w:r>
          </w:p>
        </w:tc>
        <w:tc>
          <w:tcPr>
            <w:tcW w:w="7007" w:type="dxa"/>
            <w:tcBorders>
              <w:top w:val="single" w:sz="1" w:space="0" w:color="000000"/>
              <w:left w:val="single" w:sz="1" w:space="0" w:color="000000"/>
              <w:bottom w:val="single" w:sz="1" w:space="0" w:color="000000"/>
            </w:tcBorders>
            <w:shd w:val="clear" w:color="auto" w:fill="FFFFFF"/>
          </w:tcPr>
          <w:p w14:paraId="42B3C410" w14:textId="07B5EDCF" w:rsidR="00106589" w:rsidRPr="00106589" w:rsidRDefault="00106589" w:rsidP="00106589">
            <w:pPr>
              <w:tabs>
                <w:tab w:val="left" w:pos="1305"/>
                <w:tab w:val="left" w:pos="1350"/>
              </w:tabs>
              <w:suppressAutoHyphens/>
              <w:rPr>
                <w:rFonts w:eastAsia="NSimSun" w:cs="Times New Roman"/>
                <w:color w:val="FF0000"/>
                <w:kern w:val="2"/>
                <w:lang w:eastAsia="zh-CN" w:bidi="hi-IN"/>
              </w:rPr>
            </w:pPr>
            <w:r w:rsidRPr="00106589">
              <w:rPr>
                <w:rFonts w:eastAsia="TimesNewRoman" w:cs="Times New Roman"/>
                <w:kern w:val="2"/>
                <w:lang w:eastAsia="zh-CN" w:bidi="hi-IN"/>
              </w:rPr>
              <w:t>Możliwość przebywania zwierząt domowych</w:t>
            </w:r>
            <w:r w:rsidR="00380584">
              <w:rPr>
                <w:rFonts w:eastAsia="TimesNewRoman" w:cs="Times New Roman"/>
                <w:kern w:val="2"/>
                <w:lang w:eastAsia="zh-CN" w:bidi="hi-IN"/>
              </w:rPr>
              <w:t>.</w:t>
            </w:r>
          </w:p>
        </w:tc>
        <w:tc>
          <w:tcPr>
            <w:tcW w:w="851" w:type="dxa"/>
            <w:tcBorders>
              <w:top w:val="single" w:sz="1" w:space="0" w:color="000000"/>
              <w:left w:val="single" w:sz="1" w:space="0" w:color="000000"/>
              <w:bottom w:val="single" w:sz="1" w:space="0" w:color="000000"/>
            </w:tcBorders>
            <w:shd w:val="clear" w:color="auto" w:fill="FFFFFF"/>
          </w:tcPr>
          <w:p w14:paraId="0575747B" w14:textId="77777777" w:rsidR="00106589" w:rsidRPr="00106589" w:rsidRDefault="00106589" w:rsidP="00106589">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6023DEC" w14:textId="77777777" w:rsidR="00106589" w:rsidRPr="00106589" w:rsidRDefault="00106589" w:rsidP="00106589">
            <w:pPr>
              <w:suppressAutoHyphens/>
              <w:snapToGrid w:val="0"/>
              <w:jc w:val="center"/>
              <w:rPr>
                <w:rFonts w:eastAsia="NSimSun" w:cs="Times New Roman"/>
                <w:kern w:val="2"/>
                <w:lang w:eastAsia="zh-CN" w:bidi="hi-IN"/>
              </w:rPr>
            </w:pPr>
          </w:p>
        </w:tc>
      </w:tr>
      <w:tr w:rsidR="00106589" w:rsidRPr="00106589" w14:paraId="33FC750B" w14:textId="77777777" w:rsidTr="0041618B">
        <w:tc>
          <w:tcPr>
            <w:tcW w:w="510" w:type="dxa"/>
            <w:tcBorders>
              <w:top w:val="single" w:sz="1" w:space="0" w:color="000000"/>
              <w:left w:val="single" w:sz="1" w:space="0" w:color="000000"/>
              <w:bottom w:val="single" w:sz="1" w:space="0" w:color="000000"/>
            </w:tcBorders>
            <w:shd w:val="clear" w:color="auto" w:fill="FFFFFF"/>
          </w:tcPr>
          <w:p w14:paraId="7EBF6817"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4.</w:t>
            </w:r>
          </w:p>
        </w:tc>
        <w:tc>
          <w:tcPr>
            <w:tcW w:w="7007" w:type="dxa"/>
            <w:tcBorders>
              <w:top w:val="single" w:sz="1" w:space="0" w:color="000000"/>
              <w:left w:val="single" w:sz="1" w:space="0" w:color="000000"/>
              <w:bottom w:val="single" w:sz="1" w:space="0" w:color="000000"/>
            </w:tcBorders>
            <w:shd w:val="clear" w:color="auto" w:fill="FFFFFF"/>
          </w:tcPr>
          <w:p w14:paraId="10092C1A" w14:textId="77777777" w:rsidR="00106589" w:rsidRPr="00106589" w:rsidRDefault="00106589" w:rsidP="00106589">
            <w:pPr>
              <w:suppressAutoHyphens/>
              <w:rPr>
                <w:rFonts w:eastAsia="NSimSun" w:cs="Times New Roman"/>
                <w:kern w:val="2"/>
                <w:lang w:eastAsia="zh-CN" w:bidi="hi-IN"/>
              </w:rPr>
            </w:pPr>
            <w:r w:rsidRPr="00106589">
              <w:rPr>
                <w:rFonts w:eastAsia="TimesNewRoman" w:cs="Times New Roman"/>
                <w:kern w:val="2"/>
                <w:lang w:eastAsia="zh-CN" w:bidi="hi-IN"/>
              </w:rPr>
              <w:t>Dostęp do środków masowego przekazu i komunikacji (radio, tv, telefon).</w:t>
            </w:r>
          </w:p>
        </w:tc>
        <w:tc>
          <w:tcPr>
            <w:tcW w:w="851" w:type="dxa"/>
            <w:tcBorders>
              <w:top w:val="single" w:sz="1" w:space="0" w:color="000000"/>
              <w:left w:val="single" w:sz="1" w:space="0" w:color="000000"/>
              <w:bottom w:val="single" w:sz="1" w:space="0" w:color="000000"/>
            </w:tcBorders>
            <w:shd w:val="clear" w:color="auto" w:fill="FFFFFF"/>
          </w:tcPr>
          <w:p w14:paraId="4AED8ABB" w14:textId="77777777" w:rsidR="00106589" w:rsidRPr="00106589" w:rsidRDefault="00106589" w:rsidP="00106589">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15F004FF" w14:textId="77777777" w:rsidR="00106589" w:rsidRPr="00106589" w:rsidRDefault="00106589" w:rsidP="00106589">
            <w:pPr>
              <w:suppressAutoHyphens/>
              <w:snapToGrid w:val="0"/>
              <w:jc w:val="center"/>
              <w:rPr>
                <w:rFonts w:eastAsia="NSimSun" w:cs="Times New Roman"/>
                <w:kern w:val="2"/>
                <w:lang w:eastAsia="zh-CN" w:bidi="hi-IN"/>
              </w:rPr>
            </w:pPr>
          </w:p>
        </w:tc>
      </w:tr>
      <w:tr w:rsidR="00106589" w:rsidRPr="00106589" w14:paraId="2054C51E" w14:textId="77777777" w:rsidTr="0041618B">
        <w:tc>
          <w:tcPr>
            <w:tcW w:w="510" w:type="dxa"/>
            <w:tcBorders>
              <w:top w:val="single" w:sz="1" w:space="0" w:color="000000"/>
              <w:left w:val="single" w:sz="1" w:space="0" w:color="000000"/>
              <w:bottom w:val="single" w:sz="1" w:space="0" w:color="000000"/>
            </w:tcBorders>
            <w:shd w:val="clear" w:color="auto" w:fill="FFFFFF"/>
          </w:tcPr>
          <w:p w14:paraId="7722E8A1"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5.</w:t>
            </w:r>
          </w:p>
        </w:tc>
        <w:tc>
          <w:tcPr>
            <w:tcW w:w="7007" w:type="dxa"/>
            <w:tcBorders>
              <w:top w:val="single" w:sz="1" w:space="0" w:color="000000"/>
              <w:left w:val="single" w:sz="1" w:space="0" w:color="000000"/>
              <w:bottom w:val="single" w:sz="1" w:space="0" w:color="000000"/>
            </w:tcBorders>
            <w:shd w:val="clear" w:color="auto" w:fill="FFFFFF"/>
          </w:tcPr>
          <w:p w14:paraId="11436D31" w14:textId="77777777" w:rsidR="00106589" w:rsidRPr="00106589" w:rsidRDefault="00106589" w:rsidP="00106589">
            <w:pPr>
              <w:suppressAutoHyphens/>
              <w:jc w:val="both"/>
              <w:rPr>
                <w:rFonts w:eastAsia="NSimSun" w:cs="Times New Roman"/>
                <w:kern w:val="2"/>
                <w:lang w:eastAsia="zh-CN" w:bidi="hi-IN"/>
              </w:rPr>
            </w:pPr>
            <w:r w:rsidRPr="00106589">
              <w:rPr>
                <w:rFonts w:eastAsia="TimesNewRoman" w:cs="Times New Roman"/>
                <w:kern w:val="2"/>
                <w:lang w:eastAsia="zh-CN" w:bidi="hi-IN"/>
              </w:rPr>
              <w:t>Zapewnienie 1 posiłku dla osób przebywających w placówce.</w:t>
            </w:r>
          </w:p>
        </w:tc>
        <w:tc>
          <w:tcPr>
            <w:tcW w:w="851" w:type="dxa"/>
            <w:tcBorders>
              <w:top w:val="single" w:sz="1" w:space="0" w:color="000000"/>
              <w:left w:val="single" w:sz="1" w:space="0" w:color="000000"/>
              <w:bottom w:val="single" w:sz="1" w:space="0" w:color="000000"/>
            </w:tcBorders>
            <w:shd w:val="clear" w:color="auto" w:fill="FFFFFF"/>
          </w:tcPr>
          <w:p w14:paraId="62C09849" w14:textId="77777777" w:rsidR="00106589" w:rsidRPr="00106589" w:rsidRDefault="00106589" w:rsidP="00106589">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119F1E29" w14:textId="77777777" w:rsidR="00106589" w:rsidRPr="00106589" w:rsidRDefault="00106589" w:rsidP="00106589">
            <w:pPr>
              <w:suppressAutoHyphens/>
              <w:snapToGrid w:val="0"/>
              <w:jc w:val="center"/>
              <w:rPr>
                <w:rFonts w:eastAsia="NSimSun" w:cs="Times New Roman"/>
                <w:kern w:val="2"/>
                <w:lang w:eastAsia="zh-CN" w:bidi="hi-IN"/>
              </w:rPr>
            </w:pPr>
          </w:p>
        </w:tc>
      </w:tr>
      <w:tr w:rsidR="00106589" w:rsidRPr="00106589" w14:paraId="6D6CC64B" w14:textId="77777777" w:rsidTr="0041618B">
        <w:tc>
          <w:tcPr>
            <w:tcW w:w="510" w:type="dxa"/>
            <w:tcBorders>
              <w:top w:val="single" w:sz="1" w:space="0" w:color="000000"/>
              <w:left w:val="single" w:sz="1" w:space="0" w:color="000000"/>
              <w:bottom w:val="single" w:sz="1" w:space="0" w:color="000000"/>
            </w:tcBorders>
            <w:shd w:val="clear" w:color="auto" w:fill="FFFFFF"/>
          </w:tcPr>
          <w:p w14:paraId="6F1AC88B"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6.</w:t>
            </w:r>
          </w:p>
        </w:tc>
        <w:tc>
          <w:tcPr>
            <w:tcW w:w="7007" w:type="dxa"/>
            <w:tcBorders>
              <w:top w:val="single" w:sz="1" w:space="0" w:color="000000"/>
              <w:left w:val="single" w:sz="1" w:space="0" w:color="000000"/>
              <w:bottom w:val="single" w:sz="1" w:space="0" w:color="000000"/>
            </w:tcBorders>
            <w:shd w:val="clear" w:color="auto" w:fill="FFFFFF"/>
          </w:tcPr>
          <w:p w14:paraId="718C629F" w14:textId="77777777" w:rsidR="00106589" w:rsidRPr="00106589" w:rsidRDefault="00106589" w:rsidP="00106589">
            <w:pPr>
              <w:suppressAutoHyphens/>
              <w:jc w:val="both"/>
              <w:rPr>
                <w:rFonts w:eastAsia="NSimSun" w:cs="Times New Roman"/>
                <w:kern w:val="2"/>
                <w:lang w:eastAsia="zh-CN" w:bidi="hi-IN"/>
              </w:rPr>
            </w:pPr>
            <w:r w:rsidRPr="00106589">
              <w:rPr>
                <w:rFonts w:eastAsia="TimesNewRoman" w:cs="Times New Roman"/>
                <w:kern w:val="2"/>
                <w:lang w:eastAsia="zh-CN" w:bidi="hi-IN"/>
              </w:rPr>
              <w:t>Dostosowanie infrastruktury do potrzeb osób z niepełnosprawnością ruchową.</w:t>
            </w:r>
          </w:p>
        </w:tc>
        <w:tc>
          <w:tcPr>
            <w:tcW w:w="851" w:type="dxa"/>
            <w:tcBorders>
              <w:top w:val="single" w:sz="1" w:space="0" w:color="000000"/>
              <w:left w:val="single" w:sz="1" w:space="0" w:color="000000"/>
              <w:bottom w:val="single" w:sz="1" w:space="0" w:color="000000"/>
            </w:tcBorders>
            <w:shd w:val="clear" w:color="auto" w:fill="FFFFFF"/>
          </w:tcPr>
          <w:p w14:paraId="31B05DC8" w14:textId="77777777" w:rsidR="00106589" w:rsidRPr="00106589" w:rsidRDefault="00106589" w:rsidP="00106589">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60A8A69" w14:textId="77777777" w:rsidR="00106589" w:rsidRPr="00106589" w:rsidRDefault="00106589" w:rsidP="00106589">
            <w:pPr>
              <w:suppressAutoHyphens/>
              <w:snapToGrid w:val="0"/>
              <w:jc w:val="center"/>
              <w:rPr>
                <w:rFonts w:eastAsia="NSimSun" w:cs="Times New Roman"/>
                <w:kern w:val="2"/>
                <w:lang w:eastAsia="zh-CN" w:bidi="hi-IN"/>
              </w:rPr>
            </w:pPr>
          </w:p>
        </w:tc>
      </w:tr>
      <w:tr w:rsidR="00106589" w:rsidRPr="00106589" w14:paraId="14BA40B9" w14:textId="77777777" w:rsidTr="0041618B">
        <w:tc>
          <w:tcPr>
            <w:tcW w:w="510" w:type="dxa"/>
            <w:tcBorders>
              <w:top w:val="single" w:sz="1" w:space="0" w:color="000000"/>
              <w:left w:val="single" w:sz="1" w:space="0" w:color="000000"/>
              <w:bottom w:val="single" w:sz="1" w:space="0" w:color="000000"/>
            </w:tcBorders>
            <w:shd w:val="clear" w:color="auto" w:fill="FFFFFF"/>
          </w:tcPr>
          <w:p w14:paraId="01001786"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7.</w:t>
            </w:r>
          </w:p>
        </w:tc>
        <w:tc>
          <w:tcPr>
            <w:tcW w:w="7007" w:type="dxa"/>
            <w:tcBorders>
              <w:top w:val="single" w:sz="1" w:space="0" w:color="000000"/>
              <w:left w:val="single" w:sz="1" w:space="0" w:color="000000"/>
              <w:bottom w:val="single" w:sz="1" w:space="0" w:color="000000"/>
            </w:tcBorders>
            <w:shd w:val="clear" w:color="auto" w:fill="FFFFFF"/>
          </w:tcPr>
          <w:p w14:paraId="7B930EEC" w14:textId="6970D292" w:rsidR="00106589" w:rsidRPr="00106589" w:rsidRDefault="00106589" w:rsidP="00106589">
            <w:pPr>
              <w:suppressAutoHyphens/>
              <w:jc w:val="both"/>
              <w:rPr>
                <w:rFonts w:eastAsia="NSimSun" w:cs="Times New Roman"/>
                <w:kern w:val="2"/>
                <w:lang w:eastAsia="zh-CN" w:bidi="hi-IN"/>
              </w:rPr>
            </w:pPr>
            <w:r w:rsidRPr="00106589">
              <w:rPr>
                <w:rFonts w:eastAsia="TimesNewRoman" w:cs="Times New Roman"/>
                <w:kern w:val="2"/>
                <w:lang w:eastAsia="zh-CN" w:bidi="hi-IN"/>
              </w:rPr>
              <w:t>Na terenie placówki nie mogą przebywać osoby pod wpływem alkoholu (pow. 1,5 promila) i/lub pod wpływem środków psychoaktywnych</w:t>
            </w:r>
            <w:r w:rsidR="00380584">
              <w:rPr>
                <w:rFonts w:eastAsia="TimesNewRoman" w:cs="Times New Roman"/>
                <w:kern w:val="2"/>
                <w:lang w:eastAsia="zh-CN" w:bidi="hi-IN"/>
              </w:rPr>
              <w:t>.</w:t>
            </w:r>
          </w:p>
        </w:tc>
        <w:tc>
          <w:tcPr>
            <w:tcW w:w="851" w:type="dxa"/>
            <w:tcBorders>
              <w:top w:val="single" w:sz="1" w:space="0" w:color="000000"/>
              <w:left w:val="single" w:sz="1" w:space="0" w:color="000000"/>
              <w:bottom w:val="single" w:sz="1" w:space="0" w:color="000000"/>
            </w:tcBorders>
            <w:shd w:val="clear" w:color="auto" w:fill="FFFFFF"/>
          </w:tcPr>
          <w:p w14:paraId="53B06A1F" w14:textId="77777777" w:rsidR="00106589" w:rsidRPr="00106589" w:rsidRDefault="00106589" w:rsidP="00106589">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1E40C57" w14:textId="77777777" w:rsidR="00106589" w:rsidRPr="00106589" w:rsidRDefault="00106589" w:rsidP="00106589">
            <w:pPr>
              <w:suppressAutoHyphens/>
              <w:snapToGrid w:val="0"/>
              <w:jc w:val="center"/>
              <w:rPr>
                <w:rFonts w:eastAsia="NSimSun" w:cs="Times New Roman"/>
                <w:kern w:val="2"/>
                <w:lang w:eastAsia="zh-CN" w:bidi="hi-IN"/>
              </w:rPr>
            </w:pPr>
          </w:p>
        </w:tc>
      </w:tr>
      <w:tr w:rsidR="00106589" w:rsidRPr="00106589" w14:paraId="34A9BAD3" w14:textId="77777777" w:rsidTr="0041618B">
        <w:tc>
          <w:tcPr>
            <w:tcW w:w="510" w:type="dxa"/>
            <w:tcBorders>
              <w:top w:val="single" w:sz="1" w:space="0" w:color="000000"/>
              <w:left w:val="single" w:sz="1" w:space="0" w:color="000000"/>
              <w:bottom w:val="single" w:sz="1" w:space="0" w:color="000000"/>
            </w:tcBorders>
            <w:shd w:val="clear" w:color="auto" w:fill="FFFFFF"/>
          </w:tcPr>
          <w:p w14:paraId="4851A7E3"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8.</w:t>
            </w:r>
          </w:p>
        </w:tc>
        <w:tc>
          <w:tcPr>
            <w:tcW w:w="7007" w:type="dxa"/>
            <w:tcBorders>
              <w:top w:val="single" w:sz="1" w:space="0" w:color="000000"/>
              <w:left w:val="single" w:sz="1" w:space="0" w:color="000000"/>
              <w:bottom w:val="single" w:sz="1" w:space="0" w:color="000000"/>
            </w:tcBorders>
            <w:shd w:val="clear" w:color="auto" w:fill="FFFFFF"/>
          </w:tcPr>
          <w:p w14:paraId="7FA28F85" w14:textId="77777777" w:rsidR="00106589" w:rsidRPr="00106589" w:rsidRDefault="00106589" w:rsidP="00106589">
            <w:pPr>
              <w:suppressAutoHyphens/>
              <w:rPr>
                <w:rFonts w:eastAsia="NSimSun" w:cs="Times New Roman"/>
                <w:kern w:val="2"/>
                <w:lang w:eastAsia="zh-CN" w:bidi="hi-IN"/>
              </w:rPr>
            </w:pPr>
            <w:r w:rsidRPr="00106589">
              <w:rPr>
                <w:rFonts w:eastAsia="NSimSun" w:cs="Times New Roman"/>
                <w:kern w:val="2"/>
                <w:lang w:eastAsia="zh-CN" w:bidi="hi-IN"/>
              </w:rPr>
              <w:t>Umożliwienie kontaktu klientowi z MOPS w Sopocie (telefon).</w:t>
            </w:r>
          </w:p>
        </w:tc>
        <w:tc>
          <w:tcPr>
            <w:tcW w:w="851" w:type="dxa"/>
            <w:tcBorders>
              <w:top w:val="single" w:sz="1" w:space="0" w:color="000000"/>
              <w:left w:val="single" w:sz="1" w:space="0" w:color="000000"/>
              <w:bottom w:val="single" w:sz="1" w:space="0" w:color="000000"/>
            </w:tcBorders>
            <w:shd w:val="clear" w:color="auto" w:fill="FFFFFF"/>
          </w:tcPr>
          <w:p w14:paraId="1A68DC47" w14:textId="77777777" w:rsidR="00106589" w:rsidRPr="00106589" w:rsidRDefault="00106589" w:rsidP="00106589">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43D7461E" w14:textId="77777777" w:rsidR="00106589" w:rsidRPr="00106589" w:rsidRDefault="00106589" w:rsidP="00106589">
            <w:pPr>
              <w:suppressAutoHyphens/>
              <w:snapToGrid w:val="0"/>
              <w:jc w:val="center"/>
              <w:rPr>
                <w:rFonts w:eastAsia="NSimSun" w:cs="Times New Roman"/>
                <w:kern w:val="2"/>
                <w:lang w:eastAsia="zh-CN" w:bidi="hi-IN"/>
              </w:rPr>
            </w:pPr>
          </w:p>
        </w:tc>
      </w:tr>
      <w:tr w:rsidR="00106589" w:rsidRPr="00106589" w14:paraId="42FB0F23" w14:textId="77777777" w:rsidTr="0041618B">
        <w:tc>
          <w:tcPr>
            <w:tcW w:w="510" w:type="dxa"/>
            <w:tcBorders>
              <w:top w:val="single" w:sz="1" w:space="0" w:color="000000"/>
              <w:left w:val="single" w:sz="1" w:space="0" w:color="000000"/>
              <w:bottom w:val="single" w:sz="1" w:space="0" w:color="000000"/>
            </w:tcBorders>
            <w:shd w:val="clear" w:color="auto" w:fill="FFFFFF"/>
          </w:tcPr>
          <w:p w14:paraId="6E7106E4"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9.</w:t>
            </w:r>
          </w:p>
        </w:tc>
        <w:tc>
          <w:tcPr>
            <w:tcW w:w="7007" w:type="dxa"/>
            <w:tcBorders>
              <w:top w:val="single" w:sz="1" w:space="0" w:color="000000"/>
              <w:left w:val="single" w:sz="1" w:space="0" w:color="000000"/>
              <w:bottom w:val="single" w:sz="1" w:space="0" w:color="000000"/>
            </w:tcBorders>
            <w:shd w:val="clear" w:color="auto" w:fill="FFFFFF"/>
          </w:tcPr>
          <w:p w14:paraId="01225BA8"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O</w:t>
            </w:r>
            <w:r w:rsidRPr="00106589">
              <w:rPr>
                <w:rFonts w:eastAsia="TimesNewRoman" w:cs="Times New Roman"/>
                <w:bCs/>
                <w:kern w:val="2"/>
                <w:lang w:eastAsia="zh-CN" w:bidi="hi-IN"/>
              </w:rPr>
              <w:t>piekun</w:t>
            </w:r>
            <w:r w:rsidRPr="00106589">
              <w:rPr>
                <w:rFonts w:eastAsia="TimesNewRoman" w:cs="Times New Roman"/>
                <w:b/>
                <w:bCs/>
                <w:kern w:val="2"/>
                <w:lang w:eastAsia="zh-CN" w:bidi="hi-IN"/>
              </w:rPr>
              <w:t xml:space="preserve"> - </w:t>
            </w:r>
            <w:r w:rsidRPr="00106589">
              <w:rPr>
                <w:rFonts w:eastAsia="TimesNewRoman" w:cs="Times New Roman"/>
                <w:kern w:val="2"/>
                <w:lang w:eastAsia="zh-CN" w:bidi="hi-IN"/>
              </w:rPr>
              <w:t>wykształcenie co najmniej średnie oraz ukończone szkolenie z zakresu pierwszej pomocy przedmedycznej.</w:t>
            </w:r>
          </w:p>
        </w:tc>
        <w:tc>
          <w:tcPr>
            <w:tcW w:w="851" w:type="dxa"/>
            <w:tcBorders>
              <w:top w:val="single" w:sz="1" w:space="0" w:color="000000"/>
              <w:left w:val="single" w:sz="1" w:space="0" w:color="000000"/>
              <w:bottom w:val="single" w:sz="1" w:space="0" w:color="000000"/>
            </w:tcBorders>
            <w:shd w:val="clear" w:color="auto" w:fill="FFFFFF"/>
          </w:tcPr>
          <w:p w14:paraId="1E22F534" w14:textId="77777777" w:rsidR="00106589" w:rsidRPr="00106589" w:rsidRDefault="00106589" w:rsidP="00106589">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E259612" w14:textId="77777777" w:rsidR="00106589" w:rsidRPr="00106589" w:rsidRDefault="00106589" w:rsidP="00106589">
            <w:pPr>
              <w:suppressAutoHyphens/>
              <w:snapToGrid w:val="0"/>
              <w:jc w:val="center"/>
              <w:rPr>
                <w:rFonts w:eastAsia="NSimSun" w:cs="Times New Roman"/>
                <w:kern w:val="2"/>
                <w:lang w:eastAsia="zh-CN" w:bidi="hi-IN"/>
              </w:rPr>
            </w:pPr>
          </w:p>
        </w:tc>
      </w:tr>
      <w:tr w:rsidR="00106589" w:rsidRPr="00106589" w14:paraId="62FFD10C" w14:textId="77777777" w:rsidTr="0041618B">
        <w:tc>
          <w:tcPr>
            <w:tcW w:w="510" w:type="dxa"/>
            <w:tcBorders>
              <w:top w:val="single" w:sz="1" w:space="0" w:color="000000"/>
              <w:left w:val="single" w:sz="1" w:space="0" w:color="000000"/>
              <w:bottom w:val="single" w:sz="1" w:space="0" w:color="000000"/>
            </w:tcBorders>
            <w:shd w:val="clear" w:color="auto" w:fill="FFFFFF"/>
          </w:tcPr>
          <w:p w14:paraId="348084BD" w14:textId="77777777" w:rsidR="00106589" w:rsidRPr="00106589" w:rsidRDefault="00106589" w:rsidP="00106589">
            <w:pPr>
              <w:suppressAutoHyphens/>
              <w:jc w:val="both"/>
              <w:rPr>
                <w:rFonts w:eastAsia="NSimSun" w:cs="Times New Roman"/>
                <w:kern w:val="2"/>
                <w:lang w:eastAsia="zh-CN" w:bidi="hi-IN"/>
              </w:rPr>
            </w:pPr>
            <w:r w:rsidRPr="00106589">
              <w:rPr>
                <w:rFonts w:eastAsia="NSimSun" w:cs="Times New Roman"/>
                <w:kern w:val="2"/>
                <w:lang w:eastAsia="zh-CN" w:bidi="hi-IN"/>
              </w:rPr>
              <w:t>10.</w:t>
            </w:r>
          </w:p>
        </w:tc>
        <w:tc>
          <w:tcPr>
            <w:tcW w:w="7007" w:type="dxa"/>
            <w:tcBorders>
              <w:top w:val="single" w:sz="1" w:space="0" w:color="000000"/>
              <w:left w:val="single" w:sz="1" w:space="0" w:color="000000"/>
              <w:bottom w:val="single" w:sz="1" w:space="0" w:color="000000"/>
            </w:tcBorders>
            <w:shd w:val="clear" w:color="auto" w:fill="FFFFFF"/>
          </w:tcPr>
          <w:p w14:paraId="41710407" w14:textId="77777777" w:rsidR="00106589" w:rsidRPr="00106589" w:rsidRDefault="00106589" w:rsidP="00106589">
            <w:pPr>
              <w:suppressAutoHyphens/>
              <w:jc w:val="both"/>
              <w:rPr>
                <w:rFonts w:eastAsia="NSimSun" w:cs="Times New Roman"/>
                <w:kern w:val="2"/>
                <w:lang w:eastAsia="zh-CN" w:bidi="hi-IN"/>
              </w:rPr>
            </w:pPr>
            <w:r w:rsidRPr="00106589">
              <w:rPr>
                <w:rFonts w:eastAsia="TimesNewRoman" w:cs="Times New Roman"/>
                <w:kern w:val="2"/>
                <w:lang w:eastAsia="zh-CN" w:bidi="hi-IN"/>
              </w:rPr>
              <w:t>Placówka zapewnia poczucie bezpieczeństwa w zakresie swojego funkcjonowania ( Precyzyjnie określone zasady pobytu przedstawione w miejscu ogólnodostępnym, obowiązek szczegółowego zapoznania z regulaminem przyjmowanych osób, niezwłoczna reakcja personelu w przypadkach łamania regulaminu, sytuacji konfliktowych).</w:t>
            </w:r>
          </w:p>
        </w:tc>
        <w:tc>
          <w:tcPr>
            <w:tcW w:w="851" w:type="dxa"/>
            <w:tcBorders>
              <w:top w:val="single" w:sz="1" w:space="0" w:color="000000"/>
              <w:left w:val="single" w:sz="1" w:space="0" w:color="000000"/>
              <w:bottom w:val="single" w:sz="1" w:space="0" w:color="000000"/>
            </w:tcBorders>
            <w:shd w:val="clear" w:color="auto" w:fill="FFFFFF"/>
          </w:tcPr>
          <w:p w14:paraId="27B45151" w14:textId="77777777" w:rsidR="00106589" w:rsidRPr="00106589" w:rsidRDefault="00106589" w:rsidP="00106589">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4BA062EC" w14:textId="77777777" w:rsidR="00106589" w:rsidRPr="00106589" w:rsidRDefault="00106589" w:rsidP="00106589">
            <w:pPr>
              <w:suppressAutoHyphens/>
              <w:snapToGrid w:val="0"/>
              <w:jc w:val="center"/>
              <w:rPr>
                <w:rFonts w:eastAsia="NSimSun" w:cs="Times New Roman"/>
                <w:kern w:val="2"/>
                <w:lang w:eastAsia="zh-CN" w:bidi="hi-IN"/>
              </w:rPr>
            </w:pPr>
          </w:p>
        </w:tc>
      </w:tr>
    </w:tbl>
    <w:p w14:paraId="5D620151" w14:textId="77777777" w:rsidR="000E209E" w:rsidRDefault="000E209E" w:rsidP="00CE486C">
      <w:pPr>
        <w:spacing w:after="60" w:line="276" w:lineRule="auto"/>
        <w:ind w:left="708"/>
        <w:contextualSpacing/>
        <w:jc w:val="both"/>
        <w:rPr>
          <w:rFonts w:asciiTheme="minorHAnsi" w:eastAsia="Times New Roman" w:hAnsiTheme="minorHAnsi" w:cstheme="minorHAnsi"/>
          <w:b/>
          <w:bCs/>
        </w:rPr>
      </w:pPr>
    </w:p>
    <w:p w14:paraId="59674B10" w14:textId="1ABCBAB1" w:rsidR="00380584" w:rsidRPr="00380584" w:rsidRDefault="00380584" w:rsidP="00127C45">
      <w:pPr>
        <w:pStyle w:val="Akapitzlist"/>
        <w:numPr>
          <w:ilvl w:val="0"/>
          <w:numId w:val="104"/>
        </w:numPr>
        <w:suppressAutoHyphens/>
        <w:spacing w:line="360" w:lineRule="auto"/>
        <w:ind w:left="567" w:hanging="141"/>
        <w:jc w:val="both"/>
        <w:rPr>
          <w:rFonts w:eastAsia="NSimSun" w:cs="Times New Roman"/>
          <w:b/>
          <w:kern w:val="2"/>
          <w:lang w:eastAsia="zh-CN" w:bidi="hi-IN"/>
        </w:rPr>
      </w:pPr>
      <w:r w:rsidRPr="00380584">
        <w:rPr>
          <w:rFonts w:eastAsia="NSimSun" w:cs="Times New Roman"/>
          <w:b/>
          <w:bCs/>
          <w:kern w:val="2"/>
          <w:lang w:eastAsia="zh-CN" w:bidi="hi-IN"/>
        </w:rPr>
        <w:t>w zadaniu b - jakość usług – 20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7007"/>
        <w:gridCol w:w="851"/>
        <w:gridCol w:w="906"/>
      </w:tblGrid>
      <w:tr w:rsidR="00380584" w:rsidRPr="00380584" w14:paraId="4167A24C" w14:textId="77777777" w:rsidTr="0041618B">
        <w:tc>
          <w:tcPr>
            <w:tcW w:w="510" w:type="dxa"/>
            <w:tcBorders>
              <w:top w:val="single" w:sz="1" w:space="0" w:color="000000"/>
              <w:left w:val="single" w:sz="1" w:space="0" w:color="000000"/>
              <w:bottom w:val="single" w:sz="1" w:space="0" w:color="000000"/>
            </w:tcBorders>
            <w:shd w:val="clear" w:color="auto" w:fill="FFFFFF"/>
          </w:tcPr>
          <w:p w14:paraId="6AB796DA"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b/>
                <w:kern w:val="2"/>
                <w:lang w:eastAsia="zh-CN" w:bidi="hi-IN"/>
              </w:rPr>
              <w:t>lp.</w:t>
            </w:r>
          </w:p>
        </w:tc>
        <w:tc>
          <w:tcPr>
            <w:tcW w:w="7007" w:type="dxa"/>
            <w:tcBorders>
              <w:top w:val="single" w:sz="1" w:space="0" w:color="000000"/>
              <w:left w:val="single" w:sz="1" w:space="0" w:color="000000"/>
              <w:bottom w:val="single" w:sz="1" w:space="0" w:color="000000"/>
            </w:tcBorders>
            <w:shd w:val="clear" w:color="auto" w:fill="FFFFFF"/>
          </w:tcPr>
          <w:p w14:paraId="20231492"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b/>
                <w:kern w:val="2"/>
                <w:lang w:eastAsia="zh-CN" w:bidi="hi-IN"/>
              </w:rPr>
              <w:t>Jakość usługi</w:t>
            </w:r>
          </w:p>
        </w:tc>
        <w:tc>
          <w:tcPr>
            <w:tcW w:w="851" w:type="dxa"/>
            <w:tcBorders>
              <w:top w:val="single" w:sz="1" w:space="0" w:color="000000"/>
              <w:left w:val="single" w:sz="1" w:space="0" w:color="000000"/>
              <w:bottom w:val="single" w:sz="1" w:space="0" w:color="000000"/>
            </w:tcBorders>
            <w:shd w:val="clear" w:color="auto" w:fill="FFFFFF"/>
          </w:tcPr>
          <w:p w14:paraId="7CD8E3AD" w14:textId="77777777" w:rsidR="00380584" w:rsidRPr="00380584" w:rsidRDefault="00380584" w:rsidP="00380584">
            <w:pPr>
              <w:suppressAutoHyphens/>
              <w:jc w:val="center"/>
              <w:rPr>
                <w:rFonts w:eastAsia="NSimSun" w:cs="Times New Roman"/>
                <w:kern w:val="2"/>
                <w:lang w:eastAsia="zh-CN" w:bidi="hi-IN"/>
              </w:rPr>
            </w:pPr>
            <w:r w:rsidRPr="00380584">
              <w:rPr>
                <w:rFonts w:eastAsia="NSimSun" w:cs="Times New Roman"/>
                <w:b/>
                <w:kern w:val="2"/>
                <w:lang w:eastAsia="zh-CN" w:bidi="hi-IN"/>
              </w:rPr>
              <w:t>TAK</w:t>
            </w: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7A35E5B" w14:textId="77777777" w:rsidR="00380584" w:rsidRPr="00380584" w:rsidRDefault="00380584" w:rsidP="00380584">
            <w:pPr>
              <w:suppressAutoHyphens/>
              <w:jc w:val="center"/>
              <w:rPr>
                <w:rFonts w:eastAsia="NSimSun" w:cs="Times New Roman"/>
                <w:kern w:val="2"/>
                <w:lang w:eastAsia="zh-CN" w:bidi="hi-IN"/>
              </w:rPr>
            </w:pPr>
            <w:r w:rsidRPr="00380584">
              <w:rPr>
                <w:rFonts w:eastAsia="NSimSun" w:cs="Times New Roman"/>
                <w:b/>
                <w:kern w:val="2"/>
                <w:lang w:eastAsia="zh-CN" w:bidi="hi-IN"/>
              </w:rPr>
              <w:t>NIE</w:t>
            </w:r>
          </w:p>
        </w:tc>
      </w:tr>
      <w:tr w:rsidR="00380584" w:rsidRPr="00380584" w14:paraId="611094AE" w14:textId="77777777" w:rsidTr="0041618B">
        <w:tc>
          <w:tcPr>
            <w:tcW w:w="510" w:type="dxa"/>
            <w:tcBorders>
              <w:top w:val="single" w:sz="1" w:space="0" w:color="000000"/>
              <w:left w:val="single" w:sz="1" w:space="0" w:color="000000"/>
              <w:bottom w:val="single" w:sz="1" w:space="0" w:color="000000"/>
            </w:tcBorders>
            <w:shd w:val="clear" w:color="auto" w:fill="FFFFFF"/>
          </w:tcPr>
          <w:p w14:paraId="3FCA2443"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w:t>
            </w:r>
          </w:p>
        </w:tc>
        <w:tc>
          <w:tcPr>
            <w:tcW w:w="7007" w:type="dxa"/>
            <w:tcBorders>
              <w:top w:val="single" w:sz="1" w:space="0" w:color="000000"/>
              <w:left w:val="single" w:sz="1" w:space="0" w:color="000000"/>
              <w:bottom w:val="single" w:sz="1" w:space="0" w:color="000000"/>
            </w:tcBorders>
            <w:shd w:val="clear" w:color="auto" w:fill="FFFFFF"/>
          </w:tcPr>
          <w:p w14:paraId="48DDF256"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Dostęp do środków masowego przekazu i komunikacji (radio, tv, telefon).</w:t>
            </w:r>
          </w:p>
        </w:tc>
        <w:tc>
          <w:tcPr>
            <w:tcW w:w="851" w:type="dxa"/>
            <w:tcBorders>
              <w:top w:val="single" w:sz="1" w:space="0" w:color="000000"/>
              <w:left w:val="single" w:sz="1" w:space="0" w:color="000000"/>
              <w:bottom w:val="single" w:sz="1" w:space="0" w:color="000000"/>
            </w:tcBorders>
            <w:shd w:val="clear" w:color="auto" w:fill="FFFFFF"/>
          </w:tcPr>
          <w:p w14:paraId="05A69879"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3341B84"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78BAA51F" w14:textId="77777777" w:rsidTr="0041618B">
        <w:tc>
          <w:tcPr>
            <w:tcW w:w="510" w:type="dxa"/>
            <w:tcBorders>
              <w:top w:val="single" w:sz="1" w:space="0" w:color="000000"/>
              <w:left w:val="single" w:sz="1" w:space="0" w:color="000000"/>
              <w:bottom w:val="single" w:sz="1" w:space="0" w:color="000000"/>
            </w:tcBorders>
            <w:shd w:val="clear" w:color="auto" w:fill="FFFFFF"/>
          </w:tcPr>
          <w:p w14:paraId="5424CF78"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lastRenderedPageBreak/>
              <w:t>2.</w:t>
            </w:r>
          </w:p>
        </w:tc>
        <w:tc>
          <w:tcPr>
            <w:tcW w:w="7007" w:type="dxa"/>
            <w:tcBorders>
              <w:top w:val="single" w:sz="1" w:space="0" w:color="000000"/>
              <w:left w:val="single" w:sz="1" w:space="0" w:color="000000"/>
              <w:bottom w:val="single" w:sz="1" w:space="0" w:color="000000"/>
            </w:tcBorders>
            <w:shd w:val="clear" w:color="auto" w:fill="FFFFFF"/>
          </w:tcPr>
          <w:p w14:paraId="23381CE4"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NSimSun" w:cs="Times New Roman"/>
                <w:kern w:val="2"/>
                <w:lang w:eastAsia="zh-CN" w:bidi="hi-IN"/>
              </w:rPr>
              <w:t>Placówka posiada oddzielne pomieszczenie do przeprowadzania pomocy medycznej i konsultacji medycznych (m.in. wykonywanie opatrunków, toaleta ran, wykonywanie zastrzyków).</w:t>
            </w:r>
          </w:p>
        </w:tc>
        <w:tc>
          <w:tcPr>
            <w:tcW w:w="851" w:type="dxa"/>
            <w:tcBorders>
              <w:top w:val="single" w:sz="1" w:space="0" w:color="000000"/>
              <w:left w:val="single" w:sz="1" w:space="0" w:color="000000"/>
              <w:bottom w:val="single" w:sz="1" w:space="0" w:color="000000"/>
            </w:tcBorders>
            <w:shd w:val="clear" w:color="auto" w:fill="FFFFFF"/>
          </w:tcPr>
          <w:p w14:paraId="3AB918B1"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9F50B2D"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360DC90B" w14:textId="77777777" w:rsidTr="0041618B">
        <w:tc>
          <w:tcPr>
            <w:tcW w:w="510" w:type="dxa"/>
            <w:tcBorders>
              <w:top w:val="single" w:sz="1" w:space="0" w:color="000000"/>
              <w:left w:val="single" w:sz="1" w:space="0" w:color="000000"/>
              <w:bottom w:val="single" w:sz="1" w:space="0" w:color="000000"/>
            </w:tcBorders>
            <w:shd w:val="clear" w:color="auto" w:fill="FFFFFF"/>
          </w:tcPr>
          <w:p w14:paraId="2B5D860E"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3.</w:t>
            </w:r>
          </w:p>
        </w:tc>
        <w:tc>
          <w:tcPr>
            <w:tcW w:w="7007" w:type="dxa"/>
            <w:tcBorders>
              <w:top w:val="single" w:sz="1" w:space="0" w:color="000000"/>
              <w:left w:val="single" w:sz="1" w:space="0" w:color="000000"/>
              <w:bottom w:val="single" w:sz="1" w:space="0" w:color="000000"/>
            </w:tcBorders>
            <w:shd w:val="clear" w:color="auto" w:fill="FFFFFF"/>
          </w:tcPr>
          <w:p w14:paraId="3DECA13A"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Baza informacji o możliwości uzyskania pomocy społecznej, informowanie o ofercie wsparcia socjalnego oraz o placówkach terapeutycznych i ochrony zdrowia.</w:t>
            </w:r>
          </w:p>
        </w:tc>
        <w:tc>
          <w:tcPr>
            <w:tcW w:w="851" w:type="dxa"/>
            <w:tcBorders>
              <w:top w:val="single" w:sz="1" w:space="0" w:color="000000"/>
              <w:left w:val="single" w:sz="1" w:space="0" w:color="000000"/>
              <w:bottom w:val="single" w:sz="1" w:space="0" w:color="000000"/>
            </w:tcBorders>
            <w:shd w:val="clear" w:color="auto" w:fill="FFFFFF"/>
          </w:tcPr>
          <w:p w14:paraId="39F1F541"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125A8786"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0E7C88AB" w14:textId="77777777" w:rsidTr="0041618B">
        <w:tc>
          <w:tcPr>
            <w:tcW w:w="510" w:type="dxa"/>
            <w:tcBorders>
              <w:top w:val="single" w:sz="1" w:space="0" w:color="000000"/>
              <w:left w:val="single" w:sz="1" w:space="0" w:color="000000"/>
              <w:bottom w:val="single" w:sz="1" w:space="0" w:color="000000"/>
            </w:tcBorders>
            <w:shd w:val="clear" w:color="auto" w:fill="FFFFFF"/>
          </w:tcPr>
          <w:p w14:paraId="49E668A9"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4.</w:t>
            </w:r>
          </w:p>
        </w:tc>
        <w:tc>
          <w:tcPr>
            <w:tcW w:w="7007" w:type="dxa"/>
            <w:tcBorders>
              <w:top w:val="single" w:sz="1" w:space="0" w:color="000000"/>
              <w:left w:val="single" w:sz="1" w:space="0" w:color="000000"/>
              <w:bottom w:val="single" w:sz="1" w:space="0" w:color="000000"/>
            </w:tcBorders>
            <w:shd w:val="clear" w:color="auto" w:fill="FFFFFF"/>
          </w:tcPr>
          <w:p w14:paraId="274A080B"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Calibri" w:cs="Times New Roman"/>
                <w:kern w:val="2"/>
                <w:lang w:eastAsia="zh-CN" w:bidi="hi-IN"/>
              </w:rPr>
              <w:t>Placówka umożliwia uzyskanie wsparcia psychologicznego na jej terenie.</w:t>
            </w:r>
          </w:p>
        </w:tc>
        <w:tc>
          <w:tcPr>
            <w:tcW w:w="851" w:type="dxa"/>
            <w:tcBorders>
              <w:top w:val="single" w:sz="1" w:space="0" w:color="000000"/>
              <w:left w:val="single" w:sz="1" w:space="0" w:color="000000"/>
              <w:bottom w:val="single" w:sz="1" w:space="0" w:color="000000"/>
            </w:tcBorders>
            <w:shd w:val="clear" w:color="auto" w:fill="FFFFFF"/>
          </w:tcPr>
          <w:p w14:paraId="5E235002"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BC1378B"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7369EE7C" w14:textId="77777777" w:rsidTr="0041618B">
        <w:tc>
          <w:tcPr>
            <w:tcW w:w="510" w:type="dxa"/>
            <w:tcBorders>
              <w:top w:val="single" w:sz="1" w:space="0" w:color="000000"/>
              <w:left w:val="single" w:sz="1" w:space="0" w:color="000000"/>
              <w:bottom w:val="single" w:sz="1" w:space="0" w:color="000000"/>
            </w:tcBorders>
            <w:shd w:val="clear" w:color="auto" w:fill="FFFFFF"/>
          </w:tcPr>
          <w:p w14:paraId="5A93D24C"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5.</w:t>
            </w:r>
          </w:p>
        </w:tc>
        <w:tc>
          <w:tcPr>
            <w:tcW w:w="7007" w:type="dxa"/>
            <w:tcBorders>
              <w:top w:val="single" w:sz="1" w:space="0" w:color="000000"/>
              <w:left w:val="single" w:sz="1" w:space="0" w:color="000000"/>
              <w:bottom w:val="single" w:sz="1" w:space="0" w:color="000000"/>
            </w:tcBorders>
            <w:shd w:val="clear" w:color="auto" w:fill="FFFFFF"/>
          </w:tcPr>
          <w:p w14:paraId="73F7A711" w14:textId="77777777" w:rsidR="00380584" w:rsidRPr="00380584" w:rsidRDefault="00380584" w:rsidP="00380584">
            <w:pPr>
              <w:suppressAutoHyphens/>
              <w:jc w:val="both"/>
              <w:rPr>
                <w:rFonts w:eastAsia="NSimSun" w:cs="Times New Roman"/>
                <w:kern w:val="2"/>
                <w:lang w:eastAsia="zh-CN" w:bidi="hi-IN"/>
              </w:rPr>
            </w:pPr>
            <w:r w:rsidRPr="00380584">
              <w:rPr>
                <w:rFonts w:eastAsia="Calibri" w:cs="Times New Roman"/>
                <w:kern w:val="2"/>
                <w:lang w:eastAsia="zh-CN" w:bidi="hi-IN"/>
              </w:rPr>
              <w:t>Placówka posiada oddzielne pomieszczenie umożliwiające odwiedziny osób przebywających.</w:t>
            </w:r>
          </w:p>
        </w:tc>
        <w:tc>
          <w:tcPr>
            <w:tcW w:w="851" w:type="dxa"/>
            <w:tcBorders>
              <w:top w:val="single" w:sz="1" w:space="0" w:color="000000"/>
              <w:left w:val="single" w:sz="1" w:space="0" w:color="000000"/>
              <w:bottom w:val="single" w:sz="1" w:space="0" w:color="000000"/>
            </w:tcBorders>
            <w:shd w:val="clear" w:color="auto" w:fill="FFFFFF"/>
          </w:tcPr>
          <w:p w14:paraId="7ED121DF"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80D5B07"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331CADBF" w14:textId="77777777" w:rsidTr="0041618B">
        <w:tc>
          <w:tcPr>
            <w:tcW w:w="510" w:type="dxa"/>
            <w:tcBorders>
              <w:top w:val="single" w:sz="1" w:space="0" w:color="000000"/>
              <w:left w:val="single" w:sz="1" w:space="0" w:color="000000"/>
              <w:bottom w:val="single" w:sz="1" w:space="0" w:color="000000"/>
            </w:tcBorders>
            <w:shd w:val="clear" w:color="auto" w:fill="FFFFFF"/>
          </w:tcPr>
          <w:p w14:paraId="41EF0E2C"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6.</w:t>
            </w:r>
          </w:p>
        </w:tc>
        <w:tc>
          <w:tcPr>
            <w:tcW w:w="7007" w:type="dxa"/>
            <w:tcBorders>
              <w:top w:val="single" w:sz="1" w:space="0" w:color="000000"/>
              <w:left w:val="single" w:sz="1" w:space="0" w:color="000000"/>
              <w:bottom w:val="single" w:sz="1" w:space="0" w:color="000000"/>
            </w:tcBorders>
            <w:shd w:val="clear" w:color="auto" w:fill="FFFFFF"/>
          </w:tcPr>
          <w:p w14:paraId="0AFF8308"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TimesNewRoman" w:cs="Times New Roman"/>
                <w:kern w:val="2"/>
                <w:lang w:eastAsia="zh-CN" w:bidi="hi-IN"/>
              </w:rPr>
              <w:t>Pomieszczenia wyposażone w zamykane na klucz szafki, umożliwiające indywidualne przechowywanie rzeczy osobistych.</w:t>
            </w:r>
          </w:p>
        </w:tc>
        <w:tc>
          <w:tcPr>
            <w:tcW w:w="851" w:type="dxa"/>
            <w:tcBorders>
              <w:top w:val="single" w:sz="1" w:space="0" w:color="000000"/>
              <w:left w:val="single" w:sz="1" w:space="0" w:color="000000"/>
              <w:bottom w:val="single" w:sz="1" w:space="0" w:color="000000"/>
            </w:tcBorders>
            <w:shd w:val="clear" w:color="auto" w:fill="FFFFFF"/>
          </w:tcPr>
          <w:p w14:paraId="0752839B"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38F7F8B"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7E0A78B6" w14:textId="77777777" w:rsidTr="0041618B">
        <w:tc>
          <w:tcPr>
            <w:tcW w:w="510" w:type="dxa"/>
            <w:tcBorders>
              <w:top w:val="single" w:sz="1" w:space="0" w:color="000000"/>
              <w:left w:val="single" w:sz="1" w:space="0" w:color="000000"/>
              <w:bottom w:val="single" w:sz="1" w:space="0" w:color="000000"/>
            </w:tcBorders>
            <w:shd w:val="clear" w:color="auto" w:fill="FFFFFF"/>
          </w:tcPr>
          <w:p w14:paraId="6E423F57"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7.</w:t>
            </w:r>
          </w:p>
        </w:tc>
        <w:tc>
          <w:tcPr>
            <w:tcW w:w="7007" w:type="dxa"/>
            <w:tcBorders>
              <w:top w:val="single" w:sz="1" w:space="0" w:color="000000"/>
              <w:left w:val="single" w:sz="1" w:space="0" w:color="000000"/>
              <w:bottom w:val="single" w:sz="1" w:space="0" w:color="000000"/>
            </w:tcBorders>
            <w:shd w:val="clear" w:color="auto" w:fill="FFFFFF"/>
          </w:tcPr>
          <w:p w14:paraId="7E84ED54"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Dostosowanie infrastruktury do potrzeb osób z niepełnosprawnością ruchową.</w:t>
            </w:r>
          </w:p>
        </w:tc>
        <w:tc>
          <w:tcPr>
            <w:tcW w:w="851" w:type="dxa"/>
            <w:tcBorders>
              <w:top w:val="single" w:sz="1" w:space="0" w:color="000000"/>
              <w:left w:val="single" w:sz="1" w:space="0" w:color="000000"/>
              <w:bottom w:val="single" w:sz="1" w:space="0" w:color="000000"/>
            </w:tcBorders>
            <w:shd w:val="clear" w:color="auto" w:fill="FFFFFF"/>
          </w:tcPr>
          <w:p w14:paraId="4C91B21D"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C6AF375"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39BA774A" w14:textId="77777777" w:rsidTr="0041618B">
        <w:tc>
          <w:tcPr>
            <w:tcW w:w="510" w:type="dxa"/>
            <w:tcBorders>
              <w:top w:val="single" w:sz="1" w:space="0" w:color="000000"/>
              <w:left w:val="single" w:sz="1" w:space="0" w:color="000000"/>
              <w:bottom w:val="single" w:sz="1" w:space="0" w:color="000000"/>
            </w:tcBorders>
            <w:shd w:val="clear" w:color="auto" w:fill="FFFFFF"/>
          </w:tcPr>
          <w:p w14:paraId="72C5DA92"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8.</w:t>
            </w:r>
          </w:p>
        </w:tc>
        <w:tc>
          <w:tcPr>
            <w:tcW w:w="7007" w:type="dxa"/>
            <w:tcBorders>
              <w:top w:val="single" w:sz="1" w:space="0" w:color="000000"/>
              <w:left w:val="single" w:sz="1" w:space="0" w:color="000000"/>
              <w:bottom w:val="single" w:sz="1" w:space="0" w:color="000000"/>
            </w:tcBorders>
            <w:shd w:val="clear" w:color="auto" w:fill="FFFFFF"/>
          </w:tcPr>
          <w:p w14:paraId="2B5F0801"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Zapewnienie usług aktywizacji społecznej.</w:t>
            </w:r>
          </w:p>
        </w:tc>
        <w:tc>
          <w:tcPr>
            <w:tcW w:w="851" w:type="dxa"/>
            <w:tcBorders>
              <w:top w:val="single" w:sz="1" w:space="0" w:color="000000"/>
              <w:left w:val="single" w:sz="1" w:space="0" w:color="000000"/>
              <w:bottom w:val="single" w:sz="1" w:space="0" w:color="000000"/>
            </w:tcBorders>
            <w:shd w:val="clear" w:color="auto" w:fill="FFFFFF"/>
          </w:tcPr>
          <w:p w14:paraId="77C2D6AA"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8B242D4"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244135AB" w14:textId="77777777" w:rsidTr="0041618B">
        <w:tc>
          <w:tcPr>
            <w:tcW w:w="510" w:type="dxa"/>
            <w:tcBorders>
              <w:top w:val="single" w:sz="1" w:space="0" w:color="000000"/>
              <w:left w:val="single" w:sz="1" w:space="0" w:color="000000"/>
              <w:bottom w:val="single" w:sz="1" w:space="0" w:color="000000"/>
            </w:tcBorders>
            <w:shd w:val="clear" w:color="auto" w:fill="FFFFFF"/>
          </w:tcPr>
          <w:p w14:paraId="417F152B"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9.</w:t>
            </w:r>
          </w:p>
        </w:tc>
        <w:tc>
          <w:tcPr>
            <w:tcW w:w="7007" w:type="dxa"/>
            <w:tcBorders>
              <w:top w:val="single" w:sz="1" w:space="0" w:color="000000"/>
              <w:left w:val="single" w:sz="1" w:space="0" w:color="000000"/>
              <w:bottom w:val="single" w:sz="1" w:space="0" w:color="000000"/>
            </w:tcBorders>
            <w:shd w:val="clear" w:color="auto" w:fill="FFFFFF"/>
          </w:tcPr>
          <w:p w14:paraId="435BF0CE"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Możliwość przebywania zwierząt domowych.</w:t>
            </w:r>
          </w:p>
        </w:tc>
        <w:tc>
          <w:tcPr>
            <w:tcW w:w="851" w:type="dxa"/>
            <w:tcBorders>
              <w:top w:val="single" w:sz="1" w:space="0" w:color="000000"/>
              <w:left w:val="single" w:sz="1" w:space="0" w:color="000000"/>
              <w:bottom w:val="single" w:sz="1" w:space="0" w:color="000000"/>
            </w:tcBorders>
            <w:shd w:val="clear" w:color="auto" w:fill="FFFFFF"/>
          </w:tcPr>
          <w:p w14:paraId="3931F50A"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4C92512E"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5E701AE8" w14:textId="77777777" w:rsidTr="0041618B">
        <w:tc>
          <w:tcPr>
            <w:tcW w:w="510" w:type="dxa"/>
            <w:tcBorders>
              <w:top w:val="single" w:sz="1" w:space="0" w:color="000000"/>
              <w:left w:val="single" w:sz="1" w:space="0" w:color="000000"/>
              <w:bottom w:val="single" w:sz="1" w:space="0" w:color="000000"/>
            </w:tcBorders>
            <w:shd w:val="clear" w:color="auto" w:fill="FFFFFF"/>
          </w:tcPr>
          <w:p w14:paraId="74B4A06F"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10.</w:t>
            </w:r>
          </w:p>
        </w:tc>
        <w:tc>
          <w:tcPr>
            <w:tcW w:w="7007" w:type="dxa"/>
            <w:tcBorders>
              <w:top w:val="single" w:sz="1" w:space="0" w:color="000000"/>
              <w:left w:val="single" w:sz="1" w:space="0" w:color="000000"/>
              <w:bottom w:val="single" w:sz="1" w:space="0" w:color="000000"/>
            </w:tcBorders>
            <w:shd w:val="clear" w:color="auto" w:fill="FFFFFF"/>
          </w:tcPr>
          <w:p w14:paraId="507BAED2"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Calibri" w:cs="Times New Roman"/>
                <w:kern w:val="2"/>
                <w:lang w:eastAsia="zh-CN" w:bidi="hi-IN"/>
              </w:rPr>
              <w:t>Placówka posiada oddzielne pomieszczenie biurowe umożliwiające pracownikom MOPS Sopot prowadzenie pracy socjalnej z klientami ośrodka.</w:t>
            </w:r>
          </w:p>
        </w:tc>
        <w:tc>
          <w:tcPr>
            <w:tcW w:w="851" w:type="dxa"/>
            <w:tcBorders>
              <w:top w:val="single" w:sz="1" w:space="0" w:color="000000"/>
              <w:left w:val="single" w:sz="1" w:space="0" w:color="000000"/>
              <w:bottom w:val="single" w:sz="1" w:space="0" w:color="000000"/>
            </w:tcBorders>
            <w:shd w:val="clear" w:color="auto" w:fill="FFFFFF"/>
          </w:tcPr>
          <w:p w14:paraId="33EE88BB"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1002AA0"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6A80EE7F" w14:textId="77777777" w:rsidTr="0041618B">
        <w:tc>
          <w:tcPr>
            <w:tcW w:w="510" w:type="dxa"/>
            <w:tcBorders>
              <w:top w:val="single" w:sz="1" w:space="0" w:color="000000"/>
              <w:left w:val="single" w:sz="1" w:space="0" w:color="000000"/>
              <w:bottom w:val="single" w:sz="1" w:space="0" w:color="000000"/>
            </w:tcBorders>
            <w:shd w:val="clear" w:color="auto" w:fill="FFFFFF"/>
          </w:tcPr>
          <w:p w14:paraId="0DC52DDF"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11.</w:t>
            </w:r>
          </w:p>
        </w:tc>
        <w:tc>
          <w:tcPr>
            <w:tcW w:w="7007" w:type="dxa"/>
            <w:tcBorders>
              <w:top w:val="single" w:sz="1" w:space="0" w:color="000000"/>
              <w:left w:val="single" w:sz="1" w:space="0" w:color="000000"/>
              <w:bottom w:val="single" w:sz="1" w:space="0" w:color="000000"/>
            </w:tcBorders>
            <w:shd w:val="clear" w:color="auto" w:fill="FFFFFF"/>
          </w:tcPr>
          <w:p w14:paraId="607D7397" w14:textId="77777777" w:rsidR="00380584" w:rsidRPr="00380584" w:rsidRDefault="00380584" w:rsidP="00380584">
            <w:pPr>
              <w:suppressAutoHyphens/>
              <w:jc w:val="both"/>
              <w:rPr>
                <w:rFonts w:eastAsia="NSimSun" w:cs="Times New Roman"/>
                <w:kern w:val="2"/>
                <w:lang w:eastAsia="zh-CN" w:bidi="hi-IN"/>
              </w:rPr>
            </w:pPr>
            <w:r w:rsidRPr="00380584">
              <w:rPr>
                <w:rFonts w:eastAsia="Calibri" w:cs="Times New Roman"/>
                <w:kern w:val="2"/>
                <w:lang w:eastAsia="zh-CN" w:bidi="hi-IN"/>
              </w:rPr>
              <w:t>Zapewnienie możliwości objęcia wsparciem duszpasterskim zgodnie z wyznaniem osób zamieszkujących.</w:t>
            </w:r>
          </w:p>
        </w:tc>
        <w:tc>
          <w:tcPr>
            <w:tcW w:w="851" w:type="dxa"/>
            <w:tcBorders>
              <w:top w:val="single" w:sz="1" w:space="0" w:color="000000"/>
              <w:left w:val="single" w:sz="1" w:space="0" w:color="000000"/>
              <w:bottom w:val="single" w:sz="1" w:space="0" w:color="000000"/>
            </w:tcBorders>
            <w:shd w:val="clear" w:color="auto" w:fill="FFFFFF"/>
          </w:tcPr>
          <w:p w14:paraId="47C84ECF"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A8424B4"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10E78856" w14:textId="77777777" w:rsidTr="0041618B">
        <w:tc>
          <w:tcPr>
            <w:tcW w:w="510" w:type="dxa"/>
            <w:tcBorders>
              <w:top w:val="single" w:sz="1" w:space="0" w:color="000000"/>
              <w:left w:val="single" w:sz="1" w:space="0" w:color="000000"/>
              <w:bottom w:val="single" w:sz="1" w:space="0" w:color="000000"/>
            </w:tcBorders>
            <w:shd w:val="clear" w:color="auto" w:fill="FFFFFF"/>
          </w:tcPr>
          <w:p w14:paraId="6F4A678F"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12.</w:t>
            </w:r>
          </w:p>
        </w:tc>
        <w:tc>
          <w:tcPr>
            <w:tcW w:w="7007" w:type="dxa"/>
            <w:tcBorders>
              <w:top w:val="single" w:sz="1" w:space="0" w:color="000000"/>
              <w:left w:val="single" w:sz="1" w:space="0" w:color="000000"/>
              <w:bottom w:val="single" w:sz="1" w:space="0" w:color="000000"/>
            </w:tcBorders>
            <w:shd w:val="clear" w:color="auto" w:fill="FFFFFF"/>
          </w:tcPr>
          <w:p w14:paraId="1473C898"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 xml:space="preserve">Placówka posiada przynajmniej jeden sanitariat przystosowany do potrzeb osób z niepełnosprawnością ruchową (łazienka, </w:t>
            </w:r>
            <w:proofErr w:type="spellStart"/>
            <w:r w:rsidRPr="00380584">
              <w:rPr>
                <w:rFonts w:eastAsia="TimesNewRoman" w:cs="Times New Roman"/>
                <w:kern w:val="2"/>
                <w:lang w:eastAsia="zh-CN" w:bidi="hi-IN"/>
              </w:rPr>
              <w:t>wc</w:t>
            </w:r>
            <w:proofErr w:type="spellEnd"/>
            <w:r w:rsidRPr="00380584">
              <w:rPr>
                <w:rFonts w:eastAsia="TimesNewRoman" w:cs="Times New Roman"/>
                <w:kern w:val="2"/>
                <w:lang w:eastAsia="zh-CN" w:bidi="hi-IN"/>
              </w:rPr>
              <w:t>, prysznic).</w:t>
            </w:r>
          </w:p>
        </w:tc>
        <w:tc>
          <w:tcPr>
            <w:tcW w:w="851" w:type="dxa"/>
            <w:tcBorders>
              <w:top w:val="single" w:sz="1" w:space="0" w:color="000000"/>
              <w:left w:val="single" w:sz="1" w:space="0" w:color="000000"/>
              <w:bottom w:val="single" w:sz="1" w:space="0" w:color="000000"/>
            </w:tcBorders>
            <w:shd w:val="clear" w:color="auto" w:fill="FFFFFF"/>
          </w:tcPr>
          <w:p w14:paraId="38E33B92"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0712D67"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09DEBD8B" w14:textId="77777777" w:rsidTr="0041618B">
        <w:tc>
          <w:tcPr>
            <w:tcW w:w="510" w:type="dxa"/>
            <w:tcBorders>
              <w:top w:val="single" w:sz="1" w:space="0" w:color="000000"/>
              <w:left w:val="single" w:sz="1" w:space="0" w:color="000000"/>
              <w:bottom w:val="single" w:sz="1" w:space="0" w:color="000000"/>
            </w:tcBorders>
            <w:shd w:val="clear" w:color="auto" w:fill="FFFFFF"/>
          </w:tcPr>
          <w:p w14:paraId="1D65FC66"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13.</w:t>
            </w:r>
          </w:p>
        </w:tc>
        <w:tc>
          <w:tcPr>
            <w:tcW w:w="7007" w:type="dxa"/>
            <w:tcBorders>
              <w:top w:val="single" w:sz="1" w:space="0" w:color="000000"/>
              <w:left w:val="single" w:sz="1" w:space="0" w:color="000000"/>
              <w:bottom w:val="single" w:sz="1" w:space="0" w:color="000000"/>
            </w:tcBorders>
            <w:shd w:val="clear" w:color="auto" w:fill="FFFFFF"/>
          </w:tcPr>
          <w:p w14:paraId="6C909A06"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tc>
        <w:tc>
          <w:tcPr>
            <w:tcW w:w="851" w:type="dxa"/>
            <w:tcBorders>
              <w:top w:val="single" w:sz="1" w:space="0" w:color="000000"/>
              <w:left w:val="single" w:sz="1" w:space="0" w:color="000000"/>
              <w:bottom w:val="single" w:sz="1" w:space="0" w:color="000000"/>
            </w:tcBorders>
            <w:shd w:val="clear" w:color="auto" w:fill="FFFFFF"/>
          </w:tcPr>
          <w:p w14:paraId="0271CCE2"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2CDBD29"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0093A21D" w14:textId="77777777" w:rsidTr="0041618B">
        <w:tc>
          <w:tcPr>
            <w:tcW w:w="510" w:type="dxa"/>
            <w:tcBorders>
              <w:top w:val="single" w:sz="1" w:space="0" w:color="000000"/>
              <w:left w:val="single" w:sz="1" w:space="0" w:color="000000"/>
              <w:bottom w:val="single" w:sz="1" w:space="0" w:color="000000"/>
            </w:tcBorders>
            <w:shd w:val="clear" w:color="auto" w:fill="FFFFFF"/>
          </w:tcPr>
          <w:p w14:paraId="411A3A57"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14.</w:t>
            </w:r>
          </w:p>
        </w:tc>
        <w:tc>
          <w:tcPr>
            <w:tcW w:w="7007" w:type="dxa"/>
            <w:tcBorders>
              <w:top w:val="single" w:sz="1" w:space="0" w:color="000000"/>
              <w:left w:val="single" w:sz="1" w:space="0" w:color="000000"/>
              <w:bottom w:val="single" w:sz="1" w:space="0" w:color="000000"/>
            </w:tcBorders>
            <w:shd w:val="clear" w:color="auto" w:fill="FFFFFF"/>
          </w:tcPr>
          <w:p w14:paraId="263CE1F7"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TimesNewRoman" w:cs="Times New Roman"/>
                <w:kern w:val="2"/>
                <w:lang w:eastAsia="zh-CN" w:bidi="hi-IN"/>
              </w:rPr>
              <w:t>Placówka zapewnia poczucie bezpieczeństwa w zakresie swojego funkcjonowania ( precyzyjnie określone zasady pobytu przedstawione w miejscu ogólnodostępnym, obowiązek szczegółowego zapoznania z regulaminem przyjmowanych osób, niezwłoczna reakcja personelu w przypadkach łamania regulaminu, sytuacji konfliktowych).</w:t>
            </w:r>
          </w:p>
        </w:tc>
        <w:tc>
          <w:tcPr>
            <w:tcW w:w="851" w:type="dxa"/>
            <w:tcBorders>
              <w:top w:val="single" w:sz="1" w:space="0" w:color="000000"/>
              <w:left w:val="single" w:sz="1" w:space="0" w:color="000000"/>
              <w:bottom w:val="single" w:sz="1" w:space="0" w:color="000000"/>
            </w:tcBorders>
            <w:shd w:val="clear" w:color="auto" w:fill="FFFFFF"/>
          </w:tcPr>
          <w:p w14:paraId="08B589B7"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770E1CF"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35D736F5" w14:textId="77777777" w:rsidTr="0041618B">
        <w:tc>
          <w:tcPr>
            <w:tcW w:w="510" w:type="dxa"/>
            <w:tcBorders>
              <w:top w:val="single" w:sz="1" w:space="0" w:color="000000"/>
              <w:left w:val="single" w:sz="1" w:space="0" w:color="000000"/>
              <w:bottom w:val="single" w:sz="1" w:space="0" w:color="000000"/>
            </w:tcBorders>
            <w:shd w:val="clear" w:color="auto" w:fill="FFFFFF"/>
          </w:tcPr>
          <w:p w14:paraId="3ABED2D4"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15.</w:t>
            </w:r>
          </w:p>
        </w:tc>
        <w:tc>
          <w:tcPr>
            <w:tcW w:w="7007" w:type="dxa"/>
            <w:tcBorders>
              <w:top w:val="single" w:sz="1" w:space="0" w:color="000000"/>
              <w:left w:val="single" w:sz="1" w:space="0" w:color="000000"/>
              <w:bottom w:val="single" w:sz="1" w:space="0" w:color="000000"/>
            </w:tcBorders>
            <w:shd w:val="clear" w:color="auto" w:fill="FFFFFF"/>
          </w:tcPr>
          <w:p w14:paraId="45AAF3DF"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TimesNewRoman" w:cs="Times New Roman"/>
                <w:kern w:val="2"/>
                <w:lang w:eastAsia="zh-CN" w:bidi="hi-IN"/>
              </w:rPr>
              <w:t>Całkowity zakaz przebywania na terenie placówki osób pod wpływem alkoholu lub środków psychoaktywnych.</w:t>
            </w:r>
          </w:p>
        </w:tc>
        <w:tc>
          <w:tcPr>
            <w:tcW w:w="851" w:type="dxa"/>
            <w:tcBorders>
              <w:top w:val="single" w:sz="1" w:space="0" w:color="000000"/>
              <w:left w:val="single" w:sz="1" w:space="0" w:color="000000"/>
              <w:bottom w:val="single" w:sz="1" w:space="0" w:color="000000"/>
            </w:tcBorders>
            <w:shd w:val="clear" w:color="auto" w:fill="FFFFFF"/>
          </w:tcPr>
          <w:p w14:paraId="4A5A83AF"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D7AA9F8"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45D94BAC" w14:textId="77777777" w:rsidTr="0041618B">
        <w:tc>
          <w:tcPr>
            <w:tcW w:w="510" w:type="dxa"/>
            <w:tcBorders>
              <w:top w:val="single" w:sz="1" w:space="0" w:color="000000"/>
              <w:left w:val="single" w:sz="1" w:space="0" w:color="000000"/>
              <w:bottom w:val="single" w:sz="1" w:space="0" w:color="000000"/>
            </w:tcBorders>
            <w:shd w:val="clear" w:color="auto" w:fill="FFFFFF"/>
          </w:tcPr>
          <w:p w14:paraId="1C6420C2"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16.</w:t>
            </w:r>
          </w:p>
        </w:tc>
        <w:tc>
          <w:tcPr>
            <w:tcW w:w="7007" w:type="dxa"/>
            <w:tcBorders>
              <w:top w:val="single" w:sz="1" w:space="0" w:color="000000"/>
              <w:left w:val="single" w:sz="1" w:space="0" w:color="000000"/>
              <w:bottom w:val="single" w:sz="1" w:space="0" w:color="000000"/>
            </w:tcBorders>
            <w:shd w:val="clear" w:color="auto" w:fill="FFFFFF"/>
          </w:tcPr>
          <w:p w14:paraId="48497E74"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Opiekun posiada wykształcenie minimum średnie oraz ukończone szkolenie z zakresu udzielania pierwszej pomocy przedmedycznej.</w:t>
            </w:r>
          </w:p>
        </w:tc>
        <w:tc>
          <w:tcPr>
            <w:tcW w:w="851" w:type="dxa"/>
            <w:tcBorders>
              <w:top w:val="single" w:sz="1" w:space="0" w:color="000000"/>
              <w:left w:val="single" w:sz="1" w:space="0" w:color="000000"/>
              <w:bottom w:val="single" w:sz="1" w:space="0" w:color="000000"/>
            </w:tcBorders>
            <w:shd w:val="clear" w:color="auto" w:fill="FFFFFF"/>
          </w:tcPr>
          <w:p w14:paraId="46850906"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8B7FFB2"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75582222" w14:textId="77777777" w:rsidTr="0041618B">
        <w:tc>
          <w:tcPr>
            <w:tcW w:w="510" w:type="dxa"/>
            <w:tcBorders>
              <w:top w:val="single" w:sz="1" w:space="0" w:color="000000"/>
              <w:left w:val="single" w:sz="1" w:space="0" w:color="000000"/>
              <w:bottom w:val="single" w:sz="1" w:space="0" w:color="000000"/>
            </w:tcBorders>
            <w:shd w:val="clear" w:color="auto" w:fill="FFFFFF"/>
          </w:tcPr>
          <w:p w14:paraId="3C38D0A3"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17.</w:t>
            </w:r>
          </w:p>
        </w:tc>
        <w:tc>
          <w:tcPr>
            <w:tcW w:w="7007" w:type="dxa"/>
            <w:tcBorders>
              <w:top w:val="single" w:sz="1" w:space="0" w:color="000000"/>
              <w:left w:val="single" w:sz="1" w:space="0" w:color="000000"/>
              <w:bottom w:val="single" w:sz="1" w:space="0" w:color="000000"/>
            </w:tcBorders>
            <w:shd w:val="clear" w:color="auto" w:fill="FFFFFF"/>
          </w:tcPr>
          <w:p w14:paraId="6AA8DE2B"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Placówka prowadzi rejestr osób korzystających z pomocy specjalistycznej placówki.</w:t>
            </w:r>
          </w:p>
        </w:tc>
        <w:tc>
          <w:tcPr>
            <w:tcW w:w="851" w:type="dxa"/>
            <w:tcBorders>
              <w:top w:val="single" w:sz="1" w:space="0" w:color="000000"/>
              <w:left w:val="single" w:sz="1" w:space="0" w:color="000000"/>
              <w:bottom w:val="single" w:sz="1" w:space="0" w:color="000000"/>
            </w:tcBorders>
            <w:shd w:val="clear" w:color="auto" w:fill="FFFFFF"/>
          </w:tcPr>
          <w:p w14:paraId="6B601978"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0BE087A"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7E9DBB6D" w14:textId="77777777" w:rsidTr="0041618B">
        <w:tc>
          <w:tcPr>
            <w:tcW w:w="510" w:type="dxa"/>
            <w:tcBorders>
              <w:top w:val="single" w:sz="1" w:space="0" w:color="000000"/>
              <w:left w:val="single" w:sz="1" w:space="0" w:color="000000"/>
              <w:bottom w:val="single" w:sz="1" w:space="0" w:color="000000"/>
            </w:tcBorders>
            <w:shd w:val="clear" w:color="auto" w:fill="FFFFFF"/>
          </w:tcPr>
          <w:p w14:paraId="51226F2E"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18.</w:t>
            </w:r>
          </w:p>
        </w:tc>
        <w:tc>
          <w:tcPr>
            <w:tcW w:w="7007" w:type="dxa"/>
            <w:tcBorders>
              <w:top w:val="single" w:sz="1" w:space="0" w:color="000000"/>
              <w:left w:val="single" w:sz="1" w:space="0" w:color="000000"/>
              <w:bottom w:val="single" w:sz="1" w:space="0" w:color="000000"/>
            </w:tcBorders>
            <w:shd w:val="clear" w:color="auto" w:fill="FFFFFF"/>
          </w:tcPr>
          <w:p w14:paraId="3110293B"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NSimSun" w:cs="Times New Roman"/>
                <w:bCs/>
                <w:kern w:val="2"/>
                <w:lang w:eastAsia="zh-CN" w:bidi="hi-IN"/>
              </w:rPr>
              <w:t>Placówka dysponuje miejscem wyposażonym w podstawowe akcesoria kuchenne, umożliwiającym przygotowanie dodatkowych posiłków we własnym zakresie.</w:t>
            </w:r>
          </w:p>
        </w:tc>
        <w:tc>
          <w:tcPr>
            <w:tcW w:w="851" w:type="dxa"/>
            <w:tcBorders>
              <w:top w:val="single" w:sz="1" w:space="0" w:color="000000"/>
              <w:left w:val="single" w:sz="1" w:space="0" w:color="000000"/>
              <w:bottom w:val="single" w:sz="1" w:space="0" w:color="000000"/>
            </w:tcBorders>
            <w:shd w:val="clear" w:color="auto" w:fill="FFFFFF"/>
          </w:tcPr>
          <w:p w14:paraId="540A7707"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0852308"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1AF1BE7F" w14:textId="77777777" w:rsidTr="0041618B">
        <w:tc>
          <w:tcPr>
            <w:tcW w:w="510" w:type="dxa"/>
            <w:tcBorders>
              <w:top w:val="single" w:sz="1" w:space="0" w:color="000000"/>
              <w:left w:val="single" w:sz="1" w:space="0" w:color="000000"/>
              <w:bottom w:val="single" w:sz="1" w:space="0" w:color="000000"/>
            </w:tcBorders>
            <w:shd w:val="clear" w:color="auto" w:fill="FFFFFF"/>
          </w:tcPr>
          <w:p w14:paraId="042C366B"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19.</w:t>
            </w:r>
          </w:p>
        </w:tc>
        <w:tc>
          <w:tcPr>
            <w:tcW w:w="7007" w:type="dxa"/>
            <w:tcBorders>
              <w:top w:val="single" w:sz="1" w:space="0" w:color="000000"/>
              <w:left w:val="single" w:sz="1" w:space="0" w:color="000000"/>
              <w:bottom w:val="single" w:sz="1" w:space="0" w:color="000000"/>
            </w:tcBorders>
            <w:shd w:val="clear" w:color="auto" w:fill="FFFFFF"/>
          </w:tcPr>
          <w:p w14:paraId="2F30570D"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bCs/>
                <w:kern w:val="2"/>
                <w:lang w:eastAsia="zh-CN" w:bidi="hi-IN"/>
              </w:rPr>
              <w:t>Dostęp do czasopism, literatury (biblioteczka).</w:t>
            </w:r>
          </w:p>
        </w:tc>
        <w:tc>
          <w:tcPr>
            <w:tcW w:w="851" w:type="dxa"/>
            <w:tcBorders>
              <w:top w:val="single" w:sz="1" w:space="0" w:color="000000"/>
              <w:left w:val="single" w:sz="1" w:space="0" w:color="000000"/>
              <w:bottom w:val="single" w:sz="1" w:space="0" w:color="000000"/>
            </w:tcBorders>
            <w:shd w:val="clear" w:color="auto" w:fill="FFFFFF"/>
          </w:tcPr>
          <w:p w14:paraId="6C885FB1"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46CBFE90"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300E7233" w14:textId="77777777" w:rsidTr="0041618B">
        <w:tc>
          <w:tcPr>
            <w:tcW w:w="510" w:type="dxa"/>
            <w:tcBorders>
              <w:top w:val="single" w:sz="1" w:space="0" w:color="000000"/>
              <w:left w:val="single" w:sz="1" w:space="0" w:color="000000"/>
              <w:bottom w:val="single" w:sz="1" w:space="0" w:color="000000"/>
            </w:tcBorders>
            <w:shd w:val="clear" w:color="auto" w:fill="FFFFFF"/>
          </w:tcPr>
          <w:p w14:paraId="4725BBFE"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lastRenderedPageBreak/>
              <w:t>20.</w:t>
            </w:r>
          </w:p>
        </w:tc>
        <w:tc>
          <w:tcPr>
            <w:tcW w:w="7007" w:type="dxa"/>
            <w:tcBorders>
              <w:top w:val="single" w:sz="1" w:space="0" w:color="000000"/>
              <w:left w:val="single" w:sz="1" w:space="0" w:color="000000"/>
              <w:bottom w:val="single" w:sz="1" w:space="0" w:color="000000"/>
            </w:tcBorders>
            <w:shd w:val="clear" w:color="auto" w:fill="FFFFFF"/>
          </w:tcPr>
          <w:p w14:paraId="0DA9DF69"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bCs/>
                <w:kern w:val="2"/>
                <w:lang w:eastAsia="zh-CN" w:bidi="hi-IN"/>
              </w:rPr>
              <w:t>W placówce panuje całkowity zakaz spożywania alkoholu i innych środków psychoaktywnych.</w:t>
            </w:r>
          </w:p>
        </w:tc>
        <w:tc>
          <w:tcPr>
            <w:tcW w:w="851" w:type="dxa"/>
            <w:tcBorders>
              <w:top w:val="single" w:sz="1" w:space="0" w:color="000000"/>
              <w:left w:val="single" w:sz="1" w:space="0" w:color="000000"/>
              <w:bottom w:val="single" w:sz="1" w:space="0" w:color="000000"/>
            </w:tcBorders>
            <w:shd w:val="clear" w:color="auto" w:fill="FFFFFF"/>
          </w:tcPr>
          <w:p w14:paraId="48EC7458" w14:textId="77777777" w:rsidR="00380584" w:rsidRPr="00380584" w:rsidRDefault="00380584" w:rsidP="00380584">
            <w:pPr>
              <w:suppressAutoHyphens/>
              <w:snapToGrid w:val="0"/>
              <w:jc w:val="center"/>
              <w:rPr>
                <w:rFonts w:eastAsia="NSimSun" w:cs="Times New Roman"/>
                <w:kern w:val="2"/>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2382C76" w14:textId="77777777" w:rsidR="00380584" w:rsidRPr="00380584" w:rsidRDefault="00380584" w:rsidP="00380584">
            <w:pPr>
              <w:suppressAutoHyphens/>
              <w:snapToGrid w:val="0"/>
              <w:jc w:val="center"/>
              <w:rPr>
                <w:rFonts w:eastAsia="NSimSun" w:cs="Times New Roman"/>
                <w:kern w:val="2"/>
                <w:lang w:eastAsia="zh-CN" w:bidi="hi-IN"/>
              </w:rPr>
            </w:pPr>
          </w:p>
        </w:tc>
      </w:tr>
    </w:tbl>
    <w:p w14:paraId="353FE55F" w14:textId="77777777" w:rsidR="00380584" w:rsidRPr="00380584" w:rsidRDefault="00380584" w:rsidP="00380584">
      <w:pPr>
        <w:suppressAutoHyphens/>
        <w:spacing w:line="360" w:lineRule="auto"/>
        <w:jc w:val="both"/>
        <w:rPr>
          <w:rFonts w:eastAsia="NSimSun" w:cs="Times New Roman"/>
          <w:kern w:val="2"/>
          <w:lang w:eastAsia="zh-CN" w:bidi="hi-IN"/>
        </w:rPr>
      </w:pPr>
    </w:p>
    <w:p w14:paraId="6F4F34FE" w14:textId="77777777" w:rsidR="00380584" w:rsidRPr="00380584" w:rsidRDefault="00380584" w:rsidP="00127C45">
      <w:pPr>
        <w:numPr>
          <w:ilvl w:val="0"/>
          <w:numId w:val="104"/>
        </w:numPr>
        <w:suppressAutoHyphens/>
        <w:spacing w:line="360" w:lineRule="auto"/>
        <w:ind w:left="714" w:hanging="357"/>
        <w:jc w:val="both"/>
        <w:rPr>
          <w:rFonts w:eastAsia="NSimSun" w:cs="Times New Roman"/>
          <w:b/>
          <w:kern w:val="2"/>
          <w:lang w:eastAsia="zh-CN" w:bidi="hi-IN"/>
        </w:rPr>
      </w:pPr>
      <w:r w:rsidRPr="00380584">
        <w:rPr>
          <w:rFonts w:eastAsia="NSimSun" w:cs="Times New Roman"/>
          <w:b/>
          <w:bCs/>
          <w:kern w:val="2"/>
          <w:lang w:eastAsia="zh-CN" w:bidi="hi-IN"/>
        </w:rPr>
        <w:t>w zadaniach c, d, jakość usług – 20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6719"/>
        <w:gridCol w:w="992"/>
        <w:gridCol w:w="1053"/>
      </w:tblGrid>
      <w:tr w:rsidR="00380584" w:rsidRPr="00380584" w14:paraId="34C16373" w14:textId="77777777" w:rsidTr="0041618B">
        <w:tc>
          <w:tcPr>
            <w:tcW w:w="510" w:type="dxa"/>
            <w:tcBorders>
              <w:top w:val="single" w:sz="1" w:space="0" w:color="000000"/>
              <w:left w:val="single" w:sz="1" w:space="0" w:color="000000"/>
              <w:bottom w:val="single" w:sz="1" w:space="0" w:color="000000"/>
            </w:tcBorders>
            <w:shd w:val="clear" w:color="auto" w:fill="FFFFFF"/>
          </w:tcPr>
          <w:p w14:paraId="4CB0D90D"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b/>
                <w:kern w:val="2"/>
                <w:lang w:eastAsia="zh-CN" w:bidi="hi-IN"/>
              </w:rPr>
              <w:t>lp.</w:t>
            </w:r>
          </w:p>
        </w:tc>
        <w:tc>
          <w:tcPr>
            <w:tcW w:w="6719" w:type="dxa"/>
            <w:tcBorders>
              <w:top w:val="single" w:sz="1" w:space="0" w:color="000000"/>
              <w:left w:val="single" w:sz="1" w:space="0" w:color="000000"/>
              <w:bottom w:val="single" w:sz="1" w:space="0" w:color="000000"/>
            </w:tcBorders>
            <w:shd w:val="clear" w:color="auto" w:fill="FFFFFF"/>
          </w:tcPr>
          <w:p w14:paraId="3783AD67"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b/>
                <w:kern w:val="2"/>
                <w:lang w:eastAsia="zh-CN" w:bidi="hi-IN"/>
              </w:rPr>
              <w:t>Jakość usługi</w:t>
            </w:r>
          </w:p>
        </w:tc>
        <w:tc>
          <w:tcPr>
            <w:tcW w:w="992" w:type="dxa"/>
            <w:tcBorders>
              <w:top w:val="single" w:sz="1" w:space="0" w:color="000000"/>
              <w:left w:val="single" w:sz="1" w:space="0" w:color="000000"/>
              <w:bottom w:val="single" w:sz="1" w:space="0" w:color="000000"/>
            </w:tcBorders>
            <w:shd w:val="clear" w:color="auto" w:fill="FFFFFF"/>
          </w:tcPr>
          <w:p w14:paraId="51A00E8D" w14:textId="77777777" w:rsidR="00380584" w:rsidRPr="00380584" w:rsidRDefault="00380584" w:rsidP="00380584">
            <w:pPr>
              <w:suppressAutoHyphens/>
              <w:jc w:val="center"/>
              <w:rPr>
                <w:rFonts w:eastAsia="NSimSun" w:cs="Times New Roman"/>
                <w:kern w:val="2"/>
                <w:lang w:eastAsia="zh-CN" w:bidi="hi-IN"/>
              </w:rPr>
            </w:pPr>
            <w:r w:rsidRPr="00380584">
              <w:rPr>
                <w:rFonts w:eastAsia="NSimSun" w:cs="Times New Roman"/>
                <w:b/>
                <w:kern w:val="2"/>
                <w:lang w:eastAsia="zh-CN" w:bidi="hi-IN"/>
              </w:rPr>
              <w:t>TAK</w:t>
            </w: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45B11AA" w14:textId="77777777" w:rsidR="00380584" w:rsidRPr="00380584" w:rsidRDefault="00380584" w:rsidP="00380584">
            <w:pPr>
              <w:suppressAutoHyphens/>
              <w:jc w:val="center"/>
              <w:rPr>
                <w:rFonts w:eastAsia="NSimSun" w:cs="Times New Roman"/>
                <w:kern w:val="2"/>
                <w:lang w:eastAsia="zh-CN" w:bidi="hi-IN"/>
              </w:rPr>
            </w:pPr>
            <w:r w:rsidRPr="00380584">
              <w:rPr>
                <w:rFonts w:eastAsia="NSimSun" w:cs="Times New Roman"/>
                <w:b/>
                <w:kern w:val="2"/>
                <w:lang w:eastAsia="zh-CN" w:bidi="hi-IN"/>
              </w:rPr>
              <w:t>NIE</w:t>
            </w:r>
          </w:p>
        </w:tc>
      </w:tr>
      <w:tr w:rsidR="00380584" w:rsidRPr="00380584" w14:paraId="0C8D93EB" w14:textId="77777777" w:rsidTr="0041618B">
        <w:tc>
          <w:tcPr>
            <w:tcW w:w="510" w:type="dxa"/>
            <w:tcBorders>
              <w:top w:val="single" w:sz="1" w:space="0" w:color="000000"/>
              <w:left w:val="single" w:sz="1" w:space="0" w:color="000000"/>
              <w:bottom w:val="single" w:sz="1" w:space="0" w:color="000000"/>
            </w:tcBorders>
            <w:shd w:val="clear" w:color="auto" w:fill="FFFFFF"/>
          </w:tcPr>
          <w:p w14:paraId="7A11118F"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w:t>
            </w:r>
          </w:p>
        </w:tc>
        <w:tc>
          <w:tcPr>
            <w:tcW w:w="6719" w:type="dxa"/>
            <w:tcBorders>
              <w:top w:val="single" w:sz="1" w:space="0" w:color="000000"/>
              <w:left w:val="single" w:sz="1" w:space="0" w:color="000000"/>
              <w:bottom w:val="single" w:sz="1" w:space="0" w:color="000000"/>
            </w:tcBorders>
            <w:shd w:val="clear" w:color="auto" w:fill="FFFFFF"/>
          </w:tcPr>
          <w:p w14:paraId="7BDB9288"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TimesNewRoman" w:cs="Times New Roman"/>
                <w:kern w:val="2"/>
                <w:lang w:eastAsia="zh-CN" w:bidi="hi-IN"/>
              </w:rPr>
              <w:t xml:space="preserve">Dostęp </w:t>
            </w:r>
            <w:r w:rsidRPr="00380584">
              <w:rPr>
                <w:rFonts w:eastAsia="NSimSun" w:cs="Times New Roman"/>
                <w:bCs/>
                <w:kern w:val="2"/>
                <w:lang w:eastAsia="zh-CN" w:bidi="hi-IN"/>
              </w:rPr>
              <w:t>do czasopism, literatury (biblioteczka).</w:t>
            </w:r>
          </w:p>
        </w:tc>
        <w:tc>
          <w:tcPr>
            <w:tcW w:w="992" w:type="dxa"/>
            <w:tcBorders>
              <w:top w:val="single" w:sz="1" w:space="0" w:color="000000"/>
              <w:left w:val="single" w:sz="1" w:space="0" w:color="000000"/>
              <w:bottom w:val="single" w:sz="1" w:space="0" w:color="000000"/>
            </w:tcBorders>
            <w:shd w:val="clear" w:color="auto" w:fill="FFFFFF"/>
          </w:tcPr>
          <w:p w14:paraId="319167B7"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2449825"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50F8C55B" w14:textId="77777777" w:rsidTr="0041618B">
        <w:tc>
          <w:tcPr>
            <w:tcW w:w="510" w:type="dxa"/>
            <w:tcBorders>
              <w:top w:val="single" w:sz="1" w:space="0" w:color="000000"/>
              <w:left w:val="single" w:sz="1" w:space="0" w:color="000000"/>
              <w:bottom w:val="single" w:sz="1" w:space="0" w:color="000000"/>
            </w:tcBorders>
            <w:shd w:val="clear" w:color="auto" w:fill="FFFFFF"/>
          </w:tcPr>
          <w:p w14:paraId="2E7054FF"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2.</w:t>
            </w:r>
          </w:p>
        </w:tc>
        <w:tc>
          <w:tcPr>
            <w:tcW w:w="6719" w:type="dxa"/>
            <w:tcBorders>
              <w:top w:val="single" w:sz="1" w:space="0" w:color="000000"/>
              <w:left w:val="single" w:sz="1" w:space="0" w:color="000000"/>
              <w:bottom w:val="single" w:sz="1" w:space="0" w:color="000000"/>
            </w:tcBorders>
            <w:shd w:val="clear" w:color="auto" w:fill="FFFFFF"/>
          </w:tcPr>
          <w:p w14:paraId="26797E13" w14:textId="77777777" w:rsidR="00380584" w:rsidRPr="00380584" w:rsidRDefault="00380584" w:rsidP="00380584">
            <w:pPr>
              <w:suppressAutoHyphens/>
              <w:jc w:val="both"/>
              <w:rPr>
                <w:rFonts w:eastAsia="NSimSun" w:cs="Times New Roman"/>
                <w:kern w:val="2"/>
                <w:lang w:eastAsia="zh-CN" w:bidi="hi-IN"/>
              </w:rPr>
            </w:pPr>
            <w:r w:rsidRPr="00380584">
              <w:rPr>
                <w:rFonts w:eastAsia="Calibri" w:cs="Times New Roman"/>
                <w:kern w:val="2"/>
                <w:lang w:eastAsia="zh-CN" w:bidi="hi-IN"/>
              </w:rPr>
              <w:t>Opiekun – wykształcenie co najmniej średnie oraz ukończone szkolenie z zakresu udzielania pierwszej pomocy przedmedycznej.</w:t>
            </w:r>
          </w:p>
        </w:tc>
        <w:tc>
          <w:tcPr>
            <w:tcW w:w="992" w:type="dxa"/>
            <w:tcBorders>
              <w:top w:val="single" w:sz="1" w:space="0" w:color="000000"/>
              <w:left w:val="single" w:sz="1" w:space="0" w:color="000000"/>
              <w:bottom w:val="single" w:sz="1" w:space="0" w:color="000000"/>
            </w:tcBorders>
            <w:shd w:val="clear" w:color="auto" w:fill="FFFFFF"/>
          </w:tcPr>
          <w:p w14:paraId="1DE664AA"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AB0855B"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13F8197E" w14:textId="77777777" w:rsidTr="0041618B">
        <w:tc>
          <w:tcPr>
            <w:tcW w:w="510" w:type="dxa"/>
            <w:tcBorders>
              <w:top w:val="single" w:sz="1" w:space="0" w:color="000000"/>
              <w:left w:val="single" w:sz="1" w:space="0" w:color="000000"/>
              <w:bottom w:val="single" w:sz="1" w:space="0" w:color="000000"/>
            </w:tcBorders>
            <w:shd w:val="clear" w:color="auto" w:fill="FFFFFF"/>
          </w:tcPr>
          <w:p w14:paraId="72B810F8"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3.</w:t>
            </w:r>
          </w:p>
        </w:tc>
        <w:tc>
          <w:tcPr>
            <w:tcW w:w="6719" w:type="dxa"/>
            <w:tcBorders>
              <w:top w:val="single" w:sz="1" w:space="0" w:color="000000"/>
              <w:left w:val="single" w:sz="1" w:space="0" w:color="000000"/>
              <w:bottom w:val="single" w:sz="1" w:space="0" w:color="000000"/>
            </w:tcBorders>
            <w:shd w:val="clear" w:color="auto" w:fill="FFFFFF"/>
          </w:tcPr>
          <w:p w14:paraId="1A6FDCED" w14:textId="77777777" w:rsidR="00380584" w:rsidRPr="00380584" w:rsidRDefault="00380584" w:rsidP="00380584">
            <w:pPr>
              <w:suppressAutoHyphens/>
              <w:jc w:val="both"/>
              <w:rPr>
                <w:rFonts w:eastAsia="NSimSun" w:cs="Times New Roman"/>
                <w:color w:val="000000"/>
                <w:kern w:val="2"/>
                <w:lang w:eastAsia="zh-CN" w:bidi="hi-IN"/>
              </w:rPr>
            </w:pPr>
            <w:r w:rsidRPr="00380584">
              <w:rPr>
                <w:rFonts w:eastAsia="TimesNewRoman" w:cs="Times New Roman"/>
                <w:color w:val="000000"/>
                <w:kern w:val="2"/>
                <w:lang w:eastAsia="zh-CN" w:bidi="hi-IN"/>
              </w:rPr>
              <w:t>Dostęp do środków masowego przekazu i komunikacji (radio, tv, telefon).</w:t>
            </w:r>
          </w:p>
        </w:tc>
        <w:tc>
          <w:tcPr>
            <w:tcW w:w="992" w:type="dxa"/>
            <w:tcBorders>
              <w:top w:val="single" w:sz="1" w:space="0" w:color="000000"/>
              <w:left w:val="single" w:sz="1" w:space="0" w:color="000000"/>
              <w:bottom w:val="single" w:sz="1" w:space="0" w:color="000000"/>
            </w:tcBorders>
            <w:shd w:val="clear" w:color="auto" w:fill="FFFFFF"/>
          </w:tcPr>
          <w:p w14:paraId="507B3A0D"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26EE947"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3EE31A65" w14:textId="77777777" w:rsidTr="0041618B">
        <w:tc>
          <w:tcPr>
            <w:tcW w:w="510" w:type="dxa"/>
            <w:tcBorders>
              <w:top w:val="single" w:sz="1" w:space="0" w:color="000000"/>
              <w:left w:val="single" w:sz="1" w:space="0" w:color="000000"/>
              <w:bottom w:val="single" w:sz="1" w:space="0" w:color="000000"/>
            </w:tcBorders>
            <w:shd w:val="clear" w:color="auto" w:fill="FFFFFF"/>
          </w:tcPr>
          <w:p w14:paraId="2FF6C24D"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4.</w:t>
            </w:r>
          </w:p>
        </w:tc>
        <w:tc>
          <w:tcPr>
            <w:tcW w:w="6719" w:type="dxa"/>
            <w:tcBorders>
              <w:top w:val="single" w:sz="1" w:space="0" w:color="000000"/>
              <w:left w:val="single" w:sz="1" w:space="0" w:color="000000"/>
              <w:bottom w:val="single" w:sz="1" w:space="0" w:color="000000"/>
            </w:tcBorders>
            <w:shd w:val="clear" w:color="auto" w:fill="FFFFFF"/>
          </w:tcPr>
          <w:p w14:paraId="2888E169"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Możliwość przebywania zwierząt domowych.</w:t>
            </w:r>
          </w:p>
        </w:tc>
        <w:tc>
          <w:tcPr>
            <w:tcW w:w="992" w:type="dxa"/>
            <w:tcBorders>
              <w:top w:val="single" w:sz="1" w:space="0" w:color="000000"/>
              <w:left w:val="single" w:sz="1" w:space="0" w:color="000000"/>
              <w:bottom w:val="single" w:sz="1" w:space="0" w:color="000000"/>
            </w:tcBorders>
            <w:shd w:val="clear" w:color="auto" w:fill="FFFFFF"/>
          </w:tcPr>
          <w:p w14:paraId="263C4007"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70711FEF"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4600DA88" w14:textId="77777777" w:rsidTr="0041618B">
        <w:tc>
          <w:tcPr>
            <w:tcW w:w="510" w:type="dxa"/>
            <w:tcBorders>
              <w:top w:val="single" w:sz="1" w:space="0" w:color="000000"/>
              <w:left w:val="single" w:sz="1" w:space="0" w:color="000000"/>
              <w:bottom w:val="single" w:sz="1" w:space="0" w:color="000000"/>
            </w:tcBorders>
            <w:shd w:val="clear" w:color="auto" w:fill="FFFFFF"/>
          </w:tcPr>
          <w:p w14:paraId="29787739"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5.</w:t>
            </w:r>
          </w:p>
        </w:tc>
        <w:tc>
          <w:tcPr>
            <w:tcW w:w="6719" w:type="dxa"/>
            <w:tcBorders>
              <w:top w:val="single" w:sz="1" w:space="0" w:color="000000"/>
              <w:left w:val="single" w:sz="1" w:space="0" w:color="000000"/>
              <w:bottom w:val="single" w:sz="1" w:space="0" w:color="000000"/>
            </w:tcBorders>
            <w:shd w:val="clear" w:color="auto" w:fill="FFFFFF"/>
          </w:tcPr>
          <w:p w14:paraId="0D829A14"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Dostosowanie infrastruktury do potrzeb osób z niepełnosprawnością ruchową.</w:t>
            </w:r>
          </w:p>
        </w:tc>
        <w:tc>
          <w:tcPr>
            <w:tcW w:w="992" w:type="dxa"/>
            <w:tcBorders>
              <w:top w:val="single" w:sz="1" w:space="0" w:color="000000"/>
              <w:left w:val="single" w:sz="1" w:space="0" w:color="000000"/>
              <w:bottom w:val="single" w:sz="1" w:space="0" w:color="000000"/>
            </w:tcBorders>
            <w:shd w:val="clear" w:color="auto" w:fill="FFFFFF"/>
          </w:tcPr>
          <w:p w14:paraId="665DB8F8"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48DFBC7"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1CFDB44F" w14:textId="77777777" w:rsidTr="0041618B">
        <w:tc>
          <w:tcPr>
            <w:tcW w:w="510" w:type="dxa"/>
            <w:tcBorders>
              <w:top w:val="single" w:sz="1" w:space="0" w:color="000000"/>
              <w:left w:val="single" w:sz="1" w:space="0" w:color="000000"/>
              <w:bottom w:val="single" w:sz="1" w:space="0" w:color="000000"/>
            </w:tcBorders>
            <w:shd w:val="clear" w:color="auto" w:fill="FFFFFF"/>
          </w:tcPr>
          <w:p w14:paraId="29CC7A0F"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6.</w:t>
            </w:r>
          </w:p>
        </w:tc>
        <w:tc>
          <w:tcPr>
            <w:tcW w:w="6719" w:type="dxa"/>
            <w:tcBorders>
              <w:top w:val="single" w:sz="1" w:space="0" w:color="000000"/>
              <w:left w:val="single" w:sz="1" w:space="0" w:color="000000"/>
              <w:bottom w:val="single" w:sz="1" w:space="0" w:color="000000"/>
            </w:tcBorders>
            <w:shd w:val="clear" w:color="auto" w:fill="FFFFFF"/>
          </w:tcPr>
          <w:p w14:paraId="24736572"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Placówka posiada przynajmniej 1 sanitariat przystosowany do potrzeb osób z niepełnosprawnością ruchową.</w:t>
            </w:r>
          </w:p>
        </w:tc>
        <w:tc>
          <w:tcPr>
            <w:tcW w:w="992" w:type="dxa"/>
            <w:tcBorders>
              <w:top w:val="single" w:sz="1" w:space="0" w:color="000000"/>
              <w:left w:val="single" w:sz="1" w:space="0" w:color="000000"/>
              <w:bottom w:val="single" w:sz="1" w:space="0" w:color="000000"/>
            </w:tcBorders>
            <w:shd w:val="clear" w:color="auto" w:fill="FFFFFF"/>
          </w:tcPr>
          <w:p w14:paraId="7A0791A4"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F6B2882"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5BF9ECA3" w14:textId="77777777" w:rsidTr="0041618B">
        <w:tc>
          <w:tcPr>
            <w:tcW w:w="510" w:type="dxa"/>
            <w:tcBorders>
              <w:top w:val="single" w:sz="1" w:space="0" w:color="000000"/>
              <w:left w:val="single" w:sz="1" w:space="0" w:color="000000"/>
              <w:bottom w:val="single" w:sz="1" w:space="0" w:color="000000"/>
            </w:tcBorders>
            <w:shd w:val="clear" w:color="auto" w:fill="FFFFFF"/>
          </w:tcPr>
          <w:p w14:paraId="4BFAED33"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7.</w:t>
            </w:r>
          </w:p>
        </w:tc>
        <w:tc>
          <w:tcPr>
            <w:tcW w:w="6719" w:type="dxa"/>
            <w:tcBorders>
              <w:top w:val="single" w:sz="1" w:space="0" w:color="000000"/>
              <w:left w:val="single" w:sz="1" w:space="0" w:color="000000"/>
              <w:bottom w:val="single" w:sz="1" w:space="0" w:color="000000"/>
            </w:tcBorders>
            <w:shd w:val="clear" w:color="auto" w:fill="FFFFFF"/>
          </w:tcPr>
          <w:p w14:paraId="746AA7B3"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Calibri" w:cs="Times New Roman"/>
                <w:kern w:val="2"/>
                <w:lang w:eastAsia="zh-CN" w:bidi="hi-IN"/>
              </w:rPr>
              <w:t>Placówka posiada oddzielne pomieszczenie  biurowe umożliwiające prowadzenie pracy socjalnej dostępne dla pracowników MOPS Sopot.</w:t>
            </w:r>
          </w:p>
        </w:tc>
        <w:tc>
          <w:tcPr>
            <w:tcW w:w="992" w:type="dxa"/>
            <w:tcBorders>
              <w:top w:val="single" w:sz="1" w:space="0" w:color="000000"/>
              <w:left w:val="single" w:sz="1" w:space="0" w:color="000000"/>
              <w:bottom w:val="single" w:sz="1" w:space="0" w:color="000000"/>
            </w:tcBorders>
            <w:shd w:val="clear" w:color="auto" w:fill="FFFFFF"/>
          </w:tcPr>
          <w:p w14:paraId="3AB066A1"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C5DF7D8"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5594F678" w14:textId="77777777" w:rsidTr="0041618B">
        <w:tc>
          <w:tcPr>
            <w:tcW w:w="510" w:type="dxa"/>
            <w:tcBorders>
              <w:top w:val="single" w:sz="1" w:space="0" w:color="000000"/>
              <w:left w:val="single" w:sz="1" w:space="0" w:color="000000"/>
              <w:bottom w:val="single" w:sz="1" w:space="0" w:color="000000"/>
            </w:tcBorders>
            <w:shd w:val="clear" w:color="auto" w:fill="FFFFFF"/>
          </w:tcPr>
          <w:p w14:paraId="1DF81AE2"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8.</w:t>
            </w:r>
          </w:p>
        </w:tc>
        <w:tc>
          <w:tcPr>
            <w:tcW w:w="6719" w:type="dxa"/>
            <w:tcBorders>
              <w:top w:val="single" w:sz="1" w:space="0" w:color="000000"/>
              <w:left w:val="single" w:sz="1" w:space="0" w:color="000000"/>
              <w:bottom w:val="single" w:sz="1" w:space="0" w:color="000000"/>
            </w:tcBorders>
            <w:shd w:val="clear" w:color="auto" w:fill="FFFFFF"/>
          </w:tcPr>
          <w:p w14:paraId="522C18A2"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Calibri" w:cs="Times New Roman"/>
                <w:kern w:val="2"/>
                <w:lang w:eastAsia="zh-CN" w:bidi="hi-IN"/>
              </w:rPr>
              <w:t>Organizacja czasu wolnego, spotkania, wyjścia wspólne ukierunkowane na aktywność fizyczną.</w:t>
            </w:r>
          </w:p>
        </w:tc>
        <w:tc>
          <w:tcPr>
            <w:tcW w:w="992" w:type="dxa"/>
            <w:tcBorders>
              <w:top w:val="single" w:sz="1" w:space="0" w:color="000000"/>
              <w:left w:val="single" w:sz="1" w:space="0" w:color="000000"/>
              <w:bottom w:val="single" w:sz="1" w:space="0" w:color="000000"/>
            </w:tcBorders>
            <w:shd w:val="clear" w:color="auto" w:fill="FFFFFF"/>
          </w:tcPr>
          <w:p w14:paraId="00B9D21A"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73BDDB5A"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2A8C87E3" w14:textId="77777777" w:rsidTr="0041618B">
        <w:tc>
          <w:tcPr>
            <w:tcW w:w="510" w:type="dxa"/>
            <w:tcBorders>
              <w:top w:val="single" w:sz="1" w:space="0" w:color="000000"/>
              <w:left w:val="single" w:sz="1" w:space="0" w:color="000000"/>
              <w:bottom w:val="single" w:sz="1" w:space="0" w:color="000000"/>
            </w:tcBorders>
            <w:shd w:val="clear" w:color="auto" w:fill="FFFFFF"/>
          </w:tcPr>
          <w:p w14:paraId="4EC038D4"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9.</w:t>
            </w:r>
          </w:p>
        </w:tc>
        <w:tc>
          <w:tcPr>
            <w:tcW w:w="6719" w:type="dxa"/>
            <w:tcBorders>
              <w:top w:val="single" w:sz="1" w:space="0" w:color="000000"/>
              <w:left w:val="single" w:sz="1" w:space="0" w:color="000000"/>
              <w:bottom w:val="single" w:sz="1" w:space="0" w:color="000000"/>
            </w:tcBorders>
            <w:shd w:val="clear" w:color="auto" w:fill="FFFFFF"/>
          </w:tcPr>
          <w:p w14:paraId="3F50F1AF" w14:textId="77777777" w:rsidR="00380584" w:rsidRPr="00380584" w:rsidRDefault="00380584" w:rsidP="00380584">
            <w:pPr>
              <w:suppressAutoHyphens/>
              <w:jc w:val="both"/>
              <w:rPr>
                <w:rFonts w:eastAsia="NSimSun" w:cs="Times New Roman"/>
                <w:kern w:val="2"/>
                <w:lang w:eastAsia="zh-CN" w:bidi="hi-IN"/>
              </w:rPr>
            </w:pPr>
            <w:r w:rsidRPr="00380584">
              <w:rPr>
                <w:rFonts w:eastAsia="Calibri" w:cs="Times New Roman"/>
                <w:kern w:val="2"/>
                <w:lang w:eastAsia="zh-CN" w:bidi="hi-IN"/>
              </w:rPr>
              <w:t>Placówka umożliwia uzyskanie wsparcia psychologicznego na jej terenie.</w:t>
            </w:r>
          </w:p>
        </w:tc>
        <w:tc>
          <w:tcPr>
            <w:tcW w:w="992" w:type="dxa"/>
            <w:tcBorders>
              <w:top w:val="single" w:sz="1" w:space="0" w:color="000000"/>
              <w:left w:val="single" w:sz="1" w:space="0" w:color="000000"/>
              <w:bottom w:val="single" w:sz="1" w:space="0" w:color="000000"/>
            </w:tcBorders>
            <w:shd w:val="clear" w:color="auto" w:fill="FFFFFF"/>
          </w:tcPr>
          <w:p w14:paraId="1F54AA28"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E10835F"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449E45FF" w14:textId="77777777" w:rsidTr="0041618B">
        <w:tc>
          <w:tcPr>
            <w:tcW w:w="510" w:type="dxa"/>
            <w:tcBorders>
              <w:top w:val="single" w:sz="1" w:space="0" w:color="000000"/>
              <w:left w:val="single" w:sz="1" w:space="0" w:color="000000"/>
              <w:bottom w:val="single" w:sz="1" w:space="0" w:color="000000"/>
            </w:tcBorders>
            <w:shd w:val="clear" w:color="auto" w:fill="FFFFFF"/>
          </w:tcPr>
          <w:p w14:paraId="6C45E807"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10.</w:t>
            </w:r>
          </w:p>
        </w:tc>
        <w:tc>
          <w:tcPr>
            <w:tcW w:w="6719" w:type="dxa"/>
            <w:tcBorders>
              <w:top w:val="single" w:sz="1" w:space="0" w:color="000000"/>
              <w:left w:val="single" w:sz="1" w:space="0" w:color="000000"/>
              <w:bottom w:val="single" w:sz="1" w:space="0" w:color="000000"/>
            </w:tcBorders>
            <w:shd w:val="clear" w:color="auto" w:fill="FFFFFF"/>
          </w:tcPr>
          <w:p w14:paraId="50E34935" w14:textId="77777777" w:rsidR="00380584" w:rsidRPr="00380584" w:rsidRDefault="00380584" w:rsidP="00380584">
            <w:pPr>
              <w:suppressAutoHyphens/>
              <w:jc w:val="both"/>
              <w:rPr>
                <w:rFonts w:eastAsia="NSimSun" w:cs="Times New Roman"/>
                <w:kern w:val="2"/>
                <w:lang w:eastAsia="zh-CN" w:bidi="hi-IN"/>
              </w:rPr>
            </w:pPr>
            <w:r w:rsidRPr="00380584">
              <w:rPr>
                <w:rFonts w:eastAsia="Calibri" w:cs="Times New Roman"/>
                <w:kern w:val="2"/>
                <w:lang w:eastAsia="zh-CN" w:bidi="hi-IN"/>
              </w:rPr>
              <w:t>Zapewnienie pomocy w korzystaniu ze świadczeń zdrowotnych i organizacji procesu leczenia.</w:t>
            </w:r>
          </w:p>
        </w:tc>
        <w:tc>
          <w:tcPr>
            <w:tcW w:w="992" w:type="dxa"/>
            <w:tcBorders>
              <w:top w:val="single" w:sz="1" w:space="0" w:color="000000"/>
              <w:left w:val="single" w:sz="1" w:space="0" w:color="000000"/>
              <w:bottom w:val="single" w:sz="1" w:space="0" w:color="000000"/>
            </w:tcBorders>
            <w:shd w:val="clear" w:color="auto" w:fill="FFFFFF"/>
          </w:tcPr>
          <w:p w14:paraId="3A7C490D"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4D0B468C"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5718A89A" w14:textId="77777777" w:rsidTr="0041618B">
        <w:tc>
          <w:tcPr>
            <w:tcW w:w="510" w:type="dxa"/>
            <w:tcBorders>
              <w:top w:val="single" w:sz="1" w:space="0" w:color="000000"/>
              <w:left w:val="single" w:sz="1" w:space="0" w:color="000000"/>
              <w:bottom w:val="single" w:sz="1" w:space="0" w:color="000000"/>
            </w:tcBorders>
            <w:shd w:val="clear" w:color="auto" w:fill="FFFFFF"/>
          </w:tcPr>
          <w:p w14:paraId="06F01903"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11.</w:t>
            </w:r>
          </w:p>
        </w:tc>
        <w:tc>
          <w:tcPr>
            <w:tcW w:w="6719" w:type="dxa"/>
            <w:tcBorders>
              <w:top w:val="single" w:sz="1" w:space="0" w:color="000000"/>
              <w:left w:val="single" w:sz="1" w:space="0" w:color="000000"/>
              <w:bottom w:val="single" w:sz="1" w:space="0" w:color="000000"/>
            </w:tcBorders>
            <w:shd w:val="clear" w:color="auto" w:fill="FFFFFF"/>
          </w:tcPr>
          <w:p w14:paraId="43FC459B"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NSimSun" w:cs="Times New Roman"/>
                <w:kern w:val="2"/>
                <w:lang w:eastAsia="zh-CN" w:bidi="hi-IN"/>
              </w:rPr>
              <w:t>Placówka posiada oddzielne pomieszczenie do przeprowadzania pomocy medycznej i konsultacji medycznych (m. in. wykonywanie opatrunków, toaleta ran, wykonywanie zastrzyków).</w:t>
            </w:r>
          </w:p>
        </w:tc>
        <w:tc>
          <w:tcPr>
            <w:tcW w:w="992" w:type="dxa"/>
            <w:tcBorders>
              <w:top w:val="single" w:sz="1" w:space="0" w:color="000000"/>
              <w:left w:val="single" w:sz="1" w:space="0" w:color="000000"/>
              <w:bottom w:val="single" w:sz="1" w:space="0" w:color="000000"/>
            </w:tcBorders>
            <w:shd w:val="clear" w:color="auto" w:fill="FFFFFF"/>
          </w:tcPr>
          <w:p w14:paraId="40072A05"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DE3CC11"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14398A44" w14:textId="77777777" w:rsidTr="0041618B">
        <w:tc>
          <w:tcPr>
            <w:tcW w:w="510" w:type="dxa"/>
            <w:tcBorders>
              <w:top w:val="single" w:sz="1" w:space="0" w:color="000000"/>
              <w:left w:val="single" w:sz="1" w:space="0" w:color="000000"/>
              <w:bottom w:val="single" w:sz="1" w:space="0" w:color="000000"/>
            </w:tcBorders>
            <w:shd w:val="clear" w:color="auto" w:fill="FFFFFF"/>
          </w:tcPr>
          <w:p w14:paraId="680902AB"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12.</w:t>
            </w:r>
          </w:p>
        </w:tc>
        <w:tc>
          <w:tcPr>
            <w:tcW w:w="6719" w:type="dxa"/>
            <w:tcBorders>
              <w:top w:val="single" w:sz="1" w:space="0" w:color="000000"/>
              <w:left w:val="single" w:sz="1" w:space="0" w:color="000000"/>
              <w:bottom w:val="single" w:sz="1" w:space="0" w:color="000000"/>
            </w:tcBorders>
            <w:shd w:val="clear" w:color="auto" w:fill="FFFFFF"/>
          </w:tcPr>
          <w:p w14:paraId="3CB85B73"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Baza informacji o możliwości uzyskania pomocy społecznej, informowanie o ofercie wsparcia socjalnego oraz o placówkach terapeutycznych i ochrony zdrowia.</w:t>
            </w:r>
          </w:p>
        </w:tc>
        <w:tc>
          <w:tcPr>
            <w:tcW w:w="992" w:type="dxa"/>
            <w:tcBorders>
              <w:top w:val="single" w:sz="1" w:space="0" w:color="000000"/>
              <w:left w:val="single" w:sz="1" w:space="0" w:color="000000"/>
              <w:bottom w:val="single" w:sz="1" w:space="0" w:color="000000"/>
            </w:tcBorders>
            <w:shd w:val="clear" w:color="auto" w:fill="FFFFFF"/>
          </w:tcPr>
          <w:p w14:paraId="079911E3"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64FF368"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79C47B7A" w14:textId="77777777" w:rsidTr="0041618B">
        <w:tc>
          <w:tcPr>
            <w:tcW w:w="510" w:type="dxa"/>
            <w:tcBorders>
              <w:top w:val="single" w:sz="1" w:space="0" w:color="000000"/>
              <w:left w:val="single" w:sz="1" w:space="0" w:color="000000"/>
              <w:bottom w:val="single" w:sz="1" w:space="0" w:color="000000"/>
            </w:tcBorders>
            <w:shd w:val="clear" w:color="auto" w:fill="FFFFFF"/>
          </w:tcPr>
          <w:p w14:paraId="7E7A0FFE"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13.</w:t>
            </w:r>
          </w:p>
        </w:tc>
        <w:tc>
          <w:tcPr>
            <w:tcW w:w="6719" w:type="dxa"/>
            <w:tcBorders>
              <w:top w:val="single" w:sz="1" w:space="0" w:color="000000"/>
              <w:left w:val="single" w:sz="1" w:space="0" w:color="000000"/>
              <w:bottom w:val="single" w:sz="1" w:space="0" w:color="000000"/>
            </w:tcBorders>
            <w:shd w:val="clear" w:color="auto" w:fill="FFFFFF"/>
          </w:tcPr>
          <w:p w14:paraId="2BC47371"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Calibri" w:cs="Times New Roman"/>
                <w:kern w:val="2"/>
                <w:lang w:eastAsia="zh-CN" w:bidi="hi-IN"/>
              </w:rPr>
              <w:t>Zapewnienie możliwości objęcia wsparciem duszpasterskim zgodnie z wyznaniem osób zamieszkujących.</w:t>
            </w:r>
          </w:p>
        </w:tc>
        <w:tc>
          <w:tcPr>
            <w:tcW w:w="992" w:type="dxa"/>
            <w:tcBorders>
              <w:top w:val="single" w:sz="1" w:space="0" w:color="000000"/>
              <w:left w:val="single" w:sz="1" w:space="0" w:color="000000"/>
              <w:bottom w:val="single" w:sz="1" w:space="0" w:color="000000"/>
            </w:tcBorders>
            <w:shd w:val="clear" w:color="auto" w:fill="FFFFFF"/>
          </w:tcPr>
          <w:p w14:paraId="2A8D8CBF"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35D34EF"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366CB50F" w14:textId="77777777" w:rsidTr="0041618B">
        <w:tc>
          <w:tcPr>
            <w:tcW w:w="510" w:type="dxa"/>
            <w:tcBorders>
              <w:top w:val="single" w:sz="1" w:space="0" w:color="000000"/>
              <w:left w:val="single" w:sz="1" w:space="0" w:color="000000"/>
              <w:bottom w:val="single" w:sz="1" w:space="0" w:color="000000"/>
            </w:tcBorders>
            <w:shd w:val="clear" w:color="auto" w:fill="FFFFFF"/>
          </w:tcPr>
          <w:p w14:paraId="01C2028B"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14.</w:t>
            </w:r>
          </w:p>
        </w:tc>
        <w:tc>
          <w:tcPr>
            <w:tcW w:w="6719" w:type="dxa"/>
            <w:tcBorders>
              <w:top w:val="single" w:sz="1" w:space="0" w:color="000000"/>
              <w:left w:val="single" w:sz="1" w:space="0" w:color="000000"/>
              <w:bottom w:val="single" w:sz="1" w:space="0" w:color="000000"/>
            </w:tcBorders>
            <w:shd w:val="clear" w:color="auto" w:fill="FFFFFF"/>
          </w:tcPr>
          <w:p w14:paraId="0AE82E7E" w14:textId="284B29F8" w:rsidR="00380584" w:rsidRPr="00380584" w:rsidRDefault="00380584" w:rsidP="00380584">
            <w:pPr>
              <w:suppressAutoHyphens/>
              <w:jc w:val="both"/>
              <w:rPr>
                <w:rFonts w:eastAsia="NSimSun" w:cs="Times New Roman"/>
                <w:kern w:val="2"/>
                <w:lang w:eastAsia="zh-CN" w:bidi="hi-IN"/>
              </w:rPr>
            </w:pPr>
            <w:r w:rsidRPr="00380584">
              <w:rPr>
                <w:rFonts w:eastAsia="Calibri" w:cs="Times New Roman"/>
                <w:kern w:val="2"/>
                <w:lang w:eastAsia="zh-CN" w:bidi="hi-IN"/>
              </w:rPr>
              <w:t>Placówka posiada oddzielne pomieszczenie umożliwiające odwiedziny osób przebywających</w:t>
            </w:r>
            <w:r>
              <w:rPr>
                <w:rFonts w:eastAsia="Calibri" w:cs="Times New Roman"/>
                <w:kern w:val="2"/>
                <w:lang w:eastAsia="zh-CN" w:bidi="hi-IN"/>
              </w:rPr>
              <w:t>.</w:t>
            </w:r>
          </w:p>
        </w:tc>
        <w:tc>
          <w:tcPr>
            <w:tcW w:w="992" w:type="dxa"/>
            <w:tcBorders>
              <w:top w:val="single" w:sz="1" w:space="0" w:color="000000"/>
              <w:left w:val="single" w:sz="1" w:space="0" w:color="000000"/>
              <w:bottom w:val="single" w:sz="1" w:space="0" w:color="000000"/>
            </w:tcBorders>
            <w:shd w:val="clear" w:color="auto" w:fill="FFFFFF"/>
          </w:tcPr>
          <w:p w14:paraId="084C60C2"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7528B9CC"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4551E8E8" w14:textId="77777777" w:rsidTr="0041618B">
        <w:tc>
          <w:tcPr>
            <w:tcW w:w="510" w:type="dxa"/>
            <w:tcBorders>
              <w:top w:val="single" w:sz="1" w:space="0" w:color="000000"/>
              <w:left w:val="single" w:sz="1" w:space="0" w:color="000000"/>
              <w:bottom w:val="single" w:sz="1" w:space="0" w:color="000000"/>
            </w:tcBorders>
            <w:shd w:val="clear" w:color="auto" w:fill="FFFFFF"/>
          </w:tcPr>
          <w:p w14:paraId="036ACD41"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15.</w:t>
            </w:r>
          </w:p>
        </w:tc>
        <w:tc>
          <w:tcPr>
            <w:tcW w:w="6719" w:type="dxa"/>
            <w:tcBorders>
              <w:top w:val="single" w:sz="1" w:space="0" w:color="000000"/>
              <w:left w:val="single" w:sz="1" w:space="0" w:color="000000"/>
              <w:bottom w:val="single" w:sz="1" w:space="0" w:color="000000"/>
            </w:tcBorders>
            <w:shd w:val="clear" w:color="auto" w:fill="FFFFFF"/>
          </w:tcPr>
          <w:p w14:paraId="3350F10F" w14:textId="77777777" w:rsidR="00380584" w:rsidRPr="00380584" w:rsidRDefault="00380584" w:rsidP="00380584">
            <w:pPr>
              <w:suppressAutoHyphens/>
              <w:jc w:val="both"/>
              <w:rPr>
                <w:rFonts w:eastAsia="NSimSun" w:cs="Times New Roman"/>
                <w:kern w:val="2"/>
                <w:lang w:eastAsia="zh-CN" w:bidi="hi-IN"/>
              </w:rPr>
            </w:pPr>
            <w:r w:rsidRPr="00380584">
              <w:rPr>
                <w:rFonts w:eastAsia="Calibri" w:cs="Times New Roman"/>
                <w:kern w:val="2"/>
                <w:lang w:eastAsia="zh-CN" w:bidi="hi-IN"/>
              </w:rPr>
              <w:t>W schronisku panuje całkowity zakaz spożywania alkoholu i innych środków psychoaktywnych.</w:t>
            </w:r>
          </w:p>
        </w:tc>
        <w:tc>
          <w:tcPr>
            <w:tcW w:w="992" w:type="dxa"/>
            <w:tcBorders>
              <w:top w:val="single" w:sz="1" w:space="0" w:color="000000"/>
              <w:left w:val="single" w:sz="1" w:space="0" w:color="000000"/>
              <w:bottom w:val="single" w:sz="1" w:space="0" w:color="000000"/>
            </w:tcBorders>
            <w:shd w:val="clear" w:color="auto" w:fill="FFFFFF"/>
          </w:tcPr>
          <w:p w14:paraId="433C9A00"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6ECCBC5"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6C7649FA" w14:textId="77777777" w:rsidTr="0041618B">
        <w:tc>
          <w:tcPr>
            <w:tcW w:w="510" w:type="dxa"/>
            <w:tcBorders>
              <w:top w:val="single" w:sz="1" w:space="0" w:color="000000"/>
              <w:left w:val="single" w:sz="1" w:space="0" w:color="000000"/>
              <w:bottom w:val="single" w:sz="1" w:space="0" w:color="000000"/>
            </w:tcBorders>
            <w:shd w:val="clear" w:color="auto" w:fill="FFFFFF"/>
          </w:tcPr>
          <w:p w14:paraId="7260E9CA"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16.</w:t>
            </w:r>
          </w:p>
        </w:tc>
        <w:tc>
          <w:tcPr>
            <w:tcW w:w="6719" w:type="dxa"/>
            <w:tcBorders>
              <w:top w:val="single" w:sz="1" w:space="0" w:color="000000"/>
              <w:left w:val="single" w:sz="1" w:space="0" w:color="000000"/>
              <w:bottom w:val="single" w:sz="1" w:space="0" w:color="000000"/>
            </w:tcBorders>
            <w:shd w:val="clear" w:color="auto" w:fill="FFFFFF"/>
          </w:tcPr>
          <w:p w14:paraId="0AF5DE9A"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Calibri" w:cs="Times New Roman"/>
                <w:kern w:val="2"/>
                <w:lang w:eastAsia="zh-CN" w:bidi="hi-IN"/>
              </w:rPr>
              <w:t>Umożliwienie działalności rady mieszkańców placówki.</w:t>
            </w:r>
          </w:p>
        </w:tc>
        <w:tc>
          <w:tcPr>
            <w:tcW w:w="992" w:type="dxa"/>
            <w:tcBorders>
              <w:top w:val="single" w:sz="1" w:space="0" w:color="000000"/>
              <w:left w:val="single" w:sz="1" w:space="0" w:color="000000"/>
              <w:bottom w:val="single" w:sz="1" w:space="0" w:color="000000"/>
            </w:tcBorders>
            <w:shd w:val="clear" w:color="auto" w:fill="FFFFFF"/>
          </w:tcPr>
          <w:p w14:paraId="156962EF"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7052C04"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19C7EA09" w14:textId="77777777" w:rsidTr="0041618B">
        <w:tc>
          <w:tcPr>
            <w:tcW w:w="510" w:type="dxa"/>
            <w:tcBorders>
              <w:top w:val="single" w:sz="1" w:space="0" w:color="000000"/>
              <w:left w:val="single" w:sz="1" w:space="0" w:color="000000"/>
              <w:bottom w:val="single" w:sz="1" w:space="0" w:color="000000"/>
            </w:tcBorders>
            <w:shd w:val="clear" w:color="auto" w:fill="FFFFFF"/>
          </w:tcPr>
          <w:p w14:paraId="1100E253"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17.</w:t>
            </w:r>
          </w:p>
        </w:tc>
        <w:tc>
          <w:tcPr>
            <w:tcW w:w="6719" w:type="dxa"/>
            <w:tcBorders>
              <w:top w:val="single" w:sz="1" w:space="0" w:color="000000"/>
              <w:left w:val="single" w:sz="1" w:space="0" w:color="000000"/>
              <w:bottom w:val="single" w:sz="1" w:space="0" w:color="000000"/>
            </w:tcBorders>
            <w:shd w:val="clear" w:color="auto" w:fill="FFFFFF"/>
          </w:tcPr>
          <w:p w14:paraId="69F75035" w14:textId="77777777" w:rsidR="00380584" w:rsidRPr="00380584" w:rsidRDefault="00380584" w:rsidP="00380584">
            <w:pPr>
              <w:suppressAutoHyphens/>
              <w:jc w:val="both"/>
              <w:rPr>
                <w:rFonts w:eastAsia="NSimSun" w:cs="Times New Roman"/>
                <w:kern w:val="2"/>
                <w:lang w:eastAsia="zh-CN" w:bidi="hi-IN"/>
              </w:rPr>
            </w:pPr>
            <w:r w:rsidRPr="00380584">
              <w:rPr>
                <w:rFonts w:eastAsia="Calibri" w:cs="Times New Roman"/>
                <w:kern w:val="2"/>
                <w:lang w:eastAsia="zh-CN" w:bidi="hi-IN"/>
              </w:rPr>
              <w:t>Całkowity zakaz przebywania na terenie placówki osób będących pod wpływem alkoholu lub środków psychoaktywnych.</w:t>
            </w:r>
          </w:p>
        </w:tc>
        <w:tc>
          <w:tcPr>
            <w:tcW w:w="992" w:type="dxa"/>
            <w:tcBorders>
              <w:top w:val="single" w:sz="1" w:space="0" w:color="000000"/>
              <w:left w:val="single" w:sz="1" w:space="0" w:color="000000"/>
              <w:bottom w:val="single" w:sz="1" w:space="0" w:color="000000"/>
            </w:tcBorders>
            <w:shd w:val="clear" w:color="auto" w:fill="FFFFFF"/>
          </w:tcPr>
          <w:p w14:paraId="4FCCFB16"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5C9622C"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3482DC7D" w14:textId="77777777" w:rsidTr="0041618B">
        <w:tc>
          <w:tcPr>
            <w:tcW w:w="510" w:type="dxa"/>
            <w:tcBorders>
              <w:top w:val="single" w:sz="1" w:space="0" w:color="000000"/>
              <w:left w:val="single" w:sz="1" w:space="0" w:color="000000"/>
              <w:bottom w:val="single" w:sz="1" w:space="0" w:color="000000"/>
            </w:tcBorders>
            <w:shd w:val="clear" w:color="auto" w:fill="FFFFFF"/>
          </w:tcPr>
          <w:p w14:paraId="256A09A7"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18.</w:t>
            </w:r>
          </w:p>
        </w:tc>
        <w:tc>
          <w:tcPr>
            <w:tcW w:w="6719" w:type="dxa"/>
            <w:tcBorders>
              <w:top w:val="single" w:sz="1" w:space="0" w:color="000000"/>
              <w:left w:val="single" w:sz="1" w:space="0" w:color="000000"/>
              <w:bottom w:val="single" w:sz="1" w:space="0" w:color="000000"/>
            </w:tcBorders>
            <w:shd w:val="clear" w:color="auto" w:fill="FFFFFF"/>
          </w:tcPr>
          <w:p w14:paraId="70010FDA"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 xml:space="preserve">Placówka zapewnia poczucie bezpieczeństwa w zakresie swojego funkcjonowania (precyzyjnie określone zasady pobytu przedstawione w miejscu ogólnodostępnym, obowiązek szczegółowego zapoznania </w:t>
            </w:r>
            <w:r w:rsidRPr="00380584">
              <w:rPr>
                <w:rFonts w:eastAsia="TimesNewRoman" w:cs="Times New Roman"/>
                <w:kern w:val="2"/>
                <w:lang w:eastAsia="zh-CN" w:bidi="hi-IN"/>
              </w:rPr>
              <w:lastRenderedPageBreak/>
              <w:t>z regulaminem przyjmowanych osób, niezwłoczna reakcja personelu w przypadkach łamania regulaminu, sytuacji konfliktowych).</w:t>
            </w:r>
          </w:p>
        </w:tc>
        <w:tc>
          <w:tcPr>
            <w:tcW w:w="992" w:type="dxa"/>
            <w:tcBorders>
              <w:top w:val="single" w:sz="1" w:space="0" w:color="000000"/>
              <w:left w:val="single" w:sz="1" w:space="0" w:color="000000"/>
              <w:bottom w:val="single" w:sz="1" w:space="0" w:color="000000"/>
            </w:tcBorders>
            <w:shd w:val="clear" w:color="auto" w:fill="FFFFFF"/>
          </w:tcPr>
          <w:p w14:paraId="73CA0345"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7EC6F9F"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6136A2AB" w14:textId="77777777" w:rsidTr="0041618B">
        <w:tc>
          <w:tcPr>
            <w:tcW w:w="510" w:type="dxa"/>
            <w:tcBorders>
              <w:top w:val="single" w:sz="1" w:space="0" w:color="000000"/>
              <w:left w:val="single" w:sz="1" w:space="0" w:color="000000"/>
              <w:bottom w:val="single" w:sz="1" w:space="0" w:color="000000"/>
            </w:tcBorders>
            <w:shd w:val="clear" w:color="auto" w:fill="FFFFFF"/>
          </w:tcPr>
          <w:p w14:paraId="1B5163F4"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19.</w:t>
            </w:r>
          </w:p>
        </w:tc>
        <w:tc>
          <w:tcPr>
            <w:tcW w:w="6719" w:type="dxa"/>
            <w:tcBorders>
              <w:top w:val="single" w:sz="1" w:space="0" w:color="000000"/>
              <w:left w:val="single" w:sz="1" w:space="0" w:color="000000"/>
              <w:bottom w:val="single" w:sz="1" w:space="0" w:color="000000"/>
            </w:tcBorders>
            <w:shd w:val="clear" w:color="auto" w:fill="FFFFFF"/>
          </w:tcPr>
          <w:p w14:paraId="1C74587E"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Pomieszczenia wyposażone w zamykane na klucz szafki, umożliwiające indywidualne przechowywanie rzeczy osobistych.</w:t>
            </w:r>
          </w:p>
        </w:tc>
        <w:tc>
          <w:tcPr>
            <w:tcW w:w="992" w:type="dxa"/>
            <w:tcBorders>
              <w:top w:val="single" w:sz="1" w:space="0" w:color="000000"/>
              <w:left w:val="single" w:sz="1" w:space="0" w:color="000000"/>
              <w:bottom w:val="single" w:sz="1" w:space="0" w:color="000000"/>
            </w:tcBorders>
            <w:shd w:val="clear" w:color="auto" w:fill="FFFFFF"/>
          </w:tcPr>
          <w:p w14:paraId="36738CE0"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9F04292"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62B3230A" w14:textId="77777777" w:rsidTr="0041618B">
        <w:tc>
          <w:tcPr>
            <w:tcW w:w="510" w:type="dxa"/>
            <w:tcBorders>
              <w:top w:val="single" w:sz="1" w:space="0" w:color="000000"/>
              <w:left w:val="single" w:sz="1" w:space="0" w:color="000000"/>
              <w:bottom w:val="single" w:sz="1" w:space="0" w:color="000000"/>
            </w:tcBorders>
            <w:shd w:val="clear" w:color="auto" w:fill="FFFFFF"/>
          </w:tcPr>
          <w:p w14:paraId="080B6CD7"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20.</w:t>
            </w:r>
          </w:p>
        </w:tc>
        <w:tc>
          <w:tcPr>
            <w:tcW w:w="6719" w:type="dxa"/>
            <w:tcBorders>
              <w:top w:val="single" w:sz="1" w:space="0" w:color="000000"/>
              <w:left w:val="single" w:sz="1" w:space="0" w:color="000000"/>
              <w:bottom w:val="single" w:sz="1" w:space="0" w:color="000000"/>
            </w:tcBorders>
            <w:shd w:val="clear" w:color="auto" w:fill="FFFFFF"/>
          </w:tcPr>
          <w:p w14:paraId="395B2B1B"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tc>
        <w:tc>
          <w:tcPr>
            <w:tcW w:w="992" w:type="dxa"/>
            <w:tcBorders>
              <w:top w:val="single" w:sz="1" w:space="0" w:color="000000"/>
              <w:left w:val="single" w:sz="1" w:space="0" w:color="000000"/>
              <w:bottom w:val="single" w:sz="1" w:space="0" w:color="000000"/>
            </w:tcBorders>
            <w:shd w:val="clear" w:color="auto" w:fill="FFFFFF"/>
          </w:tcPr>
          <w:p w14:paraId="79916AB8"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5AB812B9" w14:textId="77777777" w:rsidR="00380584" w:rsidRPr="00380584" w:rsidRDefault="00380584" w:rsidP="00380584">
            <w:pPr>
              <w:suppressAutoHyphens/>
              <w:snapToGrid w:val="0"/>
              <w:jc w:val="center"/>
              <w:rPr>
                <w:rFonts w:eastAsia="NSimSun" w:cs="Times New Roman"/>
                <w:kern w:val="2"/>
                <w:lang w:eastAsia="zh-CN" w:bidi="hi-IN"/>
              </w:rPr>
            </w:pPr>
          </w:p>
        </w:tc>
      </w:tr>
    </w:tbl>
    <w:p w14:paraId="0D541CB0" w14:textId="77777777" w:rsidR="00380584" w:rsidRPr="00380584" w:rsidRDefault="00380584" w:rsidP="00380584">
      <w:pPr>
        <w:suppressAutoHyphens/>
        <w:spacing w:line="360" w:lineRule="auto"/>
        <w:jc w:val="both"/>
        <w:rPr>
          <w:rFonts w:eastAsia="NSimSun" w:cs="Times New Roman"/>
          <w:kern w:val="2"/>
          <w:lang w:eastAsia="zh-CN" w:bidi="hi-IN"/>
        </w:rPr>
      </w:pPr>
    </w:p>
    <w:p w14:paraId="6EDD4E8C" w14:textId="77777777" w:rsidR="00380584" w:rsidRPr="00380584" w:rsidRDefault="00380584" w:rsidP="00127C45">
      <w:pPr>
        <w:numPr>
          <w:ilvl w:val="0"/>
          <w:numId w:val="104"/>
        </w:numPr>
        <w:suppressAutoHyphens/>
        <w:spacing w:line="360" w:lineRule="auto"/>
        <w:ind w:left="714" w:hanging="357"/>
        <w:jc w:val="both"/>
        <w:rPr>
          <w:rFonts w:eastAsia="NSimSun" w:cs="Times New Roman"/>
          <w:b/>
          <w:kern w:val="2"/>
          <w:lang w:eastAsia="zh-CN" w:bidi="hi-IN"/>
        </w:rPr>
      </w:pPr>
      <w:r w:rsidRPr="00380584">
        <w:rPr>
          <w:rFonts w:eastAsia="NSimSun" w:cs="Times New Roman"/>
          <w:b/>
          <w:bCs/>
          <w:kern w:val="2"/>
          <w:lang w:eastAsia="zh-CN" w:bidi="hi-IN"/>
        </w:rPr>
        <w:t>w zadaniu e, jakość usług – 20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6719"/>
        <w:gridCol w:w="992"/>
        <w:gridCol w:w="1053"/>
      </w:tblGrid>
      <w:tr w:rsidR="00380584" w:rsidRPr="00380584" w14:paraId="1F7E4D3E" w14:textId="77777777" w:rsidTr="0041618B">
        <w:tc>
          <w:tcPr>
            <w:tcW w:w="510" w:type="dxa"/>
            <w:tcBorders>
              <w:top w:val="single" w:sz="1" w:space="0" w:color="000000"/>
              <w:left w:val="single" w:sz="1" w:space="0" w:color="000000"/>
              <w:bottom w:val="single" w:sz="1" w:space="0" w:color="000000"/>
            </w:tcBorders>
            <w:shd w:val="clear" w:color="auto" w:fill="FFFFFF"/>
          </w:tcPr>
          <w:p w14:paraId="3B1B3D0E"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b/>
                <w:kern w:val="2"/>
                <w:lang w:eastAsia="zh-CN" w:bidi="hi-IN"/>
              </w:rPr>
              <w:t>lp.</w:t>
            </w:r>
          </w:p>
        </w:tc>
        <w:tc>
          <w:tcPr>
            <w:tcW w:w="6719" w:type="dxa"/>
            <w:tcBorders>
              <w:top w:val="single" w:sz="1" w:space="0" w:color="000000"/>
              <w:left w:val="single" w:sz="1" w:space="0" w:color="000000"/>
              <w:bottom w:val="single" w:sz="1" w:space="0" w:color="000000"/>
            </w:tcBorders>
            <w:shd w:val="clear" w:color="auto" w:fill="FFFFFF"/>
          </w:tcPr>
          <w:p w14:paraId="1F022704"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b/>
                <w:kern w:val="2"/>
                <w:lang w:eastAsia="zh-CN" w:bidi="hi-IN"/>
              </w:rPr>
              <w:t>Jakość usługi</w:t>
            </w:r>
          </w:p>
        </w:tc>
        <w:tc>
          <w:tcPr>
            <w:tcW w:w="992" w:type="dxa"/>
            <w:tcBorders>
              <w:top w:val="single" w:sz="1" w:space="0" w:color="000000"/>
              <w:left w:val="single" w:sz="1" w:space="0" w:color="000000"/>
              <w:bottom w:val="single" w:sz="1" w:space="0" w:color="000000"/>
            </w:tcBorders>
            <w:shd w:val="clear" w:color="auto" w:fill="FFFFFF"/>
          </w:tcPr>
          <w:p w14:paraId="309F91A1" w14:textId="77777777" w:rsidR="00380584" w:rsidRPr="00380584" w:rsidRDefault="00380584" w:rsidP="00380584">
            <w:pPr>
              <w:suppressAutoHyphens/>
              <w:jc w:val="center"/>
              <w:rPr>
                <w:rFonts w:eastAsia="NSimSun" w:cs="Times New Roman"/>
                <w:kern w:val="2"/>
                <w:lang w:eastAsia="zh-CN" w:bidi="hi-IN"/>
              </w:rPr>
            </w:pPr>
            <w:r w:rsidRPr="00380584">
              <w:rPr>
                <w:rFonts w:eastAsia="NSimSun" w:cs="Times New Roman"/>
                <w:b/>
                <w:kern w:val="2"/>
                <w:lang w:eastAsia="zh-CN" w:bidi="hi-IN"/>
              </w:rPr>
              <w:t>TAK</w:t>
            </w: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74A2AAC5" w14:textId="77777777" w:rsidR="00380584" w:rsidRPr="00380584" w:rsidRDefault="00380584" w:rsidP="00380584">
            <w:pPr>
              <w:suppressAutoHyphens/>
              <w:jc w:val="center"/>
              <w:rPr>
                <w:rFonts w:eastAsia="NSimSun" w:cs="Times New Roman"/>
                <w:kern w:val="2"/>
                <w:lang w:eastAsia="zh-CN" w:bidi="hi-IN"/>
              </w:rPr>
            </w:pPr>
            <w:r w:rsidRPr="00380584">
              <w:rPr>
                <w:rFonts w:eastAsia="NSimSun" w:cs="Times New Roman"/>
                <w:b/>
                <w:kern w:val="2"/>
                <w:lang w:eastAsia="zh-CN" w:bidi="hi-IN"/>
              </w:rPr>
              <w:t>NIE</w:t>
            </w:r>
          </w:p>
        </w:tc>
      </w:tr>
      <w:tr w:rsidR="00380584" w:rsidRPr="00380584" w14:paraId="3408268E" w14:textId="77777777" w:rsidTr="0041618B">
        <w:tc>
          <w:tcPr>
            <w:tcW w:w="510" w:type="dxa"/>
            <w:tcBorders>
              <w:top w:val="single" w:sz="1" w:space="0" w:color="000000"/>
              <w:left w:val="single" w:sz="1" w:space="0" w:color="000000"/>
              <w:bottom w:val="single" w:sz="1" w:space="0" w:color="000000"/>
            </w:tcBorders>
            <w:shd w:val="clear" w:color="auto" w:fill="FFFFFF"/>
          </w:tcPr>
          <w:p w14:paraId="4B65F8CC"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w:t>
            </w:r>
          </w:p>
        </w:tc>
        <w:tc>
          <w:tcPr>
            <w:tcW w:w="6719" w:type="dxa"/>
            <w:tcBorders>
              <w:top w:val="single" w:sz="1" w:space="0" w:color="000000"/>
              <w:left w:val="single" w:sz="1" w:space="0" w:color="000000"/>
              <w:bottom w:val="single" w:sz="1" w:space="0" w:color="000000"/>
            </w:tcBorders>
            <w:shd w:val="clear" w:color="auto" w:fill="FFFFFF"/>
          </w:tcPr>
          <w:p w14:paraId="22068992" w14:textId="77777777" w:rsidR="00380584" w:rsidRPr="00380584" w:rsidRDefault="00380584" w:rsidP="00380584">
            <w:pPr>
              <w:tabs>
                <w:tab w:val="left" w:pos="284"/>
              </w:tabs>
              <w:suppressAutoHyphens/>
              <w:jc w:val="both"/>
              <w:rPr>
                <w:rFonts w:eastAsia="NSimSun" w:cs="Times New Roman"/>
                <w:kern w:val="2"/>
                <w:lang w:eastAsia="zh-CN" w:bidi="hi-IN"/>
              </w:rPr>
            </w:pPr>
            <w:r w:rsidRPr="00380584">
              <w:rPr>
                <w:rFonts w:eastAsia="NSimSun" w:cs="Times New Roman"/>
                <w:kern w:val="2"/>
                <w:lang w:eastAsia="zh-CN" w:bidi="hi-IN"/>
              </w:rPr>
              <w:t>Zapewnienie wsparcia psychologicznego na miejscu.</w:t>
            </w:r>
          </w:p>
        </w:tc>
        <w:tc>
          <w:tcPr>
            <w:tcW w:w="992" w:type="dxa"/>
            <w:tcBorders>
              <w:top w:val="single" w:sz="1" w:space="0" w:color="000000"/>
              <w:left w:val="single" w:sz="1" w:space="0" w:color="000000"/>
              <w:bottom w:val="single" w:sz="1" w:space="0" w:color="000000"/>
            </w:tcBorders>
            <w:shd w:val="clear" w:color="auto" w:fill="FFFFFF"/>
          </w:tcPr>
          <w:p w14:paraId="6FD8693F"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5C4A9377"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432B1B16" w14:textId="77777777" w:rsidTr="0041618B">
        <w:tc>
          <w:tcPr>
            <w:tcW w:w="510" w:type="dxa"/>
            <w:tcBorders>
              <w:top w:val="single" w:sz="1" w:space="0" w:color="000000"/>
              <w:left w:val="single" w:sz="1" w:space="0" w:color="000000"/>
              <w:bottom w:val="single" w:sz="1" w:space="0" w:color="000000"/>
            </w:tcBorders>
            <w:shd w:val="clear" w:color="auto" w:fill="FFFFFF"/>
          </w:tcPr>
          <w:p w14:paraId="37BBE5C3"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2.</w:t>
            </w:r>
          </w:p>
        </w:tc>
        <w:tc>
          <w:tcPr>
            <w:tcW w:w="6719" w:type="dxa"/>
            <w:tcBorders>
              <w:top w:val="single" w:sz="1" w:space="0" w:color="000000"/>
              <w:left w:val="single" w:sz="1" w:space="0" w:color="000000"/>
              <w:bottom w:val="single" w:sz="1" w:space="0" w:color="000000"/>
            </w:tcBorders>
            <w:shd w:val="clear" w:color="auto" w:fill="FFFFFF"/>
          </w:tcPr>
          <w:p w14:paraId="3E6A2AF4"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Możliwość przebywania zwierząt domowych.</w:t>
            </w:r>
          </w:p>
        </w:tc>
        <w:tc>
          <w:tcPr>
            <w:tcW w:w="992" w:type="dxa"/>
            <w:tcBorders>
              <w:top w:val="single" w:sz="1" w:space="0" w:color="000000"/>
              <w:left w:val="single" w:sz="1" w:space="0" w:color="000000"/>
              <w:bottom w:val="single" w:sz="1" w:space="0" w:color="000000"/>
            </w:tcBorders>
            <w:shd w:val="clear" w:color="auto" w:fill="FFFFFF"/>
          </w:tcPr>
          <w:p w14:paraId="09FEA690"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948A693"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09B7EB93" w14:textId="77777777" w:rsidTr="0041618B">
        <w:tc>
          <w:tcPr>
            <w:tcW w:w="510" w:type="dxa"/>
            <w:tcBorders>
              <w:top w:val="single" w:sz="1" w:space="0" w:color="000000"/>
              <w:left w:val="single" w:sz="1" w:space="0" w:color="000000"/>
              <w:bottom w:val="single" w:sz="1" w:space="0" w:color="000000"/>
            </w:tcBorders>
            <w:shd w:val="clear" w:color="auto" w:fill="FFFFFF"/>
          </w:tcPr>
          <w:p w14:paraId="67BAF1FB"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3.</w:t>
            </w:r>
          </w:p>
        </w:tc>
        <w:tc>
          <w:tcPr>
            <w:tcW w:w="6719" w:type="dxa"/>
            <w:tcBorders>
              <w:top w:val="single" w:sz="1" w:space="0" w:color="000000"/>
              <w:left w:val="single" w:sz="1" w:space="0" w:color="000000"/>
              <w:bottom w:val="single" w:sz="1" w:space="0" w:color="000000"/>
            </w:tcBorders>
            <w:shd w:val="clear" w:color="auto" w:fill="FFFFFF"/>
          </w:tcPr>
          <w:p w14:paraId="09E225F8" w14:textId="77777777" w:rsidR="00380584" w:rsidRPr="00380584" w:rsidRDefault="00380584" w:rsidP="00380584">
            <w:pPr>
              <w:suppressAutoHyphens/>
              <w:jc w:val="both"/>
              <w:rPr>
                <w:rFonts w:eastAsia="NSimSun" w:cs="Times New Roman"/>
                <w:color w:val="000000"/>
                <w:kern w:val="2"/>
                <w:lang w:eastAsia="zh-CN" w:bidi="hi-IN"/>
              </w:rPr>
            </w:pPr>
            <w:r w:rsidRPr="00380584">
              <w:rPr>
                <w:rFonts w:eastAsia="TimesNewRoman" w:cs="Times New Roman"/>
                <w:color w:val="000000"/>
                <w:kern w:val="2"/>
                <w:lang w:eastAsia="zh-CN" w:bidi="hi-IN"/>
              </w:rPr>
              <w:t>Dostęp do środków masowego przekazu i komunikacji (radio, tv, telefon).</w:t>
            </w:r>
          </w:p>
        </w:tc>
        <w:tc>
          <w:tcPr>
            <w:tcW w:w="992" w:type="dxa"/>
            <w:tcBorders>
              <w:top w:val="single" w:sz="1" w:space="0" w:color="000000"/>
              <w:left w:val="single" w:sz="1" w:space="0" w:color="000000"/>
              <w:bottom w:val="single" w:sz="1" w:space="0" w:color="000000"/>
            </w:tcBorders>
            <w:shd w:val="clear" w:color="auto" w:fill="FFFFFF"/>
          </w:tcPr>
          <w:p w14:paraId="43D75144"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655840E"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035368A9" w14:textId="77777777" w:rsidTr="0041618B">
        <w:tc>
          <w:tcPr>
            <w:tcW w:w="510" w:type="dxa"/>
            <w:tcBorders>
              <w:top w:val="single" w:sz="1" w:space="0" w:color="000000"/>
              <w:left w:val="single" w:sz="1" w:space="0" w:color="000000"/>
              <w:bottom w:val="single" w:sz="1" w:space="0" w:color="000000"/>
            </w:tcBorders>
            <w:shd w:val="clear" w:color="auto" w:fill="FFFFFF"/>
          </w:tcPr>
          <w:p w14:paraId="6FD51BC0"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4.</w:t>
            </w:r>
          </w:p>
        </w:tc>
        <w:tc>
          <w:tcPr>
            <w:tcW w:w="6719" w:type="dxa"/>
            <w:tcBorders>
              <w:top w:val="single" w:sz="1" w:space="0" w:color="000000"/>
              <w:left w:val="single" w:sz="1" w:space="0" w:color="000000"/>
              <w:bottom w:val="single" w:sz="1" w:space="0" w:color="000000"/>
            </w:tcBorders>
            <w:shd w:val="clear" w:color="auto" w:fill="FFFFFF"/>
          </w:tcPr>
          <w:p w14:paraId="5D967B2D" w14:textId="77777777" w:rsidR="00380584" w:rsidRPr="00380584" w:rsidRDefault="00380584" w:rsidP="00380584">
            <w:pPr>
              <w:suppressAutoHyphens/>
              <w:spacing w:line="276" w:lineRule="auto"/>
              <w:jc w:val="both"/>
              <w:rPr>
                <w:rFonts w:eastAsia="NSimSun" w:cs="Times New Roman"/>
                <w:color w:val="FF0000"/>
                <w:kern w:val="2"/>
                <w:lang w:eastAsia="zh-CN" w:bidi="hi-IN"/>
              </w:rPr>
            </w:pPr>
            <w:r w:rsidRPr="00380584">
              <w:rPr>
                <w:rFonts w:eastAsia="TimesNewRoman" w:cs="Times New Roman"/>
                <w:kern w:val="2"/>
                <w:lang w:eastAsia="zh-CN" w:bidi="hi-IN"/>
              </w:rPr>
              <w:t>Baza informacji o możliwości uzyskania pomocy społecznej, informowanie o ofercie wsparcia socjalnego oraz o placówkach terapeutycznych.</w:t>
            </w:r>
          </w:p>
        </w:tc>
        <w:tc>
          <w:tcPr>
            <w:tcW w:w="992" w:type="dxa"/>
            <w:tcBorders>
              <w:top w:val="single" w:sz="1" w:space="0" w:color="000000"/>
              <w:left w:val="single" w:sz="1" w:space="0" w:color="000000"/>
              <w:bottom w:val="single" w:sz="1" w:space="0" w:color="000000"/>
            </w:tcBorders>
            <w:shd w:val="clear" w:color="auto" w:fill="FFFFFF"/>
          </w:tcPr>
          <w:p w14:paraId="710052DF"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47839F0"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09B8B699" w14:textId="77777777" w:rsidTr="0041618B">
        <w:tc>
          <w:tcPr>
            <w:tcW w:w="510" w:type="dxa"/>
            <w:tcBorders>
              <w:top w:val="single" w:sz="1" w:space="0" w:color="000000"/>
              <w:left w:val="single" w:sz="1" w:space="0" w:color="000000"/>
              <w:bottom w:val="single" w:sz="1" w:space="0" w:color="000000"/>
            </w:tcBorders>
            <w:shd w:val="clear" w:color="auto" w:fill="FFFFFF"/>
          </w:tcPr>
          <w:p w14:paraId="31E2BEE9"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5.</w:t>
            </w:r>
          </w:p>
        </w:tc>
        <w:tc>
          <w:tcPr>
            <w:tcW w:w="6719" w:type="dxa"/>
            <w:tcBorders>
              <w:top w:val="single" w:sz="1" w:space="0" w:color="000000"/>
              <w:left w:val="single" w:sz="1" w:space="0" w:color="000000"/>
              <w:bottom w:val="single" w:sz="1" w:space="0" w:color="000000"/>
            </w:tcBorders>
            <w:shd w:val="clear" w:color="auto" w:fill="FFFFFF"/>
          </w:tcPr>
          <w:p w14:paraId="62C2CE3B"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 xml:space="preserve">Dostęp </w:t>
            </w:r>
            <w:r w:rsidRPr="00380584">
              <w:rPr>
                <w:rFonts w:eastAsia="NSimSun" w:cs="Times New Roman"/>
                <w:bCs/>
                <w:kern w:val="2"/>
                <w:lang w:eastAsia="zh-CN" w:bidi="hi-IN"/>
              </w:rPr>
              <w:t>do czasopism, literatury (biblioteczka).</w:t>
            </w:r>
          </w:p>
        </w:tc>
        <w:tc>
          <w:tcPr>
            <w:tcW w:w="992" w:type="dxa"/>
            <w:tcBorders>
              <w:top w:val="single" w:sz="1" w:space="0" w:color="000000"/>
              <w:left w:val="single" w:sz="1" w:space="0" w:color="000000"/>
              <w:bottom w:val="single" w:sz="1" w:space="0" w:color="000000"/>
            </w:tcBorders>
            <w:shd w:val="clear" w:color="auto" w:fill="FFFFFF"/>
          </w:tcPr>
          <w:p w14:paraId="666E9941"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BFA3B10"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1471FDC5" w14:textId="77777777" w:rsidTr="0041618B">
        <w:tc>
          <w:tcPr>
            <w:tcW w:w="510" w:type="dxa"/>
            <w:tcBorders>
              <w:top w:val="single" w:sz="1" w:space="0" w:color="000000"/>
              <w:left w:val="single" w:sz="1" w:space="0" w:color="000000"/>
              <w:bottom w:val="single" w:sz="1" w:space="0" w:color="000000"/>
            </w:tcBorders>
            <w:shd w:val="clear" w:color="auto" w:fill="FFFFFF"/>
          </w:tcPr>
          <w:p w14:paraId="0E41C0A2"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6.</w:t>
            </w:r>
          </w:p>
        </w:tc>
        <w:tc>
          <w:tcPr>
            <w:tcW w:w="6719" w:type="dxa"/>
            <w:tcBorders>
              <w:top w:val="single" w:sz="1" w:space="0" w:color="000000"/>
              <w:left w:val="single" w:sz="1" w:space="0" w:color="000000"/>
              <w:bottom w:val="single" w:sz="1" w:space="0" w:color="000000"/>
            </w:tcBorders>
            <w:shd w:val="clear" w:color="auto" w:fill="FFFFFF"/>
          </w:tcPr>
          <w:p w14:paraId="0B87D169"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Pomieszczenia wyposażone w zamykane na klucz szafki, umożliwiające indywidualne przechowywanie rzeczy osobistych.</w:t>
            </w:r>
          </w:p>
        </w:tc>
        <w:tc>
          <w:tcPr>
            <w:tcW w:w="992" w:type="dxa"/>
            <w:tcBorders>
              <w:top w:val="single" w:sz="1" w:space="0" w:color="000000"/>
              <w:left w:val="single" w:sz="1" w:space="0" w:color="000000"/>
              <w:bottom w:val="single" w:sz="1" w:space="0" w:color="000000"/>
            </w:tcBorders>
            <w:shd w:val="clear" w:color="auto" w:fill="FFFFFF"/>
          </w:tcPr>
          <w:p w14:paraId="7479525A"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D594326"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459D6742" w14:textId="77777777" w:rsidTr="0041618B">
        <w:tc>
          <w:tcPr>
            <w:tcW w:w="510" w:type="dxa"/>
            <w:tcBorders>
              <w:top w:val="single" w:sz="1" w:space="0" w:color="000000"/>
              <w:left w:val="single" w:sz="1" w:space="0" w:color="000000"/>
              <w:bottom w:val="single" w:sz="1" w:space="0" w:color="000000"/>
            </w:tcBorders>
            <w:shd w:val="clear" w:color="auto" w:fill="FFFFFF"/>
          </w:tcPr>
          <w:p w14:paraId="742136DF"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7.</w:t>
            </w:r>
          </w:p>
        </w:tc>
        <w:tc>
          <w:tcPr>
            <w:tcW w:w="6719" w:type="dxa"/>
            <w:tcBorders>
              <w:top w:val="single" w:sz="1" w:space="0" w:color="000000"/>
              <w:left w:val="single" w:sz="1" w:space="0" w:color="000000"/>
              <w:bottom w:val="single" w:sz="1" w:space="0" w:color="000000"/>
            </w:tcBorders>
            <w:shd w:val="clear" w:color="auto" w:fill="FFFFFF"/>
          </w:tcPr>
          <w:p w14:paraId="3942EDB7" w14:textId="77777777" w:rsidR="00380584" w:rsidRPr="00380584" w:rsidRDefault="00380584" w:rsidP="00380584">
            <w:pPr>
              <w:suppressAutoHyphens/>
              <w:jc w:val="both"/>
              <w:rPr>
                <w:rFonts w:eastAsia="NSimSun" w:cs="Times New Roman"/>
                <w:kern w:val="2"/>
                <w:lang w:eastAsia="zh-CN" w:bidi="hi-IN"/>
              </w:rPr>
            </w:pPr>
            <w:r w:rsidRPr="00380584">
              <w:rPr>
                <w:rFonts w:eastAsia="Calibri" w:cs="Times New Roman"/>
                <w:kern w:val="2"/>
                <w:lang w:eastAsia="zh-CN" w:bidi="hi-IN"/>
              </w:rPr>
              <w:t>Placówka posiada oddzielne pomieszczenie biurowe umożliwiające pracownikom MOPS Sopot prowadzenia pracy socjalnej z klientami ośrodka.</w:t>
            </w:r>
          </w:p>
        </w:tc>
        <w:tc>
          <w:tcPr>
            <w:tcW w:w="992" w:type="dxa"/>
            <w:tcBorders>
              <w:top w:val="single" w:sz="1" w:space="0" w:color="000000"/>
              <w:left w:val="single" w:sz="1" w:space="0" w:color="000000"/>
              <w:bottom w:val="single" w:sz="1" w:space="0" w:color="000000"/>
            </w:tcBorders>
            <w:shd w:val="clear" w:color="auto" w:fill="FFFFFF"/>
          </w:tcPr>
          <w:p w14:paraId="57A6641D"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55B9630"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70EB8835" w14:textId="77777777" w:rsidTr="0041618B">
        <w:tc>
          <w:tcPr>
            <w:tcW w:w="510" w:type="dxa"/>
            <w:tcBorders>
              <w:top w:val="single" w:sz="1" w:space="0" w:color="000000"/>
              <w:left w:val="single" w:sz="1" w:space="0" w:color="000000"/>
              <w:bottom w:val="single" w:sz="1" w:space="0" w:color="000000"/>
            </w:tcBorders>
            <w:shd w:val="clear" w:color="auto" w:fill="FFFFFF"/>
          </w:tcPr>
          <w:p w14:paraId="428F352E"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8.</w:t>
            </w:r>
          </w:p>
        </w:tc>
        <w:tc>
          <w:tcPr>
            <w:tcW w:w="6719" w:type="dxa"/>
            <w:tcBorders>
              <w:top w:val="single" w:sz="1" w:space="0" w:color="000000"/>
              <w:left w:val="single" w:sz="1" w:space="0" w:color="000000"/>
              <w:bottom w:val="single" w:sz="1" w:space="0" w:color="000000"/>
            </w:tcBorders>
            <w:shd w:val="clear" w:color="auto" w:fill="FFFFFF"/>
          </w:tcPr>
          <w:p w14:paraId="0AF7F643" w14:textId="77777777" w:rsidR="00380584" w:rsidRPr="00380584" w:rsidRDefault="00380584" w:rsidP="00380584">
            <w:pPr>
              <w:tabs>
                <w:tab w:val="left" w:pos="284"/>
              </w:tabs>
              <w:suppressAutoHyphens/>
              <w:jc w:val="both"/>
              <w:rPr>
                <w:rFonts w:eastAsia="NSimSun" w:cs="Times New Roman"/>
                <w:color w:val="FF0000"/>
                <w:kern w:val="2"/>
                <w:lang w:eastAsia="zh-CN" w:bidi="hi-IN"/>
              </w:rPr>
            </w:pPr>
            <w:r w:rsidRPr="00380584">
              <w:rPr>
                <w:rFonts w:eastAsia="NSimSun" w:cs="Times New Roman"/>
                <w:kern w:val="2"/>
                <w:lang w:eastAsia="zh-CN" w:bidi="hi-IN"/>
              </w:rPr>
              <w:t>Placówka zabezpiecza posiłki dostosowane do indywidualnej diety zgodnej ze stanem zdrowia osób przebywających w ośrodku.</w:t>
            </w:r>
          </w:p>
        </w:tc>
        <w:tc>
          <w:tcPr>
            <w:tcW w:w="992" w:type="dxa"/>
            <w:tcBorders>
              <w:top w:val="single" w:sz="1" w:space="0" w:color="000000"/>
              <w:left w:val="single" w:sz="1" w:space="0" w:color="000000"/>
              <w:bottom w:val="single" w:sz="1" w:space="0" w:color="000000"/>
            </w:tcBorders>
            <w:shd w:val="clear" w:color="auto" w:fill="FFFFFF"/>
          </w:tcPr>
          <w:p w14:paraId="65AF25EE"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B4F0124"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34F37560" w14:textId="77777777" w:rsidTr="0041618B">
        <w:tc>
          <w:tcPr>
            <w:tcW w:w="510" w:type="dxa"/>
            <w:tcBorders>
              <w:top w:val="single" w:sz="1" w:space="0" w:color="000000"/>
              <w:left w:val="single" w:sz="1" w:space="0" w:color="000000"/>
              <w:bottom w:val="single" w:sz="1" w:space="0" w:color="000000"/>
            </w:tcBorders>
            <w:shd w:val="clear" w:color="auto" w:fill="FFFFFF"/>
          </w:tcPr>
          <w:p w14:paraId="16D55A0F"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9.</w:t>
            </w:r>
          </w:p>
        </w:tc>
        <w:tc>
          <w:tcPr>
            <w:tcW w:w="6719" w:type="dxa"/>
            <w:tcBorders>
              <w:top w:val="single" w:sz="1" w:space="0" w:color="000000"/>
              <w:left w:val="single" w:sz="1" w:space="0" w:color="000000"/>
              <w:bottom w:val="single" w:sz="1" w:space="0" w:color="000000"/>
            </w:tcBorders>
            <w:shd w:val="clear" w:color="auto" w:fill="FFFFFF"/>
          </w:tcPr>
          <w:p w14:paraId="11ECAE38" w14:textId="6695DD64" w:rsidR="00380584" w:rsidRPr="00380584" w:rsidRDefault="00380584" w:rsidP="00380584">
            <w:pPr>
              <w:tabs>
                <w:tab w:val="left" w:pos="284"/>
              </w:tabs>
              <w:suppressAutoHyphens/>
              <w:jc w:val="both"/>
              <w:rPr>
                <w:rFonts w:eastAsia="NSimSun" w:cs="Times New Roman"/>
                <w:kern w:val="2"/>
                <w:lang w:eastAsia="zh-CN" w:bidi="hi-IN"/>
              </w:rPr>
            </w:pPr>
            <w:r w:rsidRPr="00380584">
              <w:rPr>
                <w:rFonts w:eastAsia="NSimSun" w:cs="Times New Roman"/>
                <w:kern w:val="2"/>
                <w:lang w:eastAsia="zh-CN" w:bidi="hi-IN"/>
              </w:rPr>
              <w:t>Placówka organizuje aktywności fizyczne dostosowane do stanu zdrowia i możliwości osób przebywających w ośrodku</w:t>
            </w:r>
            <w:r>
              <w:rPr>
                <w:rFonts w:eastAsia="NSimSun" w:cs="Times New Roman"/>
                <w:kern w:val="2"/>
                <w:lang w:eastAsia="zh-CN" w:bidi="hi-IN"/>
              </w:rPr>
              <w:t>.</w:t>
            </w:r>
          </w:p>
        </w:tc>
        <w:tc>
          <w:tcPr>
            <w:tcW w:w="992" w:type="dxa"/>
            <w:tcBorders>
              <w:top w:val="single" w:sz="1" w:space="0" w:color="000000"/>
              <w:left w:val="single" w:sz="1" w:space="0" w:color="000000"/>
              <w:bottom w:val="single" w:sz="1" w:space="0" w:color="000000"/>
            </w:tcBorders>
            <w:shd w:val="clear" w:color="auto" w:fill="FFFFFF"/>
          </w:tcPr>
          <w:p w14:paraId="3FE459BC"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6534E66"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11F79831" w14:textId="77777777" w:rsidTr="0041618B">
        <w:tc>
          <w:tcPr>
            <w:tcW w:w="510" w:type="dxa"/>
            <w:tcBorders>
              <w:top w:val="single" w:sz="1" w:space="0" w:color="000000"/>
              <w:left w:val="single" w:sz="1" w:space="0" w:color="000000"/>
              <w:bottom w:val="single" w:sz="1" w:space="0" w:color="000000"/>
            </w:tcBorders>
            <w:shd w:val="clear" w:color="auto" w:fill="FFFFFF"/>
          </w:tcPr>
          <w:p w14:paraId="7AEAA0F0"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10.</w:t>
            </w:r>
          </w:p>
        </w:tc>
        <w:tc>
          <w:tcPr>
            <w:tcW w:w="6719" w:type="dxa"/>
            <w:tcBorders>
              <w:top w:val="single" w:sz="1" w:space="0" w:color="000000"/>
              <w:left w:val="single" w:sz="1" w:space="0" w:color="000000"/>
              <w:bottom w:val="single" w:sz="1" w:space="0" w:color="000000"/>
            </w:tcBorders>
            <w:shd w:val="clear" w:color="auto" w:fill="FFFFFF"/>
          </w:tcPr>
          <w:p w14:paraId="162D18D1" w14:textId="1E5B3E6A" w:rsidR="00380584" w:rsidRPr="00380584" w:rsidRDefault="00380584" w:rsidP="00380584">
            <w:pPr>
              <w:tabs>
                <w:tab w:val="left" w:pos="284"/>
              </w:tabs>
              <w:suppressAutoHyphens/>
              <w:jc w:val="both"/>
              <w:rPr>
                <w:rFonts w:eastAsia="NSimSun" w:cs="Times New Roman"/>
                <w:kern w:val="2"/>
                <w:lang w:eastAsia="zh-CN" w:bidi="hi-IN"/>
              </w:rPr>
            </w:pPr>
            <w:r w:rsidRPr="00380584">
              <w:rPr>
                <w:rFonts w:eastAsia="NSimSun" w:cs="Times New Roman"/>
                <w:kern w:val="2"/>
                <w:lang w:eastAsia="zh-CN" w:bidi="hi-IN"/>
              </w:rPr>
              <w:t>Placówka posiada oddzielne pomieszczenie do przeprowadzania pomocy medycznej i konsultacji medycznych (wykonywanie opatrunków, toaleta ran, wykonywanie zastrzyków)</w:t>
            </w:r>
            <w:r>
              <w:rPr>
                <w:rFonts w:eastAsia="NSimSun" w:cs="Times New Roman"/>
                <w:kern w:val="2"/>
                <w:lang w:eastAsia="zh-CN" w:bidi="hi-IN"/>
              </w:rPr>
              <w:t>.</w:t>
            </w:r>
          </w:p>
        </w:tc>
        <w:tc>
          <w:tcPr>
            <w:tcW w:w="992" w:type="dxa"/>
            <w:tcBorders>
              <w:top w:val="single" w:sz="1" w:space="0" w:color="000000"/>
              <w:left w:val="single" w:sz="1" w:space="0" w:color="000000"/>
              <w:bottom w:val="single" w:sz="1" w:space="0" w:color="000000"/>
            </w:tcBorders>
            <w:shd w:val="clear" w:color="auto" w:fill="FFFFFF"/>
          </w:tcPr>
          <w:p w14:paraId="5B1DC6B1"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05C5A0E"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0EEB4253" w14:textId="77777777" w:rsidTr="0041618B">
        <w:tc>
          <w:tcPr>
            <w:tcW w:w="510" w:type="dxa"/>
            <w:tcBorders>
              <w:top w:val="single" w:sz="1" w:space="0" w:color="000000"/>
              <w:left w:val="single" w:sz="1" w:space="0" w:color="000000"/>
              <w:bottom w:val="single" w:sz="1" w:space="0" w:color="000000"/>
            </w:tcBorders>
            <w:shd w:val="clear" w:color="auto" w:fill="FFFFFF"/>
          </w:tcPr>
          <w:p w14:paraId="62963FC1"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11.</w:t>
            </w:r>
          </w:p>
        </w:tc>
        <w:tc>
          <w:tcPr>
            <w:tcW w:w="6719" w:type="dxa"/>
            <w:tcBorders>
              <w:top w:val="single" w:sz="1" w:space="0" w:color="000000"/>
              <w:left w:val="single" w:sz="1" w:space="0" w:color="000000"/>
              <w:bottom w:val="single" w:sz="1" w:space="0" w:color="000000"/>
            </w:tcBorders>
            <w:shd w:val="clear" w:color="auto" w:fill="FFFFFF"/>
          </w:tcPr>
          <w:p w14:paraId="3918B28B" w14:textId="77777777" w:rsidR="00380584" w:rsidRPr="00380584" w:rsidRDefault="00380584" w:rsidP="00380584">
            <w:pPr>
              <w:tabs>
                <w:tab w:val="left" w:pos="284"/>
              </w:tabs>
              <w:suppressAutoHyphens/>
              <w:jc w:val="both"/>
              <w:rPr>
                <w:rFonts w:eastAsia="NSimSun" w:cs="Times New Roman"/>
                <w:color w:val="FF0000"/>
                <w:kern w:val="2"/>
                <w:lang w:eastAsia="zh-CN" w:bidi="hi-IN"/>
              </w:rPr>
            </w:pPr>
            <w:r w:rsidRPr="00380584">
              <w:rPr>
                <w:rFonts w:eastAsia="NSimSun" w:cs="Times New Roman"/>
                <w:kern w:val="2"/>
                <w:lang w:eastAsia="zh-CN" w:bidi="hi-IN"/>
              </w:rPr>
              <w:t>Placówka zapewnia opiekę personelu medycznego (ratownik medyczny/pielęgniarka).</w:t>
            </w:r>
          </w:p>
        </w:tc>
        <w:tc>
          <w:tcPr>
            <w:tcW w:w="992" w:type="dxa"/>
            <w:tcBorders>
              <w:top w:val="single" w:sz="1" w:space="0" w:color="000000"/>
              <w:left w:val="single" w:sz="1" w:space="0" w:color="000000"/>
              <w:bottom w:val="single" w:sz="1" w:space="0" w:color="000000"/>
            </w:tcBorders>
            <w:shd w:val="clear" w:color="auto" w:fill="FFFFFF"/>
          </w:tcPr>
          <w:p w14:paraId="038659C3"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542E4A75"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78EE9FC7" w14:textId="77777777" w:rsidTr="0041618B">
        <w:tc>
          <w:tcPr>
            <w:tcW w:w="510" w:type="dxa"/>
            <w:tcBorders>
              <w:top w:val="single" w:sz="1" w:space="0" w:color="000000"/>
              <w:left w:val="single" w:sz="1" w:space="0" w:color="000000"/>
              <w:bottom w:val="single" w:sz="1" w:space="0" w:color="000000"/>
            </w:tcBorders>
            <w:shd w:val="clear" w:color="auto" w:fill="FFFFFF"/>
          </w:tcPr>
          <w:p w14:paraId="725C1921"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12.</w:t>
            </w:r>
          </w:p>
        </w:tc>
        <w:tc>
          <w:tcPr>
            <w:tcW w:w="6719" w:type="dxa"/>
            <w:tcBorders>
              <w:top w:val="single" w:sz="1" w:space="0" w:color="000000"/>
              <w:left w:val="single" w:sz="1" w:space="0" w:color="000000"/>
              <w:bottom w:val="single" w:sz="1" w:space="0" w:color="000000"/>
            </w:tcBorders>
            <w:shd w:val="clear" w:color="auto" w:fill="FFFFFF"/>
          </w:tcPr>
          <w:p w14:paraId="523D02EB" w14:textId="77777777" w:rsidR="00380584" w:rsidRPr="00380584" w:rsidRDefault="00380584" w:rsidP="00380584">
            <w:pPr>
              <w:tabs>
                <w:tab w:val="left" w:pos="284"/>
              </w:tabs>
              <w:suppressAutoHyphens/>
              <w:jc w:val="both"/>
              <w:rPr>
                <w:rFonts w:eastAsia="NSimSun" w:cs="Times New Roman"/>
                <w:kern w:val="2"/>
                <w:lang w:eastAsia="zh-CN" w:bidi="hi-IN"/>
              </w:rPr>
            </w:pPr>
            <w:r w:rsidRPr="00380584">
              <w:rPr>
                <w:rFonts w:eastAsia="NSimSun" w:cs="Times New Roman"/>
                <w:kern w:val="2"/>
                <w:lang w:eastAsia="zh-CN" w:bidi="hi-IN"/>
              </w:rPr>
              <w:t xml:space="preserve">Placówka zapewnia niezbędny transport medyczny (dojazd do placówek ochrony zdrowia, transport pomiędzy placówkami). </w:t>
            </w:r>
          </w:p>
        </w:tc>
        <w:tc>
          <w:tcPr>
            <w:tcW w:w="992" w:type="dxa"/>
            <w:tcBorders>
              <w:top w:val="single" w:sz="1" w:space="0" w:color="000000"/>
              <w:left w:val="single" w:sz="1" w:space="0" w:color="000000"/>
              <w:bottom w:val="single" w:sz="1" w:space="0" w:color="000000"/>
            </w:tcBorders>
            <w:shd w:val="clear" w:color="auto" w:fill="FFFFFF"/>
          </w:tcPr>
          <w:p w14:paraId="09A5DBFF"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AF58B52"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2B3D3B81" w14:textId="77777777" w:rsidTr="0041618B">
        <w:tc>
          <w:tcPr>
            <w:tcW w:w="510" w:type="dxa"/>
            <w:tcBorders>
              <w:top w:val="single" w:sz="1" w:space="0" w:color="000000"/>
              <w:left w:val="single" w:sz="1" w:space="0" w:color="000000"/>
              <w:bottom w:val="single" w:sz="1" w:space="0" w:color="000000"/>
            </w:tcBorders>
            <w:shd w:val="clear" w:color="auto" w:fill="FFFFFF"/>
          </w:tcPr>
          <w:p w14:paraId="75749112"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13.</w:t>
            </w:r>
          </w:p>
        </w:tc>
        <w:tc>
          <w:tcPr>
            <w:tcW w:w="6719" w:type="dxa"/>
            <w:tcBorders>
              <w:top w:val="single" w:sz="1" w:space="0" w:color="000000"/>
              <w:left w:val="single" w:sz="1" w:space="0" w:color="000000"/>
              <w:bottom w:val="single" w:sz="1" w:space="0" w:color="000000"/>
            </w:tcBorders>
            <w:shd w:val="clear" w:color="auto" w:fill="FFFFFF"/>
          </w:tcPr>
          <w:p w14:paraId="13EE6271" w14:textId="77777777" w:rsidR="00380584" w:rsidRPr="00380584" w:rsidRDefault="00380584" w:rsidP="00380584">
            <w:pPr>
              <w:suppressAutoHyphens/>
              <w:rPr>
                <w:rFonts w:eastAsia="NSimSun" w:cs="Times New Roman"/>
                <w:kern w:val="2"/>
                <w:lang w:eastAsia="zh-CN" w:bidi="hi-IN"/>
              </w:rPr>
            </w:pPr>
            <w:r w:rsidRPr="00380584">
              <w:rPr>
                <w:rFonts w:eastAsia="NSimSun" w:cs="Times New Roman"/>
                <w:kern w:val="2"/>
                <w:lang w:eastAsia="zh-CN" w:bidi="hi-IN"/>
              </w:rPr>
              <w:t xml:space="preserve">Placówka świadczy usługi rehabilitacyjne w miejscu zamieszkania osób przebywających lub umożliwia odbywanie rehabilitacji domowej świadczonej przez personel dochodzący. </w:t>
            </w:r>
          </w:p>
        </w:tc>
        <w:tc>
          <w:tcPr>
            <w:tcW w:w="992" w:type="dxa"/>
            <w:tcBorders>
              <w:top w:val="single" w:sz="1" w:space="0" w:color="000000"/>
              <w:left w:val="single" w:sz="1" w:space="0" w:color="000000"/>
              <w:bottom w:val="single" w:sz="1" w:space="0" w:color="000000"/>
            </w:tcBorders>
            <w:shd w:val="clear" w:color="auto" w:fill="FFFFFF"/>
          </w:tcPr>
          <w:p w14:paraId="3B43491D"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F58C2FE"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1AEB4890" w14:textId="77777777" w:rsidTr="0041618B">
        <w:tc>
          <w:tcPr>
            <w:tcW w:w="510" w:type="dxa"/>
            <w:tcBorders>
              <w:top w:val="single" w:sz="1" w:space="0" w:color="000000"/>
              <w:left w:val="single" w:sz="1" w:space="0" w:color="000000"/>
              <w:bottom w:val="single" w:sz="1" w:space="0" w:color="000000"/>
            </w:tcBorders>
            <w:shd w:val="clear" w:color="auto" w:fill="FFFFFF"/>
          </w:tcPr>
          <w:p w14:paraId="6720844D"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14.</w:t>
            </w:r>
          </w:p>
        </w:tc>
        <w:tc>
          <w:tcPr>
            <w:tcW w:w="6719" w:type="dxa"/>
            <w:tcBorders>
              <w:top w:val="single" w:sz="1" w:space="0" w:color="000000"/>
              <w:left w:val="single" w:sz="1" w:space="0" w:color="000000"/>
              <w:bottom w:val="single" w:sz="1" w:space="0" w:color="000000"/>
            </w:tcBorders>
            <w:shd w:val="clear" w:color="auto" w:fill="FFFFFF"/>
          </w:tcPr>
          <w:p w14:paraId="65805FE7" w14:textId="77777777" w:rsidR="00380584" w:rsidRPr="00380584" w:rsidRDefault="00380584" w:rsidP="00380584">
            <w:pPr>
              <w:suppressAutoHyphens/>
              <w:rPr>
                <w:rFonts w:eastAsia="NSimSun" w:cs="Times New Roman"/>
                <w:kern w:val="2"/>
                <w:lang w:eastAsia="zh-CN" w:bidi="hi-IN"/>
              </w:rPr>
            </w:pPr>
            <w:r w:rsidRPr="00380584">
              <w:rPr>
                <w:rFonts w:eastAsia="NSimSun" w:cs="Times New Roman"/>
                <w:kern w:val="2"/>
                <w:lang w:eastAsia="zh-CN" w:bidi="hi-IN"/>
              </w:rPr>
              <w:t>Opiekun wykształcenie co najmniej średnie oraz ukończone szkolenie z zakresu udzielania pierwszej pomocy przedmedycznej.</w:t>
            </w:r>
          </w:p>
        </w:tc>
        <w:tc>
          <w:tcPr>
            <w:tcW w:w="992" w:type="dxa"/>
            <w:tcBorders>
              <w:top w:val="single" w:sz="1" w:space="0" w:color="000000"/>
              <w:left w:val="single" w:sz="1" w:space="0" w:color="000000"/>
              <w:bottom w:val="single" w:sz="1" w:space="0" w:color="000000"/>
            </w:tcBorders>
            <w:shd w:val="clear" w:color="auto" w:fill="FFFFFF"/>
          </w:tcPr>
          <w:p w14:paraId="08EC0A45"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252BB60"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0C5A7068" w14:textId="77777777" w:rsidTr="0041618B">
        <w:tc>
          <w:tcPr>
            <w:tcW w:w="510" w:type="dxa"/>
            <w:tcBorders>
              <w:top w:val="single" w:sz="1" w:space="0" w:color="000000"/>
              <w:left w:val="single" w:sz="1" w:space="0" w:color="000000"/>
              <w:bottom w:val="single" w:sz="1" w:space="0" w:color="000000"/>
            </w:tcBorders>
            <w:shd w:val="clear" w:color="auto" w:fill="FFFFFF"/>
          </w:tcPr>
          <w:p w14:paraId="4F4B8B5C"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lastRenderedPageBreak/>
              <w:t>15.</w:t>
            </w:r>
          </w:p>
        </w:tc>
        <w:tc>
          <w:tcPr>
            <w:tcW w:w="6719" w:type="dxa"/>
            <w:tcBorders>
              <w:top w:val="single" w:sz="1" w:space="0" w:color="000000"/>
              <w:left w:val="single" w:sz="1" w:space="0" w:color="000000"/>
              <w:bottom w:val="single" w:sz="1" w:space="0" w:color="000000"/>
            </w:tcBorders>
            <w:shd w:val="clear" w:color="auto" w:fill="FFFFFF"/>
          </w:tcPr>
          <w:p w14:paraId="202E3A77" w14:textId="77777777" w:rsidR="00380584" w:rsidRPr="00380584" w:rsidRDefault="00380584" w:rsidP="00380584">
            <w:pPr>
              <w:suppressAutoHyphens/>
              <w:rPr>
                <w:rFonts w:eastAsia="NSimSun" w:cs="Times New Roman"/>
                <w:kern w:val="2"/>
                <w:lang w:eastAsia="zh-CN" w:bidi="hi-IN"/>
              </w:rPr>
            </w:pPr>
            <w:r w:rsidRPr="00380584">
              <w:rPr>
                <w:rFonts w:eastAsia="TimesNewRoman" w:cs="Times New Roman"/>
                <w:kern w:val="2"/>
                <w:lang w:eastAsia="zh-CN" w:bidi="hi-IN"/>
              </w:rPr>
              <w:t>Placówka zapewnia poczucie bezpieczeństwa w zakresie swojego funkcjonowania ( Precyzyjnie określone zasady pobytu przedstawione w miejscu ogólnodostępnym, obowiązek szczegółowego zapoznania z regulaminem przyjmowanych osób, niezwłoczna reakcja personelu w przypadkach łamania regulaminu, sytuacji konfliktowych).</w:t>
            </w:r>
          </w:p>
        </w:tc>
        <w:tc>
          <w:tcPr>
            <w:tcW w:w="992" w:type="dxa"/>
            <w:tcBorders>
              <w:top w:val="single" w:sz="1" w:space="0" w:color="000000"/>
              <w:left w:val="single" w:sz="1" w:space="0" w:color="000000"/>
              <w:bottom w:val="single" w:sz="1" w:space="0" w:color="000000"/>
            </w:tcBorders>
            <w:shd w:val="clear" w:color="auto" w:fill="FFFFFF"/>
          </w:tcPr>
          <w:p w14:paraId="2885AC3E"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B2D852A"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5B77C942" w14:textId="77777777" w:rsidTr="0041618B">
        <w:tc>
          <w:tcPr>
            <w:tcW w:w="510" w:type="dxa"/>
            <w:tcBorders>
              <w:top w:val="single" w:sz="1" w:space="0" w:color="000000"/>
              <w:left w:val="single" w:sz="1" w:space="0" w:color="000000"/>
              <w:bottom w:val="single" w:sz="1" w:space="0" w:color="000000"/>
            </w:tcBorders>
            <w:shd w:val="clear" w:color="auto" w:fill="FFFFFF"/>
          </w:tcPr>
          <w:p w14:paraId="0496F896"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16.</w:t>
            </w:r>
          </w:p>
        </w:tc>
        <w:tc>
          <w:tcPr>
            <w:tcW w:w="6719" w:type="dxa"/>
            <w:tcBorders>
              <w:top w:val="single" w:sz="1" w:space="0" w:color="000000"/>
              <w:left w:val="single" w:sz="1" w:space="0" w:color="000000"/>
              <w:bottom w:val="single" w:sz="1" w:space="0" w:color="000000"/>
            </w:tcBorders>
            <w:shd w:val="clear" w:color="auto" w:fill="FFFFFF"/>
          </w:tcPr>
          <w:p w14:paraId="2ECB4BD0" w14:textId="77777777" w:rsidR="00380584" w:rsidRPr="00380584" w:rsidRDefault="00380584" w:rsidP="00380584">
            <w:pPr>
              <w:suppressAutoHyphens/>
              <w:rPr>
                <w:rFonts w:eastAsia="NSimSun" w:cs="Times New Roman"/>
                <w:kern w:val="2"/>
                <w:lang w:eastAsia="zh-CN" w:bidi="hi-IN"/>
              </w:rPr>
            </w:pPr>
            <w:r w:rsidRPr="00380584">
              <w:rPr>
                <w:rFonts w:eastAsia="Calibri" w:cs="Times New Roman"/>
                <w:kern w:val="2"/>
                <w:lang w:eastAsia="zh-CN" w:bidi="hi-IN"/>
              </w:rPr>
              <w:t>Placówka posiada oddzielne pomieszczenie umożliwiające odwiedziny osób przebywających.</w:t>
            </w:r>
          </w:p>
        </w:tc>
        <w:tc>
          <w:tcPr>
            <w:tcW w:w="992" w:type="dxa"/>
            <w:tcBorders>
              <w:top w:val="single" w:sz="1" w:space="0" w:color="000000"/>
              <w:left w:val="single" w:sz="1" w:space="0" w:color="000000"/>
              <w:bottom w:val="single" w:sz="1" w:space="0" w:color="000000"/>
            </w:tcBorders>
            <w:shd w:val="clear" w:color="auto" w:fill="FFFFFF"/>
          </w:tcPr>
          <w:p w14:paraId="482842AE"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4B92D810"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267109A0" w14:textId="77777777" w:rsidTr="0041618B">
        <w:tc>
          <w:tcPr>
            <w:tcW w:w="510" w:type="dxa"/>
            <w:tcBorders>
              <w:top w:val="single" w:sz="1" w:space="0" w:color="000000"/>
              <w:left w:val="single" w:sz="1" w:space="0" w:color="000000"/>
              <w:bottom w:val="single" w:sz="1" w:space="0" w:color="000000"/>
            </w:tcBorders>
            <w:shd w:val="clear" w:color="auto" w:fill="FFFFFF"/>
          </w:tcPr>
          <w:p w14:paraId="1D70D4F3"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17.</w:t>
            </w:r>
          </w:p>
        </w:tc>
        <w:tc>
          <w:tcPr>
            <w:tcW w:w="6719" w:type="dxa"/>
            <w:tcBorders>
              <w:top w:val="single" w:sz="1" w:space="0" w:color="000000"/>
              <w:left w:val="single" w:sz="1" w:space="0" w:color="000000"/>
              <w:bottom w:val="single" w:sz="1" w:space="0" w:color="000000"/>
            </w:tcBorders>
            <w:shd w:val="clear" w:color="auto" w:fill="FFFFFF"/>
          </w:tcPr>
          <w:p w14:paraId="0CA63E4E" w14:textId="77777777" w:rsidR="00380584" w:rsidRPr="00380584" w:rsidRDefault="00380584" w:rsidP="00380584">
            <w:pPr>
              <w:suppressAutoHyphens/>
              <w:jc w:val="both"/>
              <w:rPr>
                <w:rFonts w:eastAsia="NSimSun" w:cs="Times New Roman"/>
                <w:color w:val="FF0000"/>
                <w:kern w:val="2"/>
                <w:lang w:eastAsia="zh-CN" w:bidi="hi-IN"/>
              </w:rPr>
            </w:pPr>
            <w:r w:rsidRPr="00380584">
              <w:rPr>
                <w:rFonts w:eastAsia="Calibri" w:cs="Times New Roman"/>
                <w:kern w:val="2"/>
                <w:lang w:eastAsia="zh-CN" w:bidi="hi-IN"/>
              </w:rPr>
              <w:t>Zapewnienie możliwości objęcia wsparciem duszpasterskim zgodnie z wyznaniem osób zamieszkujących.</w:t>
            </w:r>
          </w:p>
        </w:tc>
        <w:tc>
          <w:tcPr>
            <w:tcW w:w="992" w:type="dxa"/>
            <w:tcBorders>
              <w:top w:val="single" w:sz="1" w:space="0" w:color="000000"/>
              <w:left w:val="single" w:sz="1" w:space="0" w:color="000000"/>
              <w:bottom w:val="single" w:sz="1" w:space="0" w:color="000000"/>
            </w:tcBorders>
            <w:shd w:val="clear" w:color="auto" w:fill="FFFFFF"/>
          </w:tcPr>
          <w:p w14:paraId="60B0E983"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7DFB22C0"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72FCAF24" w14:textId="77777777" w:rsidTr="0041618B">
        <w:tc>
          <w:tcPr>
            <w:tcW w:w="510" w:type="dxa"/>
            <w:tcBorders>
              <w:top w:val="single" w:sz="1" w:space="0" w:color="000000"/>
              <w:left w:val="single" w:sz="1" w:space="0" w:color="000000"/>
              <w:bottom w:val="single" w:sz="1" w:space="0" w:color="000000"/>
            </w:tcBorders>
            <w:shd w:val="clear" w:color="auto" w:fill="FFFFFF"/>
          </w:tcPr>
          <w:p w14:paraId="598B0BED"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18.</w:t>
            </w:r>
          </w:p>
        </w:tc>
        <w:tc>
          <w:tcPr>
            <w:tcW w:w="6719" w:type="dxa"/>
            <w:tcBorders>
              <w:top w:val="single" w:sz="1" w:space="0" w:color="000000"/>
              <w:left w:val="single" w:sz="1" w:space="0" w:color="000000"/>
              <w:bottom w:val="single" w:sz="1" w:space="0" w:color="000000"/>
            </w:tcBorders>
            <w:shd w:val="clear" w:color="auto" w:fill="FFFFFF"/>
          </w:tcPr>
          <w:p w14:paraId="465563E8"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W schronisku panuje całkowity zakaz spożywania alkoholu i innych środków psychoaktywnych.</w:t>
            </w:r>
          </w:p>
        </w:tc>
        <w:tc>
          <w:tcPr>
            <w:tcW w:w="992" w:type="dxa"/>
            <w:tcBorders>
              <w:top w:val="single" w:sz="1" w:space="0" w:color="000000"/>
              <w:left w:val="single" w:sz="1" w:space="0" w:color="000000"/>
              <w:bottom w:val="single" w:sz="1" w:space="0" w:color="000000"/>
            </w:tcBorders>
            <w:shd w:val="clear" w:color="auto" w:fill="FFFFFF"/>
          </w:tcPr>
          <w:p w14:paraId="54E688D5"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B1C2D25"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6954328F" w14:textId="77777777" w:rsidTr="0041618B">
        <w:tc>
          <w:tcPr>
            <w:tcW w:w="510" w:type="dxa"/>
            <w:tcBorders>
              <w:top w:val="single" w:sz="1" w:space="0" w:color="000000"/>
              <w:left w:val="single" w:sz="1" w:space="0" w:color="000000"/>
              <w:bottom w:val="single" w:sz="1" w:space="0" w:color="000000"/>
            </w:tcBorders>
            <w:shd w:val="clear" w:color="auto" w:fill="FFFFFF"/>
          </w:tcPr>
          <w:p w14:paraId="62D7FBF3"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19.</w:t>
            </w:r>
          </w:p>
        </w:tc>
        <w:tc>
          <w:tcPr>
            <w:tcW w:w="6719" w:type="dxa"/>
            <w:tcBorders>
              <w:top w:val="single" w:sz="1" w:space="0" w:color="000000"/>
              <w:left w:val="single" w:sz="1" w:space="0" w:color="000000"/>
              <w:bottom w:val="single" w:sz="1" w:space="0" w:color="000000"/>
            </w:tcBorders>
            <w:shd w:val="clear" w:color="auto" w:fill="FFFFFF"/>
          </w:tcPr>
          <w:p w14:paraId="12E98D7F" w14:textId="77777777" w:rsidR="00380584" w:rsidRPr="00380584" w:rsidRDefault="00380584" w:rsidP="00380584">
            <w:pPr>
              <w:suppressAutoHyphens/>
              <w:jc w:val="both"/>
              <w:rPr>
                <w:rFonts w:eastAsia="NSimSun" w:cs="Times New Roman"/>
                <w:kern w:val="2"/>
                <w:lang w:eastAsia="zh-CN" w:bidi="hi-IN"/>
              </w:rPr>
            </w:pPr>
            <w:r w:rsidRPr="00380584">
              <w:rPr>
                <w:rFonts w:eastAsia="TimesNewRoman" w:cs="Times New Roman"/>
                <w:kern w:val="2"/>
                <w:lang w:eastAsia="zh-CN" w:bidi="hi-IN"/>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tc>
        <w:tc>
          <w:tcPr>
            <w:tcW w:w="992" w:type="dxa"/>
            <w:tcBorders>
              <w:top w:val="single" w:sz="1" w:space="0" w:color="000000"/>
              <w:left w:val="single" w:sz="1" w:space="0" w:color="000000"/>
              <w:bottom w:val="single" w:sz="1" w:space="0" w:color="000000"/>
            </w:tcBorders>
            <w:shd w:val="clear" w:color="auto" w:fill="FFFFFF"/>
          </w:tcPr>
          <w:p w14:paraId="24E5EA0D"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350AEF2" w14:textId="77777777" w:rsidR="00380584" w:rsidRPr="00380584" w:rsidRDefault="00380584" w:rsidP="00380584">
            <w:pPr>
              <w:suppressAutoHyphens/>
              <w:snapToGrid w:val="0"/>
              <w:jc w:val="center"/>
              <w:rPr>
                <w:rFonts w:eastAsia="NSimSun" w:cs="Times New Roman"/>
                <w:kern w:val="2"/>
                <w:lang w:eastAsia="zh-CN" w:bidi="hi-IN"/>
              </w:rPr>
            </w:pPr>
          </w:p>
        </w:tc>
      </w:tr>
      <w:tr w:rsidR="00380584" w:rsidRPr="00380584" w14:paraId="73277320" w14:textId="77777777" w:rsidTr="0041618B">
        <w:tc>
          <w:tcPr>
            <w:tcW w:w="510" w:type="dxa"/>
            <w:tcBorders>
              <w:top w:val="single" w:sz="1" w:space="0" w:color="000000"/>
              <w:left w:val="single" w:sz="1" w:space="0" w:color="000000"/>
              <w:bottom w:val="single" w:sz="1" w:space="0" w:color="000000"/>
            </w:tcBorders>
            <w:shd w:val="clear" w:color="auto" w:fill="FFFFFF"/>
          </w:tcPr>
          <w:p w14:paraId="5E247E13" w14:textId="77777777" w:rsidR="00380584" w:rsidRPr="00380584" w:rsidRDefault="00380584" w:rsidP="00380584">
            <w:pPr>
              <w:suppressAutoHyphens/>
              <w:jc w:val="both"/>
              <w:rPr>
                <w:rFonts w:eastAsia="NSimSun" w:cs="Times New Roman"/>
                <w:kern w:val="2"/>
                <w:lang w:eastAsia="zh-CN" w:bidi="hi-IN"/>
              </w:rPr>
            </w:pPr>
            <w:r w:rsidRPr="00380584">
              <w:rPr>
                <w:rFonts w:eastAsia="NSimSun" w:cs="Times New Roman"/>
                <w:kern w:val="2"/>
                <w:lang w:eastAsia="zh-CN" w:bidi="hi-IN"/>
              </w:rPr>
              <w:t>20.</w:t>
            </w:r>
          </w:p>
        </w:tc>
        <w:tc>
          <w:tcPr>
            <w:tcW w:w="6719" w:type="dxa"/>
            <w:tcBorders>
              <w:top w:val="single" w:sz="1" w:space="0" w:color="000000"/>
              <w:left w:val="single" w:sz="1" w:space="0" w:color="000000"/>
              <w:bottom w:val="single" w:sz="1" w:space="0" w:color="000000"/>
            </w:tcBorders>
            <w:shd w:val="clear" w:color="auto" w:fill="FFFFFF"/>
          </w:tcPr>
          <w:p w14:paraId="39058ED9" w14:textId="77777777" w:rsidR="00380584" w:rsidRPr="00380584" w:rsidRDefault="00380584" w:rsidP="00380584">
            <w:pPr>
              <w:tabs>
                <w:tab w:val="left" w:pos="284"/>
              </w:tabs>
              <w:suppressAutoHyphens/>
              <w:jc w:val="both"/>
              <w:rPr>
                <w:rFonts w:eastAsia="NSimSun" w:cs="Times New Roman"/>
                <w:kern w:val="2"/>
                <w:lang w:eastAsia="zh-CN" w:bidi="hi-IN"/>
              </w:rPr>
            </w:pPr>
            <w:r w:rsidRPr="00380584">
              <w:rPr>
                <w:rFonts w:eastAsia="Calibri" w:cs="Times New Roman"/>
                <w:kern w:val="2"/>
                <w:lang w:eastAsia="zh-CN" w:bidi="hi-IN"/>
              </w:rPr>
              <w:t>Umożliwienie działalności rady mieszkańców placówki.</w:t>
            </w:r>
          </w:p>
        </w:tc>
        <w:tc>
          <w:tcPr>
            <w:tcW w:w="992" w:type="dxa"/>
            <w:tcBorders>
              <w:top w:val="single" w:sz="1" w:space="0" w:color="000000"/>
              <w:left w:val="single" w:sz="1" w:space="0" w:color="000000"/>
              <w:bottom w:val="single" w:sz="1" w:space="0" w:color="000000"/>
            </w:tcBorders>
            <w:shd w:val="clear" w:color="auto" w:fill="FFFFFF"/>
          </w:tcPr>
          <w:p w14:paraId="2545DC8C" w14:textId="77777777" w:rsidR="00380584" w:rsidRPr="00380584" w:rsidRDefault="00380584" w:rsidP="00380584">
            <w:pPr>
              <w:suppressAutoHyphens/>
              <w:snapToGrid w:val="0"/>
              <w:jc w:val="center"/>
              <w:rPr>
                <w:rFonts w:eastAsia="NSimSun" w:cs="Times New Roman"/>
                <w:kern w:val="2"/>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42AA5CE" w14:textId="77777777" w:rsidR="00380584" w:rsidRPr="00380584" w:rsidRDefault="00380584" w:rsidP="00380584">
            <w:pPr>
              <w:suppressAutoHyphens/>
              <w:snapToGrid w:val="0"/>
              <w:jc w:val="center"/>
              <w:rPr>
                <w:rFonts w:eastAsia="NSimSun" w:cs="Times New Roman"/>
                <w:kern w:val="2"/>
                <w:lang w:eastAsia="zh-CN" w:bidi="hi-IN"/>
              </w:rPr>
            </w:pPr>
          </w:p>
        </w:tc>
      </w:tr>
    </w:tbl>
    <w:p w14:paraId="16F816E4" w14:textId="77777777" w:rsidR="000E209E" w:rsidRPr="00BC2EE4" w:rsidRDefault="000E209E" w:rsidP="00380584">
      <w:pPr>
        <w:spacing w:after="60" w:line="276" w:lineRule="auto"/>
        <w:contextualSpacing/>
        <w:jc w:val="both"/>
        <w:rPr>
          <w:rFonts w:asciiTheme="minorHAnsi" w:eastAsia="Times New Roman" w:hAnsiTheme="minorHAnsi" w:cstheme="minorHAnsi"/>
          <w:b/>
          <w:bCs/>
        </w:rPr>
      </w:pPr>
    </w:p>
    <w:p w14:paraId="1398493A" w14:textId="65676791" w:rsidR="00CE486C" w:rsidRPr="00195FEE" w:rsidRDefault="001B48F8" w:rsidP="001B48F8">
      <w:pPr>
        <w:spacing w:after="60" w:line="276" w:lineRule="auto"/>
        <w:contextualSpacing/>
        <w:jc w:val="both"/>
        <w:rPr>
          <w:rFonts w:asciiTheme="minorHAnsi" w:eastAsia="Times New Roman" w:hAnsiTheme="minorHAnsi" w:cstheme="minorHAnsi"/>
        </w:rPr>
      </w:pPr>
      <w:r>
        <w:rPr>
          <w:rFonts w:asciiTheme="minorHAnsi" w:eastAsia="Times New Roman" w:hAnsiTheme="minorHAnsi" w:cstheme="minorHAnsi"/>
        </w:rPr>
        <w:t xml:space="preserve">3. </w:t>
      </w:r>
      <w:r w:rsidR="00CE486C" w:rsidRPr="00195FEE">
        <w:rPr>
          <w:rFonts w:asciiTheme="minorHAnsi" w:eastAsia="Times New Roman" w:hAnsiTheme="minorHAnsi" w:cstheme="minorHAnsi"/>
        </w:rPr>
        <w:t xml:space="preserve">Ocenie będą podlegać wyłącznie oferty nie podlegające odrzuceniu. </w:t>
      </w:r>
    </w:p>
    <w:p w14:paraId="543DE9EB" w14:textId="089E2956" w:rsidR="00CE486C" w:rsidRPr="001B48F8" w:rsidRDefault="00CE486C" w:rsidP="00127C45">
      <w:pPr>
        <w:pStyle w:val="Akapitzlist"/>
        <w:numPr>
          <w:ilvl w:val="0"/>
          <w:numId w:val="107"/>
        </w:numPr>
        <w:spacing w:after="60" w:line="276" w:lineRule="auto"/>
        <w:ind w:left="284"/>
        <w:jc w:val="both"/>
        <w:rPr>
          <w:rFonts w:asciiTheme="minorHAnsi" w:eastAsia="Times New Roman" w:hAnsiTheme="minorHAnsi" w:cstheme="minorHAnsi"/>
        </w:rPr>
      </w:pPr>
      <w:r w:rsidRPr="001B48F8">
        <w:rPr>
          <w:rFonts w:asciiTheme="minorHAnsi" w:eastAsia="Times New Roman" w:hAnsiTheme="minorHAnsi" w:cstheme="minorHAnsi"/>
        </w:rPr>
        <w:t>Za najkorzystniejszą zostanie uznana oferta z najwyższa ilością punktów.</w:t>
      </w:r>
    </w:p>
    <w:p w14:paraId="6643D0E2" w14:textId="77777777" w:rsidR="00CE486C" w:rsidRPr="00195FEE" w:rsidRDefault="00CE486C" w:rsidP="00127C45">
      <w:pPr>
        <w:numPr>
          <w:ilvl w:val="0"/>
          <w:numId w:val="107"/>
        </w:numPr>
        <w:spacing w:after="60" w:line="276" w:lineRule="auto"/>
        <w:ind w:left="284"/>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8" w:name="_Hlk113862674"/>
    </w:p>
    <w:p w14:paraId="52B15940" w14:textId="77777777" w:rsidR="00CE486C" w:rsidRPr="00195FEE" w:rsidRDefault="00CE486C" w:rsidP="00127C45">
      <w:pPr>
        <w:numPr>
          <w:ilvl w:val="0"/>
          <w:numId w:val="107"/>
        </w:numPr>
        <w:spacing w:after="60" w:line="276" w:lineRule="auto"/>
        <w:ind w:left="284"/>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8"/>
    </w:p>
    <w:p w14:paraId="78B9BC58" w14:textId="10F77FD8" w:rsidR="00CE486C" w:rsidRPr="00195FEE" w:rsidRDefault="00CE486C" w:rsidP="00127C45">
      <w:pPr>
        <w:numPr>
          <w:ilvl w:val="0"/>
          <w:numId w:val="107"/>
        </w:numPr>
        <w:spacing w:after="60" w:line="276" w:lineRule="auto"/>
        <w:ind w:left="284"/>
        <w:contextualSpacing/>
        <w:jc w:val="both"/>
        <w:rPr>
          <w:rFonts w:asciiTheme="minorHAnsi" w:eastAsia="Times New Roman" w:hAnsiTheme="minorHAnsi" w:cstheme="minorHAnsi"/>
        </w:rPr>
      </w:pPr>
      <w:r w:rsidRPr="00195FEE">
        <w:rPr>
          <w:rFonts w:asciiTheme="minorHAnsi" w:eastAsia="Times New Roman" w:hAnsiTheme="minorHAnsi" w:cstheme="minorHAnsi"/>
        </w:rPr>
        <w:t>Zamawiający wybiera najkorzystniejszą ofert</w:t>
      </w:r>
      <w:r w:rsidR="00CF61EE">
        <w:rPr>
          <w:rFonts w:asciiTheme="minorHAnsi" w:eastAsia="Times New Roman" w:hAnsiTheme="minorHAnsi" w:cstheme="minorHAnsi"/>
        </w:rPr>
        <w:t>ę</w:t>
      </w:r>
      <w:r w:rsidRPr="00195FEE">
        <w:rPr>
          <w:rFonts w:asciiTheme="minorHAnsi" w:eastAsia="Times New Roman" w:hAnsiTheme="minorHAnsi" w:cstheme="minorHAnsi"/>
        </w:rPr>
        <w:t xml:space="preserve"> w terminie związania ofertą określonym w SWZ. </w:t>
      </w:r>
    </w:p>
    <w:p w14:paraId="087B82D8" w14:textId="48A4D0EA" w:rsidR="00CE486C" w:rsidRPr="00195FEE" w:rsidRDefault="00CE486C" w:rsidP="00127C45">
      <w:pPr>
        <w:numPr>
          <w:ilvl w:val="0"/>
          <w:numId w:val="107"/>
        </w:numPr>
        <w:spacing w:after="60" w:line="276" w:lineRule="auto"/>
        <w:ind w:left="284"/>
        <w:contextualSpacing/>
        <w:jc w:val="both"/>
        <w:rPr>
          <w:rFonts w:asciiTheme="minorHAnsi" w:eastAsia="Times New Roman" w:hAnsiTheme="minorHAnsi" w:cstheme="minorHAnsi"/>
        </w:rPr>
      </w:pPr>
      <w:r w:rsidRPr="00195FEE">
        <w:rPr>
          <w:rFonts w:asciiTheme="minorHAnsi" w:eastAsia="Times New Roman" w:hAnsiTheme="minorHAnsi" w:cstheme="minorHAnsi"/>
        </w:rPr>
        <w:t>Jeżeli termin związania ofertą upłynie przed wyborem najkorzystniejszej oferty, Zamawiający wezwie Wykonawc</w:t>
      </w:r>
      <w:r w:rsidR="00CF61EE">
        <w:rPr>
          <w:rFonts w:asciiTheme="minorHAnsi" w:eastAsia="Times New Roman" w:hAnsiTheme="minorHAnsi" w:cstheme="minorHAnsi"/>
        </w:rPr>
        <w:t>ę</w:t>
      </w:r>
      <w:r w:rsidRPr="00195FEE">
        <w:rPr>
          <w:rFonts w:asciiTheme="minorHAnsi" w:eastAsia="Times New Roman" w:hAnsiTheme="minorHAnsi" w:cstheme="minorHAnsi"/>
        </w:rPr>
        <w:t>, którego oferta otrzymała najwyższ</w:t>
      </w:r>
      <w:r w:rsidR="00CF61EE">
        <w:rPr>
          <w:rFonts w:asciiTheme="minorHAnsi" w:eastAsia="Times New Roman" w:hAnsiTheme="minorHAnsi" w:cstheme="minorHAnsi"/>
        </w:rPr>
        <w:t>ą</w:t>
      </w:r>
      <w:r w:rsidRPr="00195FEE">
        <w:rPr>
          <w:rFonts w:asciiTheme="minorHAnsi" w:eastAsia="Times New Roman" w:hAnsiTheme="minorHAnsi" w:cstheme="minorHAnsi"/>
        </w:rPr>
        <w:t xml:space="preserve"> ocen</w:t>
      </w:r>
      <w:r w:rsidR="00CF61EE">
        <w:rPr>
          <w:rFonts w:asciiTheme="minorHAnsi" w:eastAsia="Times New Roman" w:hAnsiTheme="minorHAnsi" w:cstheme="minorHAnsi"/>
        </w:rPr>
        <w:t>ę</w:t>
      </w:r>
      <w:r w:rsidRPr="00195FEE">
        <w:rPr>
          <w:rFonts w:asciiTheme="minorHAnsi" w:eastAsia="Times New Roman" w:hAnsiTheme="minorHAnsi" w:cstheme="minorHAnsi"/>
        </w:rPr>
        <w:t xml:space="preserve">, do wyrażenia, w wyznaczonym przez Zamawiającego terminie, pisemnej zgody na wybór jego oferty. </w:t>
      </w:r>
    </w:p>
    <w:p w14:paraId="05574A26" w14:textId="700CDCA3" w:rsidR="00CE486C" w:rsidRDefault="00CE486C" w:rsidP="00127C45">
      <w:pPr>
        <w:numPr>
          <w:ilvl w:val="0"/>
          <w:numId w:val="107"/>
        </w:numPr>
        <w:spacing w:after="60" w:line="276" w:lineRule="auto"/>
        <w:ind w:left="284"/>
        <w:contextualSpacing/>
        <w:jc w:val="both"/>
        <w:rPr>
          <w:rFonts w:asciiTheme="minorHAnsi" w:eastAsia="Times New Roman" w:hAnsiTheme="minorHAnsi" w:cstheme="minorHAnsi"/>
        </w:rPr>
      </w:pPr>
      <w:r w:rsidRPr="00195FEE">
        <w:rPr>
          <w:rFonts w:asciiTheme="minorHAnsi" w:eastAsia="Times New Roman" w:hAnsiTheme="minorHAnsi" w:cstheme="minorHAnsi"/>
        </w:rPr>
        <w:t>W przypadku braku zgody, o której mowa w ust. 8, oferta podlega odrzuceniu,</w:t>
      </w:r>
      <w:r w:rsidRPr="00195FEE">
        <w:rPr>
          <w:rFonts w:asciiTheme="minorHAnsi" w:eastAsia="Times New Roman" w:hAnsiTheme="minorHAnsi" w:cstheme="minorHAnsi"/>
        </w:rPr>
        <w:br/>
        <w:t>a Zamawiający zwraca si</w:t>
      </w:r>
      <w:r w:rsidR="00CF61EE">
        <w:rPr>
          <w:rFonts w:asciiTheme="minorHAnsi" w:eastAsia="Times New Roman" w:hAnsiTheme="minorHAnsi" w:cstheme="minorHAnsi"/>
        </w:rPr>
        <w:t>ę</w:t>
      </w:r>
      <w:r w:rsidRPr="00195FEE">
        <w:rPr>
          <w:rFonts w:asciiTheme="minorHAnsi" w:eastAsia="Times New Roman" w:hAnsiTheme="minorHAnsi" w:cstheme="minorHAnsi"/>
        </w:rPr>
        <w:t xml:space="preserve"> o wyrażenie takiej zgody do kolejnego Wykonawcy, którego oferta została najwyżej oceniona, chyba że zachodz</w:t>
      </w:r>
      <w:r w:rsidR="00CF61EE">
        <w:rPr>
          <w:rFonts w:asciiTheme="minorHAnsi" w:eastAsia="Times New Roman" w:hAnsiTheme="minorHAnsi" w:cstheme="minorHAnsi"/>
        </w:rPr>
        <w:t>ą</w:t>
      </w:r>
      <w:r w:rsidRPr="00195FEE">
        <w:rPr>
          <w:rFonts w:asciiTheme="minorHAnsi" w:eastAsia="Times New Roman" w:hAnsiTheme="minorHAnsi" w:cstheme="minorHAnsi"/>
        </w:rPr>
        <w:t xml:space="preserve"> przesłanki do unieważnienia postępowania. </w:t>
      </w:r>
    </w:p>
    <w:p w14:paraId="00C457B2" w14:textId="1CFD8351" w:rsidR="00CE486C" w:rsidRPr="00AE5F70" w:rsidRDefault="00CE486C" w:rsidP="00127C45">
      <w:pPr>
        <w:numPr>
          <w:ilvl w:val="0"/>
          <w:numId w:val="107"/>
        </w:numPr>
        <w:spacing w:after="60" w:line="276" w:lineRule="auto"/>
        <w:ind w:left="284"/>
        <w:contextualSpacing/>
        <w:jc w:val="both"/>
        <w:rPr>
          <w:rFonts w:asciiTheme="minorHAnsi" w:eastAsia="Times New Roman" w:hAnsiTheme="minorHAnsi" w:cstheme="minorHAnsi"/>
        </w:rPr>
      </w:pPr>
      <w:bookmarkStart w:id="19" w:name="_Toc72496307"/>
      <w:r w:rsidRPr="00AE5F70">
        <w:rPr>
          <w:rFonts w:asciiTheme="minorHAnsi" w:eastAsia="Times New Roman" w:hAnsiTheme="minorHAnsi" w:cstheme="minorHAnsi"/>
        </w:rPr>
        <w:t>Informacje o formalnościach, jakie muszą zostać dopełnione po wyborze oferty w celu zawarcia umowy w sprawie zamówienia publicznego</w:t>
      </w:r>
      <w:bookmarkEnd w:id="19"/>
      <w:r w:rsidRPr="00AE5F70">
        <w:rPr>
          <w:rFonts w:asciiTheme="minorHAnsi" w:eastAsia="Times New Roman" w:hAnsiTheme="minorHAnsi" w:cstheme="minorHAnsi"/>
        </w:rPr>
        <w:t>:</w:t>
      </w:r>
    </w:p>
    <w:p w14:paraId="0764EA82" w14:textId="1E56354E" w:rsidR="00CE486C" w:rsidRPr="00195FEE" w:rsidRDefault="00CE486C" w:rsidP="00127C45">
      <w:pPr>
        <w:numPr>
          <w:ilvl w:val="0"/>
          <w:numId w:val="105"/>
        </w:numPr>
        <w:spacing w:after="60" w:line="276" w:lineRule="auto"/>
        <w:contextualSpacing/>
        <w:jc w:val="both"/>
        <w:rPr>
          <w:rFonts w:asciiTheme="minorHAnsi" w:eastAsia="Times New Roman" w:hAnsiTheme="minorHAnsi" w:cstheme="minorHAnsi"/>
        </w:rPr>
      </w:pPr>
      <w:r w:rsidRPr="00195FEE">
        <w:rPr>
          <w:rFonts w:asciiTheme="minorHAnsi" w:eastAsia="Times New Roman" w:hAnsiTheme="minorHAnsi" w:cstheme="minorHAnsi"/>
        </w:rPr>
        <w:lastRenderedPageBreak/>
        <w:t>Zamawiający zawiera umowę̨ w sprawie zamówienia publicznego,</w:t>
      </w:r>
      <w:r w:rsidRPr="00195FEE">
        <w:rPr>
          <w:rFonts w:asciiTheme="minorHAnsi" w:eastAsia="Times New Roman" w:hAnsiTheme="minorHAnsi" w:cstheme="minorHAnsi"/>
        </w:rPr>
        <w:br/>
        <w:t xml:space="preserve">z uwzględnieniem art. 577 </w:t>
      </w:r>
      <w:r w:rsidR="00CF61EE">
        <w:rPr>
          <w:rFonts w:asciiTheme="minorHAnsi" w:eastAsia="Times New Roman" w:hAnsiTheme="minorHAnsi" w:cstheme="minorHAnsi"/>
        </w:rPr>
        <w:t>uP</w:t>
      </w:r>
      <w:r w:rsidRPr="00195FEE">
        <w:rPr>
          <w:rFonts w:asciiTheme="minorHAnsi" w:eastAsia="Times New Roman" w:hAnsiTheme="minorHAnsi" w:cstheme="minorHAnsi"/>
        </w:rPr>
        <w:t>z</w:t>
      </w:r>
      <w:r w:rsidR="008A11F4">
        <w:rPr>
          <w:rFonts w:asciiTheme="minorHAnsi" w:eastAsia="Times New Roman" w:hAnsiTheme="minorHAnsi" w:cstheme="minorHAnsi"/>
        </w:rPr>
        <w:t>p</w:t>
      </w:r>
      <w:r w:rsidRPr="00195FEE">
        <w:rPr>
          <w:rFonts w:asciiTheme="minorHAnsi" w:eastAsia="Times New Roman" w:hAnsiTheme="minorHAnsi" w:cstheme="minorHAnsi"/>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45854276" w14:textId="76963EF6" w:rsidR="00CE486C" w:rsidRPr="00195FEE" w:rsidRDefault="00CE486C" w:rsidP="00127C45">
      <w:pPr>
        <w:numPr>
          <w:ilvl w:val="0"/>
          <w:numId w:val="105"/>
        </w:numPr>
        <w:spacing w:after="60" w:line="276" w:lineRule="auto"/>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Zamawiający może zawrzeć́ umowę̨ w sprawie zamówienia publicznego przed upływem terminu, o którym mowa w ust. 1, jeżeli w postępowaniu o udzielenie zamówienia złożono tylko jedną ofertę. </w:t>
      </w:r>
    </w:p>
    <w:p w14:paraId="245387EA" w14:textId="77777777" w:rsidR="00CE486C" w:rsidRPr="00195FEE" w:rsidRDefault="00CE486C" w:rsidP="00127C45">
      <w:pPr>
        <w:numPr>
          <w:ilvl w:val="0"/>
          <w:numId w:val="105"/>
        </w:numPr>
        <w:spacing w:after="60" w:line="276" w:lineRule="auto"/>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Wykonawca, którego oferta została wybrana jako najkorzystniejsza, zostanie poinformowany przez Zamawiającego o miejscu i terminie podpisania umowy. </w:t>
      </w:r>
    </w:p>
    <w:p w14:paraId="3391F27A" w14:textId="77777777" w:rsidR="00CE486C" w:rsidRPr="00195FEE" w:rsidRDefault="00CE486C" w:rsidP="00127C45">
      <w:pPr>
        <w:numPr>
          <w:ilvl w:val="0"/>
          <w:numId w:val="105"/>
        </w:numPr>
        <w:spacing w:after="60" w:line="276" w:lineRule="auto"/>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Wykonawca, o którym mowa w ust. 1, ma obowiązek zawrzeć umowę w sprawie zamówienia na warunkach określonych w projektowanych postanowieniach umowy, które stanowią Załącznik Nr 1 do SWZ. Umowa zostanie uzupełniona o zapisy wynikające ze złożonej oferty. </w:t>
      </w:r>
    </w:p>
    <w:p w14:paraId="010FFD54" w14:textId="77777777" w:rsidR="00CE486C" w:rsidRPr="00195FEE" w:rsidRDefault="00CE486C" w:rsidP="00127C45">
      <w:pPr>
        <w:numPr>
          <w:ilvl w:val="0"/>
          <w:numId w:val="105"/>
        </w:numPr>
        <w:spacing w:after="60" w:line="276" w:lineRule="auto"/>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Przed podpisaniem umowy Wykonawcy wspólnie ubiegający się o udzielenie zamówienia (w przypadku wyboru ich oferty jako najkorzystniejszej) przedstawią Zamawiającemu umowę regulującą współpracę tych Wykonawców. </w:t>
      </w:r>
    </w:p>
    <w:p w14:paraId="5D762C2C" w14:textId="0FB4DF1E" w:rsidR="00CE486C" w:rsidRPr="00195FEE" w:rsidRDefault="00CE486C" w:rsidP="00127C45">
      <w:pPr>
        <w:numPr>
          <w:ilvl w:val="0"/>
          <w:numId w:val="105"/>
        </w:numPr>
        <w:spacing w:after="60" w:line="276" w:lineRule="auto"/>
        <w:contextualSpacing/>
        <w:jc w:val="both"/>
        <w:rPr>
          <w:rFonts w:asciiTheme="minorHAnsi" w:eastAsia="Times New Roman" w:hAnsiTheme="minorHAnsi" w:cstheme="minorHAnsi"/>
        </w:rPr>
      </w:pPr>
      <w:r w:rsidRPr="00195FEE">
        <w:rPr>
          <w:rFonts w:asciiTheme="minorHAnsi" w:eastAsia="Times New Roman" w:hAnsiTheme="minorHAnsi" w:cstheme="minorHAnsi"/>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49C283B8" w14:textId="77777777" w:rsidR="00CE486C" w:rsidRPr="00195FEE" w:rsidRDefault="00CE486C" w:rsidP="00380584">
      <w:pPr>
        <w:spacing w:after="60" w:line="276" w:lineRule="auto"/>
        <w:jc w:val="both"/>
        <w:rPr>
          <w:rFonts w:asciiTheme="minorHAnsi" w:eastAsia="Times New Roman" w:hAnsiTheme="minorHAnsi" w:cstheme="minorHAnsi"/>
          <w:highlight w:val="yellow"/>
        </w:rPr>
      </w:pPr>
    </w:p>
    <w:p w14:paraId="4643F453" w14:textId="77777777" w:rsidR="00CE486C" w:rsidRPr="00195FEE" w:rsidRDefault="00CE486C" w:rsidP="00CE486C">
      <w:pPr>
        <w:pBdr>
          <w:bottom w:val="double" w:sz="4" w:space="1" w:color="auto"/>
        </w:pBdr>
        <w:shd w:val="clear" w:color="auto" w:fill="D5DCE4" w:themeFill="text2" w:themeFillTint="33"/>
        <w:spacing w:after="60" w:line="276" w:lineRule="auto"/>
        <w:ind w:left="568" w:hanging="568"/>
        <w:jc w:val="both"/>
        <w:rPr>
          <w:rFonts w:asciiTheme="minorHAnsi" w:eastAsia="Times New Roman" w:hAnsiTheme="minorHAnsi" w:cstheme="minorHAnsi"/>
          <w:b/>
        </w:rPr>
      </w:pPr>
      <w:r w:rsidRPr="00195FEE">
        <w:rPr>
          <w:rFonts w:asciiTheme="minorHAnsi" w:eastAsia="Times New Roman" w:hAnsiTheme="minorHAnsi" w:cstheme="minorHAnsi"/>
          <w:b/>
        </w:rPr>
        <w:t>XIX.</w:t>
      </w:r>
      <w:r w:rsidRPr="00195FEE">
        <w:rPr>
          <w:rFonts w:asciiTheme="minorHAnsi" w:eastAsia="Times New Roman" w:hAnsiTheme="minorHAnsi" w:cstheme="minorHAnsi"/>
          <w:b/>
        </w:rPr>
        <w:tab/>
        <w:t>INFORMACJE O FORMALNOŚCIACH, JAKIE POWINNY BYĆ DOPEŁNIONE PO WYBORZE OFERTY W CELU ZAWARCIA UMOWY W SPRAWIE ZAMÓWIENIA PUBLICZNEGO</w:t>
      </w:r>
    </w:p>
    <w:p w14:paraId="3800DCC2" w14:textId="77777777" w:rsidR="00CE486C" w:rsidRPr="00850C38" w:rsidRDefault="00CE486C" w:rsidP="00CE486C">
      <w:pPr>
        <w:spacing w:after="60" w:line="276" w:lineRule="auto"/>
        <w:ind w:left="426" w:hanging="426"/>
        <w:jc w:val="both"/>
        <w:rPr>
          <w:rFonts w:asciiTheme="minorHAnsi" w:eastAsia="Times New Roman" w:hAnsiTheme="minorHAnsi" w:cstheme="minorHAnsi"/>
          <w:bCs/>
        </w:rPr>
      </w:pPr>
      <w:r w:rsidRPr="00850C38">
        <w:rPr>
          <w:rFonts w:asciiTheme="minorHAnsi" w:eastAsia="Times New Roman" w:hAnsiTheme="minorHAnsi" w:cstheme="minorHAnsi"/>
          <w:bCs/>
        </w:rPr>
        <w:t>1.</w:t>
      </w:r>
      <w:r w:rsidRPr="00850C38">
        <w:rPr>
          <w:rFonts w:asciiTheme="minorHAnsi" w:eastAsia="Times New Roman" w:hAnsiTheme="minorHAnsi" w:cstheme="minorHAnsi"/>
          <w:bCs/>
        </w:rPr>
        <w:tab/>
        <w:t>Zamawiający zawiera umowę w sprawie zamówienia publicznego w terminie nie krótszym niż 5 dni od dnia przesłania zawiadomienia o wyborze najkorzystniejszej oferty.</w:t>
      </w:r>
    </w:p>
    <w:p w14:paraId="1421D8B1" w14:textId="77777777" w:rsidR="00CE486C" w:rsidRPr="00850C38" w:rsidRDefault="00CE486C" w:rsidP="00CE486C">
      <w:pPr>
        <w:spacing w:after="60" w:line="276" w:lineRule="auto"/>
        <w:ind w:left="426" w:hanging="426"/>
        <w:jc w:val="both"/>
        <w:rPr>
          <w:rFonts w:asciiTheme="minorHAnsi" w:eastAsia="Times New Roman" w:hAnsiTheme="minorHAnsi" w:cstheme="minorHAnsi"/>
          <w:bCs/>
        </w:rPr>
      </w:pPr>
      <w:r w:rsidRPr="00850C38">
        <w:rPr>
          <w:rFonts w:asciiTheme="minorHAnsi" w:eastAsia="Times New Roman" w:hAnsiTheme="minorHAnsi" w:cstheme="minorHAnsi"/>
          <w:bCs/>
        </w:rPr>
        <w:t>2.</w:t>
      </w:r>
      <w:r w:rsidRPr="00850C38">
        <w:rPr>
          <w:rFonts w:asciiTheme="minorHAnsi" w:eastAsia="Times New Roman" w:hAnsiTheme="minorHAnsi" w:cstheme="minorHAnsi"/>
          <w:bCs/>
        </w:rPr>
        <w:tab/>
        <w:t>Zamawiający może zawrzeć umowę w sprawie zamówienia publicznego przed upływem terminu, o którym mowa w ust. 1, jeżeli w postępowaniu o udzielenie zamówienia prowadzonym w trybie podstawowym złożono tylko jedną ofertę.</w:t>
      </w:r>
    </w:p>
    <w:p w14:paraId="7182CC73" w14:textId="77777777" w:rsidR="00CE486C" w:rsidRPr="00850C38" w:rsidRDefault="00CE486C" w:rsidP="00CE486C">
      <w:pPr>
        <w:spacing w:after="60" w:line="276" w:lineRule="auto"/>
        <w:ind w:left="426" w:hanging="426"/>
        <w:jc w:val="both"/>
        <w:rPr>
          <w:rFonts w:asciiTheme="minorHAnsi" w:eastAsia="Times New Roman" w:hAnsiTheme="minorHAnsi" w:cstheme="minorHAnsi"/>
          <w:bCs/>
        </w:rPr>
      </w:pPr>
      <w:r w:rsidRPr="00850C38">
        <w:rPr>
          <w:rFonts w:asciiTheme="minorHAnsi" w:eastAsia="Times New Roman" w:hAnsiTheme="minorHAnsi" w:cstheme="minorHAnsi"/>
          <w:bCs/>
        </w:rPr>
        <w:t>3.</w:t>
      </w:r>
      <w:r w:rsidRPr="00850C38">
        <w:rPr>
          <w:rFonts w:asciiTheme="minorHAnsi" w:eastAsia="Times New Roman" w:hAnsiTheme="minorHAnsi" w:cstheme="minorHAnsi"/>
          <w:bCs/>
        </w:rPr>
        <w:tab/>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41EA42ED" w14:textId="77777777" w:rsidR="00CE486C" w:rsidRPr="00850C38" w:rsidRDefault="00CE486C" w:rsidP="00CE486C">
      <w:pPr>
        <w:spacing w:after="60" w:line="276" w:lineRule="auto"/>
        <w:ind w:left="426" w:hanging="426"/>
        <w:jc w:val="both"/>
        <w:rPr>
          <w:rFonts w:asciiTheme="minorHAnsi" w:eastAsia="Times New Roman" w:hAnsiTheme="minorHAnsi" w:cstheme="minorHAnsi"/>
          <w:bCs/>
        </w:rPr>
      </w:pPr>
      <w:r w:rsidRPr="00850C38">
        <w:rPr>
          <w:rFonts w:asciiTheme="minorHAnsi" w:eastAsia="Times New Roman" w:hAnsiTheme="minorHAnsi" w:cstheme="minorHAnsi"/>
          <w:bCs/>
        </w:rPr>
        <w:t>4.</w:t>
      </w:r>
      <w:r w:rsidRPr="00850C38">
        <w:rPr>
          <w:rFonts w:asciiTheme="minorHAnsi" w:eastAsia="Times New Roman" w:hAnsiTheme="minorHAnsi" w:cstheme="minorHAnsi"/>
          <w:bCs/>
        </w:rPr>
        <w:tab/>
        <w:t>Wykonawca będzie zobowiązany do podpisania umowy w miejscu i terminie wskazanym przez Zamawiającego.</w:t>
      </w:r>
    </w:p>
    <w:p w14:paraId="53164E58" w14:textId="77777777" w:rsidR="00CE486C" w:rsidRPr="00195FEE" w:rsidRDefault="00CE486C" w:rsidP="00CE486C">
      <w:pPr>
        <w:spacing w:after="60" w:line="276" w:lineRule="auto"/>
        <w:ind w:left="426" w:hanging="426"/>
        <w:jc w:val="both"/>
        <w:rPr>
          <w:rFonts w:asciiTheme="minorHAnsi" w:eastAsia="Times New Roman" w:hAnsiTheme="minorHAnsi" w:cstheme="minorHAnsi"/>
          <w:highlight w:val="yellow"/>
        </w:rPr>
      </w:pPr>
    </w:p>
    <w:p w14:paraId="19C8746A" w14:textId="77777777" w:rsidR="00CE486C" w:rsidRPr="00195FEE" w:rsidRDefault="00CE486C" w:rsidP="00CE486C">
      <w:pPr>
        <w:pBdr>
          <w:bottom w:val="double" w:sz="4" w:space="1" w:color="auto"/>
        </w:pBdr>
        <w:shd w:val="clear" w:color="auto" w:fill="D5DCE4" w:themeFill="text2" w:themeFillTint="33"/>
        <w:spacing w:after="60" w:line="276" w:lineRule="auto"/>
        <w:ind w:left="710" w:hanging="710"/>
        <w:jc w:val="both"/>
        <w:rPr>
          <w:rFonts w:asciiTheme="minorHAnsi" w:eastAsia="Times New Roman" w:hAnsiTheme="minorHAnsi" w:cstheme="minorHAnsi"/>
          <w:b/>
        </w:rPr>
      </w:pPr>
      <w:r w:rsidRPr="00195FEE">
        <w:rPr>
          <w:rFonts w:asciiTheme="minorHAnsi" w:eastAsia="Times New Roman" w:hAnsiTheme="minorHAnsi" w:cstheme="minorHAnsi"/>
          <w:b/>
        </w:rPr>
        <w:t>XX.</w:t>
      </w:r>
      <w:r w:rsidRPr="00195FEE">
        <w:rPr>
          <w:rFonts w:asciiTheme="minorHAnsi" w:eastAsia="Times New Roman" w:hAnsiTheme="minorHAnsi" w:cstheme="minorHAnsi"/>
          <w:b/>
        </w:rPr>
        <w:tab/>
        <w:t xml:space="preserve">WYMAGANIA DOTYCZĄCE ZABEZPIECZENIA NALEŻYTEGO WYKONANIA UMOWY </w:t>
      </w:r>
    </w:p>
    <w:p w14:paraId="3A26D64F" w14:textId="77777777" w:rsidR="00CE486C" w:rsidRPr="00195FEE" w:rsidRDefault="00CE486C" w:rsidP="00CE486C">
      <w:pPr>
        <w:pStyle w:val="Akapitzlist"/>
        <w:widowControl w:val="0"/>
        <w:spacing w:after="60" w:line="276" w:lineRule="auto"/>
        <w:ind w:left="425"/>
        <w:jc w:val="both"/>
        <w:outlineLvl w:val="0"/>
        <w:rPr>
          <w:rFonts w:asciiTheme="minorHAnsi" w:eastAsia="Times New Roman" w:hAnsiTheme="minorHAnsi" w:cstheme="minorHAnsi"/>
          <w:bCs/>
          <w:iCs/>
        </w:rPr>
      </w:pPr>
      <w:bookmarkStart w:id="20" w:name="_Hlk62049373"/>
      <w:r w:rsidRPr="00195FEE">
        <w:rPr>
          <w:rFonts w:asciiTheme="minorHAnsi" w:eastAsia="Times New Roman" w:hAnsiTheme="minorHAnsi" w:cstheme="minorHAnsi"/>
          <w:bCs/>
          <w:iCs/>
        </w:rPr>
        <w:t>Zamawiający nie stawia wymogu wniesienia zabezpieczenia należytego wykonania umowy.</w:t>
      </w:r>
    </w:p>
    <w:p w14:paraId="7EF85954" w14:textId="77777777" w:rsidR="00CE486C" w:rsidRPr="00195FEE" w:rsidRDefault="00CE486C" w:rsidP="00CE486C">
      <w:pPr>
        <w:pStyle w:val="Akapitzlist"/>
        <w:widowControl w:val="0"/>
        <w:spacing w:after="60" w:line="276" w:lineRule="auto"/>
        <w:ind w:left="425"/>
        <w:jc w:val="both"/>
        <w:outlineLvl w:val="0"/>
        <w:rPr>
          <w:rFonts w:asciiTheme="minorHAnsi" w:eastAsia="Times New Roman" w:hAnsiTheme="minorHAnsi" w:cstheme="minorHAnsi"/>
          <w:b/>
          <w:iCs/>
          <w:color w:val="FF0000"/>
          <w:highlight w:val="yellow"/>
        </w:rPr>
      </w:pPr>
    </w:p>
    <w:bookmarkEnd w:id="20"/>
    <w:p w14:paraId="1887FA68" w14:textId="77777777" w:rsidR="00CE486C" w:rsidRPr="00195FEE" w:rsidRDefault="00CE486C" w:rsidP="00CE486C">
      <w:pPr>
        <w:pBdr>
          <w:bottom w:val="double" w:sz="4" w:space="1" w:color="auto"/>
        </w:pBdr>
        <w:shd w:val="clear" w:color="auto" w:fill="D5DCE4" w:themeFill="text2" w:themeFillTint="33"/>
        <w:spacing w:after="60" w:line="276" w:lineRule="auto"/>
        <w:ind w:left="852" w:hanging="851"/>
        <w:jc w:val="both"/>
        <w:rPr>
          <w:rFonts w:asciiTheme="minorHAnsi" w:eastAsia="Times New Roman" w:hAnsiTheme="minorHAnsi" w:cstheme="minorHAnsi"/>
          <w:b/>
        </w:rPr>
      </w:pPr>
      <w:r w:rsidRPr="00195FEE">
        <w:rPr>
          <w:rFonts w:asciiTheme="minorHAnsi" w:eastAsia="Times New Roman" w:hAnsiTheme="minorHAnsi" w:cstheme="minorHAnsi"/>
          <w:b/>
        </w:rPr>
        <w:lastRenderedPageBreak/>
        <w:t>XXI.</w:t>
      </w:r>
      <w:r w:rsidRPr="00195FEE">
        <w:rPr>
          <w:rFonts w:asciiTheme="minorHAnsi" w:eastAsia="Times New Roman" w:hAnsiTheme="minorHAnsi" w:cstheme="minorHAnsi"/>
          <w:b/>
        </w:rPr>
        <w:tab/>
        <w:t>INFORMACJE O TREŚCI ZAWIERANEJ UMOWY ORAZ MOŻLIWOŚCI JEJ ZMIANY</w:t>
      </w:r>
    </w:p>
    <w:p w14:paraId="339E2A3E" w14:textId="3AF8EC9D" w:rsidR="00CE486C" w:rsidRPr="00850C38"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t>1.</w:t>
      </w:r>
      <w:r w:rsidRPr="00850C38">
        <w:rPr>
          <w:rFonts w:asciiTheme="minorHAnsi" w:eastAsia="Times New Roman" w:hAnsiTheme="minorHAnsi" w:cstheme="minorHAnsi"/>
        </w:rPr>
        <w:tab/>
        <w:t xml:space="preserve">Wybrany Wykonawca jest zobowiązany do zawarcia umowy w sprawie zamówienia publicznego na warunkach określonych we </w:t>
      </w:r>
      <w:r w:rsidR="00CF61EE" w:rsidRPr="00850C38">
        <w:rPr>
          <w:rFonts w:asciiTheme="minorHAnsi" w:eastAsia="Times New Roman" w:hAnsiTheme="minorHAnsi" w:cstheme="minorHAnsi"/>
        </w:rPr>
        <w:t>w</w:t>
      </w:r>
      <w:r w:rsidRPr="00850C38">
        <w:rPr>
          <w:rFonts w:asciiTheme="minorHAnsi" w:eastAsia="Times New Roman" w:hAnsiTheme="minorHAnsi" w:cstheme="minorHAnsi"/>
        </w:rPr>
        <w:t xml:space="preserve">zorze </w:t>
      </w:r>
      <w:r w:rsidR="00CF61EE" w:rsidRPr="00850C38">
        <w:rPr>
          <w:rFonts w:asciiTheme="minorHAnsi" w:eastAsia="Times New Roman" w:hAnsiTheme="minorHAnsi" w:cstheme="minorHAnsi"/>
        </w:rPr>
        <w:t>u</w:t>
      </w:r>
      <w:r w:rsidRPr="00850C38">
        <w:rPr>
          <w:rFonts w:asciiTheme="minorHAnsi" w:eastAsia="Times New Roman" w:hAnsiTheme="minorHAnsi" w:cstheme="minorHAnsi"/>
        </w:rPr>
        <w:t xml:space="preserve">mowy, stanowiącym załącznik nr 5 do </w:t>
      </w:r>
      <w:r w:rsidR="00282A7D" w:rsidRPr="00850C38">
        <w:rPr>
          <w:rFonts w:asciiTheme="minorHAnsi" w:eastAsia="Times New Roman" w:hAnsiTheme="minorHAnsi" w:cstheme="minorHAnsi"/>
        </w:rPr>
        <w:t>SWZ</w:t>
      </w:r>
      <w:r w:rsidRPr="00850C38">
        <w:rPr>
          <w:rFonts w:asciiTheme="minorHAnsi" w:eastAsia="Times New Roman" w:hAnsiTheme="minorHAnsi" w:cstheme="minorHAnsi"/>
        </w:rPr>
        <w:t>.</w:t>
      </w:r>
    </w:p>
    <w:p w14:paraId="55C76AC8" w14:textId="77777777" w:rsidR="00CE486C" w:rsidRPr="00850C38"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t>2.</w:t>
      </w:r>
      <w:r w:rsidRPr="00850C38">
        <w:rPr>
          <w:rFonts w:asciiTheme="minorHAnsi" w:eastAsia="Times New Roman" w:hAnsiTheme="minorHAnsi" w:cstheme="minorHAnsi"/>
        </w:rPr>
        <w:tab/>
        <w:t>Zakres świadczenia Wykonawcy wynikający z umowy jest tożsamy z jego zobowiązaniem zawartym w ofercie.</w:t>
      </w:r>
    </w:p>
    <w:p w14:paraId="5E5867D3" w14:textId="3E29689F" w:rsidR="00CE486C" w:rsidRPr="00850C38"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t>3.</w:t>
      </w:r>
      <w:r w:rsidRPr="00850C38">
        <w:rPr>
          <w:rFonts w:asciiTheme="minorHAnsi" w:eastAsia="Times New Roman" w:hAnsiTheme="minorHAnsi" w:cstheme="minorHAnsi"/>
        </w:rPr>
        <w:tab/>
        <w:t xml:space="preserve">Zamawiający przewiduje możliwość zmiany zawartej umowy w stosunku do treści wybranej oferty w zakresie uregulowanym w art. 454-455 uPzp oraz wskazanym we </w:t>
      </w:r>
      <w:r w:rsidR="00CF61EE" w:rsidRPr="00850C38">
        <w:rPr>
          <w:rFonts w:asciiTheme="minorHAnsi" w:eastAsia="Times New Roman" w:hAnsiTheme="minorHAnsi" w:cstheme="minorHAnsi"/>
        </w:rPr>
        <w:t>w</w:t>
      </w:r>
      <w:r w:rsidRPr="00850C38">
        <w:rPr>
          <w:rFonts w:asciiTheme="minorHAnsi" w:eastAsia="Times New Roman" w:hAnsiTheme="minorHAnsi" w:cstheme="minorHAnsi"/>
        </w:rPr>
        <w:t xml:space="preserve">zorze </w:t>
      </w:r>
      <w:r w:rsidR="00CF61EE" w:rsidRPr="00850C38">
        <w:rPr>
          <w:rFonts w:asciiTheme="minorHAnsi" w:eastAsia="Times New Roman" w:hAnsiTheme="minorHAnsi" w:cstheme="minorHAnsi"/>
        </w:rPr>
        <w:t>u</w:t>
      </w:r>
      <w:r w:rsidRPr="00850C38">
        <w:rPr>
          <w:rFonts w:asciiTheme="minorHAnsi" w:eastAsia="Times New Roman" w:hAnsiTheme="minorHAnsi" w:cstheme="minorHAnsi"/>
        </w:rPr>
        <w:t>mowy.</w:t>
      </w:r>
    </w:p>
    <w:p w14:paraId="0093FC72" w14:textId="77777777" w:rsidR="00CE486C" w:rsidRPr="00850C38"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t>4.</w:t>
      </w:r>
      <w:r w:rsidRPr="00850C38">
        <w:rPr>
          <w:rFonts w:asciiTheme="minorHAnsi" w:eastAsia="Times New Roman" w:hAnsiTheme="minorHAnsi" w:cstheme="minorHAnsi"/>
        </w:rPr>
        <w:tab/>
        <w:t>Zmiana umowy wymaga dla swej ważności, pod rygorem nieważności, zachowania formy pisemnej.</w:t>
      </w:r>
    </w:p>
    <w:p w14:paraId="48485F61" w14:textId="77777777" w:rsidR="00CE486C" w:rsidRPr="00195FEE" w:rsidRDefault="00CE486C" w:rsidP="00CE486C">
      <w:pPr>
        <w:spacing w:after="60" w:line="276" w:lineRule="auto"/>
        <w:jc w:val="both"/>
        <w:rPr>
          <w:rFonts w:asciiTheme="minorHAnsi" w:eastAsia="Times New Roman" w:hAnsiTheme="minorHAnsi" w:cstheme="minorHAnsi"/>
          <w:highlight w:val="yellow"/>
        </w:rPr>
      </w:pPr>
    </w:p>
    <w:p w14:paraId="1B7FEE66" w14:textId="77777777" w:rsidR="00CE486C" w:rsidRPr="00195FEE" w:rsidRDefault="00CE486C" w:rsidP="00CE486C">
      <w:pPr>
        <w:pBdr>
          <w:bottom w:val="double" w:sz="4" w:space="1" w:color="auto"/>
        </w:pBdr>
        <w:shd w:val="clear" w:color="auto" w:fill="D5DCE4" w:themeFill="text2" w:themeFillTint="33"/>
        <w:spacing w:after="60" w:line="276" w:lineRule="auto"/>
        <w:ind w:left="852" w:hanging="851"/>
        <w:jc w:val="both"/>
        <w:rPr>
          <w:rFonts w:asciiTheme="minorHAnsi" w:eastAsia="Times New Roman" w:hAnsiTheme="minorHAnsi" w:cstheme="minorHAnsi"/>
          <w:b/>
        </w:rPr>
      </w:pPr>
      <w:r w:rsidRPr="00195FEE">
        <w:rPr>
          <w:rFonts w:asciiTheme="minorHAnsi" w:eastAsia="Times New Roman" w:hAnsiTheme="minorHAnsi" w:cstheme="minorHAnsi"/>
          <w:b/>
        </w:rPr>
        <w:t>XXII.</w:t>
      </w:r>
      <w:r w:rsidRPr="00195FEE">
        <w:rPr>
          <w:rFonts w:asciiTheme="minorHAnsi" w:eastAsia="Times New Roman" w:hAnsiTheme="minorHAnsi" w:cstheme="minorHAnsi"/>
          <w:b/>
        </w:rPr>
        <w:tab/>
        <w:t>POUCZENIE O ŚRODKACH OCHRONY PRAWNEJ PRZYSŁUGUJĄCYCH WYKONAWCY</w:t>
      </w:r>
    </w:p>
    <w:p w14:paraId="15E97C0D" w14:textId="210F88F1" w:rsidR="00CE486C" w:rsidRPr="00850C38" w:rsidRDefault="00CE486C" w:rsidP="00CE486C">
      <w:pPr>
        <w:spacing w:after="60" w:line="276" w:lineRule="auto"/>
        <w:ind w:left="426" w:hanging="426"/>
        <w:jc w:val="both"/>
        <w:rPr>
          <w:rFonts w:asciiTheme="minorHAnsi" w:eastAsia="Times New Roman" w:hAnsiTheme="minorHAnsi" w:cstheme="minorHAnsi"/>
          <w:bCs/>
        </w:rPr>
      </w:pPr>
      <w:r w:rsidRPr="00850C38">
        <w:rPr>
          <w:rFonts w:asciiTheme="minorHAnsi" w:eastAsia="Times New Roman" w:hAnsiTheme="minorHAnsi" w:cstheme="minorHAnsi"/>
          <w:bCs/>
        </w:rPr>
        <w:t>1.</w:t>
      </w:r>
      <w:r w:rsidRPr="00850C38">
        <w:rPr>
          <w:rFonts w:asciiTheme="minorHAnsi" w:eastAsia="Times New Roman" w:hAnsiTheme="minorHAnsi" w:cstheme="minorHAnsi"/>
          <w:bCs/>
        </w:rPr>
        <w:tab/>
        <w:t xml:space="preserve">Środki ochrony prawnej określone w niniejszym dziale przysługują </w:t>
      </w:r>
      <w:r w:rsidR="00CF61EE" w:rsidRPr="00850C38">
        <w:rPr>
          <w:rFonts w:asciiTheme="minorHAnsi" w:eastAsia="Times New Roman" w:hAnsiTheme="minorHAnsi" w:cstheme="minorHAnsi"/>
          <w:bCs/>
        </w:rPr>
        <w:t>W</w:t>
      </w:r>
      <w:r w:rsidRPr="00850C38">
        <w:rPr>
          <w:rFonts w:asciiTheme="minorHAnsi" w:eastAsia="Times New Roman" w:hAnsiTheme="minorHAnsi" w:cstheme="minorHAnsi"/>
          <w:bCs/>
        </w:rPr>
        <w:t>ykonawcy</w:t>
      </w:r>
      <w:r w:rsidR="005667E9">
        <w:rPr>
          <w:rFonts w:asciiTheme="minorHAnsi" w:eastAsia="Times New Roman" w:hAnsiTheme="minorHAnsi" w:cstheme="minorHAnsi"/>
          <w:bCs/>
        </w:rPr>
        <w:t xml:space="preserve"> </w:t>
      </w:r>
      <w:r w:rsidRPr="00850C38">
        <w:rPr>
          <w:rFonts w:asciiTheme="minorHAnsi" w:eastAsia="Times New Roman" w:hAnsiTheme="minorHAnsi" w:cstheme="minorHAnsi"/>
          <w:bCs/>
        </w:rPr>
        <w:t>oraz innemu podmiotowi, jeżeli ma lub miał interes w uzyskaniu zamówienia</w:t>
      </w:r>
      <w:r w:rsidRPr="00850C38">
        <w:rPr>
          <w:rFonts w:asciiTheme="minorHAnsi" w:eastAsia="Times New Roman" w:hAnsiTheme="minorHAnsi" w:cstheme="minorHAnsi"/>
          <w:bCs/>
          <w:color w:val="FF0000"/>
        </w:rPr>
        <w:t xml:space="preserve"> </w:t>
      </w:r>
      <w:r w:rsidRPr="00850C38">
        <w:rPr>
          <w:rFonts w:asciiTheme="minorHAnsi" w:eastAsia="Times New Roman" w:hAnsiTheme="minorHAnsi" w:cstheme="minorHAnsi"/>
          <w:bCs/>
        </w:rPr>
        <w:t xml:space="preserve">oraz poniósł lub może ponieść szkodę w wyniku naruszenia przez zamawiającego przepisów uPzp, </w:t>
      </w:r>
    </w:p>
    <w:p w14:paraId="3948ACA8" w14:textId="6C05410B" w:rsidR="00CE486C" w:rsidRPr="00850C38" w:rsidRDefault="00CE486C" w:rsidP="00CE486C">
      <w:pPr>
        <w:spacing w:after="60" w:line="276" w:lineRule="auto"/>
        <w:ind w:left="426" w:hanging="426"/>
        <w:jc w:val="both"/>
        <w:rPr>
          <w:rFonts w:asciiTheme="minorHAnsi" w:eastAsia="Times New Roman" w:hAnsiTheme="minorHAnsi" w:cstheme="minorHAnsi"/>
          <w:bCs/>
        </w:rPr>
      </w:pPr>
      <w:r w:rsidRPr="00850C38">
        <w:rPr>
          <w:rFonts w:asciiTheme="minorHAnsi" w:eastAsia="Times New Roman" w:hAnsiTheme="minorHAnsi" w:cstheme="minorHAnsi"/>
          <w:bCs/>
        </w:rPr>
        <w:t>2.</w:t>
      </w:r>
      <w:r w:rsidRPr="00850C38">
        <w:rPr>
          <w:rFonts w:asciiTheme="minorHAnsi" w:eastAsia="Times New Roman" w:hAnsiTheme="minorHAnsi" w:cstheme="minorHAnsi"/>
          <w:bCs/>
        </w:rPr>
        <w:tab/>
        <w:t>Środki ochrony prawnej wobec ogłoszenia wszczynającego postępowanie o udzielenie zamówienia oraz dokumentów zamówienia przysługują również organizacjom wpisanym na listę, o której mowa w art. 469 pkt 15 uPzp oraz Rzecznikowi Małych i Średnich Przedsiębiorców.</w:t>
      </w:r>
    </w:p>
    <w:p w14:paraId="341469C5" w14:textId="77777777" w:rsidR="00CE486C" w:rsidRPr="00850C38" w:rsidRDefault="00CE486C" w:rsidP="00CE486C">
      <w:pPr>
        <w:spacing w:after="60" w:line="276" w:lineRule="auto"/>
        <w:ind w:left="426" w:hanging="426"/>
        <w:jc w:val="both"/>
        <w:rPr>
          <w:rFonts w:asciiTheme="minorHAnsi" w:eastAsia="Times New Roman" w:hAnsiTheme="minorHAnsi" w:cstheme="minorHAnsi"/>
          <w:bCs/>
        </w:rPr>
      </w:pPr>
      <w:r w:rsidRPr="00850C38">
        <w:rPr>
          <w:rFonts w:asciiTheme="minorHAnsi" w:eastAsia="Times New Roman" w:hAnsiTheme="minorHAnsi" w:cstheme="minorHAnsi"/>
          <w:bCs/>
        </w:rPr>
        <w:t>3.</w:t>
      </w:r>
      <w:r w:rsidRPr="00850C38">
        <w:rPr>
          <w:rFonts w:asciiTheme="minorHAnsi" w:eastAsia="Times New Roman" w:hAnsiTheme="minorHAnsi" w:cstheme="minorHAnsi"/>
          <w:bCs/>
        </w:rPr>
        <w:tab/>
        <w:t>Odwołanie przysługuje na:</w:t>
      </w:r>
    </w:p>
    <w:p w14:paraId="0E2A8203" w14:textId="77777777" w:rsidR="00CE486C" w:rsidRPr="00850C38" w:rsidRDefault="00CE486C" w:rsidP="00CE486C">
      <w:pPr>
        <w:suppressAutoHyphens/>
        <w:spacing w:after="60" w:line="276" w:lineRule="auto"/>
        <w:ind w:left="852" w:hanging="426"/>
        <w:jc w:val="both"/>
        <w:rPr>
          <w:rFonts w:asciiTheme="minorHAnsi" w:eastAsia="Times New Roman" w:hAnsiTheme="minorHAnsi" w:cstheme="minorHAnsi"/>
          <w:bCs/>
        </w:rPr>
      </w:pPr>
      <w:r w:rsidRPr="00850C38">
        <w:rPr>
          <w:rFonts w:asciiTheme="minorHAnsi" w:eastAsia="Times New Roman" w:hAnsiTheme="minorHAnsi" w:cstheme="minorHAnsi"/>
          <w:bCs/>
        </w:rPr>
        <w:t>1)</w:t>
      </w:r>
      <w:r w:rsidRPr="00850C38">
        <w:rPr>
          <w:rFonts w:asciiTheme="minorHAnsi" w:eastAsia="Times New Roman" w:hAnsiTheme="minorHAnsi" w:cstheme="minorHAnsi"/>
          <w:bCs/>
        </w:rPr>
        <w:tab/>
        <w:t>niezgodną z przepisami ustawy czynność Zamawiającego, podjętą w postępowaniu o udzielenie zamówienia, w tym na projektowane postanowienie umowy;</w:t>
      </w:r>
    </w:p>
    <w:p w14:paraId="0FCA5F98" w14:textId="77777777" w:rsidR="00CE486C" w:rsidRPr="00850C38" w:rsidRDefault="00CE486C" w:rsidP="00CE486C">
      <w:pPr>
        <w:suppressAutoHyphens/>
        <w:spacing w:after="60" w:line="276" w:lineRule="auto"/>
        <w:ind w:left="852" w:hanging="426"/>
        <w:jc w:val="both"/>
        <w:rPr>
          <w:rFonts w:asciiTheme="minorHAnsi" w:eastAsia="Times New Roman" w:hAnsiTheme="minorHAnsi" w:cstheme="minorHAnsi"/>
          <w:bCs/>
        </w:rPr>
      </w:pPr>
      <w:r w:rsidRPr="00850C38">
        <w:rPr>
          <w:rFonts w:asciiTheme="minorHAnsi" w:eastAsia="Times New Roman" w:hAnsiTheme="minorHAnsi" w:cstheme="minorHAnsi"/>
          <w:bCs/>
        </w:rPr>
        <w:t>2)</w:t>
      </w:r>
      <w:r w:rsidRPr="00850C38">
        <w:rPr>
          <w:rFonts w:asciiTheme="minorHAnsi" w:eastAsia="Times New Roman" w:hAnsiTheme="minorHAnsi" w:cstheme="minorHAnsi"/>
          <w:bCs/>
        </w:rPr>
        <w:tab/>
        <w:t>zaniechanie czynności w postępowaniu o udzielenie zamówienia do której zamawiający był obowiązany na podstawie ustawy;</w:t>
      </w:r>
    </w:p>
    <w:p w14:paraId="61C20E07"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bCs/>
        </w:rPr>
        <w:t>4.</w:t>
      </w:r>
      <w:r w:rsidRPr="00850C38">
        <w:rPr>
          <w:rFonts w:asciiTheme="minorHAnsi" w:eastAsia="Times New Roman" w:hAnsiTheme="minorHAnsi" w:cstheme="minorHAnsi"/>
          <w:bCs/>
        </w:rPr>
        <w:tab/>
      </w:r>
      <w:r w:rsidRPr="00195FEE">
        <w:rPr>
          <w:rFonts w:asciiTheme="minorHAnsi" w:eastAsia="Times New Roman" w:hAnsiTheme="minorHAnsi" w:cstheme="minorHAnsi"/>
        </w:rPr>
        <w:t>Odwołanie wnosi się do Prezesa Izby. Odwołujący przekazuje kopię odwołania zamawiającemu przed upływem terminu do wniesienia odwołania w taki sposób, aby mógł on zapoznać się z jego treścią przed upływem tego terminu.</w:t>
      </w:r>
    </w:p>
    <w:p w14:paraId="6CA10B24" w14:textId="6A1872E9" w:rsidR="00CE486C" w:rsidRPr="00850C38"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t>5.</w:t>
      </w:r>
      <w:r w:rsidRPr="00850C38">
        <w:rPr>
          <w:rFonts w:asciiTheme="minorHAnsi" w:eastAsia="Times New Roman" w:hAnsiTheme="minorHAnsi" w:cstheme="minorHAnsi"/>
        </w:rPr>
        <w:tab/>
        <w:t xml:space="preserve">Odwołanie wobec treści ogłoszenia lub treści </w:t>
      </w:r>
      <w:r w:rsidR="00282A7D" w:rsidRPr="00850C38">
        <w:rPr>
          <w:rFonts w:asciiTheme="minorHAnsi" w:eastAsia="Times New Roman" w:hAnsiTheme="minorHAnsi" w:cstheme="minorHAnsi"/>
        </w:rPr>
        <w:t>SWZ</w:t>
      </w:r>
      <w:r w:rsidRPr="00850C38">
        <w:rPr>
          <w:rFonts w:asciiTheme="minorHAnsi" w:eastAsia="Times New Roman" w:hAnsiTheme="minorHAnsi" w:cstheme="minorHAnsi"/>
        </w:rPr>
        <w:t xml:space="preserve"> wnosi się w terminie 5 dni od dnia zamieszczenia ogłoszenia w Biuletynie Zamówień Publicznych lub treści </w:t>
      </w:r>
      <w:r w:rsidR="00282A7D" w:rsidRPr="00850C38">
        <w:rPr>
          <w:rFonts w:asciiTheme="minorHAnsi" w:eastAsia="Times New Roman" w:hAnsiTheme="minorHAnsi" w:cstheme="minorHAnsi"/>
        </w:rPr>
        <w:t>SWZ</w:t>
      </w:r>
      <w:r w:rsidRPr="00850C38">
        <w:rPr>
          <w:rFonts w:asciiTheme="minorHAnsi" w:eastAsia="Times New Roman" w:hAnsiTheme="minorHAnsi" w:cstheme="minorHAnsi"/>
        </w:rPr>
        <w:t xml:space="preserve"> na stronie internetowej.</w:t>
      </w:r>
    </w:p>
    <w:p w14:paraId="793553CB" w14:textId="77777777" w:rsidR="00CE486C" w:rsidRPr="00850C38"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t>6.</w:t>
      </w:r>
      <w:r w:rsidRPr="00850C38">
        <w:rPr>
          <w:rFonts w:asciiTheme="minorHAnsi" w:eastAsia="Times New Roman" w:hAnsiTheme="minorHAnsi" w:cstheme="minorHAnsi"/>
        </w:rPr>
        <w:tab/>
        <w:t>Odwołanie wnosi się w terminie:</w:t>
      </w:r>
    </w:p>
    <w:p w14:paraId="0DDC8C5C" w14:textId="2B2FAA9F" w:rsidR="00CE486C" w:rsidRPr="00850C38" w:rsidRDefault="00CE486C" w:rsidP="00CE486C">
      <w:pPr>
        <w:suppressAutoHyphens/>
        <w:spacing w:after="60" w:line="276" w:lineRule="auto"/>
        <w:ind w:left="852" w:hanging="426"/>
        <w:jc w:val="both"/>
        <w:rPr>
          <w:rFonts w:asciiTheme="minorHAnsi" w:eastAsia="Times New Roman" w:hAnsiTheme="minorHAnsi" w:cstheme="minorHAnsi"/>
        </w:rPr>
      </w:pPr>
      <w:r w:rsidRPr="00850C38">
        <w:rPr>
          <w:rFonts w:asciiTheme="minorHAnsi" w:eastAsia="Times New Roman" w:hAnsiTheme="minorHAnsi" w:cstheme="minorHAnsi"/>
        </w:rPr>
        <w:t>1)</w:t>
      </w:r>
      <w:r w:rsidRPr="00850C38">
        <w:rPr>
          <w:rFonts w:asciiTheme="minorHAnsi" w:eastAsia="Times New Roman" w:hAnsiTheme="minorHAnsi" w:cstheme="minorHAnsi"/>
        </w:rPr>
        <w:tab/>
        <w:t xml:space="preserve">5 dni od dnia przekazania informacji o czynności </w:t>
      </w:r>
      <w:r w:rsidR="00850C38">
        <w:rPr>
          <w:rFonts w:asciiTheme="minorHAnsi" w:eastAsia="Times New Roman" w:hAnsiTheme="minorHAnsi" w:cstheme="minorHAnsi"/>
        </w:rPr>
        <w:t>Z</w:t>
      </w:r>
      <w:r w:rsidRPr="00850C38">
        <w:rPr>
          <w:rFonts w:asciiTheme="minorHAnsi" w:eastAsia="Times New Roman" w:hAnsiTheme="minorHAnsi" w:cstheme="minorHAnsi"/>
        </w:rPr>
        <w:t>amawiającego stanowiącej podstawę jego wniesienia, jeżeli informacja została przekazana przy użyciu środków komunikacji elektronicznej,</w:t>
      </w:r>
    </w:p>
    <w:p w14:paraId="61015167" w14:textId="77777777" w:rsidR="00CE486C" w:rsidRPr="00850C38" w:rsidRDefault="00CE486C" w:rsidP="00CE486C">
      <w:pPr>
        <w:suppressAutoHyphens/>
        <w:spacing w:after="60" w:line="276" w:lineRule="auto"/>
        <w:ind w:left="852" w:hanging="426"/>
        <w:jc w:val="both"/>
        <w:rPr>
          <w:rFonts w:asciiTheme="minorHAnsi" w:eastAsia="Times New Roman" w:hAnsiTheme="minorHAnsi" w:cstheme="minorHAnsi"/>
        </w:rPr>
      </w:pPr>
      <w:r w:rsidRPr="00850C38">
        <w:rPr>
          <w:rFonts w:asciiTheme="minorHAnsi" w:eastAsia="Times New Roman" w:hAnsiTheme="minorHAnsi" w:cstheme="minorHAnsi"/>
        </w:rPr>
        <w:t>2)</w:t>
      </w:r>
      <w:r w:rsidRPr="00850C38">
        <w:rPr>
          <w:rFonts w:asciiTheme="minorHAnsi" w:eastAsia="Times New Roman" w:hAnsiTheme="minorHAnsi" w:cstheme="minorHAnsi"/>
        </w:rPr>
        <w:tab/>
        <w:t>10 dni od dnia przekazania informacji o czynności zamawiającego stanowiącej podstawę jego wniesienia, jeżeli informacja została przekazana w sposób inny niż określony w pkt 1).</w:t>
      </w:r>
    </w:p>
    <w:p w14:paraId="0A9CCE2A"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lastRenderedPageBreak/>
        <w:t>7.</w:t>
      </w:r>
      <w:r w:rsidRPr="00195FEE">
        <w:rPr>
          <w:rFonts w:asciiTheme="minorHAnsi" w:eastAsia="Times New Roman" w:hAnsiTheme="minorHAnsi" w:cstheme="minorHAnsi"/>
          <w:b/>
          <w:bCs/>
        </w:rPr>
        <w:tab/>
      </w:r>
      <w:r w:rsidRPr="00195FEE">
        <w:rPr>
          <w:rFonts w:asciiTheme="minorHAnsi" w:eastAsia="Times New Roman" w:hAnsiTheme="minorHAnsi" w:cstheme="minorHAnsi"/>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3C9DCA65" w14:textId="77777777" w:rsidR="00CE486C" w:rsidRPr="00850C38"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t>8.</w:t>
      </w:r>
      <w:r w:rsidRPr="00850C38">
        <w:rPr>
          <w:rFonts w:asciiTheme="minorHAnsi" w:eastAsia="Times New Roman" w:hAnsiTheme="minorHAnsi" w:cstheme="minorHAnsi"/>
        </w:rPr>
        <w:tab/>
        <w:t>Na orzeczenie Izby oraz postanowienie Prezesa Izby, o którym mowa w art. 519 ust. 1 uPzp, stronom oraz uczestnikom postępowania odwoławczego przysługuje skarga do sądu.</w:t>
      </w:r>
    </w:p>
    <w:p w14:paraId="0C6A53D2" w14:textId="77777777" w:rsidR="00CE486C" w:rsidRPr="005667E9"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t>9.</w:t>
      </w:r>
      <w:r w:rsidRPr="00850C38">
        <w:rPr>
          <w:rFonts w:asciiTheme="minorHAnsi" w:eastAsia="Times New Roman" w:hAnsiTheme="minorHAnsi" w:cstheme="minorHAnsi"/>
        </w:rPr>
        <w:tab/>
        <w:t>W postępowaniu toczącym się wskutek wniesienia skargi stosuje się odpowiednio przepisy ustawy z dnia 17.11.1964 r. - Kodeks postępowania cywilnego o apelacji</w:t>
      </w:r>
      <w:r w:rsidRPr="005667E9">
        <w:rPr>
          <w:rFonts w:asciiTheme="minorHAnsi" w:eastAsia="Times New Roman" w:hAnsiTheme="minorHAnsi" w:cstheme="minorHAnsi"/>
        </w:rPr>
        <w:t>, jeżeli przepisy niniejszego rozdziału nie stanowią inaczej.</w:t>
      </w:r>
    </w:p>
    <w:p w14:paraId="661E4B92" w14:textId="77777777" w:rsidR="00CE486C" w:rsidRPr="00850C38"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t>10.</w:t>
      </w:r>
      <w:r w:rsidRPr="00850C38">
        <w:rPr>
          <w:rFonts w:asciiTheme="minorHAnsi" w:eastAsia="Times New Roman" w:hAnsiTheme="minorHAnsi" w:cstheme="minorHAnsi"/>
        </w:rPr>
        <w:tab/>
        <w:t>Skargę wnosi się do Sądu Okręgowego w Warszawie - sądu zamówień publicznych, zwanego dalej "sądem zamówień publicznych".</w:t>
      </w:r>
    </w:p>
    <w:p w14:paraId="3346074B"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850C38">
        <w:rPr>
          <w:rFonts w:asciiTheme="minorHAnsi" w:eastAsia="Times New Roman" w:hAnsiTheme="minorHAnsi" w:cstheme="minorHAnsi"/>
        </w:rPr>
        <w:t>11.</w:t>
      </w:r>
      <w:r w:rsidRPr="00850C38">
        <w:rPr>
          <w:rFonts w:asciiTheme="minorHAnsi" w:eastAsia="Times New Roman" w:hAnsiTheme="minorHAnsi" w:cstheme="minorHAnsi"/>
        </w:rPr>
        <w:tab/>
        <w:t>Skargę wnosi się za pośrednictwem Prezesa Izby, w terminie 14 dni od dnia doręczenia</w:t>
      </w:r>
      <w:r w:rsidRPr="00195FEE">
        <w:rPr>
          <w:rFonts w:asciiTheme="minorHAnsi" w:eastAsia="Times New Roman" w:hAnsiTheme="minorHAnsi" w:cstheme="minorHAnsi"/>
        </w:rPr>
        <w:t xml:space="preserve"> orzeczenia Izby lub postanowienia Prezesa Izby, o którym mowa w art. 519 ust. 1 uPzp, przesyłając jednocześnie jej odpis przeciwnikowi skargi. Złożenie skargi w placówce pocztowej operatora wyznaczonego w rozumieniu ustawy z dnia 23.11.2012 r. - Prawo pocztowe jest równoznaczne z jej wniesieniem.</w:t>
      </w:r>
    </w:p>
    <w:p w14:paraId="20928743" w14:textId="77777777" w:rsidR="00CE486C" w:rsidRPr="00195FEE" w:rsidRDefault="00CE486C" w:rsidP="00CE486C">
      <w:pPr>
        <w:spacing w:after="60" w:line="276" w:lineRule="auto"/>
        <w:ind w:left="426" w:hanging="426"/>
        <w:jc w:val="both"/>
        <w:rPr>
          <w:rFonts w:asciiTheme="minorHAnsi" w:eastAsia="Times New Roman" w:hAnsiTheme="minorHAnsi" w:cstheme="minorHAnsi"/>
        </w:rPr>
      </w:pPr>
      <w:r w:rsidRPr="000E1F0A">
        <w:rPr>
          <w:rFonts w:asciiTheme="minorHAnsi" w:eastAsia="Times New Roman" w:hAnsiTheme="minorHAnsi" w:cstheme="minorHAnsi"/>
          <w:bCs/>
        </w:rPr>
        <w:t>12.</w:t>
      </w:r>
      <w:r w:rsidRPr="00195FEE">
        <w:rPr>
          <w:rFonts w:asciiTheme="minorHAnsi" w:eastAsia="Times New Roman" w:hAnsiTheme="minorHAnsi" w:cstheme="minorHAnsi"/>
          <w:b/>
        </w:rPr>
        <w:tab/>
      </w:r>
      <w:r w:rsidRPr="00195FEE">
        <w:rPr>
          <w:rFonts w:asciiTheme="minorHAnsi" w:eastAsia="Times New Roman" w:hAnsiTheme="minorHAnsi" w:cstheme="minorHAnsi"/>
        </w:rPr>
        <w:t>Prezes Izby przekazuje skargę wraz z aktami postępowania odwoławczego do sądu zamówień publicznych w terminie 7 dni od dnia jej otrzymania.</w:t>
      </w:r>
    </w:p>
    <w:p w14:paraId="305BE5F7" w14:textId="77777777" w:rsidR="00CE486C" w:rsidRPr="00195FEE" w:rsidRDefault="00CE486C" w:rsidP="00CE486C">
      <w:pPr>
        <w:spacing w:after="60" w:line="276" w:lineRule="auto"/>
        <w:jc w:val="both"/>
        <w:rPr>
          <w:rFonts w:asciiTheme="minorHAnsi" w:eastAsia="Times New Roman" w:hAnsiTheme="minorHAnsi" w:cstheme="minorHAnsi"/>
          <w:highlight w:val="yellow"/>
        </w:rPr>
      </w:pPr>
    </w:p>
    <w:p w14:paraId="5091F94A" w14:textId="77777777" w:rsidR="00CE486C" w:rsidRPr="00195FEE" w:rsidRDefault="00CE486C" w:rsidP="00CE486C">
      <w:pPr>
        <w:pBdr>
          <w:bottom w:val="double" w:sz="4" w:space="1" w:color="auto"/>
        </w:pBdr>
        <w:shd w:val="clear" w:color="auto" w:fill="D5DCE4" w:themeFill="text2" w:themeFillTint="33"/>
        <w:spacing w:after="60" w:line="276" w:lineRule="auto"/>
        <w:ind w:left="852" w:hanging="851"/>
        <w:jc w:val="both"/>
        <w:rPr>
          <w:rFonts w:asciiTheme="minorHAnsi" w:eastAsia="Times New Roman" w:hAnsiTheme="minorHAnsi" w:cstheme="minorHAnsi"/>
          <w:b/>
        </w:rPr>
      </w:pPr>
      <w:r w:rsidRPr="00195FEE">
        <w:rPr>
          <w:rFonts w:asciiTheme="minorHAnsi" w:eastAsia="Times New Roman" w:hAnsiTheme="minorHAnsi" w:cstheme="minorHAnsi"/>
          <w:b/>
        </w:rPr>
        <w:t>XXIII.</w:t>
      </w:r>
      <w:r w:rsidRPr="00195FEE">
        <w:rPr>
          <w:rFonts w:asciiTheme="minorHAnsi" w:eastAsia="Times New Roman" w:hAnsiTheme="minorHAnsi" w:cstheme="minorHAnsi"/>
          <w:b/>
        </w:rPr>
        <w:tab/>
        <w:t>WYKAZ ZAŁĄCZNIKÓW DO SWZ</w:t>
      </w:r>
    </w:p>
    <w:tbl>
      <w:tblPr>
        <w:tblStyle w:val="Tabela-Siatka1"/>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5"/>
        <w:gridCol w:w="7479"/>
      </w:tblGrid>
      <w:tr w:rsidR="00CE486C" w:rsidRPr="00195FEE" w14:paraId="36169ADE" w14:textId="77777777" w:rsidTr="000E1F0A">
        <w:tc>
          <w:tcPr>
            <w:tcW w:w="1735" w:type="dxa"/>
          </w:tcPr>
          <w:p w14:paraId="0B156D71" w14:textId="77777777" w:rsidR="00CE486C" w:rsidRPr="00195FEE" w:rsidRDefault="00CE486C" w:rsidP="001D5B07">
            <w:pPr>
              <w:suppressAutoHyphens/>
              <w:spacing w:line="360" w:lineRule="auto"/>
              <w:rPr>
                <w:rFonts w:asciiTheme="minorHAnsi" w:hAnsiTheme="minorHAnsi" w:cstheme="minorHAnsi"/>
                <w:lang w:val="pl-PL"/>
              </w:rPr>
            </w:pPr>
            <w:r w:rsidRPr="00195FEE">
              <w:rPr>
                <w:rFonts w:asciiTheme="minorHAnsi" w:hAnsiTheme="minorHAnsi" w:cstheme="minorHAnsi"/>
                <w:lang w:val="pl-PL"/>
              </w:rPr>
              <w:t>Załącznik nr 1</w:t>
            </w:r>
          </w:p>
        </w:tc>
        <w:tc>
          <w:tcPr>
            <w:tcW w:w="7479" w:type="dxa"/>
          </w:tcPr>
          <w:p w14:paraId="50144E8F" w14:textId="77777777" w:rsidR="00CE486C" w:rsidRPr="000E1F0A" w:rsidRDefault="00CE486C" w:rsidP="001D5B07">
            <w:pPr>
              <w:suppressAutoHyphens/>
              <w:spacing w:line="360" w:lineRule="auto"/>
              <w:rPr>
                <w:rFonts w:asciiTheme="minorHAnsi" w:hAnsiTheme="minorHAnsi" w:cstheme="minorHAnsi"/>
                <w:lang w:val="pl-PL"/>
              </w:rPr>
            </w:pPr>
            <w:r w:rsidRPr="000E1F0A">
              <w:rPr>
                <w:rFonts w:asciiTheme="minorHAnsi" w:hAnsiTheme="minorHAnsi" w:cstheme="minorHAnsi"/>
                <w:lang w:val="pl-PL"/>
              </w:rPr>
              <w:t>Formularz Ofertowy</w:t>
            </w:r>
          </w:p>
        </w:tc>
      </w:tr>
      <w:tr w:rsidR="00CE486C" w:rsidRPr="00195FEE" w14:paraId="14C1E8A4" w14:textId="77777777" w:rsidTr="000E1F0A">
        <w:tc>
          <w:tcPr>
            <w:tcW w:w="1735" w:type="dxa"/>
          </w:tcPr>
          <w:p w14:paraId="1C40051A" w14:textId="77777777" w:rsidR="00CE486C" w:rsidRPr="00195FEE" w:rsidRDefault="00CE486C" w:rsidP="001D5B07">
            <w:pPr>
              <w:suppressAutoHyphens/>
              <w:spacing w:line="360" w:lineRule="auto"/>
              <w:rPr>
                <w:rFonts w:asciiTheme="minorHAnsi" w:hAnsiTheme="minorHAnsi" w:cstheme="minorHAnsi"/>
                <w:lang w:val="pl-PL"/>
              </w:rPr>
            </w:pPr>
            <w:r w:rsidRPr="00195FEE">
              <w:rPr>
                <w:rFonts w:asciiTheme="minorHAnsi" w:hAnsiTheme="minorHAnsi" w:cstheme="minorHAnsi"/>
                <w:lang w:val="pl-PL"/>
              </w:rPr>
              <w:t>Załącznik nr 2</w:t>
            </w:r>
          </w:p>
        </w:tc>
        <w:tc>
          <w:tcPr>
            <w:tcW w:w="7479" w:type="dxa"/>
          </w:tcPr>
          <w:p w14:paraId="5F1070BD" w14:textId="77777777" w:rsidR="00CE486C" w:rsidRPr="00195FEE" w:rsidRDefault="00CE486C" w:rsidP="001D5B07">
            <w:pPr>
              <w:suppressAutoHyphens/>
              <w:spacing w:line="360" w:lineRule="auto"/>
              <w:jc w:val="both"/>
              <w:rPr>
                <w:rFonts w:asciiTheme="minorHAnsi" w:hAnsiTheme="minorHAnsi" w:cstheme="minorHAnsi"/>
                <w:lang w:val="pl-PL"/>
              </w:rPr>
            </w:pPr>
            <w:r w:rsidRPr="00195FEE">
              <w:rPr>
                <w:rFonts w:asciiTheme="minorHAnsi" w:hAnsiTheme="minorHAnsi" w:cstheme="minorHAnsi"/>
                <w:lang w:val="pl-PL"/>
              </w:rPr>
              <w:t>Oświadczenie o braku podstaw do wykluczenia i o spełnianiu warunków udziału w postępowaniu</w:t>
            </w:r>
          </w:p>
        </w:tc>
      </w:tr>
      <w:tr w:rsidR="00CE486C" w:rsidRPr="00195FEE" w14:paraId="06054B07" w14:textId="77777777" w:rsidTr="000E1F0A">
        <w:tc>
          <w:tcPr>
            <w:tcW w:w="1735" w:type="dxa"/>
          </w:tcPr>
          <w:p w14:paraId="6E069738" w14:textId="77777777" w:rsidR="00CE486C" w:rsidRPr="00195FEE" w:rsidRDefault="00CE486C" w:rsidP="001D5B07">
            <w:pPr>
              <w:suppressAutoHyphens/>
              <w:spacing w:line="360" w:lineRule="auto"/>
              <w:rPr>
                <w:rFonts w:asciiTheme="minorHAnsi" w:hAnsiTheme="minorHAnsi" w:cstheme="minorHAnsi"/>
                <w:lang w:val="pl-PL"/>
              </w:rPr>
            </w:pPr>
            <w:r w:rsidRPr="00195FEE">
              <w:rPr>
                <w:rFonts w:asciiTheme="minorHAnsi" w:hAnsiTheme="minorHAnsi" w:cstheme="minorHAnsi"/>
                <w:lang w:val="pl-PL"/>
              </w:rPr>
              <w:t>Załącznik nr 3</w:t>
            </w:r>
          </w:p>
        </w:tc>
        <w:tc>
          <w:tcPr>
            <w:tcW w:w="7479" w:type="dxa"/>
          </w:tcPr>
          <w:p w14:paraId="0DE42FAA" w14:textId="77777777" w:rsidR="00CE486C" w:rsidRPr="00195FEE" w:rsidRDefault="00CE486C" w:rsidP="001D5B07">
            <w:pPr>
              <w:suppressAutoHyphens/>
              <w:spacing w:line="360" w:lineRule="auto"/>
              <w:jc w:val="both"/>
              <w:rPr>
                <w:rFonts w:asciiTheme="minorHAnsi" w:hAnsiTheme="minorHAnsi" w:cstheme="minorHAnsi"/>
                <w:lang w:val="pl-PL"/>
              </w:rPr>
            </w:pPr>
            <w:bookmarkStart w:id="21" w:name="_Hlk65224930"/>
            <w:r w:rsidRPr="00195FEE">
              <w:rPr>
                <w:rFonts w:asciiTheme="minorHAnsi" w:hAnsiTheme="minorHAnsi" w:cstheme="minorHAnsi"/>
                <w:lang w:val="pl-PL"/>
              </w:rPr>
              <w:t>Zobowiązanie innego podmiotu do udostępnienia niezbędnych zasobów Wykonawcy</w:t>
            </w:r>
            <w:bookmarkEnd w:id="21"/>
          </w:p>
        </w:tc>
      </w:tr>
      <w:tr w:rsidR="00CE486C" w:rsidRPr="00195FEE" w14:paraId="2AD779F9" w14:textId="77777777" w:rsidTr="000E1F0A">
        <w:tc>
          <w:tcPr>
            <w:tcW w:w="1735" w:type="dxa"/>
          </w:tcPr>
          <w:p w14:paraId="141BFCD9" w14:textId="77777777" w:rsidR="00CE486C" w:rsidRPr="00195FEE" w:rsidRDefault="00CE486C" w:rsidP="001D5B07">
            <w:pPr>
              <w:suppressAutoHyphens/>
              <w:spacing w:line="360" w:lineRule="auto"/>
              <w:rPr>
                <w:rFonts w:asciiTheme="minorHAnsi" w:hAnsiTheme="minorHAnsi" w:cstheme="minorHAnsi"/>
                <w:lang w:val="pl-PL"/>
              </w:rPr>
            </w:pPr>
            <w:r w:rsidRPr="00195FEE">
              <w:rPr>
                <w:rFonts w:asciiTheme="minorHAnsi" w:hAnsiTheme="minorHAnsi" w:cstheme="minorHAnsi"/>
                <w:lang w:val="pl-PL"/>
              </w:rPr>
              <w:t>Załącznik nr 4</w:t>
            </w:r>
          </w:p>
        </w:tc>
        <w:tc>
          <w:tcPr>
            <w:tcW w:w="7479" w:type="dxa"/>
          </w:tcPr>
          <w:p w14:paraId="10BFD83E" w14:textId="77777777" w:rsidR="00CE486C" w:rsidRPr="00195FEE" w:rsidRDefault="00CE486C" w:rsidP="001D5B07">
            <w:pPr>
              <w:suppressAutoHyphens/>
              <w:spacing w:line="360" w:lineRule="auto"/>
              <w:jc w:val="both"/>
              <w:rPr>
                <w:rFonts w:asciiTheme="minorHAnsi" w:hAnsiTheme="minorHAnsi" w:cstheme="minorHAnsi"/>
                <w:lang w:val="pl-PL"/>
              </w:rPr>
            </w:pPr>
            <w:r w:rsidRPr="00195FEE">
              <w:rPr>
                <w:rFonts w:asciiTheme="minorHAnsi" w:hAnsiTheme="minorHAnsi" w:cstheme="minorHAnsi"/>
                <w:lang w:val="pl-PL"/>
              </w:rPr>
              <w:t>Oświadczenie dotyczące przynależności lub braku przynależności do tej samej grupy kapitałowej</w:t>
            </w:r>
          </w:p>
        </w:tc>
      </w:tr>
      <w:tr w:rsidR="00CE486C" w:rsidRPr="00195FEE" w14:paraId="715F2458" w14:textId="77777777" w:rsidTr="000E1F0A">
        <w:tc>
          <w:tcPr>
            <w:tcW w:w="1735" w:type="dxa"/>
          </w:tcPr>
          <w:p w14:paraId="276F08D2" w14:textId="77777777" w:rsidR="00CE486C" w:rsidRPr="00195FEE" w:rsidRDefault="00CE486C" w:rsidP="001D5B07">
            <w:pPr>
              <w:suppressAutoHyphens/>
              <w:spacing w:line="360" w:lineRule="auto"/>
              <w:rPr>
                <w:rFonts w:asciiTheme="minorHAnsi" w:hAnsiTheme="minorHAnsi" w:cstheme="minorHAnsi"/>
                <w:lang w:val="pl-PL"/>
              </w:rPr>
            </w:pPr>
            <w:r w:rsidRPr="00195FEE">
              <w:rPr>
                <w:rFonts w:asciiTheme="minorHAnsi" w:hAnsiTheme="minorHAnsi" w:cstheme="minorHAnsi"/>
                <w:lang w:val="pl-PL"/>
              </w:rPr>
              <w:t>Załącznik nr 5</w:t>
            </w:r>
          </w:p>
        </w:tc>
        <w:tc>
          <w:tcPr>
            <w:tcW w:w="7479" w:type="dxa"/>
          </w:tcPr>
          <w:p w14:paraId="69B21F14" w14:textId="77777777" w:rsidR="00CE486C" w:rsidRPr="00195FEE" w:rsidRDefault="00CE486C" w:rsidP="001D5B07">
            <w:pPr>
              <w:suppressAutoHyphens/>
              <w:spacing w:line="360" w:lineRule="auto"/>
              <w:rPr>
                <w:rFonts w:asciiTheme="minorHAnsi" w:hAnsiTheme="minorHAnsi" w:cstheme="minorHAnsi"/>
                <w:lang w:val="pl-PL"/>
              </w:rPr>
            </w:pPr>
            <w:r w:rsidRPr="00195FEE">
              <w:rPr>
                <w:rFonts w:asciiTheme="minorHAnsi" w:hAnsiTheme="minorHAnsi" w:cstheme="minorHAnsi"/>
                <w:lang w:val="pl-PL"/>
              </w:rPr>
              <w:t>Wzory umów</w:t>
            </w:r>
          </w:p>
        </w:tc>
      </w:tr>
      <w:tr w:rsidR="00CE486C" w:rsidRPr="00195FEE" w14:paraId="62711BA7" w14:textId="77777777" w:rsidTr="000E1F0A">
        <w:tc>
          <w:tcPr>
            <w:tcW w:w="1735" w:type="dxa"/>
          </w:tcPr>
          <w:p w14:paraId="6A023B41" w14:textId="77777777" w:rsidR="00CE486C" w:rsidRDefault="00CE486C" w:rsidP="001D5B07">
            <w:pPr>
              <w:suppressAutoHyphens/>
              <w:spacing w:line="360" w:lineRule="auto"/>
              <w:rPr>
                <w:rFonts w:asciiTheme="minorHAnsi" w:hAnsiTheme="minorHAnsi" w:cstheme="minorHAnsi"/>
                <w:lang w:val="pl-PL"/>
              </w:rPr>
            </w:pPr>
            <w:r w:rsidRPr="00195FEE">
              <w:rPr>
                <w:rFonts w:asciiTheme="minorHAnsi" w:hAnsiTheme="minorHAnsi" w:cstheme="minorHAnsi"/>
                <w:lang w:val="pl-PL"/>
              </w:rPr>
              <w:t>Załącznik nr 6</w:t>
            </w:r>
          </w:p>
          <w:p w14:paraId="7132C995" w14:textId="77777777" w:rsidR="000E1F0A" w:rsidRPr="00195FEE" w:rsidRDefault="000E1F0A" w:rsidP="001D5B07">
            <w:pPr>
              <w:suppressAutoHyphens/>
              <w:spacing w:line="360" w:lineRule="auto"/>
              <w:rPr>
                <w:rFonts w:asciiTheme="minorHAnsi" w:hAnsiTheme="minorHAnsi" w:cstheme="minorHAnsi"/>
                <w:lang w:val="pl-PL"/>
              </w:rPr>
            </w:pPr>
          </w:p>
          <w:p w14:paraId="72A80D0B" w14:textId="77777777" w:rsidR="00CE486C" w:rsidRPr="00195FEE" w:rsidRDefault="00CE486C" w:rsidP="001D5B07">
            <w:pPr>
              <w:suppressAutoHyphens/>
              <w:spacing w:line="360" w:lineRule="auto"/>
              <w:rPr>
                <w:rFonts w:asciiTheme="minorHAnsi" w:hAnsiTheme="minorHAnsi" w:cstheme="minorHAnsi"/>
                <w:lang w:val="pl-PL"/>
              </w:rPr>
            </w:pPr>
            <w:r w:rsidRPr="00195FEE">
              <w:rPr>
                <w:rFonts w:asciiTheme="minorHAnsi" w:hAnsiTheme="minorHAnsi" w:cstheme="minorHAnsi"/>
                <w:lang w:val="pl-PL"/>
              </w:rPr>
              <w:t>Załącznik nr 7</w:t>
            </w:r>
          </w:p>
        </w:tc>
        <w:tc>
          <w:tcPr>
            <w:tcW w:w="7479" w:type="dxa"/>
          </w:tcPr>
          <w:p w14:paraId="3409566F" w14:textId="77777777" w:rsidR="00CE486C" w:rsidRPr="00195FEE" w:rsidRDefault="00CE486C" w:rsidP="001D5B07">
            <w:pPr>
              <w:suppressAutoHyphens/>
              <w:spacing w:line="360" w:lineRule="auto"/>
              <w:rPr>
                <w:rFonts w:asciiTheme="minorHAnsi" w:hAnsiTheme="minorHAnsi" w:cstheme="minorHAnsi"/>
                <w:lang w:val="pl-PL"/>
              </w:rPr>
            </w:pPr>
            <w:r w:rsidRPr="00195FEE">
              <w:rPr>
                <w:rFonts w:asciiTheme="minorHAnsi" w:hAnsiTheme="minorHAnsi" w:cstheme="minorHAnsi"/>
                <w:lang w:val="pl-PL"/>
              </w:rPr>
              <w:t>Oświadczenie o aktualności informacji zawartych w oświadczeniu wstępnym</w:t>
            </w:r>
          </w:p>
          <w:p w14:paraId="6545A87A" w14:textId="77777777" w:rsidR="00CE486C" w:rsidRPr="00195FEE" w:rsidRDefault="00CE486C" w:rsidP="001D5B07">
            <w:pPr>
              <w:suppressAutoHyphens/>
              <w:spacing w:line="360" w:lineRule="auto"/>
              <w:ind w:left="-1384" w:firstLine="1417"/>
              <w:rPr>
                <w:rFonts w:asciiTheme="minorHAnsi" w:hAnsiTheme="minorHAnsi" w:cstheme="minorHAnsi"/>
                <w:lang w:val="pl-PL"/>
              </w:rPr>
            </w:pPr>
            <w:r w:rsidRPr="00195FEE">
              <w:rPr>
                <w:rFonts w:asciiTheme="minorHAnsi" w:hAnsiTheme="minorHAnsi" w:cstheme="minorHAnsi"/>
                <w:lang w:val="pl-PL"/>
              </w:rPr>
              <w:t>Wzór umowy o powierzeniu danych osobowych</w:t>
            </w:r>
          </w:p>
          <w:p w14:paraId="3C5D4D73" w14:textId="77777777" w:rsidR="00CE486C" w:rsidRPr="00195FEE" w:rsidRDefault="00CE486C" w:rsidP="001D5B07">
            <w:pPr>
              <w:suppressAutoHyphens/>
              <w:spacing w:line="360" w:lineRule="auto"/>
              <w:rPr>
                <w:rFonts w:asciiTheme="minorHAnsi" w:hAnsiTheme="minorHAnsi" w:cstheme="minorHAnsi"/>
                <w:lang w:val="pl-PL"/>
              </w:rPr>
            </w:pPr>
          </w:p>
        </w:tc>
      </w:tr>
      <w:tr w:rsidR="00CE486C" w:rsidRPr="00195FEE" w14:paraId="47E677F8" w14:textId="77777777" w:rsidTr="000E1F0A">
        <w:tc>
          <w:tcPr>
            <w:tcW w:w="1735" w:type="dxa"/>
          </w:tcPr>
          <w:p w14:paraId="283EBE92" w14:textId="77777777" w:rsidR="00CE486C" w:rsidRPr="00195FEE" w:rsidRDefault="00CE486C" w:rsidP="001D5B07">
            <w:pPr>
              <w:suppressAutoHyphens/>
              <w:spacing w:line="276" w:lineRule="auto"/>
              <w:rPr>
                <w:rFonts w:asciiTheme="minorHAnsi" w:hAnsiTheme="minorHAnsi" w:cstheme="minorHAnsi"/>
                <w:highlight w:val="yellow"/>
              </w:rPr>
            </w:pPr>
          </w:p>
        </w:tc>
        <w:tc>
          <w:tcPr>
            <w:tcW w:w="7479" w:type="dxa"/>
          </w:tcPr>
          <w:p w14:paraId="0A21A5E8" w14:textId="77777777" w:rsidR="00CE486C" w:rsidRPr="00195FEE" w:rsidRDefault="00CE486C" w:rsidP="001D5B07">
            <w:pPr>
              <w:suppressAutoHyphens/>
              <w:spacing w:line="276" w:lineRule="auto"/>
              <w:rPr>
                <w:rFonts w:asciiTheme="minorHAnsi" w:hAnsiTheme="minorHAnsi" w:cstheme="minorHAnsi"/>
                <w:highlight w:val="yellow"/>
              </w:rPr>
            </w:pPr>
          </w:p>
        </w:tc>
      </w:tr>
      <w:tr w:rsidR="00CE486C" w:rsidRPr="00195FEE" w14:paraId="4CEE708D" w14:textId="77777777" w:rsidTr="000E1F0A">
        <w:tc>
          <w:tcPr>
            <w:tcW w:w="1735" w:type="dxa"/>
          </w:tcPr>
          <w:p w14:paraId="6F9531E5" w14:textId="77777777" w:rsidR="00CE486C" w:rsidRPr="00195FEE" w:rsidRDefault="00CE486C" w:rsidP="001D5B07">
            <w:pPr>
              <w:suppressAutoHyphens/>
              <w:spacing w:line="276" w:lineRule="auto"/>
              <w:ind w:left="-74"/>
              <w:rPr>
                <w:rFonts w:asciiTheme="minorHAnsi" w:hAnsiTheme="minorHAnsi" w:cstheme="minorHAnsi"/>
                <w:highlight w:val="yellow"/>
              </w:rPr>
            </w:pPr>
          </w:p>
        </w:tc>
        <w:tc>
          <w:tcPr>
            <w:tcW w:w="7479" w:type="dxa"/>
          </w:tcPr>
          <w:p w14:paraId="49A7FF00" w14:textId="77777777" w:rsidR="00CE486C" w:rsidRPr="00195FEE" w:rsidRDefault="00CE486C" w:rsidP="001D5B07">
            <w:pPr>
              <w:suppressAutoHyphens/>
              <w:spacing w:line="276" w:lineRule="auto"/>
              <w:rPr>
                <w:rFonts w:asciiTheme="minorHAnsi" w:hAnsiTheme="minorHAnsi" w:cstheme="minorHAnsi"/>
                <w:highlight w:val="yellow"/>
              </w:rPr>
            </w:pPr>
          </w:p>
        </w:tc>
      </w:tr>
    </w:tbl>
    <w:p w14:paraId="7260AAFC" w14:textId="77777777" w:rsidR="00CE486C" w:rsidRPr="00195FEE" w:rsidRDefault="00CE486C" w:rsidP="00CE486C">
      <w:pPr>
        <w:spacing w:after="40" w:line="276" w:lineRule="auto"/>
        <w:ind w:left="425"/>
        <w:jc w:val="both"/>
        <w:rPr>
          <w:rFonts w:asciiTheme="minorHAnsi" w:eastAsia="Times New Roman" w:hAnsiTheme="minorHAnsi" w:cstheme="minorHAnsi"/>
          <w:b/>
          <w:bCs/>
          <w:highlight w:val="yellow"/>
        </w:rPr>
      </w:pPr>
      <w:r w:rsidRPr="00195FEE">
        <w:rPr>
          <w:rFonts w:asciiTheme="minorHAnsi" w:hAnsiTheme="minorHAnsi" w:cstheme="minorHAnsi"/>
          <w:highlight w:val="yellow"/>
        </w:rPr>
        <w:br w:type="page"/>
      </w:r>
    </w:p>
    <w:p w14:paraId="018C769E" w14:textId="33E86BAE" w:rsidR="00CE486C" w:rsidRPr="00CE486C" w:rsidRDefault="00CE486C" w:rsidP="00CE486C">
      <w:pPr>
        <w:tabs>
          <w:tab w:val="left" w:pos="6069"/>
        </w:tabs>
        <w:spacing w:before="120" w:after="120"/>
        <w:jc w:val="both"/>
        <w:rPr>
          <w:rFonts w:asciiTheme="minorHAnsi" w:eastAsia="Times New Roman" w:hAnsiTheme="minorHAnsi" w:cstheme="minorHAnsi"/>
          <w:b/>
          <w:bCs/>
          <w:i/>
          <w:iCs/>
          <w:sz w:val="16"/>
          <w:szCs w:val="16"/>
        </w:rPr>
      </w:pPr>
      <w:r w:rsidRPr="00CE486C">
        <w:rPr>
          <w:rFonts w:asciiTheme="minorHAnsi" w:eastAsia="Times New Roman" w:hAnsiTheme="minorHAnsi" w:cstheme="minorHAnsi"/>
          <w:color w:val="FF0000"/>
          <w:sz w:val="20"/>
          <w:szCs w:val="20"/>
        </w:rPr>
        <w:lastRenderedPageBreak/>
        <w:tab/>
      </w:r>
      <w:r w:rsidRPr="00CE486C">
        <w:rPr>
          <w:rFonts w:asciiTheme="minorHAnsi" w:eastAsia="Times New Roman" w:hAnsiTheme="minorHAnsi" w:cstheme="minorHAnsi"/>
          <w:b/>
          <w:bCs/>
          <w:i/>
          <w:iCs/>
          <w:sz w:val="16"/>
          <w:szCs w:val="16"/>
        </w:rPr>
        <w:t xml:space="preserve">Załącznik nr 1 do </w:t>
      </w:r>
      <w:r w:rsidR="00282A7D">
        <w:rPr>
          <w:rFonts w:asciiTheme="minorHAnsi" w:eastAsia="Times New Roman" w:hAnsiTheme="minorHAnsi" w:cstheme="minorHAnsi"/>
          <w:b/>
          <w:bCs/>
          <w:i/>
          <w:iCs/>
          <w:sz w:val="16"/>
          <w:szCs w:val="16"/>
        </w:rPr>
        <w:t>SWZ</w:t>
      </w:r>
      <w:r w:rsidR="00712DF1">
        <w:rPr>
          <w:rFonts w:asciiTheme="minorHAnsi" w:eastAsia="Times New Roman" w:hAnsiTheme="minorHAnsi" w:cstheme="minorHAnsi"/>
          <w:b/>
          <w:bCs/>
          <w:i/>
          <w:iCs/>
          <w:sz w:val="16"/>
          <w:szCs w:val="16"/>
        </w:rPr>
        <w:t xml:space="preserve"> </w:t>
      </w:r>
      <w:r w:rsidRPr="00CE486C">
        <w:rPr>
          <w:rFonts w:asciiTheme="minorHAnsi" w:eastAsia="Times New Roman" w:hAnsiTheme="minorHAnsi" w:cstheme="minorHAnsi"/>
          <w:b/>
          <w:bCs/>
          <w:i/>
          <w:iCs/>
          <w:sz w:val="16"/>
          <w:szCs w:val="16"/>
        </w:rPr>
        <w:t>formularz oferty</w:t>
      </w:r>
    </w:p>
    <w:p w14:paraId="04AF42A0" w14:textId="77777777" w:rsidR="00CE486C" w:rsidRPr="00CE486C" w:rsidRDefault="00CE486C" w:rsidP="00CE486C">
      <w:pPr>
        <w:jc w:val="center"/>
        <w:rPr>
          <w:rFonts w:asciiTheme="minorHAnsi" w:eastAsia="Times New Roman" w:hAnsiTheme="minorHAnsi" w:cstheme="minorHAnsi"/>
          <w:b/>
          <w:bCs/>
          <w:sz w:val="20"/>
          <w:szCs w:val="20"/>
          <w:highlight w:val="yellow"/>
        </w:rPr>
      </w:pPr>
    </w:p>
    <w:p w14:paraId="529BA29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37B904C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(pieczęć Wykonawcy)</w:t>
      </w:r>
    </w:p>
    <w:p w14:paraId="4FF92E4B"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571D19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1A820EE8"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b/>
          <w:bCs/>
          <w:sz w:val="20"/>
          <w:szCs w:val="20"/>
        </w:rPr>
        <w:t>OFERTA</w:t>
      </w:r>
    </w:p>
    <w:p w14:paraId="0A82A297"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50A4393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Ja/my* niżej podpisani:</w:t>
      </w:r>
    </w:p>
    <w:p w14:paraId="473311C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0D3EA8C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(imię, nazwisko, stanowisko/podstawa do reprezentacji)</w:t>
      </w:r>
    </w:p>
    <w:p w14:paraId="37DCF8A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działając w imieniu i na rzecz:</w:t>
      </w:r>
    </w:p>
    <w:p w14:paraId="333C519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2C132B2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766A74F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(pełna nazwa Wykonawcy/Wykonawców w przypadku wykonawców wspólnie ubiegających się o udzielenie zamówienia)</w:t>
      </w:r>
    </w:p>
    <w:p w14:paraId="6D15273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Adres:…………………………………………………………………………………………</w:t>
      </w:r>
    </w:p>
    <w:p w14:paraId="5F8EC8A4"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Kraj…………………………………….</w:t>
      </w:r>
    </w:p>
    <w:p w14:paraId="03B41D1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REGON…….…………………………</w:t>
      </w:r>
    </w:p>
    <w:p w14:paraId="2FCBAE5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NIP:……………………………………</w:t>
      </w:r>
    </w:p>
    <w:p w14:paraId="33EC8DBC" w14:textId="2A996A71"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T</w:t>
      </w:r>
      <w:r w:rsidR="00E545CB">
        <w:rPr>
          <w:rFonts w:asciiTheme="minorHAnsi" w:eastAsia="Calibri" w:hAnsiTheme="minorHAnsi" w:cstheme="minorHAnsi"/>
          <w:sz w:val="20"/>
          <w:szCs w:val="20"/>
        </w:rPr>
        <w:t xml:space="preserve">el.: </w:t>
      </w:r>
      <w:r w:rsidRPr="00CE486C">
        <w:rPr>
          <w:rFonts w:asciiTheme="minorHAnsi" w:eastAsia="Calibri" w:hAnsiTheme="minorHAnsi" w:cstheme="minorHAnsi"/>
          <w:sz w:val="20"/>
          <w:szCs w:val="20"/>
        </w:rPr>
        <w:t>.…………………….……………..</w:t>
      </w:r>
    </w:p>
    <w:p w14:paraId="1506336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Adres skrzynki ePUAP……………………………………………</w:t>
      </w:r>
    </w:p>
    <w:p w14:paraId="29EDA7B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Adres e-mail:……………………………………………………….</w:t>
      </w:r>
    </w:p>
    <w:p w14:paraId="1D47058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(na które Zamawiający ma przesyłać korespondencję)</w:t>
      </w:r>
    </w:p>
    <w:p w14:paraId="48AB9F7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jest mikro, małym, średnim przedsiębiorcą - TAK/NIE*</w:t>
      </w:r>
    </w:p>
    <w:p w14:paraId="7B10DA5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50951418" w14:textId="10189BD2"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W odpowiedzi na ogłoszenie Miejskiego Ośrodka Pomocy Społecznej w Sopocie </w:t>
      </w:r>
      <w:r w:rsidRPr="00CE486C">
        <w:rPr>
          <w:rFonts w:asciiTheme="minorHAnsi" w:eastAsia="Calibri" w:hAnsiTheme="minorHAnsi" w:cstheme="minorHAnsi"/>
          <w:sz w:val="20"/>
          <w:szCs w:val="20"/>
        </w:rPr>
        <w:br/>
        <w:t>z dnia …….. 202</w:t>
      </w:r>
      <w:r w:rsidR="00762C87">
        <w:rPr>
          <w:rFonts w:asciiTheme="minorHAnsi" w:eastAsia="Calibri" w:hAnsiTheme="minorHAnsi" w:cstheme="minorHAnsi"/>
          <w:sz w:val="20"/>
          <w:szCs w:val="20"/>
        </w:rPr>
        <w:t>4</w:t>
      </w:r>
      <w:r w:rsidRPr="00CE486C">
        <w:rPr>
          <w:rFonts w:asciiTheme="minorHAnsi" w:eastAsia="Calibri" w:hAnsiTheme="minorHAnsi" w:cstheme="minorHAnsi"/>
          <w:sz w:val="20"/>
          <w:szCs w:val="20"/>
        </w:rPr>
        <w:t xml:space="preserve"> roku o zaproszenie do złożenia oferty cenowej na </w:t>
      </w:r>
      <w:r w:rsidRPr="00CE486C">
        <w:rPr>
          <w:rFonts w:asciiTheme="minorHAnsi" w:eastAsia="Calibri" w:hAnsiTheme="minorHAnsi" w:cstheme="minorHAnsi"/>
          <w:b/>
          <w:bCs/>
          <w:sz w:val="20"/>
          <w:szCs w:val="20"/>
        </w:rPr>
        <w:t>„Zapewnienie schronienia i wyżywienia osobom bezdomnym, klientom Miejskiego Ośrodka Pomocy Społecznej w Sopocie”</w:t>
      </w:r>
    </w:p>
    <w:p w14:paraId="0230CA7E" w14:textId="77777777"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Oświadczamy, że zapoznaliśmy się z SWZ i nie wnosimy do nich żadnych zastrzeżeń oraz zdobyliśmy niezbędne informacje do przygotowania oferty. </w:t>
      </w:r>
    </w:p>
    <w:p w14:paraId="24D4FB39" w14:textId="77777777"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Oferujemy realizację przedmiotu zamówienia w zakresie:</w:t>
      </w:r>
    </w:p>
    <w:p w14:paraId="19B67D1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08E8F15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b/>
          <w:bCs/>
          <w:sz w:val="20"/>
          <w:szCs w:val="20"/>
        </w:rPr>
        <w:t>a)*Zapewnienie miejsca dla 3 osób w placówce typu ogrzewalnia (bez posiłku), dla ….. osób za cenę:</w:t>
      </w:r>
    </w:p>
    <w:p w14:paraId="6B7F22E4"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Cenę netto za usługę- za miesiąc …………………………………..…………...............zł</w:t>
      </w:r>
    </w:p>
    <w:p w14:paraId="076A7CF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słownie.................................................................................................................…….zł</w:t>
      </w:r>
    </w:p>
    <w:p w14:paraId="1B47E39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Podatek VAT ….%.......................słownie……………….………………………………zł</w:t>
      </w:r>
    </w:p>
    <w:p w14:paraId="2FF41BD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Cenę brutto (łącznie z podatkiem VAT) za miesiąc usługi- za osobę …………………...zł</w:t>
      </w:r>
    </w:p>
    <w:p w14:paraId="42DCA8C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słownie…………...................……………………………………………………………zł</w:t>
      </w:r>
    </w:p>
    <w:p w14:paraId="2642969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4A1DB840" w14:textId="321F3993"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b/>
          <w:bCs/>
          <w:sz w:val="20"/>
          <w:szCs w:val="20"/>
        </w:rPr>
        <w:t>b)*Zapewnienie możliwości noclegu dla 15 mężczyzn: w placówce typu noclegownia, dla ……….. mężczyzn za cenę:</w:t>
      </w:r>
    </w:p>
    <w:p w14:paraId="0F8D5F0E" w14:textId="77777777" w:rsidR="00E545CB"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Cenę netto za usługę</w:t>
      </w:r>
      <w:r w:rsidR="00E545CB">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 xml:space="preserve">- </w:t>
      </w:r>
      <w:proofErr w:type="spellStart"/>
      <w:r w:rsidRPr="00CE486C">
        <w:rPr>
          <w:rFonts w:asciiTheme="minorHAnsi" w:eastAsia="Calibri" w:hAnsiTheme="minorHAnsi" w:cstheme="minorHAnsi"/>
          <w:sz w:val="20"/>
          <w:szCs w:val="20"/>
        </w:rPr>
        <w:t>osobodobę</w:t>
      </w:r>
      <w:proofErr w:type="spellEnd"/>
      <w:r w:rsidRPr="00CE486C">
        <w:rPr>
          <w:rFonts w:asciiTheme="minorHAnsi" w:eastAsia="Calibri" w:hAnsiTheme="minorHAnsi" w:cstheme="minorHAnsi"/>
          <w:sz w:val="20"/>
          <w:szCs w:val="20"/>
        </w:rPr>
        <w:t xml:space="preserve"> (z jednym ciepłym posiłkiem)</w:t>
      </w:r>
      <w:r w:rsidR="00E545CB">
        <w:rPr>
          <w:rFonts w:asciiTheme="minorHAnsi" w:eastAsia="Calibri" w:hAnsiTheme="minorHAnsi" w:cstheme="minorHAnsi"/>
          <w:sz w:val="20"/>
          <w:szCs w:val="20"/>
        </w:rPr>
        <w:t xml:space="preserve"> </w:t>
      </w:r>
    </w:p>
    <w:p w14:paraId="71325B85" w14:textId="5620FFA6"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………..........................................................................................................zł</w:t>
      </w:r>
    </w:p>
    <w:p w14:paraId="33EDE937"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słownie:...........................................................................................................zł</w:t>
      </w:r>
    </w:p>
    <w:p w14:paraId="4918AC0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Podatek VAT ….%.......................słownie………………………………….….zł</w:t>
      </w:r>
    </w:p>
    <w:p w14:paraId="528CB2EE"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Cenę brutto (łącznie z podatkiem VAT) za usługę-osobo dobę ………………….………zł</w:t>
      </w:r>
    </w:p>
    <w:p w14:paraId="7AB9303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słownie…………...................………………………………………………………zł</w:t>
      </w:r>
    </w:p>
    <w:p w14:paraId="2D7CCE4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 cena brutto ciepłego posiłku………………………………………………….….zł </w:t>
      </w:r>
    </w:p>
    <w:p w14:paraId="2802817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032E706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b/>
          <w:bCs/>
          <w:sz w:val="20"/>
          <w:szCs w:val="20"/>
        </w:rPr>
        <w:t>c)*Zapewnienie schronienia dla 5 kobiet zdolnych do samoobsługi z jednym lub trzema posiłkami</w:t>
      </w:r>
      <w:r w:rsidRPr="00CE486C">
        <w:rPr>
          <w:rFonts w:asciiTheme="minorHAnsi" w:eastAsia="Calibri" w:hAnsiTheme="minorHAnsi" w:cstheme="minorHAnsi"/>
          <w:sz w:val="20"/>
          <w:szCs w:val="20"/>
        </w:rPr>
        <w:t xml:space="preserve"> </w:t>
      </w:r>
      <w:r w:rsidRPr="00CE486C">
        <w:rPr>
          <w:rFonts w:asciiTheme="minorHAnsi" w:eastAsia="Calibri" w:hAnsiTheme="minorHAnsi" w:cstheme="minorHAnsi"/>
          <w:b/>
          <w:bCs/>
          <w:sz w:val="20"/>
          <w:szCs w:val="20"/>
        </w:rPr>
        <w:t>dla ………………… kobiet za cenę:</w:t>
      </w:r>
    </w:p>
    <w:p w14:paraId="2799F62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Cenę netto za usługę- osobo dobę (z trzema posiłkami) ………….................................... zł</w:t>
      </w:r>
    </w:p>
    <w:p w14:paraId="588529D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słownie................................................................................................................zł</w:t>
      </w:r>
    </w:p>
    <w:p w14:paraId="07A3B8C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Podatek VAT …%.......................słownie…………………………………………zł</w:t>
      </w:r>
    </w:p>
    <w:p w14:paraId="2EF4C50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Cenę brutto (łącznie z podatkiem VAT) za usługę-osobo dobę ………………zł</w:t>
      </w:r>
    </w:p>
    <w:p w14:paraId="7F372E0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słownie…………...................………………………………………………………..zł</w:t>
      </w:r>
    </w:p>
    <w:p w14:paraId="02ED9AE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cena brutto trzech posiłków………………………………………………….…….zł</w:t>
      </w:r>
    </w:p>
    <w:p w14:paraId="705BAFE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 cena brutto ciepłego posiłku………………………………………………….……zł </w:t>
      </w:r>
    </w:p>
    <w:p w14:paraId="087949E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3014166E"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b/>
          <w:bCs/>
          <w:sz w:val="20"/>
          <w:szCs w:val="20"/>
        </w:rPr>
        <w:t>d)*Zapewnienie schronienia dla 12 bezdomnych mężczyzn zdolnych do samoobsługi z jednym lub trzema posiłkami dla …… mężczyzn za cenę:</w:t>
      </w:r>
    </w:p>
    <w:p w14:paraId="0DAD3DB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Cenę netto za usługę- osobo dobę (z trzema posiłkami) …………............................................................................................................zł</w:t>
      </w:r>
    </w:p>
    <w:p w14:paraId="4A24B74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słownie..............................................................................................................zł</w:t>
      </w:r>
    </w:p>
    <w:p w14:paraId="7D98AC1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Podatek VAT …%.......................słownie…………………………………….….zł</w:t>
      </w:r>
    </w:p>
    <w:p w14:paraId="650E9AC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Cenę brutto (łącznie z podatkiem VAT) za usługę-osobo dobę ………………zł</w:t>
      </w:r>
    </w:p>
    <w:p w14:paraId="7C550647"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słownie…………...................……………………………………………………….zł</w:t>
      </w:r>
    </w:p>
    <w:p w14:paraId="64DEDC4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cena brutto trzech posiłków………………………………………………….……zł</w:t>
      </w:r>
    </w:p>
    <w:p w14:paraId="54B4C397"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 cena brutto ciepłego posiłku………………………………………………….……zł </w:t>
      </w:r>
    </w:p>
    <w:p w14:paraId="35C05C1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F9A795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b/>
          <w:bCs/>
          <w:sz w:val="20"/>
          <w:szCs w:val="20"/>
        </w:rPr>
        <w:t>e)* Zapewnienie schronienia dla 17 mężczyzn z jednym lub trzema posiłkami będących osobami niepełnosprawnymi lub chorym, wymagającymi usług opiekuńczych dla ……. mężczyzn za cenę:</w:t>
      </w:r>
    </w:p>
    <w:p w14:paraId="542E9A6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Cenę netto za usługę- osobo dobę (z trzema posiłkami)…………….........................zł</w:t>
      </w:r>
    </w:p>
    <w:p w14:paraId="1AE77044"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słownie.................................................................................................................…….zł</w:t>
      </w:r>
    </w:p>
    <w:p w14:paraId="3BCA8F4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Podatek VAT ….%.......................słownie…………………………………….….………zł</w:t>
      </w:r>
    </w:p>
    <w:p w14:paraId="64E8A2C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Cenę brutto (łącznie z podatkiem VAT) za usługę-osobo dobę ……………….……….zł</w:t>
      </w:r>
    </w:p>
    <w:p w14:paraId="4BB9F81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słownie…………...................……………………………………………………………….zł</w:t>
      </w:r>
    </w:p>
    <w:p w14:paraId="386FB35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lastRenderedPageBreak/>
        <w:t>- cena brutto trzech posiłków…………………………………….…………………………zł</w:t>
      </w:r>
    </w:p>
    <w:p w14:paraId="303F1B4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bookmarkStart w:id="22" w:name="_Hlk519583146"/>
      <w:bookmarkEnd w:id="22"/>
      <w:r w:rsidRPr="00CE486C">
        <w:rPr>
          <w:rFonts w:asciiTheme="minorHAnsi" w:eastAsia="Calibri" w:hAnsiTheme="minorHAnsi" w:cstheme="minorHAnsi"/>
          <w:sz w:val="20"/>
          <w:szCs w:val="20"/>
        </w:rPr>
        <w:t xml:space="preserve">- cena brutto ciepłego posiłku………………………………………….…….…………….zł </w:t>
      </w:r>
    </w:p>
    <w:p w14:paraId="0005EEA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trike/>
          <w:sz w:val="20"/>
          <w:szCs w:val="20"/>
        </w:rPr>
      </w:pPr>
    </w:p>
    <w:p w14:paraId="7EA216B2" w14:textId="77777777"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Termin realizacji przedmiotu zamówienia - ……………………………….r.</w:t>
      </w:r>
    </w:p>
    <w:p w14:paraId="2B4D9F2E" w14:textId="77777777"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Usługę będziemy wykonywali w………............, przy ul..........................................., tj. ..... km od siedziby Zamawiającego.</w:t>
      </w:r>
    </w:p>
    <w:p w14:paraId="5BE07A5B" w14:textId="77777777"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Usługę będziemy wykonywać samodzielnie/ z podwykonawcą.</w:t>
      </w:r>
    </w:p>
    <w:p w14:paraId="4DC2DC4F" w14:textId="551E44AC"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Oświadczamy, że zapoznaliśmy się ze Specyfikacją Warunków Zamówienia</w:t>
      </w:r>
      <w:r w:rsidR="00E545CB">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i akceptujemy wszystkie warunki w niej zawarte.</w:t>
      </w:r>
    </w:p>
    <w:p w14:paraId="478AA814" w14:textId="77777777"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Oświadczamy, że uzyskaliśmy wszelkie informacje niezbędne do prawidłowego przygotowania i złożenia niniejszej oferty.</w:t>
      </w:r>
    </w:p>
    <w:p w14:paraId="2D5ED7E4" w14:textId="77777777"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Oświadczamy, że jesteśmy związani niniejszą ofertą od dnia upływu terminu składania ofert do dnia …………………..</w:t>
      </w:r>
    </w:p>
    <w:p w14:paraId="2A8D0A64" w14:textId="79E0581C"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Oświadczamy, że zapoznaliśmy się z Projektowanymi Postanowieniami Umowy, określonymi w Załącznikach nr 5 i 7 do Specyfikacji Warunków Zamówienia</w:t>
      </w:r>
      <w:r w:rsidR="00E545CB">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i zobowiązujemy się, w przypadku wyboru naszej oferty, do zawarcia umowy zgodnej z niniejszą ofertą, na warunkach w nich określonych.</w:t>
      </w:r>
    </w:p>
    <w:p w14:paraId="7FD45985" w14:textId="77777777"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Oświadczam, że wypełniłem obowiązki informacyjne przewidziane w art. 13 lub</w:t>
      </w:r>
      <w:r w:rsidRPr="00CE486C">
        <w:rPr>
          <w:rFonts w:asciiTheme="minorHAnsi" w:eastAsia="Calibri" w:hAnsiTheme="minorHAnsi" w:cstheme="minorHAnsi"/>
          <w:sz w:val="20"/>
          <w:szCs w:val="20"/>
        </w:rPr>
        <w:br/>
        <w:t>art. 14 RODO</w:t>
      </w:r>
      <w:r w:rsidRPr="00CE486C">
        <w:rPr>
          <w:rStyle w:val="Odwoanieprzypisudolnego"/>
          <w:rFonts w:asciiTheme="minorHAnsi" w:eastAsia="Calibri" w:hAnsiTheme="minorHAnsi" w:cstheme="minorHAnsi"/>
          <w:szCs w:val="20"/>
        </w:rPr>
        <w:footnoteReference w:id="1"/>
      </w:r>
      <w:r w:rsidRPr="00CE486C">
        <w:rPr>
          <w:rFonts w:asciiTheme="minorHAnsi" w:eastAsia="Calibri" w:hAnsiTheme="minorHAnsi" w:cstheme="minorHAnsi"/>
          <w:sz w:val="20"/>
          <w:szCs w:val="20"/>
        </w:rPr>
        <w:t xml:space="preserve"> wobec osób fizycznych, od których dane osobowe bezpośrednio lub pośrednio pozyskałem w celu ubiegania się o udzielenie zamówienia publicznego w niniejszym postępowaniu.**</w:t>
      </w:r>
    </w:p>
    <w:p w14:paraId="107B3031" w14:textId="77777777"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Składamy ofertę na _________stronach.</w:t>
      </w:r>
    </w:p>
    <w:p w14:paraId="60F4786D" w14:textId="77777777" w:rsidR="00CE486C" w:rsidRPr="00CE486C" w:rsidRDefault="00CE486C" w:rsidP="00127C45">
      <w:pPr>
        <w:pStyle w:val="Akapitzlist"/>
        <w:numPr>
          <w:ilvl w:val="6"/>
          <w:numId w:val="8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Wraz z ofertą składamy następujące oświadczenia i dokumenty:</w:t>
      </w:r>
    </w:p>
    <w:p w14:paraId="1DBCE962" w14:textId="77777777" w:rsidR="00CE486C" w:rsidRPr="00CE486C" w:rsidRDefault="00CE486C" w:rsidP="00127C45">
      <w:pPr>
        <w:pStyle w:val="Akapitzlist"/>
        <w:numPr>
          <w:ilvl w:val="6"/>
          <w:numId w:val="81"/>
        </w:numPr>
        <w:autoSpaceDE w:val="0"/>
        <w:autoSpaceDN w:val="0"/>
        <w:adjustRightInd w:val="0"/>
        <w:spacing w:line="360" w:lineRule="auto"/>
        <w:ind w:left="851"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Dokumenty oraz oświadczenia wskazujące na spełnianie warunków dodatkowych wskazanych w SWZ dla danego zadania.</w:t>
      </w:r>
    </w:p>
    <w:p w14:paraId="73520AC6" w14:textId="77777777" w:rsidR="00CE486C" w:rsidRPr="00CE486C" w:rsidRDefault="00CE486C" w:rsidP="00127C45">
      <w:pPr>
        <w:pStyle w:val="Akapitzlist"/>
        <w:numPr>
          <w:ilvl w:val="6"/>
          <w:numId w:val="81"/>
        </w:numPr>
        <w:autoSpaceDE w:val="0"/>
        <w:autoSpaceDN w:val="0"/>
        <w:adjustRightInd w:val="0"/>
        <w:spacing w:line="360" w:lineRule="auto"/>
        <w:ind w:left="851"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2D743449" w14:textId="77777777" w:rsidR="00CE486C" w:rsidRPr="00CE486C" w:rsidRDefault="00CE486C" w:rsidP="00127C45">
      <w:pPr>
        <w:pStyle w:val="Akapitzlist"/>
        <w:numPr>
          <w:ilvl w:val="6"/>
          <w:numId w:val="81"/>
        </w:numPr>
        <w:autoSpaceDE w:val="0"/>
        <w:autoSpaceDN w:val="0"/>
        <w:adjustRightInd w:val="0"/>
        <w:spacing w:line="360" w:lineRule="auto"/>
        <w:ind w:left="851"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5E068CCA" w14:textId="77777777" w:rsidR="00CE486C" w:rsidRPr="00CE486C" w:rsidRDefault="00CE486C" w:rsidP="00127C45">
      <w:pPr>
        <w:pStyle w:val="Akapitzlist"/>
        <w:numPr>
          <w:ilvl w:val="6"/>
          <w:numId w:val="81"/>
        </w:numPr>
        <w:autoSpaceDE w:val="0"/>
        <w:autoSpaceDN w:val="0"/>
        <w:adjustRightInd w:val="0"/>
        <w:spacing w:line="360" w:lineRule="auto"/>
        <w:ind w:left="851"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3C540B08" w14:textId="5094BD2D" w:rsidR="00CE486C" w:rsidRPr="00CE486C" w:rsidRDefault="00CE486C" w:rsidP="00CE486C">
      <w:pPr>
        <w:pStyle w:val="Akapitzlist"/>
        <w:autoSpaceDE w:val="0"/>
        <w:autoSpaceDN w:val="0"/>
        <w:adjustRightInd w:val="0"/>
        <w:spacing w:line="360" w:lineRule="auto"/>
        <w:ind w:left="426" w:hanging="284"/>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13. </w:t>
      </w:r>
      <w:r w:rsidR="00E545CB">
        <w:rPr>
          <w:rFonts w:asciiTheme="minorHAnsi" w:eastAsia="Times New Roman" w:hAnsiTheme="minorHAnsi" w:cstheme="minorHAnsi"/>
          <w:bCs/>
          <w:sz w:val="20"/>
          <w:szCs w:val="20"/>
        </w:rPr>
        <w:t>Z</w:t>
      </w:r>
      <w:r w:rsidRPr="00CE486C">
        <w:rPr>
          <w:rFonts w:asciiTheme="minorHAnsi" w:eastAsia="Times New Roman" w:hAnsiTheme="minorHAnsi" w:cstheme="minorHAnsi"/>
          <w:bCs/>
          <w:sz w:val="20"/>
          <w:szCs w:val="20"/>
        </w:rPr>
        <w:t>amierzam(y) powierzyć podwykonawcom, na których zdolnościach wykonawca nie polega, następujące części zamówienia:</w:t>
      </w:r>
    </w:p>
    <w:p w14:paraId="7F381016" w14:textId="77777777" w:rsidR="00CE486C" w:rsidRPr="00CE486C" w:rsidRDefault="00CE486C" w:rsidP="00CE486C">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w:t>
      </w:r>
    </w:p>
    <w:p w14:paraId="24CE288F" w14:textId="77777777" w:rsidR="00CE486C" w:rsidRPr="00CE486C" w:rsidRDefault="00CE486C" w:rsidP="00CE486C">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highlight w:val="yellow"/>
        </w:rPr>
      </w:pPr>
      <w:r w:rsidRPr="00CE486C">
        <w:rPr>
          <w:rFonts w:asciiTheme="minorHAnsi" w:eastAsia="Times New Roman" w:hAnsiTheme="minorHAnsi" w:cstheme="minorHAnsi"/>
          <w:bCs/>
          <w:sz w:val="20"/>
          <w:szCs w:val="20"/>
        </w:rPr>
        <w:t>……………………………………………………………………………..</w:t>
      </w:r>
    </w:p>
    <w:p w14:paraId="13F6C680" w14:textId="77777777" w:rsidR="00CE486C" w:rsidRPr="00CE486C" w:rsidRDefault="00CE486C" w:rsidP="00CE486C">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highlight w:val="yellow"/>
        </w:rPr>
      </w:pPr>
    </w:p>
    <w:p w14:paraId="7D29DA16" w14:textId="77777777" w:rsidR="00CE486C" w:rsidRPr="00CE486C" w:rsidRDefault="00CE486C" w:rsidP="00CE486C">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p>
    <w:p w14:paraId="49A08A08" w14:textId="77777777" w:rsidR="00CE486C" w:rsidRPr="00CE486C" w:rsidRDefault="00CE486C" w:rsidP="00CE486C">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p>
    <w:p w14:paraId="2EDC417B" w14:textId="77777777" w:rsidR="00CE486C" w:rsidRPr="00CE486C" w:rsidRDefault="00CE486C" w:rsidP="00CE486C">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p>
    <w:p w14:paraId="52C8C6BA" w14:textId="77777777" w:rsidR="00CE486C" w:rsidRPr="00CE486C" w:rsidRDefault="00CE486C" w:rsidP="00CE486C">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p>
    <w:p w14:paraId="7B7CAC80" w14:textId="77777777" w:rsidR="00CE486C" w:rsidRPr="00CE486C" w:rsidRDefault="00CE486C" w:rsidP="00CE486C">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p>
    <w:p w14:paraId="78F2B005" w14:textId="77777777" w:rsidR="00CE486C" w:rsidRPr="00CE486C" w:rsidRDefault="00CE486C" w:rsidP="00CE486C">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lastRenderedPageBreak/>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2"/>
        <w:gridCol w:w="2755"/>
        <w:gridCol w:w="3401"/>
      </w:tblGrid>
      <w:tr w:rsidR="00CE486C" w:rsidRPr="00CE486C" w14:paraId="6AA2BAF1" w14:textId="77777777" w:rsidTr="001D5B07">
        <w:trPr>
          <w:trHeight w:val="737"/>
        </w:trPr>
        <w:tc>
          <w:tcPr>
            <w:tcW w:w="2409" w:type="dxa"/>
            <w:tcBorders>
              <w:left w:val="single" w:sz="4" w:space="0" w:color="auto"/>
            </w:tcBorders>
            <w:shd w:val="clear" w:color="auto" w:fill="EAF1DD"/>
            <w:vAlign w:val="center"/>
          </w:tcPr>
          <w:p w14:paraId="1157A409" w14:textId="77777777" w:rsidR="00CE486C" w:rsidRPr="00CE486C" w:rsidRDefault="00CE486C" w:rsidP="001D5B07">
            <w:pPr>
              <w:widowControl w:val="0"/>
              <w:autoSpaceDE w:val="0"/>
              <w:autoSpaceDN w:val="0"/>
              <w:adjustRightInd w:val="0"/>
              <w:ind w:left="360"/>
              <w:jc w:val="both"/>
              <w:rPr>
                <w:rFonts w:asciiTheme="minorHAnsi" w:eastAsia="Times New Roman" w:hAnsiTheme="minorHAnsi" w:cstheme="minorHAnsi"/>
                <w:b/>
                <w:bCs/>
                <w:sz w:val="20"/>
                <w:szCs w:val="20"/>
              </w:rPr>
            </w:pPr>
            <w:r w:rsidRPr="00CE486C">
              <w:rPr>
                <w:rFonts w:asciiTheme="minorHAnsi" w:eastAsia="Times New Roman" w:hAnsiTheme="minorHAnsi" w:cstheme="minorHAnsi"/>
                <w:b/>
                <w:bCs/>
                <w:sz w:val="20"/>
                <w:szCs w:val="20"/>
              </w:rPr>
              <w:t>Nazwa postępowania</w:t>
            </w:r>
          </w:p>
        </w:tc>
        <w:tc>
          <w:tcPr>
            <w:tcW w:w="2835" w:type="dxa"/>
            <w:shd w:val="clear" w:color="auto" w:fill="EAF1DD"/>
            <w:vAlign w:val="center"/>
          </w:tcPr>
          <w:p w14:paraId="6A3C9641" w14:textId="77777777" w:rsidR="00CE486C" w:rsidRPr="00CE486C" w:rsidRDefault="00CE486C" w:rsidP="001D5B07">
            <w:pPr>
              <w:widowControl w:val="0"/>
              <w:autoSpaceDE w:val="0"/>
              <w:autoSpaceDN w:val="0"/>
              <w:adjustRightInd w:val="0"/>
              <w:jc w:val="center"/>
              <w:rPr>
                <w:rFonts w:asciiTheme="minorHAnsi" w:eastAsia="Times New Roman" w:hAnsiTheme="minorHAnsi" w:cstheme="minorHAnsi"/>
                <w:bCs/>
                <w:sz w:val="20"/>
                <w:szCs w:val="20"/>
              </w:rPr>
            </w:pPr>
            <w:r w:rsidRPr="00CE486C">
              <w:rPr>
                <w:rFonts w:asciiTheme="minorHAnsi" w:eastAsia="Times New Roman" w:hAnsiTheme="minorHAnsi" w:cstheme="minorHAnsi"/>
                <w:b/>
                <w:bCs/>
                <w:sz w:val="20"/>
                <w:szCs w:val="20"/>
              </w:rPr>
              <w:t>Numer postępowania</w:t>
            </w:r>
          </w:p>
          <w:p w14:paraId="315D232A" w14:textId="77777777" w:rsidR="00CE486C" w:rsidRPr="00CE486C" w:rsidRDefault="00CE486C" w:rsidP="001D5B07">
            <w:pPr>
              <w:widowControl w:val="0"/>
              <w:autoSpaceDE w:val="0"/>
              <w:autoSpaceDN w:val="0"/>
              <w:adjustRightInd w:val="0"/>
              <w:jc w:val="both"/>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(oznaczenie sprawy, do której dokumenty zostały dołączone)</w:t>
            </w:r>
          </w:p>
        </w:tc>
        <w:tc>
          <w:tcPr>
            <w:tcW w:w="3508" w:type="dxa"/>
            <w:tcBorders>
              <w:right w:val="single" w:sz="4" w:space="0" w:color="auto"/>
            </w:tcBorders>
            <w:shd w:val="clear" w:color="auto" w:fill="EAF1DD"/>
            <w:vAlign w:val="center"/>
          </w:tcPr>
          <w:p w14:paraId="5D1ADD25" w14:textId="77777777" w:rsidR="00CE486C" w:rsidRPr="00CE486C" w:rsidRDefault="00CE486C" w:rsidP="001D5B07">
            <w:pPr>
              <w:widowControl w:val="0"/>
              <w:autoSpaceDE w:val="0"/>
              <w:autoSpaceDN w:val="0"/>
              <w:adjustRightInd w:val="0"/>
              <w:jc w:val="both"/>
              <w:rPr>
                <w:rFonts w:asciiTheme="minorHAnsi" w:eastAsia="Times New Roman" w:hAnsiTheme="minorHAnsi" w:cstheme="minorHAnsi"/>
                <w:bCs/>
                <w:sz w:val="20"/>
                <w:szCs w:val="20"/>
              </w:rPr>
            </w:pPr>
            <w:r w:rsidRPr="00CE486C">
              <w:rPr>
                <w:rFonts w:asciiTheme="minorHAnsi" w:eastAsia="Times New Roman" w:hAnsiTheme="minorHAnsi" w:cstheme="minorHAnsi"/>
                <w:b/>
                <w:bCs/>
                <w:sz w:val="20"/>
                <w:szCs w:val="20"/>
              </w:rPr>
              <w:t xml:space="preserve">Rodzaj oświadczeń lub dokumentów </w:t>
            </w:r>
            <w:r w:rsidRPr="00CE486C">
              <w:rPr>
                <w:rFonts w:asciiTheme="minorHAnsi" w:eastAsia="Times New Roman" w:hAnsiTheme="minorHAnsi" w:cstheme="minorHAnsi"/>
                <w:i/>
                <w:iCs/>
                <w:sz w:val="20"/>
                <w:szCs w:val="20"/>
              </w:rPr>
              <w:t>(</w:t>
            </w:r>
            <w:r w:rsidRPr="00CE486C">
              <w:rPr>
                <w:rFonts w:asciiTheme="minorHAnsi" w:eastAsia="Times New Roman" w:hAnsiTheme="minorHAnsi" w:cstheme="minorHAnsi"/>
                <w:bCs/>
                <w:i/>
                <w:sz w:val="20"/>
                <w:szCs w:val="20"/>
              </w:rPr>
              <w:t>znajdujących się w posiadaniu zamawiającego).</w:t>
            </w:r>
            <w:r w:rsidRPr="00CE486C">
              <w:rPr>
                <w:rFonts w:asciiTheme="minorHAnsi" w:eastAsia="Times New Roman" w:hAnsiTheme="minorHAnsi" w:cstheme="minorHAnsi"/>
                <w:b/>
                <w:bCs/>
                <w:sz w:val="20"/>
                <w:szCs w:val="20"/>
                <w:vertAlign w:val="superscript"/>
              </w:rPr>
              <w:t xml:space="preserve"> </w:t>
            </w:r>
            <w:r w:rsidRPr="00CE486C">
              <w:rPr>
                <w:rFonts w:asciiTheme="minorHAnsi" w:eastAsia="Times New Roman" w:hAnsiTheme="minorHAnsi" w:cstheme="minorHAnsi"/>
                <w:b/>
                <w:bCs/>
                <w:sz w:val="20"/>
                <w:szCs w:val="20"/>
                <w:vertAlign w:val="superscript"/>
              </w:rPr>
              <w:footnoteReference w:id="2"/>
            </w:r>
          </w:p>
        </w:tc>
      </w:tr>
      <w:tr w:rsidR="00CE486C" w:rsidRPr="00CE486C" w14:paraId="760407C8" w14:textId="77777777" w:rsidTr="001D5B07">
        <w:trPr>
          <w:trHeight w:val="170"/>
        </w:trPr>
        <w:tc>
          <w:tcPr>
            <w:tcW w:w="2409" w:type="dxa"/>
            <w:tcBorders>
              <w:left w:val="single" w:sz="4" w:space="0" w:color="auto"/>
            </w:tcBorders>
          </w:tcPr>
          <w:p w14:paraId="7FEA9BF8" w14:textId="77777777" w:rsidR="00CE486C" w:rsidRPr="00CE486C" w:rsidRDefault="00CE486C" w:rsidP="001D5B07">
            <w:pPr>
              <w:widowControl w:val="0"/>
              <w:autoSpaceDE w:val="0"/>
              <w:autoSpaceDN w:val="0"/>
              <w:adjustRightInd w:val="0"/>
              <w:spacing w:after="60" w:line="276" w:lineRule="auto"/>
              <w:ind w:left="360"/>
              <w:jc w:val="both"/>
              <w:rPr>
                <w:rFonts w:asciiTheme="minorHAnsi" w:eastAsia="Times New Roman" w:hAnsiTheme="minorHAnsi" w:cstheme="minorHAnsi"/>
                <w:bCs/>
                <w:sz w:val="20"/>
                <w:szCs w:val="20"/>
                <w:highlight w:val="yellow"/>
              </w:rPr>
            </w:pPr>
          </w:p>
          <w:p w14:paraId="666E72ED" w14:textId="77777777" w:rsidR="00CE486C" w:rsidRPr="00CE486C" w:rsidRDefault="00CE486C" w:rsidP="001D5B07">
            <w:pPr>
              <w:widowControl w:val="0"/>
              <w:autoSpaceDE w:val="0"/>
              <w:autoSpaceDN w:val="0"/>
              <w:adjustRightInd w:val="0"/>
              <w:spacing w:after="60" w:line="276" w:lineRule="auto"/>
              <w:ind w:left="360"/>
              <w:jc w:val="both"/>
              <w:rPr>
                <w:rFonts w:asciiTheme="minorHAnsi" w:eastAsia="Times New Roman" w:hAnsiTheme="minorHAnsi" w:cstheme="minorHAnsi"/>
                <w:bCs/>
                <w:sz w:val="20"/>
                <w:szCs w:val="20"/>
                <w:highlight w:val="yellow"/>
              </w:rPr>
            </w:pPr>
          </w:p>
          <w:p w14:paraId="363BD56D" w14:textId="77777777" w:rsidR="00CE486C" w:rsidRPr="00CE486C" w:rsidRDefault="00CE486C" w:rsidP="001D5B07">
            <w:pPr>
              <w:widowControl w:val="0"/>
              <w:autoSpaceDE w:val="0"/>
              <w:autoSpaceDN w:val="0"/>
              <w:adjustRightInd w:val="0"/>
              <w:spacing w:after="60" w:line="276" w:lineRule="auto"/>
              <w:ind w:left="360"/>
              <w:jc w:val="both"/>
              <w:rPr>
                <w:rFonts w:asciiTheme="minorHAnsi" w:eastAsia="Times New Roman" w:hAnsiTheme="minorHAnsi" w:cstheme="minorHAnsi"/>
                <w:bCs/>
                <w:sz w:val="20"/>
                <w:szCs w:val="20"/>
                <w:highlight w:val="yellow"/>
              </w:rPr>
            </w:pPr>
          </w:p>
        </w:tc>
        <w:tc>
          <w:tcPr>
            <w:tcW w:w="2835" w:type="dxa"/>
          </w:tcPr>
          <w:p w14:paraId="30777C95" w14:textId="77777777" w:rsidR="00CE486C" w:rsidRPr="00CE486C" w:rsidRDefault="00CE486C" w:rsidP="001D5B07">
            <w:pPr>
              <w:widowControl w:val="0"/>
              <w:autoSpaceDE w:val="0"/>
              <w:autoSpaceDN w:val="0"/>
              <w:adjustRightInd w:val="0"/>
              <w:spacing w:after="60" w:line="276" w:lineRule="auto"/>
              <w:ind w:left="360"/>
              <w:jc w:val="both"/>
              <w:rPr>
                <w:rFonts w:asciiTheme="minorHAnsi" w:eastAsia="Times New Roman" w:hAnsiTheme="minorHAnsi" w:cstheme="minorHAnsi"/>
                <w:bCs/>
                <w:sz w:val="20"/>
                <w:szCs w:val="20"/>
                <w:highlight w:val="yellow"/>
              </w:rPr>
            </w:pPr>
          </w:p>
        </w:tc>
        <w:tc>
          <w:tcPr>
            <w:tcW w:w="3508" w:type="dxa"/>
            <w:tcBorders>
              <w:right w:val="single" w:sz="4" w:space="0" w:color="auto"/>
            </w:tcBorders>
          </w:tcPr>
          <w:p w14:paraId="72F32CA1" w14:textId="77777777" w:rsidR="00CE486C" w:rsidRPr="00CE486C" w:rsidRDefault="00CE486C" w:rsidP="001D5B07">
            <w:pPr>
              <w:widowControl w:val="0"/>
              <w:autoSpaceDE w:val="0"/>
              <w:autoSpaceDN w:val="0"/>
              <w:adjustRightInd w:val="0"/>
              <w:spacing w:after="60" w:line="276" w:lineRule="auto"/>
              <w:ind w:left="360"/>
              <w:jc w:val="both"/>
              <w:rPr>
                <w:rFonts w:asciiTheme="minorHAnsi" w:eastAsia="Times New Roman" w:hAnsiTheme="minorHAnsi" w:cstheme="minorHAnsi"/>
                <w:bCs/>
                <w:sz w:val="20"/>
                <w:szCs w:val="20"/>
                <w:highlight w:val="yellow"/>
              </w:rPr>
            </w:pPr>
          </w:p>
        </w:tc>
      </w:tr>
    </w:tbl>
    <w:p w14:paraId="13AB880F" w14:textId="77777777" w:rsidR="00CE486C" w:rsidRPr="00CE486C" w:rsidRDefault="00CE486C" w:rsidP="00CE486C">
      <w:pPr>
        <w:widowControl w:val="0"/>
        <w:autoSpaceDE w:val="0"/>
        <w:autoSpaceDN w:val="0"/>
        <w:adjustRightInd w:val="0"/>
        <w:spacing w:after="60" w:line="276" w:lineRule="auto"/>
        <w:ind w:left="360"/>
        <w:jc w:val="both"/>
        <w:rPr>
          <w:rFonts w:asciiTheme="minorHAnsi" w:eastAsia="Times New Roman" w:hAnsiTheme="minorHAnsi" w:cstheme="minorHAnsi"/>
          <w:bCs/>
          <w:sz w:val="20"/>
          <w:szCs w:val="20"/>
          <w:highlight w:val="yellow"/>
        </w:rPr>
      </w:pPr>
    </w:p>
    <w:p w14:paraId="368F596D" w14:textId="77777777" w:rsidR="00CE486C" w:rsidRPr="00CE486C" w:rsidRDefault="00CE486C" w:rsidP="00CE486C">
      <w:pPr>
        <w:widowControl w:val="0"/>
        <w:autoSpaceDE w:val="0"/>
        <w:autoSpaceDN w:val="0"/>
        <w:adjustRightInd w:val="0"/>
        <w:spacing w:after="60" w:line="276" w:lineRule="auto"/>
        <w:ind w:left="360"/>
        <w:jc w:val="both"/>
        <w:rPr>
          <w:rFonts w:asciiTheme="minorHAnsi" w:eastAsia="Times New Roman" w:hAnsiTheme="minorHAnsi" w:cstheme="minorHAnsi"/>
          <w:b/>
          <w:bCs/>
          <w:sz w:val="20"/>
          <w:szCs w:val="20"/>
        </w:rPr>
      </w:pPr>
      <w:r w:rsidRPr="00CE486C">
        <w:rPr>
          <w:rFonts w:asciiTheme="minorHAnsi" w:eastAsia="Times New Roman" w:hAnsiTheme="minorHAnsi" w:cstheme="minorHAnsi"/>
          <w:b/>
          <w:bCs/>
          <w:sz w:val="20"/>
          <w:szCs w:val="20"/>
        </w:rPr>
        <w:t>14.  Pozostałe dane Wykonawcy/ Wykonawców*</w:t>
      </w:r>
    </w:p>
    <w:p w14:paraId="34668A5B" w14:textId="77777777" w:rsidR="00CE486C" w:rsidRPr="00CE486C" w:rsidRDefault="00CE486C" w:rsidP="00CE486C">
      <w:pPr>
        <w:widowControl w:val="0"/>
        <w:autoSpaceDE w:val="0"/>
        <w:autoSpaceDN w:val="0"/>
        <w:adjustRightInd w:val="0"/>
        <w:spacing w:after="60" w:line="276" w:lineRule="auto"/>
        <w:jc w:val="both"/>
        <w:rPr>
          <w:rFonts w:asciiTheme="minorHAnsi" w:eastAsia="Times New Roman" w:hAnsiTheme="minorHAnsi" w:cstheme="minorHAnsi"/>
          <w:b/>
          <w:bCs/>
          <w:sz w:val="20"/>
          <w:szCs w:val="20"/>
        </w:rPr>
      </w:pPr>
      <w:r w:rsidRPr="00CE486C">
        <w:rPr>
          <w:rFonts w:asciiTheme="minorHAnsi" w:eastAsia="Times New Roman" w:hAnsiTheme="minorHAnsi" w:cstheme="minorHAnsi"/>
          <w:b/>
          <w:bCs/>
          <w:sz w:val="20"/>
          <w:szCs w:val="20"/>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2"/>
        <w:gridCol w:w="3760"/>
      </w:tblGrid>
      <w:tr w:rsidR="00CE486C" w:rsidRPr="00CE486C" w14:paraId="608211CE" w14:textId="77777777" w:rsidTr="001D5B07">
        <w:tc>
          <w:tcPr>
            <w:tcW w:w="5353" w:type="dxa"/>
          </w:tcPr>
          <w:p w14:paraId="5CD6A424"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sz w:val="20"/>
                <w:szCs w:val="20"/>
                <w:lang w:val="pl-PL"/>
              </w:rPr>
            </w:pPr>
            <w:r w:rsidRPr="00CE486C">
              <w:rPr>
                <w:rFonts w:asciiTheme="minorHAnsi" w:hAnsiTheme="minorHAnsi" w:cstheme="minorHAnsi"/>
                <w:sz w:val="20"/>
                <w:szCs w:val="20"/>
                <w:lang w:val="pl-PL"/>
              </w:rPr>
              <w:t>mikroprzedsiębiorstwem</w:t>
            </w:r>
          </w:p>
        </w:tc>
        <w:tc>
          <w:tcPr>
            <w:tcW w:w="3857" w:type="dxa"/>
          </w:tcPr>
          <w:p w14:paraId="3163E62D"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b/>
                <w:bCs/>
                <w:sz w:val="20"/>
                <w:szCs w:val="20"/>
              </w:rPr>
            </w:pPr>
            <w:r w:rsidRPr="00CE486C">
              <w:rPr>
                <w:rFonts w:asciiTheme="minorHAnsi" w:hAnsiTheme="minorHAnsi" w:cstheme="minorHAnsi"/>
                <w:b/>
                <w:bCs/>
                <w:sz w:val="20"/>
                <w:szCs w:val="20"/>
              </w:rPr>
              <w:sym w:font="Symbol" w:char="F0F0"/>
            </w:r>
          </w:p>
        </w:tc>
      </w:tr>
      <w:tr w:rsidR="00CE486C" w:rsidRPr="00CE486C" w14:paraId="1F084376" w14:textId="77777777" w:rsidTr="001D5B07">
        <w:tc>
          <w:tcPr>
            <w:tcW w:w="5353" w:type="dxa"/>
          </w:tcPr>
          <w:p w14:paraId="78F1F448"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sz w:val="20"/>
                <w:szCs w:val="20"/>
                <w:lang w:val="pl-PL"/>
              </w:rPr>
            </w:pPr>
            <w:r w:rsidRPr="00CE486C">
              <w:rPr>
                <w:rFonts w:asciiTheme="minorHAnsi" w:hAnsiTheme="minorHAnsi" w:cstheme="minorHAnsi"/>
                <w:sz w:val="20"/>
                <w:szCs w:val="20"/>
                <w:lang w:val="pl-PL"/>
              </w:rPr>
              <w:t>małym przedsiębiorstwem</w:t>
            </w:r>
          </w:p>
        </w:tc>
        <w:tc>
          <w:tcPr>
            <w:tcW w:w="3857" w:type="dxa"/>
          </w:tcPr>
          <w:p w14:paraId="7535764C"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b/>
                <w:bCs/>
                <w:sz w:val="20"/>
                <w:szCs w:val="20"/>
              </w:rPr>
            </w:pPr>
            <w:r w:rsidRPr="00CE486C">
              <w:rPr>
                <w:rFonts w:asciiTheme="minorHAnsi" w:hAnsiTheme="minorHAnsi" w:cstheme="minorHAnsi"/>
                <w:b/>
                <w:bCs/>
                <w:sz w:val="20"/>
                <w:szCs w:val="20"/>
              </w:rPr>
              <w:sym w:font="Symbol" w:char="F0F0"/>
            </w:r>
          </w:p>
        </w:tc>
      </w:tr>
      <w:tr w:rsidR="00CE486C" w:rsidRPr="00CE486C" w14:paraId="1A065304" w14:textId="77777777" w:rsidTr="001D5B07">
        <w:tc>
          <w:tcPr>
            <w:tcW w:w="5353" w:type="dxa"/>
          </w:tcPr>
          <w:p w14:paraId="1B10D777"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sz w:val="20"/>
                <w:szCs w:val="20"/>
                <w:lang w:val="pl-PL"/>
              </w:rPr>
            </w:pPr>
            <w:r w:rsidRPr="00CE486C">
              <w:rPr>
                <w:rFonts w:asciiTheme="minorHAnsi" w:hAnsiTheme="minorHAnsi" w:cstheme="minorHAnsi"/>
                <w:sz w:val="20"/>
                <w:szCs w:val="20"/>
                <w:lang w:val="pl-PL"/>
              </w:rPr>
              <w:t>średnim przedsiębiorstwem</w:t>
            </w:r>
          </w:p>
        </w:tc>
        <w:tc>
          <w:tcPr>
            <w:tcW w:w="3857" w:type="dxa"/>
          </w:tcPr>
          <w:p w14:paraId="7026C2A6"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b/>
                <w:bCs/>
                <w:sz w:val="20"/>
                <w:szCs w:val="20"/>
              </w:rPr>
            </w:pPr>
            <w:r w:rsidRPr="00CE486C">
              <w:rPr>
                <w:rFonts w:asciiTheme="minorHAnsi" w:hAnsiTheme="minorHAnsi" w:cstheme="minorHAnsi"/>
                <w:b/>
                <w:bCs/>
                <w:sz w:val="20"/>
                <w:szCs w:val="20"/>
              </w:rPr>
              <w:sym w:font="Symbol" w:char="F0F0"/>
            </w:r>
          </w:p>
        </w:tc>
      </w:tr>
      <w:tr w:rsidR="00CE486C" w:rsidRPr="00CE486C" w14:paraId="249FA5E8" w14:textId="77777777" w:rsidTr="001D5B07">
        <w:tc>
          <w:tcPr>
            <w:tcW w:w="5353" w:type="dxa"/>
          </w:tcPr>
          <w:p w14:paraId="7FAB8BE7"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sz w:val="20"/>
                <w:szCs w:val="20"/>
                <w:lang w:val="pl-PL"/>
              </w:rPr>
            </w:pPr>
            <w:r w:rsidRPr="00CE486C">
              <w:rPr>
                <w:rFonts w:asciiTheme="minorHAnsi" w:hAnsiTheme="minorHAnsi" w:cstheme="minorHAnsi"/>
                <w:sz w:val="20"/>
                <w:szCs w:val="20"/>
                <w:lang w:val="pl-PL"/>
              </w:rPr>
              <w:t>prowadzącym jednoosobową działalność gospodarczą</w:t>
            </w:r>
          </w:p>
        </w:tc>
        <w:tc>
          <w:tcPr>
            <w:tcW w:w="3857" w:type="dxa"/>
          </w:tcPr>
          <w:p w14:paraId="732319BF"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b/>
                <w:bCs/>
                <w:sz w:val="20"/>
                <w:szCs w:val="20"/>
              </w:rPr>
            </w:pPr>
            <w:r w:rsidRPr="00CE486C">
              <w:rPr>
                <w:rFonts w:asciiTheme="minorHAnsi" w:hAnsiTheme="minorHAnsi" w:cstheme="minorHAnsi"/>
                <w:b/>
                <w:bCs/>
                <w:sz w:val="20"/>
                <w:szCs w:val="20"/>
              </w:rPr>
              <w:sym w:font="Symbol" w:char="F0F0"/>
            </w:r>
          </w:p>
        </w:tc>
      </w:tr>
      <w:tr w:rsidR="00CE486C" w:rsidRPr="00CE486C" w14:paraId="26AFBCB3" w14:textId="77777777" w:rsidTr="001D5B07">
        <w:tc>
          <w:tcPr>
            <w:tcW w:w="5353" w:type="dxa"/>
          </w:tcPr>
          <w:p w14:paraId="1BAC6FF4"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sz w:val="20"/>
                <w:szCs w:val="20"/>
                <w:lang w:val="pl-PL"/>
              </w:rPr>
            </w:pPr>
            <w:r w:rsidRPr="00CE486C">
              <w:rPr>
                <w:rFonts w:asciiTheme="minorHAnsi" w:hAnsiTheme="minorHAnsi" w:cstheme="minorHAnsi"/>
                <w:sz w:val="20"/>
                <w:szCs w:val="20"/>
                <w:lang w:val="pl-PL"/>
              </w:rPr>
              <w:t xml:space="preserve">osobą fizyczną </w:t>
            </w:r>
          </w:p>
        </w:tc>
        <w:tc>
          <w:tcPr>
            <w:tcW w:w="3857" w:type="dxa"/>
          </w:tcPr>
          <w:p w14:paraId="414F9FBC"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b/>
                <w:bCs/>
                <w:sz w:val="20"/>
                <w:szCs w:val="20"/>
              </w:rPr>
            </w:pPr>
            <w:r w:rsidRPr="00CE486C">
              <w:rPr>
                <w:rFonts w:asciiTheme="minorHAnsi" w:hAnsiTheme="minorHAnsi" w:cstheme="minorHAnsi"/>
                <w:b/>
                <w:bCs/>
                <w:sz w:val="20"/>
                <w:szCs w:val="20"/>
              </w:rPr>
              <w:sym w:font="Symbol" w:char="F0F0"/>
            </w:r>
          </w:p>
        </w:tc>
      </w:tr>
      <w:tr w:rsidR="00CE486C" w:rsidRPr="00CE486C" w14:paraId="351C7FA0" w14:textId="77777777" w:rsidTr="001D5B07">
        <w:tc>
          <w:tcPr>
            <w:tcW w:w="5353" w:type="dxa"/>
          </w:tcPr>
          <w:p w14:paraId="3EE6EADB"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sz w:val="20"/>
                <w:szCs w:val="20"/>
                <w:lang w:val="pl-PL"/>
              </w:rPr>
            </w:pPr>
            <w:r w:rsidRPr="00CE486C">
              <w:rPr>
                <w:rFonts w:asciiTheme="minorHAnsi" w:hAnsiTheme="minorHAnsi" w:cstheme="minorHAnsi"/>
                <w:sz w:val="20"/>
                <w:szCs w:val="20"/>
                <w:lang w:val="pl-PL"/>
              </w:rPr>
              <w:t>inne (jakie)…………………………………………………………..</w:t>
            </w:r>
          </w:p>
        </w:tc>
        <w:tc>
          <w:tcPr>
            <w:tcW w:w="3857" w:type="dxa"/>
          </w:tcPr>
          <w:p w14:paraId="3BCCA681" w14:textId="77777777" w:rsidR="00CE486C" w:rsidRPr="00CE486C" w:rsidRDefault="00CE486C" w:rsidP="001D5B07">
            <w:pPr>
              <w:widowControl w:val="0"/>
              <w:autoSpaceDE w:val="0"/>
              <w:autoSpaceDN w:val="0"/>
              <w:adjustRightInd w:val="0"/>
              <w:spacing w:after="60" w:line="276" w:lineRule="auto"/>
              <w:jc w:val="both"/>
              <w:rPr>
                <w:rFonts w:asciiTheme="minorHAnsi" w:hAnsiTheme="minorHAnsi" w:cstheme="minorHAnsi"/>
                <w:b/>
                <w:bCs/>
                <w:sz w:val="20"/>
                <w:szCs w:val="20"/>
              </w:rPr>
            </w:pPr>
            <w:r w:rsidRPr="00CE486C">
              <w:rPr>
                <w:rFonts w:asciiTheme="minorHAnsi" w:hAnsiTheme="minorHAnsi" w:cstheme="minorHAnsi"/>
                <w:b/>
                <w:bCs/>
                <w:sz w:val="20"/>
                <w:szCs w:val="20"/>
              </w:rPr>
              <w:sym w:font="Symbol" w:char="F0F0"/>
            </w:r>
          </w:p>
        </w:tc>
      </w:tr>
    </w:tbl>
    <w:p w14:paraId="2158F205" w14:textId="77777777" w:rsidR="00CE486C" w:rsidRPr="00CE486C" w:rsidRDefault="00CE486C" w:rsidP="00CE486C">
      <w:pPr>
        <w:widowControl w:val="0"/>
        <w:autoSpaceDE w:val="0"/>
        <w:autoSpaceDN w:val="0"/>
        <w:adjustRightInd w:val="0"/>
        <w:spacing w:after="60" w:line="276" w:lineRule="auto"/>
        <w:jc w:val="both"/>
        <w:rPr>
          <w:rFonts w:asciiTheme="minorHAnsi" w:eastAsia="Times New Roman" w:hAnsiTheme="minorHAnsi" w:cstheme="minorHAnsi"/>
          <w:bCs/>
          <w:sz w:val="20"/>
          <w:szCs w:val="20"/>
        </w:rPr>
      </w:pPr>
    </w:p>
    <w:p w14:paraId="6C497BEF" w14:textId="77777777" w:rsidR="00CE486C" w:rsidRPr="00CE486C" w:rsidRDefault="00CE486C" w:rsidP="00CE486C">
      <w:pPr>
        <w:widowControl w:val="0"/>
        <w:autoSpaceDE w:val="0"/>
        <w:autoSpaceDN w:val="0"/>
        <w:adjustRightInd w:val="0"/>
        <w:spacing w:after="60" w:line="276" w:lineRule="auto"/>
        <w:jc w:val="both"/>
        <w:rPr>
          <w:rFonts w:asciiTheme="minorHAnsi" w:eastAsia="Times New Roman" w:hAnsiTheme="minorHAnsi" w:cstheme="minorHAnsi"/>
          <w:b/>
          <w:bCs/>
          <w:sz w:val="20"/>
          <w:szCs w:val="20"/>
        </w:rPr>
      </w:pPr>
      <w:r w:rsidRPr="00CE486C">
        <w:rPr>
          <w:rFonts w:asciiTheme="minorHAnsi" w:eastAsia="Times New Roman" w:hAnsiTheme="minorHAnsi" w:cstheme="minorHAnsi"/>
          <w:b/>
          <w:bCs/>
          <w:sz w:val="20"/>
          <w:szCs w:val="20"/>
        </w:rPr>
        <w:t xml:space="preserve">Uwaga: </w:t>
      </w:r>
    </w:p>
    <w:p w14:paraId="5A248306" w14:textId="77777777" w:rsidR="00CE486C" w:rsidRPr="00CE486C" w:rsidRDefault="00CE486C" w:rsidP="00CE486C">
      <w:pPr>
        <w:widowControl w:val="0"/>
        <w:autoSpaceDE w:val="0"/>
        <w:autoSpaceDN w:val="0"/>
        <w:adjustRightInd w:val="0"/>
        <w:spacing w:after="60" w:line="276" w:lineRule="auto"/>
        <w:jc w:val="both"/>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 xml:space="preserve">*zaznaczyć odpowiednie. </w:t>
      </w:r>
    </w:p>
    <w:p w14:paraId="45C3591E" w14:textId="77777777" w:rsidR="00CE486C" w:rsidRPr="00CE486C" w:rsidRDefault="00CE486C" w:rsidP="00CE486C">
      <w:pPr>
        <w:widowControl w:val="0"/>
        <w:autoSpaceDE w:val="0"/>
        <w:autoSpaceDN w:val="0"/>
        <w:adjustRightInd w:val="0"/>
        <w:spacing w:after="60" w:line="276" w:lineRule="auto"/>
        <w:jc w:val="both"/>
        <w:rPr>
          <w:rFonts w:asciiTheme="minorHAnsi" w:eastAsia="Times New Roman" w:hAnsiTheme="minorHAnsi" w:cstheme="minorHAnsi"/>
          <w:bCs/>
          <w:sz w:val="20"/>
          <w:szCs w:val="20"/>
        </w:rPr>
      </w:pPr>
      <w:r w:rsidRPr="00CE486C">
        <w:rPr>
          <w:rFonts w:asciiTheme="minorHAnsi" w:eastAsia="Times New Roman" w:hAnsiTheme="minorHAnsi" w:cstheme="minorHAnsi"/>
          <w:bCs/>
          <w:i/>
          <w:sz w:val="20"/>
          <w:szCs w:val="20"/>
        </w:rPr>
        <w:t xml:space="preserve">Przez </w:t>
      </w:r>
      <w:r w:rsidRPr="00CE486C">
        <w:rPr>
          <w:rFonts w:asciiTheme="minorHAnsi" w:eastAsia="Times New Roman" w:hAnsiTheme="minorHAnsi" w:cstheme="minorHAnsi"/>
          <w:b/>
          <w:bCs/>
          <w:i/>
          <w:sz w:val="20"/>
          <w:szCs w:val="20"/>
        </w:rPr>
        <w:t>Mikroprzedsiębiorstwo</w:t>
      </w:r>
      <w:r w:rsidRPr="00CE486C">
        <w:rPr>
          <w:rFonts w:asciiTheme="minorHAnsi" w:eastAsia="Times New Roman" w:hAnsiTheme="minorHAnsi" w:cstheme="minorHAnsi"/>
          <w:bCs/>
          <w:i/>
          <w:sz w:val="20"/>
          <w:szCs w:val="20"/>
        </w:rPr>
        <w:t xml:space="preserve"> rozumie się: przedsiębiorstwo, które zatrudnia mniej niż 10 osób i którego roczny obrót lub roczna suma bilansowa nie przekracza 2 milionów EUR.</w:t>
      </w:r>
    </w:p>
    <w:p w14:paraId="723EA8DD" w14:textId="77777777" w:rsidR="00CE486C" w:rsidRPr="00CE486C" w:rsidRDefault="00CE486C" w:rsidP="00CE486C">
      <w:pPr>
        <w:widowControl w:val="0"/>
        <w:autoSpaceDE w:val="0"/>
        <w:autoSpaceDN w:val="0"/>
        <w:adjustRightInd w:val="0"/>
        <w:spacing w:after="60" w:line="276" w:lineRule="auto"/>
        <w:jc w:val="both"/>
        <w:rPr>
          <w:rFonts w:asciiTheme="minorHAnsi" w:eastAsia="Times New Roman" w:hAnsiTheme="minorHAnsi" w:cstheme="minorHAnsi"/>
          <w:bCs/>
          <w:sz w:val="20"/>
          <w:szCs w:val="20"/>
        </w:rPr>
      </w:pPr>
      <w:r w:rsidRPr="00CE486C">
        <w:rPr>
          <w:rFonts w:asciiTheme="minorHAnsi" w:eastAsia="Times New Roman" w:hAnsiTheme="minorHAnsi" w:cstheme="minorHAnsi"/>
          <w:bCs/>
          <w:i/>
          <w:sz w:val="20"/>
          <w:szCs w:val="20"/>
        </w:rPr>
        <w:t xml:space="preserve">Przez </w:t>
      </w:r>
      <w:r w:rsidRPr="00CE486C">
        <w:rPr>
          <w:rFonts w:asciiTheme="minorHAnsi" w:eastAsia="Times New Roman" w:hAnsiTheme="minorHAnsi" w:cstheme="minorHAnsi"/>
          <w:b/>
          <w:bCs/>
          <w:i/>
          <w:sz w:val="20"/>
          <w:szCs w:val="20"/>
        </w:rPr>
        <w:t>Małe przedsiębiorstwo</w:t>
      </w:r>
      <w:r w:rsidRPr="00CE486C">
        <w:rPr>
          <w:rFonts w:asciiTheme="minorHAnsi" w:eastAsia="Times New Roman" w:hAnsiTheme="minorHAnsi" w:cstheme="minorHAnsi"/>
          <w:bCs/>
          <w:i/>
          <w:sz w:val="20"/>
          <w:szCs w:val="20"/>
        </w:rPr>
        <w:t xml:space="preserve"> rozumie się: przedsiębiorstwo, które zatrudnia mniej niż 50 osób i którego roczny obrót lub roczna suma bilansowa nie przekracza 10 milionów </w:t>
      </w:r>
    </w:p>
    <w:p w14:paraId="68E125BC" w14:textId="77777777" w:rsidR="00CE486C" w:rsidRPr="00CE486C" w:rsidRDefault="00CE486C" w:rsidP="00CE486C">
      <w:pPr>
        <w:widowControl w:val="0"/>
        <w:autoSpaceDE w:val="0"/>
        <w:autoSpaceDN w:val="0"/>
        <w:adjustRightInd w:val="0"/>
        <w:spacing w:after="60" w:line="276" w:lineRule="auto"/>
        <w:jc w:val="both"/>
        <w:rPr>
          <w:rFonts w:asciiTheme="minorHAnsi" w:eastAsia="Times New Roman" w:hAnsiTheme="minorHAnsi" w:cstheme="minorHAnsi"/>
          <w:bCs/>
          <w:i/>
          <w:sz w:val="20"/>
          <w:szCs w:val="20"/>
        </w:rPr>
      </w:pPr>
      <w:r w:rsidRPr="00CE486C">
        <w:rPr>
          <w:rFonts w:asciiTheme="minorHAnsi" w:eastAsia="Times New Roman" w:hAnsiTheme="minorHAnsi" w:cstheme="minorHAnsi"/>
          <w:bCs/>
          <w:i/>
          <w:sz w:val="20"/>
          <w:szCs w:val="20"/>
        </w:rPr>
        <w:t xml:space="preserve">Przez </w:t>
      </w:r>
      <w:r w:rsidRPr="00CE486C">
        <w:rPr>
          <w:rFonts w:asciiTheme="minorHAnsi" w:eastAsia="Times New Roman" w:hAnsiTheme="minorHAnsi" w:cstheme="minorHAnsi"/>
          <w:b/>
          <w:bCs/>
          <w:i/>
          <w:sz w:val="20"/>
          <w:szCs w:val="20"/>
        </w:rPr>
        <w:t>Średnie przedsiębiorstwa</w:t>
      </w:r>
      <w:r w:rsidRPr="00CE486C">
        <w:rPr>
          <w:rFonts w:asciiTheme="minorHAnsi" w:eastAsia="Times New Roman" w:hAnsiTheme="minorHAnsi" w:cstheme="minorHAnsi"/>
          <w:bCs/>
          <w:i/>
          <w:sz w:val="20"/>
          <w:szCs w:val="20"/>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20719C74" w14:textId="77777777" w:rsidR="00CE486C" w:rsidRPr="00CE486C" w:rsidRDefault="00CE486C" w:rsidP="00CE486C">
      <w:pPr>
        <w:widowControl w:val="0"/>
        <w:autoSpaceDE w:val="0"/>
        <w:autoSpaceDN w:val="0"/>
        <w:adjustRightInd w:val="0"/>
        <w:spacing w:after="60" w:line="276" w:lineRule="auto"/>
        <w:jc w:val="both"/>
        <w:rPr>
          <w:rFonts w:asciiTheme="minorHAnsi" w:eastAsia="Times New Roman" w:hAnsiTheme="minorHAnsi" w:cstheme="minorHAnsi"/>
          <w:b/>
          <w:bCs/>
          <w:i/>
          <w:sz w:val="20"/>
          <w:szCs w:val="20"/>
        </w:rPr>
      </w:pPr>
      <w:r w:rsidRPr="00CE486C">
        <w:rPr>
          <w:rFonts w:asciiTheme="minorHAnsi" w:eastAsia="Times New Roman" w:hAnsiTheme="minorHAnsi" w:cstheme="minorHAnsi"/>
          <w:b/>
          <w:bCs/>
          <w:i/>
          <w:sz w:val="20"/>
          <w:szCs w:val="20"/>
          <w:u w:val="single"/>
        </w:rPr>
        <w:t>Powyższe informacje są wymagane wyłącznie do celów statystycznych</w:t>
      </w:r>
      <w:r w:rsidRPr="00CE486C">
        <w:rPr>
          <w:rFonts w:asciiTheme="minorHAnsi" w:eastAsia="Times New Roman" w:hAnsiTheme="minorHAnsi" w:cstheme="minorHAnsi"/>
          <w:b/>
          <w:bCs/>
          <w:i/>
          <w:sz w:val="20"/>
          <w:szCs w:val="20"/>
        </w:rPr>
        <w:t xml:space="preserve">. </w:t>
      </w:r>
    </w:p>
    <w:p w14:paraId="418BCAFC" w14:textId="77777777" w:rsidR="00CE486C" w:rsidRPr="00CE486C" w:rsidRDefault="00CE486C" w:rsidP="00CE486C">
      <w:pPr>
        <w:widowControl w:val="0"/>
        <w:autoSpaceDE w:val="0"/>
        <w:autoSpaceDN w:val="0"/>
        <w:adjustRightInd w:val="0"/>
        <w:spacing w:after="60" w:line="276" w:lineRule="auto"/>
        <w:jc w:val="both"/>
        <w:rPr>
          <w:rFonts w:asciiTheme="minorHAnsi" w:eastAsia="Times New Roman" w:hAnsiTheme="minorHAnsi" w:cstheme="minorHAnsi"/>
          <w:bCs/>
          <w:sz w:val="20"/>
          <w:szCs w:val="20"/>
        </w:rPr>
      </w:pPr>
    </w:p>
    <w:p w14:paraId="2AF6EBE8" w14:textId="77777777" w:rsidR="00CE486C" w:rsidRPr="00CE486C" w:rsidRDefault="00CE486C" w:rsidP="00CE486C">
      <w:pPr>
        <w:widowControl w:val="0"/>
        <w:autoSpaceDE w:val="0"/>
        <w:autoSpaceDN w:val="0"/>
        <w:adjustRightInd w:val="0"/>
        <w:spacing w:after="60" w:line="276" w:lineRule="auto"/>
        <w:ind w:left="360"/>
        <w:jc w:val="both"/>
        <w:rPr>
          <w:rFonts w:asciiTheme="minorHAnsi" w:eastAsia="Times New Roman" w:hAnsiTheme="minorHAnsi" w:cstheme="minorHAnsi"/>
          <w:bCs/>
          <w:sz w:val="20"/>
          <w:szCs w:val="20"/>
        </w:rPr>
      </w:pPr>
      <w:r w:rsidRPr="00CE486C">
        <w:rPr>
          <w:rFonts w:asciiTheme="minorHAnsi" w:eastAsia="Times New Roman" w:hAnsiTheme="minorHAnsi" w:cstheme="minorHAnsi"/>
          <w:bCs/>
          <w:iCs/>
          <w:sz w:val="20"/>
          <w:szCs w:val="20"/>
        </w:rPr>
        <w:t>15.  Wykaz załączników i dokumentów przedstawianych w ofercie przez   Wykonawcę(ów):</w:t>
      </w:r>
    </w:p>
    <w:p w14:paraId="5DC4EC43" w14:textId="77777777" w:rsidR="00CE486C" w:rsidRPr="00CE486C" w:rsidRDefault="00CE486C" w:rsidP="00127C45">
      <w:pPr>
        <w:widowControl w:val="0"/>
        <w:numPr>
          <w:ilvl w:val="0"/>
          <w:numId w:val="11"/>
        </w:numPr>
        <w:spacing w:after="60" w:line="276" w:lineRule="auto"/>
        <w:contextualSpacing/>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p w14:paraId="66A89D08" w14:textId="77777777" w:rsidR="00CE486C" w:rsidRPr="00CE486C" w:rsidRDefault="00CE486C" w:rsidP="00127C45">
      <w:pPr>
        <w:widowControl w:val="0"/>
        <w:numPr>
          <w:ilvl w:val="0"/>
          <w:numId w:val="11"/>
        </w:numPr>
        <w:spacing w:after="60" w:line="276" w:lineRule="auto"/>
        <w:contextualSpacing/>
        <w:rPr>
          <w:rFonts w:asciiTheme="minorHAnsi" w:eastAsia="Times New Roman" w:hAnsiTheme="minorHAnsi" w:cstheme="minorHAnsi"/>
          <w:sz w:val="20"/>
          <w:szCs w:val="20"/>
        </w:rPr>
      </w:pPr>
      <w:bookmarkStart w:id="23" w:name="_Hlk113614154"/>
      <w:r w:rsidRPr="00CE486C">
        <w:rPr>
          <w:rFonts w:asciiTheme="minorHAnsi" w:eastAsia="Times New Roman" w:hAnsiTheme="minorHAnsi" w:cstheme="minorHAnsi"/>
          <w:sz w:val="20"/>
          <w:szCs w:val="20"/>
        </w:rPr>
        <w:t>……………………………………………………………………………………………………………...</w:t>
      </w:r>
    </w:p>
    <w:p w14:paraId="6D9D1BD0" w14:textId="77777777" w:rsidR="00CE486C" w:rsidRPr="00CE486C" w:rsidRDefault="00CE486C" w:rsidP="00127C45">
      <w:pPr>
        <w:widowControl w:val="0"/>
        <w:numPr>
          <w:ilvl w:val="0"/>
          <w:numId w:val="11"/>
        </w:numPr>
        <w:spacing w:after="60" w:line="276" w:lineRule="auto"/>
        <w:contextualSpacing/>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p w14:paraId="3F40E795" w14:textId="77777777" w:rsidR="00CE486C" w:rsidRPr="00CE486C" w:rsidRDefault="00CE486C" w:rsidP="00127C45">
      <w:pPr>
        <w:widowControl w:val="0"/>
        <w:numPr>
          <w:ilvl w:val="0"/>
          <w:numId w:val="11"/>
        </w:numPr>
        <w:spacing w:after="60" w:line="276" w:lineRule="auto"/>
        <w:contextualSpacing/>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bookmarkEnd w:id="23"/>
    <w:p w14:paraId="3801240F" w14:textId="77777777" w:rsidR="00CE486C" w:rsidRPr="00CE486C" w:rsidRDefault="00CE486C" w:rsidP="00CE486C">
      <w:pPr>
        <w:widowControl w:val="0"/>
        <w:spacing w:after="60" w:line="276" w:lineRule="auto"/>
        <w:ind w:left="360"/>
        <w:contextualSpacing/>
        <w:rPr>
          <w:rFonts w:asciiTheme="minorHAnsi" w:eastAsia="Times New Roman" w:hAnsiTheme="minorHAnsi" w:cstheme="minorHAnsi"/>
          <w:b/>
          <w:sz w:val="20"/>
          <w:szCs w:val="20"/>
        </w:rPr>
      </w:pPr>
    </w:p>
    <w:p w14:paraId="1ED120A1" w14:textId="77777777" w:rsidR="00CE486C" w:rsidRPr="00CE486C" w:rsidRDefault="00CE486C" w:rsidP="00CE486C">
      <w:pPr>
        <w:widowControl w:val="0"/>
        <w:spacing w:after="60" w:line="276" w:lineRule="auto"/>
        <w:contextualSpacing/>
        <w:rPr>
          <w:rFonts w:asciiTheme="minorHAnsi" w:eastAsia="Times New Roman" w:hAnsiTheme="minorHAnsi" w:cstheme="minorHAnsi"/>
          <w:b/>
          <w:sz w:val="20"/>
          <w:szCs w:val="20"/>
        </w:rPr>
      </w:pPr>
    </w:p>
    <w:tbl>
      <w:tblPr>
        <w:tblW w:w="0" w:type="auto"/>
        <w:tblInd w:w="108" w:type="dxa"/>
        <w:tblLook w:val="04A0" w:firstRow="1" w:lastRow="0" w:firstColumn="1" w:lastColumn="0" w:noHBand="0" w:noVBand="1"/>
      </w:tblPr>
      <w:tblGrid>
        <w:gridCol w:w="2780"/>
        <w:gridCol w:w="692"/>
        <w:gridCol w:w="5492"/>
      </w:tblGrid>
      <w:tr w:rsidR="00CE486C" w:rsidRPr="00CE486C" w14:paraId="5064E0C0" w14:textId="77777777" w:rsidTr="001D5B07">
        <w:tc>
          <w:tcPr>
            <w:tcW w:w="2780" w:type="dxa"/>
            <w:tcBorders>
              <w:bottom w:val="dashSmallGap" w:sz="4" w:space="0" w:color="auto"/>
            </w:tcBorders>
          </w:tcPr>
          <w:p w14:paraId="57DD7769" w14:textId="77777777" w:rsidR="00CE486C" w:rsidRPr="00CE486C" w:rsidRDefault="00CE486C" w:rsidP="001D5B07">
            <w:pPr>
              <w:widowControl w:val="0"/>
              <w:autoSpaceDE w:val="0"/>
              <w:autoSpaceDN w:val="0"/>
              <w:adjustRightInd w:val="0"/>
              <w:spacing w:after="60" w:line="276" w:lineRule="auto"/>
              <w:jc w:val="center"/>
              <w:rPr>
                <w:rFonts w:asciiTheme="minorHAnsi" w:eastAsia="Times New Roman" w:hAnsiTheme="minorHAnsi" w:cstheme="minorHAnsi"/>
                <w:sz w:val="20"/>
                <w:szCs w:val="20"/>
              </w:rPr>
            </w:pPr>
            <w:bookmarkStart w:id="24" w:name="_Hlk110589256"/>
          </w:p>
        </w:tc>
        <w:tc>
          <w:tcPr>
            <w:tcW w:w="692" w:type="dxa"/>
          </w:tcPr>
          <w:p w14:paraId="663AD674" w14:textId="77777777" w:rsidR="00CE486C" w:rsidRPr="00CE486C" w:rsidRDefault="00CE486C" w:rsidP="001D5B07">
            <w:pPr>
              <w:widowControl w:val="0"/>
              <w:autoSpaceDE w:val="0"/>
              <w:autoSpaceDN w:val="0"/>
              <w:adjustRightInd w:val="0"/>
              <w:spacing w:after="60" w:line="276" w:lineRule="auto"/>
              <w:jc w:val="center"/>
              <w:rPr>
                <w:rFonts w:asciiTheme="minorHAnsi" w:eastAsia="Times New Roman" w:hAnsiTheme="minorHAnsi" w:cstheme="minorHAnsi"/>
                <w:sz w:val="20"/>
                <w:szCs w:val="20"/>
              </w:rPr>
            </w:pPr>
          </w:p>
        </w:tc>
        <w:tc>
          <w:tcPr>
            <w:tcW w:w="5492" w:type="dxa"/>
            <w:tcBorders>
              <w:bottom w:val="dashSmallGap" w:sz="4" w:space="0" w:color="auto"/>
            </w:tcBorders>
          </w:tcPr>
          <w:p w14:paraId="7A41FBC6" w14:textId="77777777" w:rsidR="00CE486C" w:rsidRPr="00CE486C" w:rsidRDefault="00CE486C" w:rsidP="001D5B07">
            <w:pPr>
              <w:widowControl w:val="0"/>
              <w:autoSpaceDE w:val="0"/>
              <w:autoSpaceDN w:val="0"/>
              <w:adjustRightInd w:val="0"/>
              <w:spacing w:after="60" w:line="276" w:lineRule="auto"/>
              <w:jc w:val="center"/>
              <w:rPr>
                <w:rFonts w:asciiTheme="minorHAnsi" w:eastAsia="Times New Roman" w:hAnsiTheme="minorHAnsi" w:cstheme="minorHAnsi"/>
                <w:sz w:val="20"/>
                <w:szCs w:val="20"/>
              </w:rPr>
            </w:pPr>
          </w:p>
        </w:tc>
      </w:tr>
      <w:tr w:rsidR="00CE486C" w:rsidRPr="00CE486C" w14:paraId="31FB1434" w14:textId="77777777" w:rsidTr="001D5B07">
        <w:tc>
          <w:tcPr>
            <w:tcW w:w="2780" w:type="dxa"/>
            <w:tcBorders>
              <w:top w:val="dashSmallGap" w:sz="4" w:space="0" w:color="auto"/>
            </w:tcBorders>
          </w:tcPr>
          <w:p w14:paraId="490F0F79" w14:textId="77777777" w:rsidR="00CE486C" w:rsidRPr="00CE486C" w:rsidRDefault="00CE486C" w:rsidP="001D5B07">
            <w:pPr>
              <w:widowControl w:val="0"/>
              <w:autoSpaceDE w:val="0"/>
              <w:autoSpaceDN w:val="0"/>
              <w:adjustRightInd w:val="0"/>
              <w:spacing w:after="60" w:line="276" w:lineRule="auto"/>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Miejscowość, data</w:t>
            </w:r>
          </w:p>
        </w:tc>
        <w:tc>
          <w:tcPr>
            <w:tcW w:w="692" w:type="dxa"/>
          </w:tcPr>
          <w:p w14:paraId="61D17A1C" w14:textId="77777777" w:rsidR="00CE486C" w:rsidRPr="00CE486C" w:rsidRDefault="00CE486C" w:rsidP="001D5B07">
            <w:pPr>
              <w:widowControl w:val="0"/>
              <w:autoSpaceDE w:val="0"/>
              <w:autoSpaceDN w:val="0"/>
              <w:adjustRightInd w:val="0"/>
              <w:spacing w:after="60" w:line="276" w:lineRule="auto"/>
              <w:jc w:val="center"/>
              <w:rPr>
                <w:rFonts w:asciiTheme="minorHAnsi" w:eastAsia="Times New Roman" w:hAnsiTheme="minorHAnsi" w:cstheme="minorHAnsi"/>
                <w:sz w:val="20"/>
                <w:szCs w:val="20"/>
              </w:rPr>
            </w:pPr>
          </w:p>
        </w:tc>
        <w:tc>
          <w:tcPr>
            <w:tcW w:w="5492" w:type="dxa"/>
            <w:tcBorders>
              <w:top w:val="dashSmallGap" w:sz="4" w:space="0" w:color="auto"/>
            </w:tcBorders>
          </w:tcPr>
          <w:p w14:paraId="3C466641" w14:textId="77777777" w:rsidR="00CE486C" w:rsidRPr="00CE486C" w:rsidRDefault="00CE486C" w:rsidP="001D5B07">
            <w:pPr>
              <w:widowControl w:val="0"/>
              <w:autoSpaceDE w:val="0"/>
              <w:autoSpaceDN w:val="0"/>
              <w:adjustRightInd w:val="0"/>
              <w:spacing w:after="60" w:line="276" w:lineRule="auto"/>
              <w:jc w:val="center"/>
              <w:rPr>
                <w:rFonts w:asciiTheme="minorHAnsi" w:eastAsia="Times New Roman" w:hAnsiTheme="minorHAnsi" w:cstheme="minorHAnsi"/>
                <w:i/>
                <w:sz w:val="20"/>
                <w:szCs w:val="20"/>
              </w:rPr>
            </w:pPr>
            <w:r w:rsidRPr="00CE486C">
              <w:rPr>
                <w:rFonts w:asciiTheme="minorHAnsi" w:eastAsia="Times New Roman" w:hAnsiTheme="minorHAnsi" w:cstheme="minorHAnsi"/>
                <w:i/>
                <w:sz w:val="20"/>
                <w:szCs w:val="20"/>
              </w:rPr>
              <w:t xml:space="preserve"> (podpis i pieczęć imienna osoby/osób </w:t>
            </w:r>
          </w:p>
          <w:p w14:paraId="73CD9C88" w14:textId="77777777" w:rsidR="00CE486C" w:rsidRPr="00CE486C" w:rsidRDefault="00CE486C" w:rsidP="001D5B07">
            <w:pPr>
              <w:widowControl w:val="0"/>
              <w:autoSpaceDE w:val="0"/>
              <w:autoSpaceDN w:val="0"/>
              <w:adjustRightInd w:val="0"/>
              <w:spacing w:after="60" w:line="276" w:lineRule="auto"/>
              <w:jc w:val="center"/>
              <w:rPr>
                <w:rFonts w:asciiTheme="minorHAnsi" w:eastAsia="Times New Roman" w:hAnsiTheme="minorHAnsi" w:cstheme="minorHAnsi"/>
                <w:i/>
                <w:sz w:val="20"/>
                <w:szCs w:val="20"/>
              </w:rPr>
            </w:pPr>
            <w:r w:rsidRPr="00CE486C">
              <w:rPr>
                <w:rFonts w:asciiTheme="minorHAnsi" w:eastAsia="Times New Roman" w:hAnsiTheme="minorHAnsi" w:cstheme="minorHAnsi"/>
                <w:i/>
                <w:sz w:val="20"/>
                <w:szCs w:val="20"/>
              </w:rPr>
              <w:t>właściwej/</w:t>
            </w:r>
            <w:proofErr w:type="spellStart"/>
            <w:r w:rsidRPr="00CE486C">
              <w:rPr>
                <w:rFonts w:asciiTheme="minorHAnsi" w:eastAsia="Times New Roman" w:hAnsiTheme="minorHAnsi" w:cstheme="minorHAnsi"/>
                <w:i/>
                <w:sz w:val="20"/>
                <w:szCs w:val="20"/>
              </w:rPr>
              <w:t>ych</w:t>
            </w:r>
            <w:proofErr w:type="spellEnd"/>
            <w:r w:rsidRPr="00CE486C">
              <w:rPr>
                <w:rFonts w:asciiTheme="minorHAnsi" w:eastAsia="Times New Roman" w:hAnsiTheme="minorHAnsi" w:cstheme="minorHAnsi"/>
                <w:i/>
                <w:sz w:val="20"/>
                <w:szCs w:val="20"/>
              </w:rPr>
              <w:t xml:space="preserve"> do reprezentowania Wykonawcy)</w:t>
            </w:r>
          </w:p>
        </w:tc>
      </w:tr>
      <w:bookmarkEnd w:id="24"/>
    </w:tbl>
    <w:p w14:paraId="0842E00B" w14:textId="77777777" w:rsidR="00CE486C" w:rsidRPr="00CE486C" w:rsidRDefault="00CE486C" w:rsidP="00CE486C">
      <w:pPr>
        <w:spacing w:after="160" w:line="259" w:lineRule="auto"/>
        <w:rPr>
          <w:rFonts w:asciiTheme="minorHAnsi" w:eastAsia="Times New Roman" w:hAnsiTheme="minorHAnsi" w:cstheme="minorHAnsi"/>
          <w:iCs/>
          <w:sz w:val="20"/>
          <w:szCs w:val="20"/>
        </w:rPr>
        <w:sectPr w:rsidR="00CE486C" w:rsidRPr="00CE486C" w:rsidSect="00CE486C">
          <w:headerReference w:type="default" r:id="rId21"/>
          <w:footerReference w:type="default" r:id="rId22"/>
          <w:headerReference w:type="first" r:id="rId23"/>
          <w:footerReference w:type="first" r:id="rId24"/>
          <w:pgSz w:w="11906" w:h="16838"/>
          <w:pgMar w:top="1134" w:right="1417" w:bottom="1417" w:left="1417" w:header="340" w:footer="283" w:gutter="0"/>
          <w:pgNumType w:start="1"/>
          <w:cols w:space="708"/>
          <w:docGrid w:linePitch="360"/>
        </w:sectPr>
      </w:pPr>
    </w:p>
    <w:p w14:paraId="0899AE9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0ACC5B6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________________________________________________________</w:t>
      </w:r>
    </w:p>
    <w:p w14:paraId="5CDA87BB"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Informacja dla Wykonawcy:</w:t>
      </w:r>
    </w:p>
    <w:p w14:paraId="4695F59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CE486C">
        <w:rPr>
          <w:rFonts w:asciiTheme="minorHAnsi" w:eastAsia="Calibri" w:hAnsiTheme="minorHAnsi" w:cstheme="minorHAnsi"/>
          <w:sz w:val="20"/>
          <w:szCs w:val="20"/>
        </w:rPr>
        <w:t>ami</w:t>
      </w:r>
      <w:proofErr w:type="spellEnd"/>
      <w:r w:rsidRPr="00CE486C">
        <w:rPr>
          <w:rFonts w:asciiTheme="minorHAnsi" w:eastAsia="Calibri" w:hAnsiTheme="minorHAnsi" w:cstheme="minorHAnsi"/>
          <w:sz w:val="20"/>
          <w:szCs w:val="20"/>
        </w:rPr>
        <w:t>) potwierdzającymi prawo do reprezentacji Wykonawcy przez osobę podpisującą ofertę.</w:t>
      </w:r>
    </w:p>
    <w:p w14:paraId="01FA6CF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*niepotrzebne skreślić</w:t>
      </w:r>
    </w:p>
    <w:p w14:paraId="7F33A09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7AA49EAA" w14:textId="77777777" w:rsidR="00CE486C" w:rsidRPr="00CE486C" w:rsidRDefault="00CE486C" w:rsidP="00CE486C">
      <w:pPr>
        <w:rPr>
          <w:rFonts w:asciiTheme="minorHAnsi" w:eastAsia="Calibri" w:hAnsiTheme="minorHAnsi" w:cstheme="minorHAnsi"/>
          <w:b/>
          <w:bCs/>
          <w:sz w:val="20"/>
          <w:szCs w:val="20"/>
        </w:rPr>
      </w:pPr>
      <w:r w:rsidRPr="00CE486C">
        <w:rPr>
          <w:rFonts w:asciiTheme="minorHAnsi" w:eastAsia="Times New Roman" w:hAnsiTheme="minorHAnsi" w:cstheme="minorHAnsi"/>
          <w:b/>
          <w:bCs/>
          <w:sz w:val="20"/>
          <w:szCs w:val="20"/>
        </w:rPr>
        <w:t xml:space="preserve">                                                                                                                                      </w:t>
      </w:r>
    </w:p>
    <w:p w14:paraId="1867E090" w14:textId="77777777" w:rsidR="00CE486C" w:rsidRPr="00CE486C" w:rsidRDefault="00CE486C" w:rsidP="00CE486C">
      <w:pPr>
        <w:jc w:val="center"/>
        <w:rPr>
          <w:rFonts w:asciiTheme="minorHAnsi" w:eastAsia="Times New Roman" w:hAnsiTheme="minorHAnsi" w:cstheme="minorHAnsi"/>
          <w:b/>
          <w:bCs/>
          <w:sz w:val="20"/>
          <w:szCs w:val="20"/>
          <w:highlight w:val="yellow"/>
          <w:u w:val="single"/>
        </w:rPr>
      </w:pPr>
    </w:p>
    <w:p w14:paraId="641EB114" w14:textId="77777777" w:rsidR="00CE486C" w:rsidRPr="00CE486C" w:rsidRDefault="00CE486C" w:rsidP="00CE486C">
      <w:pPr>
        <w:jc w:val="center"/>
        <w:rPr>
          <w:rFonts w:asciiTheme="minorHAnsi" w:eastAsia="Times New Roman" w:hAnsiTheme="minorHAnsi" w:cstheme="minorHAnsi"/>
          <w:b/>
          <w:bCs/>
          <w:sz w:val="20"/>
          <w:szCs w:val="20"/>
          <w:highlight w:val="yellow"/>
          <w:u w:val="single"/>
        </w:rPr>
      </w:pPr>
    </w:p>
    <w:p w14:paraId="087C3206" w14:textId="77777777" w:rsidR="00CE486C" w:rsidRPr="00CE486C" w:rsidRDefault="00CE486C" w:rsidP="00CE486C">
      <w:pPr>
        <w:jc w:val="center"/>
        <w:rPr>
          <w:rFonts w:asciiTheme="minorHAnsi" w:eastAsia="Times New Roman" w:hAnsiTheme="minorHAnsi" w:cstheme="minorHAnsi"/>
          <w:b/>
          <w:bCs/>
          <w:strike/>
          <w:sz w:val="20"/>
          <w:szCs w:val="20"/>
          <w:u w:val="single"/>
        </w:rPr>
      </w:pPr>
    </w:p>
    <w:p w14:paraId="1F97B6EC" w14:textId="77777777" w:rsidR="00CE486C" w:rsidRPr="00CE486C" w:rsidRDefault="00CE486C" w:rsidP="00CE486C">
      <w:pPr>
        <w:spacing w:after="160" w:line="259" w:lineRule="auto"/>
        <w:rPr>
          <w:rFonts w:asciiTheme="minorHAnsi" w:eastAsia="Times New Roman" w:hAnsiTheme="minorHAnsi" w:cstheme="minorHAnsi"/>
          <w:iCs/>
          <w:sz w:val="20"/>
          <w:szCs w:val="20"/>
        </w:rPr>
      </w:pPr>
    </w:p>
    <w:p w14:paraId="1A512BB1" w14:textId="77777777" w:rsidR="00CE486C" w:rsidRPr="00CE486C" w:rsidRDefault="00CE486C" w:rsidP="00CE486C">
      <w:pPr>
        <w:widowControl w:val="0"/>
        <w:jc w:val="right"/>
        <w:rPr>
          <w:rFonts w:asciiTheme="minorHAnsi" w:eastAsia="Times New Roman" w:hAnsiTheme="minorHAnsi" w:cstheme="minorHAnsi"/>
          <w:b/>
          <w:i/>
          <w:sz w:val="20"/>
          <w:szCs w:val="20"/>
        </w:rPr>
      </w:pPr>
      <w:bookmarkStart w:id="25" w:name="_Hlk62030955"/>
      <w:bookmarkStart w:id="26" w:name="_Hlk507576730"/>
    </w:p>
    <w:p w14:paraId="3705E25E"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77CA0B68"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1D249E21"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20D30985"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5B20E943"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18A1A727"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0C9647A8"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7C47AC41"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64A82A9A"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227752DA"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56B2472A"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10610B86"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7603D16B"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0B85E97D"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2B5B1E61"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61A92B08"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31E4A9CC"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2C52D36C"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0085A7B0"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227EA910"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70287F09"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5C9E78C3"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468BB611"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78D49339"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0E20E4E0"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1EF91FE5"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564968B6"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5942E3C2"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76287AEA"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0A00635D"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4BF0A01B"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693B03EC"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181265F4"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14DE06BA" w14:textId="77777777" w:rsidR="00CE486C" w:rsidRPr="00CE486C" w:rsidRDefault="00CE486C" w:rsidP="00CE486C">
      <w:pPr>
        <w:widowControl w:val="0"/>
        <w:jc w:val="right"/>
        <w:rPr>
          <w:rFonts w:asciiTheme="minorHAnsi" w:eastAsia="Times New Roman" w:hAnsiTheme="minorHAnsi" w:cstheme="minorHAnsi"/>
          <w:b/>
          <w:i/>
          <w:sz w:val="20"/>
          <w:szCs w:val="20"/>
        </w:rPr>
      </w:pPr>
    </w:p>
    <w:p w14:paraId="24B4D32E" w14:textId="37423BD1" w:rsidR="00CE486C" w:rsidRPr="00CE486C" w:rsidRDefault="00CE486C" w:rsidP="00CE486C">
      <w:pPr>
        <w:widowControl w:val="0"/>
        <w:jc w:val="right"/>
        <w:rPr>
          <w:rFonts w:asciiTheme="minorHAnsi" w:eastAsia="Times New Roman" w:hAnsiTheme="minorHAnsi" w:cstheme="minorHAnsi"/>
          <w:b/>
          <w:i/>
          <w:sz w:val="20"/>
          <w:szCs w:val="20"/>
        </w:rPr>
      </w:pPr>
      <w:r w:rsidRPr="00CE486C">
        <w:rPr>
          <w:rFonts w:asciiTheme="minorHAnsi" w:eastAsia="Times New Roman" w:hAnsiTheme="minorHAnsi" w:cstheme="minorHAnsi"/>
          <w:b/>
          <w:i/>
          <w:sz w:val="20"/>
          <w:szCs w:val="20"/>
        </w:rPr>
        <w:lastRenderedPageBreak/>
        <w:t xml:space="preserve">Załącznik nr 2 (1) do </w:t>
      </w:r>
      <w:r w:rsidR="00282A7D">
        <w:rPr>
          <w:rFonts w:asciiTheme="minorHAnsi" w:eastAsia="Times New Roman" w:hAnsiTheme="minorHAnsi" w:cstheme="minorHAnsi"/>
          <w:b/>
          <w:i/>
          <w:sz w:val="20"/>
          <w:szCs w:val="20"/>
        </w:rPr>
        <w:t>SWZ</w:t>
      </w:r>
      <w:r w:rsidR="00304A7D">
        <w:rPr>
          <w:rFonts w:asciiTheme="minorHAnsi" w:eastAsia="Times New Roman" w:hAnsiTheme="minorHAnsi" w:cstheme="minorHAnsi"/>
          <w:b/>
          <w:i/>
          <w:sz w:val="20"/>
          <w:szCs w:val="20"/>
        </w:rPr>
        <w:t xml:space="preserve"> </w:t>
      </w:r>
      <w:r w:rsidRPr="00CE486C">
        <w:rPr>
          <w:rFonts w:asciiTheme="minorHAnsi" w:eastAsia="Times New Roman" w:hAnsiTheme="minorHAnsi" w:cstheme="minorHAnsi"/>
          <w:b/>
          <w:i/>
          <w:sz w:val="20"/>
          <w:szCs w:val="20"/>
        </w:rPr>
        <w:t>oświadczenie</w:t>
      </w:r>
      <w:r w:rsidR="00304A7D">
        <w:rPr>
          <w:rFonts w:asciiTheme="minorHAnsi" w:eastAsia="Times New Roman" w:hAnsiTheme="minorHAnsi" w:cstheme="minorHAnsi"/>
          <w:b/>
          <w:i/>
          <w:sz w:val="20"/>
          <w:szCs w:val="20"/>
        </w:rPr>
        <w:t xml:space="preserve"> </w:t>
      </w:r>
      <w:r w:rsidRPr="00CE486C">
        <w:rPr>
          <w:rFonts w:asciiTheme="minorHAnsi" w:eastAsia="Times New Roman" w:hAnsiTheme="minorHAnsi" w:cstheme="minorHAnsi"/>
          <w:b/>
          <w:i/>
          <w:sz w:val="20"/>
          <w:szCs w:val="20"/>
        </w:rPr>
        <w:t>spełnianie warunków udziału</w:t>
      </w:r>
    </w:p>
    <w:p w14:paraId="48165BBC" w14:textId="77777777" w:rsidR="00CE486C" w:rsidRPr="00CE486C" w:rsidRDefault="00CE486C" w:rsidP="00CE486C">
      <w:pPr>
        <w:widowControl w:val="0"/>
        <w:jc w:val="right"/>
        <w:rPr>
          <w:rFonts w:asciiTheme="minorHAnsi" w:eastAsia="Times New Roman" w:hAnsiTheme="minorHAnsi" w:cstheme="minorHAnsi"/>
          <w:b/>
          <w:i/>
          <w:sz w:val="20"/>
          <w:szCs w:val="20"/>
        </w:rPr>
      </w:pPr>
      <w:r w:rsidRPr="00CE486C">
        <w:rPr>
          <w:rFonts w:asciiTheme="minorHAnsi" w:eastAsia="Times New Roman" w:hAnsiTheme="minorHAnsi" w:cstheme="minorHAnsi"/>
          <w:b/>
          <w:i/>
          <w:sz w:val="20"/>
          <w:szCs w:val="20"/>
        </w:rPr>
        <w:t>(składają wszyscy Wykonawcy)</w:t>
      </w:r>
    </w:p>
    <w:p w14:paraId="1CCA14D7" w14:textId="77777777" w:rsidR="00CE486C" w:rsidRPr="00CE486C" w:rsidRDefault="00CE486C" w:rsidP="00CE486C">
      <w:pPr>
        <w:autoSpaceDE w:val="0"/>
        <w:autoSpaceDN w:val="0"/>
        <w:adjustRightInd w:val="0"/>
        <w:rPr>
          <w:rFonts w:asciiTheme="minorHAnsi" w:eastAsia="Times New Roman" w:hAnsiTheme="minorHAnsi" w:cstheme="minorHAnsi"/>
          <w:i/>
          <w:sz w:val="20"/>
          <w:szCs w:val="20"/>
        </w:rPr>
      </w:pPr>
    </w:p>
    <w:p w14:paraId="0F8E31E8" w14:textId="77777777" w:rsidR="00CE486C" w:rsidRPr="00CE486C" w:rsidRDefault="00CE486C" w:rsidP="00CE486C">
      <w:pPr>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Oświadczenie wykonawcy</w:t>
      </w:r>
    </w:p>
    <w:p w14:paraId="5D1D54CA" w14:textId="77777777" w:rsidR="00CE486C" w:rsidRPr="00CE486C" w:rsidRDefault="00CE486C" w:rsidP="00CE486C">
      <w:pPr>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Składane na podstawie art. 125 ust. 1 ustawy z dnia 11 września 2019 r.</w:t>
      </w:r>
    </w:p>
    <w:p w14:paraId="494ABC79" w14:textId="77777777" w:rsidR="00CE486C" w:rsidRPr="00CE486C" w:rsidRDefault="00CE486C" w:rsidP="00CE486C">
      <w:pPr>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Prawo zamówień publicznych</w:t>
      </w:r>
    </w:p>
    <w:p w14:paraId="532D47CC" w14:textId="77777777" w:rsidR="00CE486C" w:rsidRPr="00CE486C" w:rsidRDefault="00CE486C" w:rsidP="00CE486C">
      <w:pPr>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DOTYCZĄCE SPEŁNIANIA WARUNKÓW UDZIAŁU W POSTĘPOWANIU</w:t>
      </w:r>
    </w:p>
    <w:p w14:paraId="0B282EC9" w14:textId="77777777" w:rsidR="00CE486C" w:rsidRPr="00CE486C" w:rsidRDefault="00CE486C" w:rsidP="00CE486C">
      <w:pPr>
        <w:widowControl w:val="0"/>
        <w:rPr>
          <w:rFonts w:asciiTheme="minorHAnsi" w:eastAsia="Times New Roman" w:hAnsiTheme="minorHAnsi" w:cstheme="minorHAnsi"/>
          <w:bCs/>
          <w:sz w:val="20"/>
          <w:szCs w:val="20"/>
        </w:rPr>
      </w:pPr>
    </w:p>
    <w:p w14:paraId="1F97880C" w14:textId="77777777" w:rsidR="00CE486C" w:rsidRPr="00CE486C" w:rsidRDefault="00CE486C" w:rsidP="00127C45">
      <w:pPr>
        <w:widowControl w:val="0"/>
        <w:numPr>
          <w:ilvl w:val="0"/>
          <w:numId w:val="12"/>
        </w:numPr>
        <w:spacing w:line="276" w:lineRule="auto"/>
        <w:ind w:left="357"/>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ZAMAWIAJĄCY:</w:t>
      </w:r>
    </w:p>
    <w:p w14:paraId="134B0296" w14:textId="77777777" w:rsidR="00CE486C" w:rsidRPr="00CE486C" w:rsidRDefault="00CE486C" w:rsidP="00CE486C">
      <w:pPr>
        <w:widowControl w:val="0"/>
        <w:spacing w:line="276" w:lineRule="auto"/>
        <w:ind w:left="357"/>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 xml:space="preserve">Gmina Miasta Sopotu – </w:t>
      </w:r>
      <w:r w:rsidRPr="00CE486C">
        <w:rPr>
          <w:rFonts w:asciiTheme="minorHAnsi" w:eastAsia="Times New Roman" w:hAnsiTheme="minorHAnsi" w:cstheme="minorHAnsi"/>
          <w:sz w:val="20"/>
          <w:szCs w:val="20"/>
        </w:rPr>
        <w:t>Miejski Ośrodek Pomocy Społecznej; 81 – 835 Sopot ul. Kolejowa 14,</w:t>
      </w:r>
    </w:p>
    <w:p w14:paraId="3FAF003F" w14:textId="77777777" w:rsidR="00CE486C" w:rsidRPr="00CE486C" w:rsidRDefault="00CE486C" w:rsidP="00CE486C">
      <w:pPr>
        <w:widowControl w:val="0"/>
        <w:spacing w:line="276" w:lineRule="auto"/>
        <w:ind w:left="357"/>
        <w:rPr>
          <w:rFonts w:asciiTheme="minorHAnsi" w:eastAsia="Times New Roman" w:hAnsiTheme="minorHAnsi" w:cstheme="minorHAnsi"/>
          <w:bCs/>
          <w:sz w:val="20"/>
          <w:szCs w:val="20"/>
        </w:rPr>
      </w:pPr>
    </w:p>
    <w:p w14:paraId="37A93CDD" w14:textId="77777777" w:rsidR="00CE486C" w:rsidRPr="00CE486C" w:rsidRDefault="00CE486C" w:rsidP="00CE486C">
      <w:pPr>
        <w:widowControl w:val="0"/>
        <w:spacing w:line="276" w:lineRule="auto"/>
        <w:ind w:left="357"/>
        <w:rPr>
          <w:rFonts w:asciiTheme="minorHAnsi" w:eastAsia="Times New Roman" w:hAnsiTheme="minorHAnsi" w:cstheme="minorHAnsi"/>
          <w:bCs/>
          <w:sz w:val="20"/>
          <w:szCs w:val="20"/>
        </w:rPr>
      </w:pPr>
      <w:bookmarkStart w:id="27" w:name="_Hlk62031061"/>
    </w:p>
    <w:bookmarkEnd w:id="25"/>
    <w:p w14:paraId="7290CB2A" w14:textId="77777777" w:rsidR="00CE486C" w:rsidRPr="00CE486C" w:rsidRDefault="00CE486C" w:rsidP="00127C45">
      <w:pPr>
        <w:widowControl w:val="0"/>
        <w:numPr>
          <w:ilvl w:val="0"/>
          <w:numId w:val="12"/>
        </w:numPr>
        <w:ind w:left="357"/>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WYKONAWCA:</w:t>
      </w:r>
    </w:p>
    <w:p w14:paraId="37CF0524" w14:textId="77777777" w:rsidR="00CE486C" w:rsidRPr="00CE486C" w:rsidRDefault="00CE486C" w:rsidP="00CE486C">
      <w:pPr>
        <w:widowControl w:val="0"/>
        <w:ind w:left="357"/>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Niniejsza oferta zostaje złożona przez</w:t>
      </w:r>
      <w:r w:rsidRPr="00CE486C">
        <w:rPr>
          <w:rFonts w:asciiTheme="minorHAnsi" w:eastAsia="Times New Roman" w:hAnsiTheme="minorHAnsi" w:cstheme="minorHAnsi"/>
          <w:b/>
          <w:sz w:val="20"/>
          <w:szCs w:val="20"/>
          <w:vertAlign w:val="superscript"/>
        </w:rPr>
        <w:footnoteReference w:id="3"/>
      </w:r>
      <w:r w:rsidRPr="00CE486C">
        <w:rPr>
          <w:rFonts w:asciiTheme="minorHAnsi" w:eastAsia="Times New Roman" w:hAnsiTheme="minorHAnsi" w:cstheme="minorHAnsi"/>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E486C" w:rsidRPr="00CE486C" w14:paraId="118EBDE5" w14:textId="77777777" w:rsidTr="001D5B07">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C050BB9"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089F834A"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6A7C6182"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40B597D6"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NIP</w:t>
            </w:r>
          </w:p>
        </w:tc>
      </w:tr>
      <w:tr w:rsidR="00CE486C" w:rsidRPr="00CE486C" w14:paraId="784EE7CC" w14:textId="77777777" w:rsidTr="001D5B07">
        <w:trPr>
          <w:trHeight w:val="361"/>
        </w:trPr>
        <w:tc>
          <w:tcPr>
            <w:tcW w:w="819" w:type="dxa"/>
            <w:tcBorders>
              <w:top w:val="double" w:sz="4" w:space="0" w:color="auto"/>
              <w:left w:val="single" w:sz="4" w:space="0" w:color="auto"/>
            </w:tcBorders>
          </w:tcPr>
          <w:p w14:paraId="2C17A2CE"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3434" w:type="dxa"/>
            <w:tcBorders>
              <w:top w:val="double" w:sz="4" w:space="0" w:color="auto"/>
            </w:tcBorders>
          </w:tcPr>
          <w:p w14:paraId="21CD7D8C"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977" w:type="dxa"/>
            <w:tcBorders>
              <w:top w:val="double" w:sz="4" w:space="0" w:color="auto"/>
            </w:tcBorders>
          </w:tcPr>
          <w:p w14:paraId="63562CFD"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268" w:type="dxa"/>
            <w:tcBorders>
              <w:top w:val="double" w:sz="4" w:space="0" w:color="auto"/>
              <w:right w:val="single" w:sz="4" w:space="0" w:color="auto"/>
            </w:tcBorders>
          </w:tcPr>
          <w:p w14:paraId="7C08CA89" w14:textId="77777777" w:rsidR="00CE486C" w:rsidRPr="00CE486C" w:rsidRDefault="00CE486C" w:rsidP="001D5B07">
            <w:pPr>
              <w:widowControl w:val="0"/>
              <w:jc w:val="center"/>
              <w:rPr>
                <w:rFonts w:asciiTheme="minorHAnsi" w:eastAsia="Times New Roman" w:hAnsiTheme="minorHAnsi" w:cstheme="minorHAnsi"/>
                <w:b/>
                <w:sz w:val="20"/>
                <w:szCs w:val="20"/>
              </w:rPr>
            </w:pPr>
          </w:p>
        </w:tc>
      </w:tr>
      <w:tr w:rsidR="00CE486C" w:rsidRPr="00CE486C" w14:paraId="4F7996EB" w14:textId="77777777" w:rsidTr="001D5B07">
        <w:trPr>
          <w:trHeight w:val="416"/>
        </w:trPr>
        <w:tc>
          <w:tcPr>
            <w:tcW w:w="819" w:type="dxa"/>
            <w:tcBorders>
              <w:left w:val="single" w:sz="4" w:space="0" w:color="auto"/>
              <w:bottom w:val="single" w:sz="4" w:space="0" w:color="auto"/>
            </w:tcBorders>
          </w:tcPr>
          <w:p w14:paraId="061F6B08" w14:textId="77777777" w:rsidR="00CE486C" w:rsidRPr="00CE486C" w:rsidRDefault="00CE486C" w:rsidP="001D5B07">
            <w:pPr>
              <w:widowControl w:val="0"/>
              <w:jc w:val="center"/>
              <w:rPr>
                <w:rFonts w:asciiTheme="minorHAnsi" w:eastAsia="Times New Roman" w:hAnsiTheme="minorHAnsi" w:cstheme="minorHAnsi"/>
                <w:b/>
                <w:i/>
                <w:sz w:val="20"/>
                <w:szCs w:val="20"/>
              </w:rPr>
            </w:pPr>
          </w:p>
        </w:tc>
        <w:tc>
          <w:tcPr>
            <w:tcW w:w="3434" w:type="dxa"/>
            <w:tcBorders>
              <w:bottom w:val="single" w:sz="4" w:space="0" w:color="auto"/>
            </w:tcBorders>
          </w:tcPr>
          <w:p w14:paraId="7E59D75C"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977" w:type="dxa"/>
            <w:tcBorders>
              <w:bottom w:val="single" w:sz="4" w:space="0" w:color="auto"/>
            </w:tcBorders>
          </w:tcPr>
          <w:p w14:paraId="57A7F33C"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268" w:type="dxa"/>
            <w:tcBorders>
              <w:bottom w:val="single" w:sz="4" w:space="0" w:color="auto"/>
              <w:right w:val="single" w:sz="4" w:space="0" w:color="auto"/>
            </w:tcBorders>
          </w:tcPr>
          <w:p w14:paraId="612B26BA" w14:textId="77777777" w:rsidR="00CE486C" w:rsidRPr="00CE486C" w:rsidRDefault="00CE486C" w:rsidP="001D5B07">
            <w:pPr>
              <w:widowControl w:val="0"/>
              <w:jc w:val="center"/>
              <w:rPr>
                <w:rFonts w:asciiTheme="minorHAnsi" w:eastAsia="Times New Roman" w:hAnsiTheme="minorHAnsi" w:cstheme="minorHAnsi"/>
                <w:b/>
                <w:sz w:val="20"/>
                <w:szCs w:val="20"/>
              </w:rPr>
            </w:pPr>
          </w:p>
        </w:tc>
      </w:tr>
    </w:tbl>
    <w:p w14:paraId="069F9E0D" w14:textId="77777777" w:rsidR="00CE486C" w:rsidRPr="00CE486C" w:rsidRDefault="00CE486C" w:rsidP="00CE486C">
      <w:pPr>
        <w:widowControl w:val="0"/>
        <w:jc w:val="center"/>
        <w:rPr>
          <w:rFonts w:asciiTheme="minorHAnsi" w:eastAsia="Times New Roman" w:hAnsiTheme="minorHAnsi" w:cstheme="minorHAnsi"/>
          <w:sz w:val="20"/>
          <w:szCs w:val="20"/>
        </w:rPr>
      </w:pPr>
    </w:p>
    <w:p w14:paraId="347F02AF" w14:textId="77777777" w:rsidR="00CE486C" w:rsidRPr="00CE486C" w:rsidRDefault="00CE486C" w:rsidP="00CE486C">
      <w:pPr>
        <w:widowControl w:val="0"/>
        <w:jc w:val="center"/>
        <w:rPr>
          <w:rFonts w:asciiTheme="minorHAnsi" w:eastAsia="Times New Roman" w:hAnsiTheme="minorHAnsi" w:cstheme="minorHAnsi"/>
          <w:sz w:val="20"/>
          <w:szCs w:val="20"/>
        </w:rPr>
      </w:pPr>
    </w:p>
    <w:p w14:paraId="0796C2A1" w14:textId="77777777" w:rsidR="00CE486C" w:rsidRPr="00CE486C" w:rsidRDefault="00CE486C" w:rsidP="00127C45">
      <w:pPr>
        <w:keepNext/>
        <w:keepLines/>
        <w:numPr>
          <w:ilvl w:val="0"/>
          <w:numId w:val="14"/>
        </w:numPr>
        <w:ind w:left="357" w:hanging="357"/>
        <w:jc w:val="both"/>
        <w:rPr>
          <w:rFonts w:asciiTheme="minorHAnsi" w:eastAsia="Times New Roman" w:hAnsiTheme="minorHAnsi" w:cstheme="minorHAnsi"/>
          <w:b/>
          <w:i/>
          <w:iCs/>
          <w:sz w:val="20"/>
          <w:szCs w:val="20"/>
        </w:rPr>
      </w:pPr>
      <w:r w:rsidRPr="00CE486C">
        <w:rPr>
          <w:rFonts w:asciiTheme="minorHAnsi" w:eastAsia="Times New Roman" w:hAnsiTheme="minorHAnsi" w:cstheme="minorHAnsi"/>
          <w:sz w:val="20"/>
          <w:szCs w:val="20"/>
        </w:rPr>
        <w:t>Na potrzeby postępowania o udzielenie zamówienia publicznego, pn.</w:t>
      </w:r>
      <w:r w:rsidRPr="00CE486C">
        <w:rPr>
          <w:rFonts w:asciiTheme="minorHAnsi" w:eastAsia="Times New Roman" w:hAnsiTheme="minorHAnsi" w:cstheme="minorHAnsi"/>
          <w:color w:val="000000"/>
          <w:sz w:val="20"/>
          <w:szCs w:val="20"/>
        </w:rPr>
        <w:t xml:space="preserve"> </w:t>
      </w:r>
      <w:sdt>
        <w:sdtPr>
          <w:rPr>
            <w:rFonts w:asciiTheme="minorHAnsi" w:eastAsia="Times New Roman" w:hAnsiTheme="minorHAnsi" w:cstheme="minorHAnsi"/>
            <w:b/>
            <w:bCs/>
            <w:i/>
            <w:iCs/>
            <w:sz w:val="20"/>
            <w:szCs w:val="20"/>
          </w:rPr>
          <w:id w:val="-1651977658"/>
          <w:docPartObj>
            <w:docPartGallery w:val="Page Numbers (Margins)"/>
            <w:docPartUnique/>
          </w:docPartObj>
        </w:sdtPr>
        <w:sdtContent>
          <w:r w:rsidRPr="00CE486C">
            <w:rPr>
              <w:rFonts w:asciiTheme="minorHAnsi" w:eastAsia="Times New Roman" w:hAnsiTheme="minorHAnsi" w:cstheme="minorHAnsi"/>
              <w:b/>
              <w:bCs/>
              <w:i/>
              <w:iCs/>
              <w:noProof/>
              <w:sz w:val="20"/>
              <w:szCs w:val="20"/>
            </w:rPr>
            <mc:AlternateContent>
              <mc:Choice Requires="wps">
                <w:drawing>
                  <wp:anchor distT="0" distB="0" distL="114300" distR="114300" simplePos="0" relativeHeight="251659264" behindDoc="0" locked="0" layoutInCell="0" allowOverlap="1" wp14:anchorId="5A65C3E1" wp14:editId="0D188414">
                    <wp:simplePos x="0" y="0"/>
                    <wp:positionH relativeFrom="rightMargin">
                      <wp:align>center</wp:align>
                    </wp:positionH>
                    <wp:positionV relativeFrom="margin">
                      <wp:align>bottom</wp:align>
                    </wp:positionV>
                    <wp:extent cx="510540" cy="2183130"/>
                    <wp:effectExtent l="0" t="0" r="3810" b="0"/>
                    <wp:wrapNone/>
                    <wp:docPr id="10"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F538E" w14:textId="77777777" w:rsidR="00CE486C" w:rsidRPr="002B13D7" w:rsidRDefault="00CE486C" w:rsidP="00CE486C">
                                <w:pPr>
                                  <w:pStyle w:val="Stopka"/>
                                  <w:rPr>
                                    <w:rFonts w:asciiTheme="majorHAnsi" w:eastAsiaTheme="majorEastAsia" w:hAnsiTheme="majorHAnsi" w:cstheme="majorBidi"/>
                                    <w:b/>
                                    <w:bCs/>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A65C3E1" id="Prostokąt 10"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398F538E" w14:textId="77777777" w:rsidR="00CE486C" w:rsidRPr="002B13D7" w:rsidRDefault="00CE486C" w:rsidP="00CE486C">
                          <w:pPr>
                            <w:pStyle w:val="Stopka"/>
                            <w:rPr>
                              <w:rFonts w:asciiTheme="majorHAnsi" w:eastAsiaTheme="majorEastAsia" w:hAnsiTheme="majorHAnsi" w:cstheme="majorBidi"/>
                              <w:b/>
                              <w:bCs/>
                              <w:sz w:val="44"/>
                              <w:szCs w:val="44"/>
                            </w:rPr>
                          </w:pPr>
                        </w:p>
                      </w:txbxContent>
                    </v:textbox>
                    <w10:wrap anchorx="margin" anchory="margin"/>
                  </v:rect>
                </w:pict>
              </mc:Fallback>
            </mc:AlternateContent>
          </w:r>
        </w:sdtContent>
      </w:sdt>
      <w:r w:rsidRPr="00CE486C">
        <w:rPr>
          <w:rFonts w:asciiTheme="minorHAnsi" w:eastAsia="Times New Roman" w:hAnsiTheme="minorHAnsi" w:cstheme="minorHAnsi"/>
          <w:b/>
          <w:bCs/>
          <w:i/>
          <w:iCs/>
          <w:sz w:val="20"/>
          <w:szCs w:val="20"/>
        </w:rPr>
        <w:t xml:space="preserve"> </w:t>
      </w:r>
    </w:p>
    <w:p w14:paraId="3DB53FCE" w14:textId="77777777" w:rsidR="00CE486C" w:rsidRPr="00CE486C" w:rsidRDefault="00CE486C" w:rsidP="00CE486C">
      <w:pPr>
        <w:keepNext/>
        <w:keepLines/>
        <w:ind w:left="357"/>
        <w:jc w:val="both"/>
        <w:rPr>
          <w:rFonts w:asciiTheme="minorHAnsi" w:eastAsia="Times New Roman" w:hAnsiTheme="minorHAnsi" w:cstheme="minorHAnsi"/>
          <w:b/>
          <w:i/>
          <w:iCs/>
          <w:sz w:val="20"/>
          <w:szCs w:val="20"/>
        </w:rPr>
      </w:pPr>
    </w:p>
    <w:p w14:paraId="380AF179" w14:textId="752A38F1" w:rsidR="00CE486C" w:rsidRPr="00E545CB" w:rsidRDefault="00CE486C" w:rsidP="00E545CB">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b/>
          <w:bCs/>
          <w:sz w:val="20"/>
          <w:szCs w:val="20"/>
        </w:rPr>
        <w:t>Zapewnienie schronienia i wyżywienia osobom bezdomnym, klientom Miejskiego Ośrodka Pomocy Społecznej w Sopocie”</w:t>
      </w:r>
    </w:p>
    <w:p w14:paraId="16DE831B" w14:textId="77777777" w:rsidR="00CE486C" w:rsidRPr="00CE486C" w:rsidRDefault="00CE486C" w:rsidP="00CE486C">
      <w:pPr>
        <w:keepNext/>
        <w:keepLines/>
        <w:ind w:left="357"/>
        <w:jc w:val="both"/>
        <w:rPr>
          <w:rFonts w:asciiTheme="minorHAnsi" w:eastAsia="Times New Roman" w:hAnsiTheme="minorHAnsi" w:cstheme="minorHAnsi"/>
          <w:sz w:val="20"/>
          <w:szCs w:val="20"/>
        </w:rPr>
      </w:pPr>
    </w:p>
    <w:p w14:paraId="7158559B" w14:textId="77777777" w:rsidR="00CE486C" w:rsidRPr="00CE486C" w:rsidRDefault="00CE486C" w:rsidP="00CE486C">
      <w:pPr>
        <w:keepNext/>
        <w:keepLines/>
        <w:ind w:left="357"/>
        <w:jc w:val="both"/>
        <w:rPr>
          <w:rFonts w:asciiTheme="minorHAnsi" w:eastAsia="Times New Roman" w:hAnsiTheme="minorHAnsi" w:cstheme="minorHAnsi"/>
          <w:b/>
          <w:i/>
          <w:iCs/>
          <w:sz w:val="20"/>
          <w:szCs w:val="20"/>
        </w:rPr>
      </w:pPr>
      <w:r w:rsidRPr="00CE486C">
        <w:rPr>
          <w:rFonts w:asciiTheme="minorHAnsi" w:eastAsia="Times New Roman" w:hAnsiTheme="minorHAnsi" w:cstheme="minorHAnsi"/>
          <w:sz w:val="20"/>
          <w:szCs w:val="20"/>
        </w:rPr>
        <w:t>oświadczam, co następuje:</w:t>
      </w:r>
    </w:p>
    <w:p w14:paraId="64D9215A"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78E1783F" w14:textId="77777777" w:rsidR="00CE486C" w:rsidRPr="00CE486C" w:rsidRDefault="00CE486C" w:rsidP="00127C45">
      <w:pPr>
        <w:keepNext/>
        <w:numPr>
          <w:ilvl w:val="0"/>
          <w:numId w:val="13"/>
        </w:numPr>
        <w:shd w:val="clear" w:color="auto" w:fill="D5DCE4" w:themeFill="text2" w:themeFillTint="33"/>
        <w:spacing w:line="276" w:lineRule="auto"/>
        <w:jc w:val="both"/>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INFORMACJA DOTYCZĄCA WYKONAWCY: …………………………………………………………………..*</w:t>
      </w:r>
    </w:p>
    <w:p w14:paraId="7CCF0111"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2C68F6DE"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Oświadczam, że spełniam warunki udziału w postępowaniu określone przez zamawiającego w specyfikacji warunków zamówienia i ogłoszeniu o zamówieniu. </w:t>
      </w:r>
    </w:p>
    <w:p w14:paraId="51D368B5"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3664BB3A"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516F60E2"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38E49C83"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bookmarkEnd w:id="27"/>
    <w:p w14:paraId="35552256" w14:textId="77777777" w:rsidR="00CE486C" w:rsidRPr="00CE486C" w:rsidRDefault="00CE486C" w:rsidP="00CE486C">
      <w:pPr>
        <w:keepNext/>
        <w:jc w:val="both"/>
        <w:rPr>
          <w:rFonts w:asciiTheme="minorHAnsi" w:eastAsia="Times New Roman" w:hAnsiTheme="minorHAnsi" w:cstheme="minorHAnsi"/>
          <w:sz w:val="20"/>
          <w:szCs w:val="20"/>
        </w:rPr>
      </w:pPr>
    </w:p>
    <w:tbl>
      <w:tblPr>
        <w:tblW w:w="5000" w:type="pct"/>
        <w:jc w:val="center"/>
        <w:tblLook w:val="01E0" w:firstRow="1" w:lastRow="1" w:firstColumn="1" w:lastColumn="1" w:noHBand="0" w:noVBand="0"/>
      </w:tblPr>
      <w:tblGrid>
        <w:gridCol w:w="3291"/>
        <w:gridCol w:w="5781"/>
      </w:tblGrid>
      <w:tr w:rsidR="00CE486C" w:rsidRPr="00CE486C" w14:paraId="2F09A2F6" w14:textId="77777777" w:rsidTr="001D5B07">
        <w:trPr>
          <w:jc w:val="center"/>
        </w:trPr>
        <w:tc>
          <w:tcPr>
            <w:tcW w:w="1814" w:type="pct"/>
            <w:vAlign w:val="center"/>
          </w:tcPr>
          <w:p w14:paraId="1E13016E" w14:textId="77777777" w:rsidR="00CE486C" w:rsidRPr="00CE486C" w:rsidRDefault="00CE486C" w:rsidP="001D5B07">
            <w:pPr>
              <w:keepNext/>
              <w:widowControl w:val="0"/>
              <w:rPr>
                <w:rFonts w:asciiTheme="minorHAnsi" w:eastAsia="Times New Roman" w:hAnsiTheme="minorHAnsi" w:cstheme="minorHAnsi"/>
                <w:sz w:val="16"/>
                <w:szCs w:val="16"/>
              </w:rPr>
            </w:pPr>
            <w:r w:rsidRPr="00CE486C">
              <w:rPr>
                <w:rFonts w:asciiTheme="minorHAnsi" w:eastAsia="Times New Roman" w:hAnsiTheme="minorHAnsi" w:cstheme="minorHAnsi"/>
                <w:sz w:val="16"/>
                <w:szCs w:val="16"/>
              </w:rPr>
              <w:t>………………………………</w:t>
            </w:r>
          </w:p>
        </w:tc>
        <w:tc>
          <w:tcPr>
            <w:tcW w:w="3186" w:type="pct"/>
            <w:vAlign w:val="center"/>
          </w:tcPr>
          <w:p w14:paraId="5A2A97AD" w14:textId="77777777" w:rsidR="00CE486C" w:rsidRPr="00CE486C" w:rsidRDefault="00CE486C" w:rsidP="001D5B07">
            <w:pPr>
              <w:keepNext/>
              <w:widowControl w:val="0"/>
              <w:jc w:val="center"/>
              <w:rPr>
                <w:rFonts w:asciiTheme="minorHAnsi" w:eastAsia="Times New Roman" w:hAnsiTheme="minorHAnsi" w:cstheme="minorHAnsi"/>
                <w:sz w:val="16"/>
                <w:szCs w:val="16"/>
              </w:rPr>
            </w:pPr>
            <w:r w:rsidRPr="00CE486C">
              <w:rPr>
                <w:rFonts w:asciiTheme="minorHAnsi" w:eastAsia="Times New Roman" w:hAnsiTheme="minorHAnsi" w:cstheme="minorHAnsi"/>
                <w:sz w:val="16"/>
                <w:szCs w:val="16"/>
              </w:rPr>
              <w:t>……………………………………..</w:t>
            </w:r>
          </w:p>
        </w:tc>
      </w:tr>
      <w:tr w:rsidR="00CE486C" w:rsidRPr="00CE486C" w14:paraId="65ED6CA8" w14:textId="77777777" w:rsidTr="001D5B07">
        <w:trPr>
          <w:jc w:val="center"/>
        </w:trPr>
        <w:tc>
          <w:tcPr>
            <w:tcW w:w="1814" w:type="pct"/>
            <w:vAlign w:val="center"/>
          </w:tcPr>
          <w:p w14:paraId="1FBD8C6A" w14:textId="77777777" w:rsidR="00CE486C" w:rsidRPr="00CE486C" w:rsidRDefault="00CE486C" w:rsidP="001D5B07">
            <w:pPr>
              <w:keepNext/>
              <w:widowControl w:val="0"/>
              <w:rPr>
                <w:rFonts w:asciiTheme="minorHAnsi" w:eastAsia="Times New Roman" w:hAnsiTheme="minorHAnsi" w:cstheme="minorHAnsi"/>
                <w:sz w:val="16"/>
                <w:szCs w:val="16"/>
              </w:rPr>
            </w:pPr>
            <w:r w:rsidRPr="00CE486C">
              <w:rPr>
                <w:rFonts w:asciiTheme="minorHAnsi" w:eastAsia="Times New Roman" w:hAnsiTheme="minorHAnsi" w:cstheme="minorHAnsi"/>
                <w:sz w:val="16"/>
                <w:szCs w:val="16"/>
              </w:rPr>
              <w:t>Miejscowość / Data</w:t>
            </w:r>
          </w:p>
        </w:tc>
        <w:tc>
          <w:tcPr>
            <w:tcW w:w="3186" w:type="pct"/>
            <w:vAlign w:val="center"/>
          </w:tcPr>
          <w:p w14:paraId="45C07834" w14:textId="77777777" w:rsidR="00CE486C" w:rsidRPr="00CE486C" w:rsidRDefault="00CE486C" w:rsidP="001D5B07">
            <w:pPr>
              <w:keepNext/>
              <w:widowControl w:val="0"/>
              <w:jc w:val="center"/>
              <w:rPr>
                <w:rFonts w:asciiTheme="minorHAnsi" w:eastAsia="Times New Roman" w:hAnsiTheme="minorHAnsi" w:cstheme="minorHAnsi"/>
                <w:sz w:val="16"/>
                <w:szCs w:val="16"/>
              </w:rPr>
            </w:pPr>
            <w:r w:rsidRPr="00CE486C">
              <w:rPr>
                <w:rFonts w:asciiTheme="minorHAnsi" w:eastAsia="Times New Roman" w:hAnsiTheme="minorHAnsi" w:cstheme="minorHAnsi"/>
                <w:sz w:val="16"/>
                <w:szCs w:val="16"/>
              </w:rPr>
              <w:t>Podpis(y) osoby(osób) upoważnionej(</w:t>
            </w:r>
            <w:proofErr w:type="spellStart"/>
            <w:r w:rsidRPr="00CE486C">
              <w:rPr>
                <w:rFonts w:asciiTheme="minorHAnsi" w:eastAsia="Times New Roman" w:hAnsiTheme="minorHAnsi" w:cstheme="minorHAnsi"/>
                <w:sz w:val="16"/>
                <w:szCs w:val="16"/>
              </w:rPr>
              <w:t>ych</w:t>
            </w:r>
            <w:proofErr w:type="spellEnd"/>
            <w:r w:rsidRPr="00CE486C">
              <w:rPr>
                <w:rFonts w:asciiTheme="minorHAnsi" w:eastAsia="Times New Roman" w:hAnsiTheme="minorHAnsi" w:cstheme="minorHAnsi"/>
                <w:sz w:val="16"/>
                <w:szCs w:val="16"/>
              </w:rPr>
              <w:t xml:space="preserve">) </w:t>
            </w:r>
          </w:p>
          <w:p w14:paraId="03D0377D" w14:textId="77777777" w:rsidR="00CE486C" w:rsidRPr="00CE486C" w:rsidRDefault="00CE486C" w:rsidP="001D5B07">
            <w:pPr>
              <w:keepNext/>
              <w:widowControl w:val="0"/>
              <w:jc w:val="center"/>
              <w:rPr>
                <w:rFonts w:asciiTheme="minorHAnsi" w:eastAsia="Times New Roman" w:hAnsiTheme="minorHAnsi" w:cstheme="minorHAnsi"/>
                <w:sz w:val="16"/>
                <w:szCs w:val="16"/>
              </w:rPr>
            </w:pPr>
            <w:r w:rsidRPr="00CE486C">
              <w:rPr>
                <w:rFonts w:asciiTheme="minorHAnsi" w:eastAsia="Times New Roman" w:hAnsiTheme="minorHAnsi" w:cstheme="minorHAnsi"/>
                <w:sz w:val="16"/>
                <w:szCs w:val="16"/>
              </w:rPr>
              <w:t>do podpisania oferty w imieniu Wykonawcy(ów)</w:t>
            </w:r>
          </w:p>
        </w:tc>
      </w:tr>
    </w:tbl>
    <w:p w14:paraId="606E565A" w14:textId="77777777" w:rsidR="00CE486C" w:rsidRPr="00CE486C" w:rsidRDefault="00CE486C" w:rsidP="00CE486C">
      <w:pPr>
        <w:keepNext/>
        <w:spacing w:line="360" w:lineRule="auto"/>
        <w:ind w:left="5664" w:firstLine="708"/>
        <w:jc w:val="both"/>
        <w:rPr>
          <w:rFonts w:asciiTheme="minorHAnsi" w:eastAsia="Times New Roman" w:hAnsiTheme="minorHAnsi" w:cstheme="minorHAnsi"/>
          <w:i/>
          <w:sz w:val="16"/>
          <w:szCs w:val="16"/>
        </w:rPr>
      </w:pPr>
    </w:p>
    <w:p w14:paraId="03F39510" w14:textId="77777777" w:rsidR="00CE486C" w:rsidRPr="00CE486C" w:rsidRDefault="00CE486C" w:rsidP="00CE486C">
      <w:pPr>
        <w:keepNext/>
        <w:spacing w:line="360" w:lineRule="auto"/>
        <w:ind w:left="5664" w:firstLine="708"/>
        <w:jc w:val="both"/>
        <w:rPr>
          <w:rFonts w:asciiTheme="minorHAnsi" w:eastAsia="Times New Roman" w:hAnsiTheme="minorHAnsi" w:cstheme="minorHAnsi"/>
          <w:i/>
          <w:sz w:val="16"/>
          <w:szCs w:val="16"/>
        </w:rPr>
      </w:pPr>
    </w:p>
    <w:p w14:paraId="32AA3C8A" w14:textId="77777777" w:rsidR="00CE486C" w:rsidRPr="00CE486C" w:rsidRDefault="00CE486C" w:rsidP="00CE486C">
      <w:pPr>
        <w:keepNext/>
        <w:spacing w:line="360" w:lineRule="auto"/>
        <w:ind w:left="5664" w:firstLine="708"/>
        <w:jc w:val="both"/>
        <w:rPr>
          <w:rFonts w:asciiTheme="minorHAnsi" w:eastAsia="Times New Roman" w:hAnsiTheme="minorHAnsi" w:cstheme="minorHAnsi"/>
          <w:i/>
          <w:sz w:val="16"/>
          <w:szCs w:val="16"/>
        </w:rPr>
      </w:pPr>
    </w:p>
    <w:p w14:paraId="47E136AD" w14:textId="77777777" w:rsidR="00CE486C" w:rsidRPr="00CE486C" w:rsidRDefault="00CE486C" w:rsidP="00CE486C">
      <w:pPr>
        <w:widowControl w:val="0"/>
        <w:rPr>
          <w:rFonts w:asciiTheme="minorHAnsi" w:eastAsia="Times New Roman" w:hAnsiTheme="minorHAnsi" w:cstheme="minorHAnsi"/>
          <w:b/>
          <w:bCs/>
          <w:sz w:val="16"/>
          <w:szCs w:val="16"/>
        </w:rPr>
      </w:pPr>
      <w:r w:rsidRPr="00CE486C">
        <w:rPr>
          <w:rFonts w:asciiTheme="minorHAnsi" w:eastAsia="Times New Roman" w:hAnsiTheme="minorHAnsi" w:cstheme="minorHAnsi"/>
          <w:b/>
          <w:bCs/>
          <w:sz w:val="16"/>
          <w:szCs w:val="16"/>
        </w:rPr>
        <w:t>*powielić jeśli potrzeba</w:t>
      </w:r>
    </w:p>
    <w:p w14:paraId="25FB5BB2" w14:textId="77777777" w:rsidR="00CE486C" w:rsidRPr="00CE486C" w:rsidRDefault="00CE486C" w:rsidP="00CE486C">
      <w:pPr>
        <w:widowControl w:val="0"/>
        <w:jc w:val="center"/>
        <w:rPr>
          <w:rFonts w:asciiTheme="minorHAnsi" w:eastAsia="Times New Roman" w:hAnsiTheme="minorHAnsi" w:cstheme="minorHAnsi"/>
          <w:sz w:val="20"/>
          <w:szCs w:val="20"/>
          <w:highlight w:val="yellow"/>
        </w:rPr>
      </w:pPr>
    </w:p>
    <w:p w14:paraId="36F99521" w14:textId="77777777" w:rsidR="00CE486C" w:rsidRPr="00CE486C" w:rsidRDefault="00CE486C" w:rsidP="00CE486C">
      <w:pPr>
        <w:widowControl w:val="0"/>
        <w:jc w:val="center"/>
        <w:rPr>
          <w:rFonts w:asciiTheme="minorHAnsi" w:eastAsia="Times New Roman" w:hAnsiTheme="minorHAnsi" w:cstheme="minorHAnsi"/>
          <w:sz w:val="20"/>
          <w:szCs w:val="20"/>
          <w:highlight w:val="yellow"/>
        </w:rPr>
      </w:pPr>
    </w:p>
    <w:p w14:paraId="1FDAE82F" w14:textId="77777777" w:rsidR="00CE486C" w:rsidRPr="00CE486C" w:rsidRDefault="00CE486C" w:rsidP="00CE486C">
      <w:pPr>
        <w:widowControl w:val="0"/>
        <w:jc w:val="center"/>
        <w:rPr>
          <w:rFonts w:asciiTheme="minorHAnsi" w:eastAsia="Times New Roman" w:hAnsiTheme="minorHAnsi" w:cstheme="minorHAnsi"/>
          <w:sz w:val="20"/>
          <w:szCs w:val="20"/>
          <w:highlight w:val="yellow"/>
        </w:rPr>
      </w:pPr>
    </w:p>
    <w:p w14:paraId="2C0A1AB5" w14:textId="77777777" w:rsidR="00CE486C" w:rsidRPr="00CE486C" w:rsidRDefault="00CE486C" w:rsidP="00CE486C">
      <w:pPr>
        <w:widowControl w:val="0"/>
        <w:jc w:val="center"/>
        <w:rPr>
          <w:rFonts w:asciiTheme="minorHAnsi" w:eastAsia="Times New Roman" w:hAnsiTheme="minorHAnsi" w:cstheme="minorHAnsi"/>
          <w:sz w:val="20"/>
          <w:szCs w:val="20"/>
          <w:highlight w:val="yellow"/>
        </w:rPr>
      </w:pPr>
    </w:p>
    <w:p w14:paraId="1AAF5E1C" w14:textId="77777777" w:rsidR="00CE486C" w:rsidRDefault="00CE486C" w:rsidP="00CE486C">
      <w:pPr>
        <w:widowControl w:val="0"/>
        <w:jc w:val="center"/>
        <w:rPr>
          <w:rFonts w:asciiTheme="minorHAnsi" w:eastAsia="Times New Roman" w:hAnsiTheme="minorHAnsi" w:cstheme="minorHAnsi"/>
          <w:sz w:val="20"/>
          <w:szCs w:val="20"/>
          <w:highlight w:val="yellow"/>
        </w:rPr>
      </w:pPr>
    </w:p>
    <w:p w14:paraId="36B0AB97" w14:textId="77777777" w:rsidR="00E545CB" w:rsidRPr="00CE486C" w:rsidRDefault="00E545CB" w:rsidP="00CE486C">
      <w:pPr>
        <w:widowControl w:val="0"/>
        <w:jc w:val="center"/>
        <w:rPr>
          <w:rFonts w:asciiTheme="minorHAnsi" w:eastAsia="Times New Roman" w:hAnsiTheme="minorHAnsi" w:cstheme="minorHAnsi"/>
          <w:sz w:val="20"/>
          <w:szCs w:val="20"/>
          <w:highlight w:val="yellow"/>
        </w:rPr>
      </w:pPr>
    </w:p>
    <w:p w14:paraId="54BA0F2B" w14:textId="77777777" w:rsidR="00CE486C" w:rsidRPr="00CE486C" w:rsidRDefault="00CE486C" w:rsidP="00CE486C">
      <w:pPr>
        <w:widowControl w:val="0"/>
        <w:rPr>
          <w:rFonts w:asciiTheme="minorHAnsi" w:eastAsia="Times New Roman" w:hAnsiTheme="minorHAnsi" w:cstheme="minorHAnsi"/>
          <w:b/>
          <w:i/>
          <w:sz w:val="18"/>
          <w:szCs w:val="18"/>
        </w:rPr>
      </w:pPr>
      <w:bookmarkStart w:id="28" w:name="_Hlk62031695"/>
    </w:p>
    <w:p w14:paraId="00E4CAE7" w14:textId="77777777" w:rsidR="00CE486C" w:rsidRPr="00CE486C" w:rsidRDefault="00CE486C" w:rsidP="00CE486C">
      <w:pPr>
        <w:widowControl w:val="0"/>
        <w:rPr>
          <w:rFonts w:asciiTheme="minorHAnsi" w:eastAsia="Times New Roman" w:hAnsiTheme="minorHAnsi" w:cstheme="minorHAnsi"/>
          <w:b/>
          <w:i/>
          <w:sz w:val="18"/>
          <w:szCs w:val="18"/>
        </w:rPr>
      </w:pPr>
    </w:p>
    <w:p w14:paraId="6448B112" w14:textId="7B26EC3E" w:rsidR="00CE486C" w:rsidRPr="00CE486C" w:rsidRDefault="00CE486C" w:rsidP="00E545CB">
      <w:pPr>
        <w:widowControl w:val="0"/>
        <w:jc w:val="right"/>
        <w:rPr>
          <w:rFonts w:asciiTheme="minorHAnsi" w:eastAsia="Times New Roman" w:hAnsiTheme="minorHAnsi" w:cstheme="minorHAnsi"/>
          <w:sz w:val="20"/>
          <w:szCs w:val="20"/>
        </w:rPr>
      </w:pPr>
      <w:r w:rsidRPr="00CE486C">
        <w:rPr>
          <w:rFonts w:asciiTheme="minorHAnsi" w:eastAsia="Times New Roman" w:hAnsiTheme="minorHAnsi" w:cstheme="minorHAnsi"/>
          <w:b/>
          <w:i/>
          <w:sz w:val="18"/>
          <w:szCs w:val="18"/>
        </w:rPr>
        <w:lastRenderedPageBreak/>
        <w:t xml:space="preserve">Załącznik nr 2 (2) do </w:t>
      </w:r>
      <w:r w:rsidR="00282A7D">
        <w:rPr>
          <w:rFonts w:asciiTheme="minorHAnsi" w:eastAsia="Times New Roman" w:hAnsiTheme="minorHAnsi" w:cstheme="minorHAnsi"/>
          <w:b/>
          <w:i/>
          <w:sz w:val="18"/>
          <w:szCs w:val="18"/>
        </w:rPr>
        <w:t>SWZ</w:t>
      </w:r>
      <w:r w:rsidR="00304A7D">
        <w:rPr>
          <w:rFonts w:asciiTheme="minorHAnsi" w:eastAsia="Times New Roman" w:hAnsiTheme="minorHAnsi" w:cstheme="minorHAnsi"/>
          <w:b/>
          <w:i/>
          <w:sz w:val="18"/>
          <w:szCs w:val="18"/>
        </w:rPr>
        <w:t xml:space="preserve"> </w:t>
      </w:r>
      <w:r w:rsidRPr="00CE486C">
        <w:rPr>
          <w:rFonts w:asciiTheme="minorHAnsi" w:eastAsia="Times New Roman" w:hAnsiTheme="minorHAnsi" w:cstheme="minorHAnsi"/>
          <w:b/>
          <w:i/>
          <w:sz w:val="18"/>
          <w:szCs w:val="18"/>
        </w:rPr>
        <w:t>oświadczenie</w:t>
      </w:r>
      <w:r w:rsidR="00304A7D">
        <w:rPr>
          <w:rFonts w:asciiTheme="minorHAnsi" w:eastAsia="Times New Roman" w:hAnsiTheme="minorHAnsi" w:cstheme="minorHAnsi"/>
          <w:b/>
          <w:i/>
          <w:sz w:val="18"/>
          <w:szCs w:val="18"/>
        </w:rPr>
        <w:t xml:space="preserve"> </w:t>
      </w:r>
      <w:r w:rsidRPr="00CE486C">
        <w:rPr>
          <w:rFonts w:asciiTheme="minorHAnsi" w:eastAsia="Times New Roman" w:hAnsiTheme="minorHAnsi" w:cstheme="minorHAnsi"/>
          <w:b/>
          <w:i/>
          <w:sz w:val="18"/>
          <w:szCs w:val="18"/>
        </w:rPr>
        <w:t>brak podstaw wykluczenia</w:t>
      </w:r>
    </w:p>
    <w:p w14:paraId="53BDDF5F" w14:textId="77777777" w:rsidR="00CE486C" w:rsidRPr="00CE486C" w:rsidRDefault="00CE486C" w:rsidP="00CE486C">
      <w:pPr>
        <w:widowControl w:val="0"/>
        <w:jc w:val="right"/>
        <w:rPr>
          <w:rFonts w:asciiTheme="minorHAnsi" w:eastAsia="Times New Roman" w:hAnsiTheme="minorHAnsi" w:cstheme="minorHAnsi"/>
          <w:b/>
          <w:i/>
          <w:color w:val="FF0000"/>
          <w:sz w:val="18"/>
          <w:szCs w:val="18"/>
        </w:rPr>
      </w:pPr>
      <w:r w:rsidRPr="00CE486C">
        <w:rPr>
          <w:rFonts w:asciiTheme="minorHAnsi" w:eastAsia="Times New Roman" w:hAnsiTheme="minorHAnsi" w:cstheme="minorHAnsi"/>
          <w:b/>
          <w:i/>
          <w:color w:val="FF0000"/>
          <w:sz w:val="18"/>
          <w:szCs w:val="18"/>
        </w:rPr>
        <w:t>(składają wszyscy Wykonawcy)</w:t>
      </w:r>
    </w:p>
    <w:p w14:paraId="362F3107" w14:textId="77777777" w:rsidR="00CE486C" w:rsidRPr="00CE486C" w:rsidRDefault="00CE486C" w:rsidP="00CE486C">
      <w:pPr>
        <w:autoSpaceDE w:val="0"/>
        <w:autoSpaceDN w:val="0"/>
        <w:adjustRightInd w:val="0"/>
        <w:rPr>
          <w:rFonts w:asciiTheme="minorHAnsi" w:eastAsia="Times New Roman" w:hAnsiTheme="minorHAnsi" w:cstheme="minorHAnsi"/>
          <w:i/>
          <w:sz w:val="20"/>
          <w:szCs w:val="20"/>
        </w:rPr>
      </w:pPr>
    </w:p>
    <w:p w14:paraId="4B78BA80" w14:textId="77777777" w:rsidR="00CE486C" w:rsidRPr="00CE486C" w:rsidRDefault="00CE486C" w:rsidP="00CE486C">
      <w:pPr>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Oświadczenie wykonawcy</w:t>
      </w:r>
    </w:p>
    <w:p w14:paraId="71979BFC" w14:textId="77777777" w:rsidR="00CE486C" w:rsidRPr="00CE486C" w:rsidRDefault="00CE486C" w:rsidP="00CE486C">
      <w:pPr>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Składane na podstawie art. 125 ust. 1 ustawy z dnia 11 września 2019 r.</w:t>
      </w:r>
    </w:p>
    <w:p w14:paraId="60480A6E" w14:textId="77777777" w:rsidR="00CE486C" w:rsidRPr="00CE486C" w:rsidRDefault="00CE486C" w:rsidP="00CE486C">
      <w:pPr>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Prawo zamówień publicznych</w:t>
      </w:r>
    </w:p>
    <w:p w14:paraId="46C50FC7" w14:textId="77777777" w:rsidR="00CE486C" w:rsidRPr="00CE486C" w:rsidRDefault="00CE486C" w:rsidP="00CE486C">
      <w:pPr>
        <w:widowControl w:val="0"/>
        <w:jc w:val="center"/>
        <w:rPr>
          <w:rFonts w:asciiTheme="minorHAnsi" w:eastAsia="Times New Roman" w:hAnsiTheme="minorHAnsi" w:cstheme="minorHAnsi"/>
          <w:bCs/>
          <w:sz w:val="20"/>
          <w:szCs w:val="20"/>
        </w:rPr>
      </w:pPr>
      <w:r w:rsidRPr="00CE486C">
        <w:rPr>
          <w:rFonts w:asciiTheme="minorHAnsi" w:eastAsia="Times New Roman" w:hAnsiTheme="minorHAnsi" w:cstheme="minorHAnsi"/>
          <w:sz w:val="20"/>
          <w:szCs w:val="20"/>
        </w:rPr>
        <w:t>DOTYCZĄCE BRAKU PODSTAW WYKLUCZENIA</w:t>
      </w:r>
    </w:p>
    <w:p w14:paraId="10FB1BC3" w14:textId="77777777" w:rsidR="00CE486C" w:rsidRPr="00CE486C" w:rsidRDefault="00CE486C" w:rsidP="00CE486C">
      <w:pPr>
        <w:widowControl w:val="0"/>
        <w:spacing w:line="276" w:lineRule="auto"/>
        <w:rPr>
          <w:rFonts w:asciiTheme="minorHAnsi" w:eastAsia="Times New Roman" w:hAnsiTheme="minorHAnsi" w:cstheme="minorHAnsi"/>
          <w:bCs/>
          <w:sz w:val="20"/>
          <w:szCs w:val="20"/>
        </w:rPr>
      </w:pPr>
    </w:p>
    <w:p w14:paraId="0C64D2D9" w14:textId="77777777" w:rsidR="00CE486C" w:rsidRPr="00CE486C" w:rsidRDefault="00CE486C" w:rsidP="00127C45">
      <w:pPr>
        <w:widowControl w:val="0"/>
        <w:numPr>
          <w:ilvl w:val="0"/>
          <w:numId w:val="15"/>
        </w:numPr>
        <w:spacing w:line="276" w:lineRule="auto"/>
        <w:ind w:left="357" w:hanging="357"/>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ZAMAWIAJĄCY:</w:t>
      </w:r>
    </w:p>
    <w:p w14:paraId="12F97B7E" w14:textId="77777777" w:rsidR="00CE486C" w:rsidRPr="00CE486C" w:rsidRDefault="00CE486C" w:rsidP="00CE486C">
      <w:pPr>
        <w:widowControl w:val="0"/>
        <w:spacing w:line="276" w:lineRule="auto"/>
        <w:ind w:left="357"/>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 xml:space="preserve">Gmina Miasta Sopotu –  </w:t>
      </w:r>
      <w:r w:rsidRPr="00CE486C">
        <w:rPr>
          <w:rFonts w:asciiTheme="minorHAnsi" w:eastAsia="Times New Roman" w:hAnsiTheme="minorHAnsi" w:cstheme="minorHAnsi"/>
          <w:sz w:val="20"/>
          <w:szCs w:val="20"/>
        </w:rPr>
        <w:t>Miejski Ośrodek Pomocy Społecznej; 81 – 835 Sopot ul. Kolejowa 14,</w:t>
      </w:r>
    </w:p>
    <w:p w14:paraId="08034E25" w14:textId="77777777" w:rsidR="00CE486C" w:rsidRPr="00CE486C" w:rsidRDefault="00CE486C" w:rsidP="00127C45">
      <w:pPr>
        <w:widowControl w:val="0"/>
        <w:numPr>
          <w:ilvl w:val="0"/>
          <w:numId w:val="16"/>
        </w:numPr>
        <w:ind w:left="357" w:hanging="357"/>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WYKONAWCA:</w:t>
      </w:r>
    </w:p>
    <w:p w14:paraId="01D98BDB" w14:textId="77777777" w:rsidR="00CE486C" w:rsidRPr="00CE486C" w:rsidRDefault="00CE486C" w:rsidP="00CE486C">
      <w:pPr>
        <w:widowControl w:val="0"/>
        <w:ind w:left="357"/>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Niniejsza oferta zostaje złożona przez</w:t>
      </w:r>
      <w:r w:rsidRPr="00CE486C">
        <w:rPr>
          <w:rFonts w:asciiTheme="minorHAnsi" w:eastAsia="Times New Roman" w:hAnsiTheme="minorHAnsi" w:cstheme="minorHAnsi"/>
          <w:b/>
          <w:sz w:val="20"/>
          <w:szCs w:val="20"/>
          <w:vertAlign w:val="superscript"/>
        </w:rPr>
        <w:footnoteReference w:id="4"/>
      </w:r>
      <w:r w:rsidRPr="00CE486C">
        <w:rPr>
          <w:rFonts w:asciiTheme="minorHAnsi" w:eastAsia="Times New Roman" w:hAnsiTheme="minorHAnsi" w:cstheme="minorHAnsi"/>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E486C" w:rsidRPr="00CE486C" w14:paraId="4602830F" w14:textId="77777777" w:rsidTr="001D5B07">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1D6FCB2"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7FA8EB9D"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0E63EAA9"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2A2E1C5A"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NIP</w:t>
            </w:r>
          </w:p>
        </w:tc>
      </w:tr>
      <w:tr w:rsidR="00CE486C" w:rsidRPr="00CE486C" w14:paraId="02753E30" w14:textId="77777777" w:rsidTr="001D5B07">
        <w:trPr>
          <w:trHeight w:val="313"/>
        </w:trPr>
        <w:tc>
          <w:tcPr>
            <w:tcW w:w="819" w:type="dxa"/>
            <w:tcBorders>
              <w:top w:val="double" w:sz="4" w:space="0" w:color="auto"/>
              <w:left w:val="single" w:sz="4" w:space="0" w:color="auto"/>
            </w:tcBorders>
          </w:tcPr>
          <w:p w14:paraId="696AB289"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3434" w:type="dxa"/>
            <w:tcBorders>
              <w:top w:val="double" w:sz="4" w:space="0" w:color="auto"/>
            </w:tcBorders>
          </w:tcPr>
          <w:p w14:paraId="3D5014AD"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977" w:type="dxa"/>
            <w:tcBorders>
              <w:top w:val="double" w:sz="4" w:space="0" w:color="auto"/>
            </w:tcBorders>
          </w:tcPr>
          <w:p w14:paraId="443601B2"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268" w:type="dxa"/>
            <w:tcBorders>
              <w:top w:val="double" w:sz="4" w:space="0" w:color="auto"/>
              <w:right w:val="single" w:sz="4" w:space="0" w:color="auto"/>
            </w:tcBorders>
          </w:tcPr>
          <w:p w14:paraId="66EBE320" w14:textId="77777777" w:rsidR="00CE486C" w:rsidRPr="00CE486C" w:rsidRDefault="00CE486C" w:rsidP="001D5B07">
            <w:pPr>
              <w:widowControl w:val="0"/>
              <w:jc w:val="center"/>
              <w:rPr>
                <w:rFonts w:asciiTheme="minorHAnsi" w:eastAsia="Times New Roman" w:hAnsiTheme="minorHAnsi" w:cstheme="minorHAnsi"/>
                <w:b/>
                <w:sz w:val="20"/>
                <w:szCs w:val="20"/>
              </w:rPr>
            </w:pPr>
          </w:p>
        </w:tc>
      </w:tr>
      <w:tr w:rsidR="00CE486C" w:rsidRPr="00CE486C" w14:paraId="36C34B81" w14:textId="77777777" w:rsidTr="001D5B07">
        <w:trPr>
          <w:trHeight w:val="410"/>
        </w:trPr>
        <w:tc>
          <w:tcPr>
            <w:tcW w:w="819" w:type="dxa"/>
            <w:tcBorders>
              <w:left w:val="single" w:sz="4" w:space="0" w:color="auto"/>
              <w:bottom w:val="single" w:sz="4" w:space="0" w:color="auto"/>
            </w:tcBorders>
          </w:tcPr>
          <w:p w14:paraId="66DF58B4" w14:textId="77777777" w:rsidR="00CE486C" w:rsidRPr="00CE486C" w:rsidRDefault="00CE486C" w:rsidP="001D5B07">
            <w:pPr>
              <w:widowControl w:val="0"/>
              <w:jc w:val="center"/>
              <w:rPr>
                <w:rFonts w:asciiTheme="minorHAnsi" w:eastAsia="Times New Roman" w:hAnsiTheme="minorHAnsi" w:cstheme="minorHAnsi"/>
                <w:b/>
                <w:i/>
                <w:sz w:val="20"/>
                <w:szCs w:val="20"/>
              </w:rPr>
            </w:pPr>
          </w:p>
        </w:tc>
        <w:tc>
          <w:tcPr>
            <w:tcW w:w="3434" w:type="dxa"/>
            <w:tcBorders>
              <w:bottom w:val="single" w:sz="4" w:space="0" w:color="auto"/>
            </w:tcBorders>
          </w:tcPr>
          <w:p w14:paraId="215AE41C"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977" w:type="dxa"/>
            <w:tcBorders>
              <w:bottom w:val="single" w:sz="4" w:space="0" w:color="auto"/>
            </w:tcBorders>
          </w:tcPr>
          <w:p w14:paraId="36EDD42C"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268" w:type="dxa"/>
            <w:tcBorders>
              <w:bottom w:val="single" w:sz="4" w:space="0" w:color="auto"/>
              <w:right w:val="single" w:sz="4" w:space="0" w:color="auto"/>
            </w:tcBorders>
          </w:tcPr>
          <w:p w14:paraId="5CF17932" w14:textId="77777777" w:rsidR="00CE486C" w:rsidRPr="00CE486C" w:rsidRDefault="00CE486C" w:rsidP="001D5B07">
            <w:pPr>
              <w:widowControl w:val="0"/>
              <w:jc w:val="center"/>
              <w:rPr>
                <w:rFonts w:asciiTheme="minorHAnsi" w:eastAsia="Times New Roman" w:hAnsiTheme="minorHAnsi" w:cstheme="minorHAnsi"/>
                <w:b/>
                <w:sz w:val="20"/>
                <w:szCs w:val="20"/>
              </w:rPr>
            </w:pPr>
          </w:p>
        </w:tc>
      </w:tr>
    </w:tbl>
    <w:p w14:paraId="7D34739E" w14:textId="77777777" w:rsidR="00CE486C" w:rsidRPr="00CE486C" w:rsidRDefault="00CE486C" w:rsidP="00CE486C">
      <w:pPr>
        <w:widowControl w:val="0"/>
        <w:rPr>
          <w:rFonts w:asciiTheme="minorHAnsi" w:eastAsia="Times New Roman" w:hAnsiTheme="minorHAnsi" w:cstheme="minorHAnsi"/>
          <w:sz w:val="20"/>
          <w:szCs w:val="20"/>
        </w:rPr>
      </w:pPr>
    </w:p>
    <w:p w14:paraId="604479D8" w14:textId="77777777" w:rsidR="00CE486C" w:rsidRPr="00CE486C" w:rsidRDefault="00CE486C" w:rsidP="00127C45">
      <w:pPr>
        <w:pStyle w:val="Akapitzlist"/>
        <w:keepNext/>
        <w:keepLines/>
        <w:numPr>
          <w:ilvl w:val="0"/>
          <w:numId w:val="16"/>
        </w:numPr>
        <w:ind w:left="357" w:hanging="357"/>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Na potrzeby postępowania o udzielenie zamówienia publicznego, pn.  </w:t>
      </w:r>
    </w:p>
    <w:bookmarkStart w:id="29" w:name="_Hlk148960690"/>
    <w:p w14:paraId="3E0340A4" w14:textId="7F45D60A" w:rsidR="00CE486C" w:rsidRPr="00CE486C" w:rsidRDefault="00000000" w:rsidP="00CE486C">
      <w:pPr>
        <w:pStyle w:val="Akapitzlist"/>
        <w:keepNext/>
        <w:keepLines/>
        <w:ind w:left="357"/>
        <w:jc w:val="both"/>
        <w:rPr>
          <w:rFonts w:asciiTheme="minorHAnsi" w:eastAsia="Times New Roman" w:hAnsiTheme="minorHAnsi" w:cstheme="minorHAnsi"/>
          <w:sz w:val="20"/>
          <w:szCs w:val="20"/>
        </w:rPr>
      </w:pPr>
      <w:sdt>
        <w:sdtPr>
          <w:rPr>
            <w:rFonts w:asciiTheme="minorHAnsi" w:eastAsia="Times New Roman" w:hAnsiTheme="minorHAnsi" w:cstheme="minorHAnsi"/>
            <w:b/>
            <w:bCs/>
            <w:i/>
            <w:iCs/>
            <w:sz w:val="20"/>
            <w:szCs w:val="20"/>
          </w:rPr>
          <w:id w:val="1133992852"/>
          <w:docPartObj>
            <w:docPartGallery w:val="Page Numbers (Margins)"/>
            <w:docPartUnique/>
          </w:docPartObj>
        </w:sdtPr>
        <w:sdtContent>
          <w:r w:rsidR="00CE486C" w:rsidRPr="00CE486C">
            <w:rPr>
              <w:rFonts w:asciiTheme="minorHAnsi" w:eastAsia="Calibri" w:hAnsiTheme="minorHAnsi" w:cstheme="minorHAnsi"/>
              <w:b/>
              <w:bCs/>
              <w:sz w:val="20"/>
              <w:szCs w:val="20"/>
            </w:rPr>
            <w:t xml:space="preserve">Zapewnienie schronienia i wyżywienia osobom bezdomnym, klientom Miejskiego Ośrodka Pomocy Społecznej w Sopocie” </w:t>
          </w:r>
          <w:r w:rsidR="00CE486C" w:rsidRPr="00CE486C">
            <w:rPr>
              <w:rFonts w:asciiTheme="minorHAnsi" w:eastAsia="Times New Roman" w:hAnsiTheme="minorHAnsi" w:cstheme="minorHAnsi"/>
              <w:b/>
              <w:bCs/>
              <w:i/>
              <w:iCs/>
              <w:sz w:val="20"/>
              <w:szCs w:val="20"/>
            </w:rPr>
            <w:t xml:space="preserve">, nr referencyjny: </w:t>
          </w:r>
        </w:sdtContent>
      </w:sdt>
      <w:r w:rsidR="00CE486C" w:rsidRPr="00CE486C">
        <w:rPr>
          <w:rFonts w:asciiTheme="minorHAnsi" w:eastAsia="Times New Roman" w:hAnsiTheme="minorHAnsi" w:cstheme="minorHAnsi"/>
          <w:sz w:val="20"/>
          <w:szCs w:val="20"/>
        </w:rPr>
        <w:t xml:space="preserve"> </w:t>
      </w:r>
      <w:bookmarkEnd w:id="28"/>
      <w:bookmarkEnd w:id="29"/>
      <w:r w:rsidR="00CE486C" w:rsidRPr="00304A7D">
        <w:rPr>
          <w:rFonts w:asciiTheme="minorHAnsi" w:eastAsia="Times New Roman" w:hAnsiTheme="minorHAnsi" w:cstheme="minorHAnsi"/>
          <w:sz w:val="20"/>
          <w:szCs w:val="20"/>
        </w:rPr>
        <w:t>DzPS.271.1.</w:t>
      </w:r>
      <w:r w:rsidR="00304A7D" w:rsidRPr="00304A7D">
        <w:rPr>
          <w:rFonts w:asciiTheme="minorHAnsi" w:eastAsia="Times New Roman" w:hAnsiTheme="minorHAnsi" w:cstheme="minorHAnsi"/>
          <w:sz w:val="20"/>
          <w:szCs w:val="20"/>
        </w:rPr>
        <w:t>3.2024</w:t>
      </w:r>
    </w:p>
    <w:p w14:paraId="1DD3A002" w14:textId="77777777" w:rsidR="00CE486C" w:rsidRPr="00CE486C" w:rsidRDefault="00CE486C" w:rsidP="00CE486C">
      <w:pPr>
        <w:pStyle w:val="Akapitzlist"/>
        <w:keepNext/>
        <w:keepLines/>
        <w:ind w:left="357"/>
        <w:jc w:val="both"/>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INFORMACJA DOTYCZĄCA WYKONAWCY: …………………………………………………………………..*</w:t>
      </w:r>
    </w:p>
    <w:p w14:paraId="5AAE2AB1" w14:textId="77777777" w:rsidR="00CE486C" w:rsidRPr="00CE486C" w:rsidRDefault="00CE486C" w:rsidP="00CE486C">
      <w:pPr>
        <w:keepNext/>
        <w:spacing w:line="276" w:lineRule="auto"/>
        <w:jc w:val="both"/>
        <w:rPr>
          <w:rFonts w:asciiTheme="minorHAnsi" w:hAnsiTheme="minorHAnsi" w:cstheme="minorHAnsi"/>
          <w:sz w:val="20"/>
          <w:szCs w:val="20"/>
        </w:rPr>
      </w:pPr>
    </w:p>
    <w:p w14:paraId="66A8AA74" w14:textId="77777777" w:rsidR="00CE486C" w:rsidRPr="00CE486C" w:rsidRDefault="00CE486C" w:rsidP="00CE486C">
      <w:pPr>
        <w:keepNext/>
        <w:spacing w:line="276" w:lineRule="auto"/>
        <w:jc w:val="both"/>
        <w:rPr>
          <w:rFonts w:asciiTheme="minorHAnsi" w:hAnsiTheme="minorHAnsi" w:cstheme="minorHAnsi"/>
          <w:sz w:val="20"/>
          <w:szCs w:val="20"/>
        </w:rPr>
      </w:pPr>
    </w:p>
    <w:p w14:paraId="6FA02264" w14:textId="77777777" w:rsidR="00CE486C" w:rsidRPr="00CE486C" w:rsidRDefault="00CE486C" w:rsidP="00CE486C">
      <w:pPr>
        <w:keepNext/>
        <w:spacing w:line="276" w:lineRule="auto"/>
        <w:jc w:val="both"/>
        <w:rPr>
          <w:rFonts w:asciiTheme="minorHAnsi" w:hAnsiTheme="minorHAnsi" w:cstheme="minorHAnsi"/>
          <w:sz w:val="20"/>
          <w:szCs w:val="20"/>
        </w:rPr>
      </w:pPr>
      <w:r w:rsidRPr="00CE486C">
        <w:rPr>
          <w:rFonts w:asciiTheme="minorHAnsi" w:hAnsiTheme="minorHAnsi" w:cstheme="minorHAnsi"/>
          <w:sz w:val="20"/>
          <w:szCs w:val="20"/>
        </w:rPr>
        <w:t>Oświadczam, że spełniam warunki udziału w postępowaniu i nie podlegam wykluczeniu z postępowania na podstawie:</w:t>
      </w:r>
    </w:p>
    <w:p w14:paraId="6D545900" w14:textId="77777777" w:rsidR="00CE486C" w:rsidRPr="00CE486C" w:rsidRDefault="00CE486C" w:rsidP="00127C45">
      <w:pPr>
        <w:pStyle w:val="Akapitzlist"/>
        <w:keepNext/>
        <w:numPr>
          <w:ilvl w:val="0"/>
          <w:numId w:val="32"/>
        </w:numPr>
        <w:spacing w:line="276" w:lineRule="auto"/>
        <w:contextualSpacing w:val="0"/>
        <w:jc w:val="both"/>
        <w:rPr>
          <w:rFonts w:asciiTheme="minorHAnsi" w:hAnsiTheme="minorHAnsi" w:cstheme="minorHAnsi"/>
          <w:sz w:val="20"/>
          <w:szCs w:val="20"/>
        </w:rPr>
      </w:pPr>
      <w:r w:rsidRPr="00CE486C">
        <w:rPr>
          <w:rFonts w:asciiTheme="minorHAnsi" w:hAnsiTheme="minorHAnsi" w:cstheme="minorHAnsi"/>
          <w:sz w:val="20"/>
          <w:szCs w:val="20"/>
        </w:rPr>
        <w:t>art. 108 ust. 1 uPzp;</w:t>
      </w:r>
    </w:p>
    <w:p w14:paraId="57E74CCF" w14:textId="77777777" w:rsidR="00CE486C" w:rsidRPr="00CE486C" w:rsidRDefault="00CE486C" w:rsidP="00CE486C">
      <w:pPr>
        <w:pStyle w:val="Akapitzlist"/>
        <w:keepNext/>
        <w:spacing w:line="276" w:lineRule="auto"/>
        <w:ind w:left="765"/>
        <w:jc w:val="both"/>
        <w:rPr>
          <w:rFonts w:asciiTheme="minorHAnsi" w:hAnsiTheme="minorHAnsi" w:cstheme="minorHAnsi"/>
          <w:sz w:val="20"/>
          <w:szCs w:val="20"/>
        </w:rPr>
      </w:pPr>
      <w:r w:rsidRPr="00CE486C">
        <w:rPr>
          <w:rFonts w:asciiTheme="minorHAnsi" w:hAnsiTheme="minorHAnsi" w:cstheme="minorHAnsi"/>
          <w:sz w:val="20"/>
          <w:szCs w:val="20"/>
        </w:rPr>
        <w:t>oraz</w:t>
      </w:r>
    </w:p>
    <w:p w14:paraId="5F7A8C1F" w14:textId="77777777" w:rsidR="00CE486C" w:rsidRPr="00CE486C" w:rsidRDefault="00CE486C" w:rsidP="00127C45">
      <w:pPr>
        <w:pStyle w:val="Akapitzlist"/>
        <w:keepNext/>
        <w:numPr>
          <w:ilvl w:val="0"/>
          <w:numId w:val="32"/>
        </w:numPr>
        <w:spacing w:line="276" w:lineRule="auto"/>
        <w:contextualSpacing w:val="0"/>
        <w:jc w:val="both"/>
        <w:rPr>
          <w:rFonts w:asciiTheme="minorHAnsi" w:hAnsiTheme="minorHAnsi" w:cstheme="minorHAnsi"/>
          <w:sz w:val="20"/>
          <w:szCs w:val="20"/>
        </w:rPr>
      </w:pPr>
      <w:r w:rsidRPr="00CE486C">
        <w:rPr>
          <w:rFonts w:asciiTheme="minorHAnsi" w:eastAsia="Times New Roman" w:hAnsiTheme="minorHAnsi" w:cstheme="minorHAnsi"/>
          <w:b/>
          <w:bCs/>
          <w:sz w:val="20"/>
          <w:szCs w:val="20"/>
          <w:lang w:eastAsia="ar-SA"/>
        </w:rPr>
        <w:t xml:space="preserve">art. 7 ust 1 ustawy </w:t>
      </w:r>
      <w:r w:rsidRPr="00CE486C">
        <w:rPr>
          <w:rFonts w:asciiTheme="minorHAnsi" w:hAnsiTheme="minorHAnsi" w:cstheme="minorHAnsi"/>
          <w:b/>
          <w:bCs/>
          <w:color w:val="222222"/>
          <w:sz w:val="20"/>
          <w:szCs w:val="20"/>
        </w:rPr>
        <w:t>z dnia 13 kwietnia 2022 r. o szczególnych rozwiązaniach w zakresie przeciwdziałania wspieraniu agresji na Ukrainę oraz służących ochronie bezpieczeństwa narodowego</w:t>
      </w:r>
      <w:r w:rsidRPr="00CE486C">
        <w:rPr>
          <w:rFonts w:asciiTheme="minorHAnsi" w:hAnsiTheme="minorHAnsi" w:cstheme="minorHAnsi"/>
          <w:b/>
          <w:bCs/>
          <w:sz w:val="20"/>
          <w:szCs w:val="20"/>
          <w:lang w:eastAsia="ar-SA"/>
        </w:rPr>
        <w:t>.</w:t>
      </w:r>
    </w:p>
    <w:p w14:paraId="7B5E62D1"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6F01D8CB"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34E6E11A"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185677F1"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484415B1"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77010987"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7DD78543" w14:textId="77777777" w:rsidR="00CE486C" w:rsidRPr="00CE486C" w:rsidRDefault="00CE486C" w:rsidP="00CE486C">
      <w:pPr>
        <w:keepNext/>
        <w:spacing w:line="276" w:lineRule="auto"/>
        <w:jc w:val="both"/>
        <w:rPr>
          <w:rFonts w:asciiTheme="minorHAnsi" w:eastAsia="Times New Roman" w:hAnsiTheme="minorHAnsi" w:cstheme="minorHAnsi"/>
          <w:sz w:val="20"/>
          <w:szCs w:val="20"/>
        </w:rPr>
      </w:pPr>
    </w:p>
    <w:p w14:paraId="50205A0B" w14:textId="77777777" w:rsidR="00CE486C" w:rsidRPr="00CE486C" w:rsidRDefault="00CE486C" w:rsidP="00CE486C">
      <w:pPr>
        <w:keepNext/>
        <w:jc w:val="both"/>
        <w:rPr>
          <w:rFonts w:asciiTheme="minorHAnsi" w:eastAsia="Times New Roman" w:hAnsiTheme="minorHAnsi" w:cstheme="minorHAnsi"/>
          <w:sz w:val="20"/>
          <w:szCs w:val="20"/>
        </w:rPr>
      </w:pPr>
    </w:p>
    <w:tbl>
      <w:tblPr>
        <w:tblW w:w="5000" w:type="pct"/>
        <w:jc w:val="center"/>
        <w:tblLook w:val="01E0" w:firstRow="1" w:lastRow="1" w:firstColumn="1" w:lastColumn="1" w:noHBand="0" w:noVBand="0"/>
      </w:tblPr>
      <w:tblGrid>
        <w:gridCol w:w="3291"/>
        <w:gridCol w:w="5781"/>
      </w:tblGrid>
      <w:tr w:rsidR="00CE486C" w:rsidRPr="00CE486C" w14:paraId="5234C326" w14:textId="77777777" w:rsidTr="001D5B07">
        <w:trPr>
          <w:jc w:val="center"/>
        </w:trPr>
        <w:tc>
          <w:tcPr>
            <w:tcW w:w="1814" w:type="pct"/>
            <w:vAlign w:val="center"/>
          </w:tcPr>
          <w:p w14:paraId="042B37D5" w14:textId="77777777" w:rsidR="00CE486C" w:rsidRPr="00CE486C" w:rsidRDefault="00CE486C" w:rsidP="001D5B07">
            <w:pPr>
              <w:keepNext/>
              <w:widowControl w:val="0"/>
              <w:rPr>
                <w:rFonts w:asciiTheme="minorHAnsi" w:eastAsia="Times New Roman" w:hAnsiTheme="minorHAnsi" w:cstheme="minorHAnsi"/>
                <w:sz w:val="20"/>
                <w:szCs w:val="20"/>
              </w:rPr>
            </w:pPr>
            <w:bookmarkStart w:id="30" w:name="_Hlk62031430"/>
            <w:r w:rsidRPr="00CE486C">
              <w:rPr>
                <w:rFonts w:asciiTheme="minorHAnsi" w:eastAsia="Times New Roman" w:hAnsiTheme="minorHAnsi" w:cstheme="minorHAnsi"/>
                <w:sz w:val="20"/>
                <w:szCs w:val="20"/>
              </w:rPr>
              <w:t>………………………………</w:t>
            </w:r>
          </w:p>
        </w:tc>
        <w:tc>
          <w:tcPr>
            <w:tcW w:w="3186" w:type="pct"/>
            <w:vAlign w:val="center"/>
          </w:tcPr>
          <w:p w14:paraId="0909A612" w14:textId="77777777" w:rsidR="00CE486C" w:rsidRPr="00CE486C" w:rsidRDefault="00CE486C" w:rsidP="001D5B07">
            <w:pPr>
              <w:keepNext/>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tc>
      </w:tr>
      <w:tr w:rsidR="00CE486C" w:rsidRPr="00CE486C" w14:paraId="0F32D281" w14:textId="77777777" w:rsidTr="001D5B07">
        <w:trPr>
          <w:jc w:val="center"/>
        </w:trPr>
        <w:tc>
          <w:tcPr>
            <w:tcW w:w="1814" w:type="pct"/>
            <w:vAlign w:val="center"/>
          </w:tcPr>
          <w:p w14:paraId="4D2F7500" w14:textId="77777777" w:rsidR="00CE486C" w:rsidRPr="00CE486C" w:rsidRDefault="00CE486C" w:rsidP="001D5B07">
            <w:pPr>
              <w:keepNext/>
              <w:widowControl w:val="0"/>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Miejscowość / Data</w:t>
            </w:r>
          </w:p>
        </w:tc>
        <w:tc>
          <w:tcPr>
            <w:tcW w:w="3186" w:type="pct"/>
            <w:vAlign w:val="center"/>
          </w:tcPr>
          <w:p w14:paraId="30A865EE" w14:textId="77777777" w:rsidR="00CE486C" w:rsidRPr="00CE486C" w:rsidRDefault="00CE486C" w:rsidP="001D5B07">
            <w:pPr>
              <w:keepNext/>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Podpis(y) osoby(osób) upoważnionej(</w:t>
            </w:r>
            <w:proofErr w:type="spellStart"/>
            <w:r w:rsidRPr="00CE486C">
              <w:rPr>
                <w:rFonts w:asciiTheme="minorHAnsi" w:eastAsia="Times New Roman" w:hAnsiTheme="minorHAnsi" w:cstheme="minorHAnsi"/>
                <w:sz w:val="20"/>
                <w:szCs w:val="20"/>
              </w:rPr>
              <w:t>ych</w:t>
            </w:r>
            <w:proofErr w:type="spellEnd"/>
            <w:r w:rsidRPr="00CE486C">
              <w:rPr>
                <w:rFonts w:asciiTheme="minorHAnsi" w:eastAsia="Times New Roman" w:hAnsiTheme="minorHAnsi" w:cstheme="minorHAnsi"/>
                <w:sz w:val="20"/>
                <w:szCs w:val="20"/>
              </w:rPr>
              <w:t xml:space="preserve">) </w:t>
            </w:r>
          </w:p>
          <w:p w14:paraId="475B28A3" w14:textId="77777777" w:rsidR="00CE486C" w:rsidRPr="00CE486C" w:rsidRDefault="00CE486C" w:rsidP="001D5B07">
            <w:pPr>
              <w:keepNext/>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do podpisania oferty w imieniu Wykonawcy(ów)</w:t>
            </w:r>
          </w:p>
        </w:tc>
      </w:tr>
      <w:bookmarkEnd w:id="30"/>
    </w:tbl>
    <w:p w14:paraId="2BC257CF" w14:textId="77777777" w:rsidR="00CE486C" w:rsidRPr="00CE486C" w:rsidRDefault="00CE486C" w:rsidP="00CE486C">
      <w:pPr>
        <w:keepNext/>
        <w:spacing w:line="360" w:lineRule="auto"/>
        <w:jc w:val="both"/>
        <w:rPr>
          <w:rFonts w:asciiTheme="minorHAnsi" w:eastAsia="Times New Roman" w:hAnsiTheme="minorHAnsi" w:cstheme="minorHAnsi"/>
          <w:i/>
          <w:sz w:val="20"/>
          <w:szCs w:val="20"/>
        </w:rPr>
      </w:pPr>
    </w:p>
    <w:p w14:paraId="59AF7BD6" w14:textId="77777777" w:rsidR="00CE486C" w:rsidRPr="00CE486C" w:rsidRDefault="00CE486C" w:rsidP="00CE486C">
      <w:pPr>
        <w:widowControl w:val="0"/>
        <w:rPr>
          <w:rFonts w:asciiTheme="minorHAnsi" w:eastAsia="Times New Roman" w:hAnsiTheme="minorHAnsi" w:cstheme="minorHAnsi"/>
          <w:b/>
          <w:bCs/>
          <w:sz w:val="20"/>
          <w:szCs w:val="20"/>
        </w:rPr>
      </w:pPr>
      <w:r w:rsidRPr="00CE486C">
        <w:rPr>
          <w:rFonts w:asciiTheme="minorHAnsi" w:eastAsia="Times New Roman" w:hAnsiTheme="minorHAnsi" w:cstheme="minorHAnsi"/>
          <w:b/>
          <w:bCs/>
          <w:sz w:val="20"/>
          <w:szCs w:val="20"/>
        </w:rPr>
        <w:t>*powielić jeśli potrzeba</w:t>
      </w:r>
    </w:p>
    <w:p w14:paraId="3C2EA034" w14:textId="77777777" w:rsidR="00CE486C" w:rsidRPr="00CE486C" w:rsidRDefault="00CE486C" w:rsidP="00CE486C">
      <w:pPr>
        <w:widowControl w:val="0"/>
        <w:rPr>
          <w:rFonts w:asciiTheme="minorHAnsi" w:eastAsia="Times New Roman" w:hAnsiTheme="minorHAnsi" w:cstheme="minorHAnsi"/>
          <w:b/>
          <w:bCs/>
          <w:sz w:val="20"/>
          <w:szCs w:val="20"/>
        </w:rPr>
      </w:pPr>
    </w:p>
    <w:p w14:paraId="63C4AE19" w14:textId="77777777" w:rsidR="00CE486C" w:rsidRPr="00CE486C" w:rsidRDefault="00CE486C" w:rsidP="00CE486C">
      <w:pPr>
        <w:spacing w:after="160" w:line="259" w:lineRule="auto"/>
        <w:rPr>
          <w:rFonts w:asciiTheme="minorHAnsi" w:eastAsia="Times New Roman" w:hAnsiTheme="minorHAnsi" w:cstheme="minorHAnsi"/>
          <w:b/>
          <w:bCs/>
          <w:sz w:val="20"/>
          <w:szCs w:val="20"/>
        </w:rPr>
      </w:pPr>
      <w:r w:rsidRPr="00CE486C">
        <w:rPr>
          <w:rFonts w:asciiTheme="minorHAnsi" w:eastAsia="Times New Roman" w:hAnsiTheme="minorHAnsi" w:cstheme="minorHAnsi"/>
          <w:b/>
          <w:bCs/>
          <w:sz w:val="20"/>
          <w:szCs w:val="20"/>
        </w:rPr>
        <w:br w:type="page"/>
      </w:r>
    </w:p>
    <w:p w14:paraId="0B57F2AA" w14:textId="77777777" w:rsidR="00CE486C" w:rsidRPr="00CE486C" w:rsidRDefault="00CE486C" w:rsidP="00CE486C">
      <w:pPr>
        <w:widowControl w:val="0"/>
        <w:rPr>
          <w:rFonts w:asciiTheme="minorHAnsi" w:eastAsia="Times New Roman" w:hAnsiTheme="minorHAnsi" w:cstheme="minorHAnsi"/>
          <w:b/>
          <w:bCs/>
          <w:sz w:val="20"/>
          <w:szCs w:val="20"/>
          <w:highlight w:val="yellow"/>
        </w:rPr>
      </w:pPr>
    </w:p>
    <w:p w14:paraId="480527B8" w14:textId="689B56DA" w:rsidR="00CE486C" w:rsidRPr="00CE486C" w:rsidRDefault="00CE486C" w:rsidP="00CE486C">
      <w:pPr>
        <w:keepNext/>
        <w:widowControl w:val="0"/>
        <w:shd w:val="clear" w:color="auto" w:fill="D5DCE4" w:themeFill="text2" w:themeFillTint="33"/>
        <w:autoSpaceDE w:val="0"/>
        <w:autoSpaceDN w:val="0"/>
        <w:adjustRightInd w:val="0"/>
        <w:ind w:left="360"/>
        <w:jc w:val="both"/>
        <w:rPr>
          <w:rFonts w:asciiTheme="minorHAnsi" w:eastAsia="Times New Roman" w:hAnsiTheme="minorHAnsi" w:cstheme="minorHAnsi"/>
          <w:sz w:val="20"/>
          <w:szCs w:val="20"/>
        </w:rPr>
      </w:pPr>
      <w:r w:rsidRPr="00CE486C">
        <w:rPr>
          <w:rFonts w:asciiTheme="minorHAnsi" w:eastAsia="Times New Roman" w:hAnsiTheme="minorHAnsi" w:cstheme="minorHAnsi"/>
          <w:b/>
          <w:sz w:val="20"/>
          <w:szCs w:val="20"/>
        </w:rPr>
        <w:t>WYKAZANIE PRZEZ WYKONAWCĘ, ŻE PODJĘTE ŚRODKI SĄ WYSTARCZAJĄCE DO WYKAZANIA JEGO RZET</w:t>
      </w:r>
      <w:r w:rsidR="00823DAC">
        <w:rPr>
          <w:rFonts w:asciiTheme="minorHAnsi" w:eastAsia="Times New Roman" w:hAnsiTheme="minorHAnsi" w:cstheme="minorHAnsi"/>
          <w:b/>
          <w:sz w:val="20"/>
          <w:szCs w:val="20"/>
        </w:rPr>
        <w:t>EL</w:t>
      </w:r>
      <w:r w:rsidRPr="00CE486C">
        <w:rPr>
          <w:rFonts w:asciiTheme="minorHAnsi" w:eastAsia="Times New Roman" w:hAnsiTheme="minorHAnsi" w:cstheme="minorHAnsi"/>
          <w:b/>
          <w:sz w:val="20"/>
          <w:szCs w:val="20"/>
        </w:rPr>
        <w:t>NOŚCI W SYTUACJI, GDY WYKONAWCA PODLEGA WYKLUCZENIU NA PODSTAWIE ART. 108 UST. 1 PKT 1, 2 i 5 UPZP O BRAKU  PODSTAW WYKLUCZENIA Z POSTĘPOWANIA:</w:t>
      </w:r>
    </w:p>
    <w:p w14:paraId="08D18E05" w14:textId="77777777" w:rsidR="00CE486C" w:rsidRPr="00CE486C" w:rsidRDefault="00CE486C" w:rsidP="00CE486C">
      <w:pPr>
        <w:keepNext/>
        <w:widowControl w:val="0"/>
        <w:autoSpaceDE w:val="0"/>
        <w:autoSpaceDN w:val="0"/>
        <w:adjustRightInd w:val="0"/>
        <w:ind w:left="360"/>
        <w:jc w:val="both"/>
        <w:rPr>
          <w:rFonts w:asciiTheme="minorHAnsi" w:eastAsia="Times New Roman" w:hAnsiTheme="minorHAnsi" w:cstheme="minorHAnsi"/>
          <w:sz w:val="20"/>
          <w:szCs w:val="20"/>
        </w:rPr>
      </w:pPr>
    </w:p>
    <w:p w14:paraId="6A4216ED" w14:textId="77777777" w:rsidR="00CE486C" w:rsidRPr="00CE486C" w:rsidRDefault="00CE486C" w:rsidP="00CE486C">
      <w:pPr>
        <w:keepNext/>
        <w:widowControl w:val="0"/>
        <w:autoSpaceDE w:val="0"/>
        <w:autoSpaceDN w:val="0"/>
        <w:adjustRightInd w:val="0"/>
        <w:ind w:left="360"/>
        <w:jc w:val="both"/>
        <w:rPr>
          <w:rFonts w:asciiTheme="minorHAnsi" w:eastAsia="Times New Roman" w:hAnsiTheme="minorHAnsi" w:cstheme="minorHAnsi"/>
          <w:sz w:val="20"/>
          <w:szCs w:val="20"/>
        </w:rPr>
      </w:pPr>
    </w:p>
    <w:p w14:paraId="04767C62" w14:textId="68BED8A4" w:rsidR="00CE486C" w:rsidRPr="00CE486C" w:rsidRDefault="00CE486C" w:rsidP="00CE486C">
      <w:pPr>
        <w:keepNext/>
        <w:widowControl w:val="0"/>
        <w:autoSpaceDE w:val="0"/>
        <w:autoSpaceDN w:val="0"/>
        <w:adjustRightInd w:val="0"/>
        <w:ind w:left="360"/>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Oświadczam, że w stosunku do mnie zachodzą podstawy wykluczenia z postępowania na podstawie art. …………. uPzp </w:t>
      </w:r>
      <w:r w:rsidRPr="00CE486C">
        <w:rPr>
          <w:rFonts w:asciiTheme="minorHAnsi" w:eastAsia="Times New Roman" w:hAnsiTheme="minorHAnsi" w:cstheme="minorHAnsi"/>
          <w:bCs/>
          <w:i/>
          <w:sz w:val="20"/>
          <w:szCs w:val="20"/>
        </w:rPr>
        <w:t>(podać mającą zastosowanie podstawę wykluczenia spośród wymienionych w art. 108 ust. 1 pkt 1, 2 i 5</w:t>
      </w:r>
      <w:r w:rsidRPr="00CE486C">
        <w:rPr>
          <w:rFonts w:asciiTheme="minorHAnsi" w:eastAsia="Times New Roman" w:hAnsiTheme="minorHAnsi" w:cstheme="minorHAnsi"/>
          <w:b/>
          <w:bCs/>
          <w:i/>
          <w:sz w:val="20"/>
          <w:szCs w:val="20"/>
        </w:rPr>
        <w:t xml:space="preserve"> </w:t>
      </w:r>
      <w:r w:rsidRPr="00CE486C">
        <w:rPr>
          <w:rFonts w:asciiTheme="minorHAnsi" w:eastAsia="Times New Roman" w:hAnsiTheme="minorHAnsi" w:cstheme="minorHAnsi"/>
          <w:bCs/>
          <w:i/>
          <w:sz w:val="20"/>
          <w:szCs w:val="20"/>
        </w:rPr>
        <w:t>uPzp)</w:t>
      </w:r>
      <w:r w:rsidR="007C19B5">
        <w:rPr>
          <w:rFonts w:asciiTheme="minorHAnsi" w:eastAsia="Times New Roman" w:hAnsiTheme="minorHAnsi" w:cstheme="minorHAnsi"/>
          <w:bCs/>
          <w:i/>
          <w:sz w:val="20"/>
          <w:szCs w:val="20"/>
        </w:rPr>
        <w:t>.</w:t>
      </w:r>
    </w:p>
    <w:p w14:paraId="508E7FDC" w14:textId="77777777" w:rsidR="00CE486C" w:rsidRPr="00CE486C" w:rsidRDefault="00CE486C" w:rsidP="00CE486C">
      <w:pPr>
        <w:keepNext/>
        <w:jc w:val="both"/>
        <w:rPr>
          <w:rFonts w:asciiTheme="minorHAnsi" w:eastAsia="Times New Roman" w:hAnsiTheme="minorHAnsi" w:cstheme="minorHAnsi"/>
          <w:b/>
          <w:bCs/>
          <w:sz w:val="20"/>
          <w:szCs w:val="20"/>
        </w:rPr>
      </w:pPr>
    </w:p>
    <w:p w14:paraId="05CC06F9" w14:textId="77777777" w:rsidR="00CE486C" w:rsidRPr="00CE486C" w:rsidRDefault="00CE486C" w:rsidP="00CE486C">
      <w:pPr>
        <w:keepNext/>
        <w:ind w:left="284"/>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Jednocześnie oświadczam, że w związku z tym, iż podlegam wykluczeniu na podstawie ww. artykułu, to zgodnie z dyspozycją art. 110 ust. 2 uPzp przedstawiam następujące środki naprawcze </w:t>
      </w:r>
      <w:bookmarkStart w:id="31" w:name="_Hlk65837805"/>
      <w:r w:rsidRPr="00CE486C">
        <w:rPr>
          <w:rFonts w:asciiTheme="minorHAnsi" w:eastAsia="Times New Roman" w:hAnsiTheme="minorHAnsi" w:cstheme="minorHAnsi"/>
          <w:sz w:val="20"/>
          <w:szCs w:val="20"/>
        </w:rPr>
        <w:t>…………. uPzp.</w:t>
      </w:r>
    </w:p>
    <w:p w14:paraId="7F342F15" w14:textId="77777777" w:rsidR="00CE486C" w:rsidRPr="00CE486C" w:rsidRDefault="00CE486C" w:rsidP="00CE486C">
      <w:pPr>
        <w:keepNext/>
        <w:ind w:left="284"/>
        <w:jc w:val="both"/>
        <w:rPr>
          <w:rFonts w:asciiTheme="minorHAnsi" w:eastAsia="Times New Roman" w:hAnsiTheme="minorHAnsi" w:cstheme="minorHAnsi"/>
          <w:sz w:val="20"/>
          <w:szCs w:val="20"/>
        </w:rPr>
      </w:pPr>
    </w:p>
    <w:p w14:paraId="0FFF346A" w14:textId="77777777" w:rsidR="00CE486C" w:rsidRPr="00CE486C" w:rsidRDefault="00CE486C" w:rsidP="00127C45">
      <w:pPr>
        <w:pStyle w:val="Akapitzlist"/>
        <w:keepNext/>
        <w:numPr>
          <w:ilvl w:val="0"/>
          <w:numId w:val="24"/>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p w14:paraId="4C8A7CAE" w14:textId="77777777" w:rsidR="00CE486C" w:rsidRPr="00CE486C" w:rsidRDefault="00CE486C" w:rsidP="00127C45">
      <w:pPr>
        <w:pStyle w:val="Akapitzlist"/>
        <w:keepNext/>
        <w:numPr>
          <w:ilvl w:val="0"/>
          <w:numId w:val="24"/>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p w14:paraId="77DE058F" w14:textId="77777777" w:rsidR="00CE486C" w:rsidRPr="00CE486C" w:rsidRDefault="00CE486C" w:rsidP="00127C45">
      <w:pPr>
        <w:pStyle w:val="Akapitzlist"/>
        <w:keepNext/>
        <w:numPr>
          <w:ilvl w:val="0"/>
          <w:numId w:val="24"/>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 </w:t>
      </w:r>
    </w:p>
    <w:p w14:paraId="1B8843CD" w14:textId="77777777" w:rsidR="00CE486C" w:rsidRPr="00CE486C" w:rsidRDefault="00CE486C" w:rsidP="00CE486C">
      <w:pPr>
        <w:keepNext/>
        <w:ind w:left="720"/>
        <w:rPr>
          <w:rFonts w:asciiTheme="minorHAnsi" w:eastAsia="Times New Roman" w:hAnsiTheme="minorHAnsi" w:cstheme="minorHAnsi"/>
          <w:bCs/>
          <w:i/>
          <w:iCs/>
          <w:sz w:val="20"/>
          <w:szCs w:val="20"/>
        </w:rPr>
      </w:pPr>
      <w:r w:rsidRPr="00CE486C">
        <w:rPr>
          <w:rFonts w:asciiTheme="minorHAnsi" w:eastAsia="Times New Roman" w:hAnsiTheme="minorHAnsi" w:cstheme="minorHAnsi"/>
          <w:bCs/>
          <w:i/>
          <w:iCs/>
          <w:sz w:val="20"/>
          <w:szCs w:val="20"/>
        </w:rPr>
        <w:t>(należy przedstawić dowody, że podjęte środki są wystarczające do wykazania rzetelności Wykonawcy)</w:t>
      </w:r>
    </w:p>
    <w:p w14:paraId="559DC4E5" w14:textId="77777777" w:rsidR="00CE486C" w:rsidRPr="00CE486C" w:rsidRDefault="00CE486C" w:rsidP="00CE486C">
      <w:pPr>
        <w:keepNext/>
        <w:jc w:val="both"/>
        <w:rPr>
          <w:rFonts w:asciiTheme="minorHAnsi" w:eastAsia="Times New Roman" w:hAnsiTheme="minorHAnsi" w:cstheme="minorHAnsi"/>
          <w:sz w:val="20"/>
          <w:szCs w:val="20"/>
        </w:rPr>
      </w:pPr>
    </w:p>
    <w:p w14:paraId="20977297" w14:textId="77777777" w:rsidR="00CE486C" w:rsidRPr="00CE486C" w:rsidRDefault="00CE486C" w:rsidP="00CE486C">
      <w:pPr>
        <w:keepNext/>
        <w:jc w:val="both"/>
        <w:rPr>
          <w:rFonts w:asciiTheme="minorHAnsi" w:eastAsia="Times New Roman" w:hAnsiTheme="minorHAnsi" w:cstheme="minorHAnsi"/>
          <w:sz w:val="20"/>
          <w:szCs w:val="20"/>
        </w:rPr>
      </w:pPr>
    </w:p>
    <w:p w14:paraId="6D13C5D2" w14:textId="77777777" w:rsidR="00CE486C" w:rsidRPr="00CE486C" w:rsidRDefault="00CE486C" w:rsidP="00CE486C">
      <w:pPr>
        <w:keepNext/>
        <w:jc w:val="both"/>
        <w:rPr>
          <w:rFonts w:asciiTheme="minorHAnsi" w:eastAsia="Times New Roman" w:hAnsiTheme="minorHAnsi" w:cstheme="minorHAnsi"/>
          <w:sz w:val="20"/>
          <w:szCs w:val="20"/>
        </w:rPr>
      </w:pPr>
    </w:p>
    <w:p w14:paraId="2A99079F" w14:textId="77777777" w:rsidR="00CE486C" w:rsidRPr="00CE486C" w:rsidRDefault="00CE486C" w:rsidP="00CE486C">
      <w:pPr>
        <w:keepNext/>
        <w:jc w:val="both"/>
        <w:rPr>
          <w:rFonts w:asciiTheme="minorHAnsi" w:eastAsia="Times New Roman" w:hAnsiTheme="minorHAnsi" w:cstheme="minorHAnsi"/>
          <w:sz w:val="20"/>
          <w:szCs w:val="20"/>
        </w:rPr>
      </w:pPr>
    </w:p>
    <w:tbl>
      <w:tblPr>
        <w:tblW w:w="5000" w:type="pct"/>
        <w:jc w:val="center"/>
        <w:tblLook w:val="01E0" w:firstRow="1" w:lastRow="1" w:firstColumn="1" w:lastColumn="1" w:noHBand="0" w:noVBand="0"/>
      </w:tblPr>
      <w:tblGrid>
        <w:gridCol w:w="3291"/>
        <w:gridCol w:w="5781"/>
      </w:tblGrid>
      <w:tr w:rsidR="00CE486C" w:rsidRPr="00CE486C" w14:paraId="7F87D9C5" w14:textId="77777777" w:rsidTr="001D5B07">
        <w:trPr>
          <w:trHeight w:val="20"/>
          <w:jc w:val="center"/>
        </w:trPr>
        <w:tc>
          <w:tcPr>
            <w:tcW w:w="1814" w:type="pct"/>
            <w:vAlign w:val="center"/>
          </w:tcPr>
          <w:p w14:paraId="4BC61BD4" w14:textId="77777777" w:rsidR="00CE486C" w:rsidRPr="00CE486C" w:rsidRDefault="00CE486C" w:rsidP="001D5B07">
            <w:pPr>
              <w:keepNext/>
              <w:widowControl w:val="0"/>
              <w:jc w:val="center"/>
              <w:rPr>
                <w:rFonts w:asciiTheme="minorHAnsi" w:eastAsia="Times New Roman" w:hAnsiTheme="minorHAnsi" w:cstheme="minorHAnsi"/>
                <w:sz w:val="20"/>
                <w:szCs w:val="20"/>
              </w:rPr>
            </w:pPr>
            <w:bookmarkStart w:id="32" w:name="_Hlk62032520"/>
            <w:r w:rsidRPr="00CE486C">
              <w:rPr>
                <w:rFonts w:asciiTheme="minorHAnsi" w:eastAsia="Times New Roman" w:hAnsiTheme="minorHAnsi" w:cstheme="minorHAnsi"/>
                <w:sz w:val="20"/>
                <w:szCs w:val="20"/>
              </w:rPr>
              <w:t>………………………………</w:t>
            </w:r>
          </w:p>
        </w:tc>
        <w:tc>
          <w:tcPr>
            <w:tcW w:w="3186" w:type="pct"/>
            <w:vAlign w:val="center"/>
          </w:tcPr>
          <w:p w14:paraId="0A266F48" w14:textId="77777777" w:rsidR="00CE486C" w:rsidRPr="00CE486C" w:rsidRDefault="00CE486C" w:rsidP="001D5B07">
            <w:pPr>
              <w:keepNext/>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tc>
      </w:tr>
      <w:tr w:rsidR="00CE486C" w:rsidRPr="00CE486C" w14:paraId="210D73FA" w14:textId="77777777" w:rsidTr="001D5B07">
        <w:trPr>
          <w:trHeight w:val="20"/>
          <w:jc w:val="center"/>
        </w:trPr>
        <w:tc>
          <w:tcPr>
            <w:tcW w:w="1814" w:type="pct"/>
            <w:vAlign w:val="center"/>
          </w:tcPr>
          <w:p w14:paraId="19BA58C0" w14:textId="77777777" w:rsidR="00CE486C" w:rsidRPr="00CE486C" w:rsidRDefault="00CE486C" w:rsidP="001D5B07">
            <w:pPr>
              <w:keepNext/>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sz w:val="20"/>
                <w:szCs w:val="20"/>
              </w:rPr>
              <w:t>Miejscowość / Data</w:t>
            </w:r>
          </w:p>
        </w:tc>
        <w:tc>
          <w:tcPr>
            <w:tcW w:w="3186" w:type="pct"/>
            <w:vAlign w:val="center"/>
          </w:tcPr>
          <w:p w14:paraId="1CEB6CBC" w14:textId="77777777" w:rsidR="00CE486C" w:rsidRPr="00CE486C" w:rsidRDefault="00CE486C" w:rsidP="001D5B07">
            <w:pPr>
              <w:keepNext/>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Podpis(y) osoby(osób) upoważnionej(</w:t>
            </w:r>
            <w:proofErr w:type="spellStart"/>
            <w:r w:rsidRPr="00CE486C">
              <w:rPr>
                <w:rFonts w:asciiTheme="minorHAnsi" w:eastAsia="Times New Roman" w:hAnsiTheme="minorHAnsi" w:cstheme="minorHAnsi"/>
                <w:sz w:val="20"/>
                <w:szCs w:val="20"/>
              </w:rPr>
              <w:t>ych</w:t>
            </w:r>
            <w:proofErr w:type="spellEnd"/>
            <w:r w:rsidRPr="00CE486C">
              <w:rPr>
                <w:rFonts w:asciiTheme="minorHAnsi" w:eastAsia="Times New Roman" w:hAnsiTheme="minorHAnsi" w:cstheme="minorHAnsi"/>
                <w:sz w:val="20"/>
                <w:szCs w:val="20"/>
              </w:rPr>
              <w:t xml:space="preserve">) </w:t>
            </w:r>
          </w:p>
          <w:p w14:paraId="0EB71781" w14:textId="77777777" w:rsidR="00CE486C" w:rsidRPr="00CE486C" w:rsidRDefault="00CE486C" w:rsidP="001D5B07">
            <w:pPr>
              <w:keepNext/>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sz w:val="20"/>
                <w:szCs w:val="20"/>
              </w:rPr>
              <w:t>do podpisania oferty w imieniu Wykonawcy(ów)</w:t>
            </w:r>
          </w:p>
        </w:tc>
      </w:tr>
      <w:bookmarkEnd w:id="32"/>
    </w:tbl>
    <w:p w14:paraId="1C26F592" w14:textId="77777777" w:rsidR="00CE486C" w:rsidRPr="00CE486C" w:rsidRDefault="00CE486C" w:rsidP="00CE486C">
      <w:pPr>
        <w:keepNext/>
        <w:widowControl w:val="0"/>
        <w:autoSpaceDE w:val="0"/>
        <w:autoSpaceDN w:val="0"/>
        <w:adjustRightInd w:val="0"/>
        <w:ind w:left="360"/>
        <w:jc w:val="both"/>
        <w:rPr>
          <w:rFonts w:asciiTheme="minorHAnsi" w:eastAsia="Times New Roman" w:hAnsiTheme="minorHAnsi" w:cstheme="minorHAnsi"/>
          <w:sz w:val="20"/>
          <w:szCs w:val="20"/>
        </w:rPr>
      </w:pPr>
    </w:p>
    <w:bookmarkEnd w:id="31"/>
    <w:p w14:paraId="1DA79AE9" w14:textId="77777777" w:rsidR="00CE486C" w:rsidRPr="00CE486C" w:rsidRDefault="00CE486C" w:rsidP="00CE486C">
      <w:pPr>
        <w:rPr>
          <w:rFonts w:asciiTheme="minorHAnsi" w:eastAsia="Times New Roman" w:hAnsiTheme="minorHAnsi" w:cstheme="minorHAnsi"/>
          <w:sz w:val="20"/>
          <w:szCs w:val="20"/>
          <w:highlight w:val="yellow"/>
        </w:rPr>
      </w:pPr>
    </w:p>
    <w:p w14:paraId="41EEB150" w14:textId="77777777" w:rsidR="00CE486C" w:rsidRPr="00CE486C" w:rsidRDefault="00CE486C" w:rsidP="00CE486C">
      <w:pPr>
        <w:spacing w:after="160" w:line="259" w:lineRule="auto"/>
        <w:rPr>
          <w:rFonts w:asciiTheme="minorHAnsi" w:eastAsia="Times New Roman" w:hAnsiTheme="minorHAnsi" w:cstheme="minorHAnsi"/>
          <w:b/>
          <w:i/>
          <w:sz w:val="20"/>
          <w:szCs w:val="20"/>
          <w:highlight w:val="yellow"/>
        </w:rPr>
      </w:pPr>
      <w:r w:rsidRPr="00CE486C">
        <w:rPr>
          <w:rFonts w:asciiTheme="minorHAnsi" w:eastAsia="Times New Roman" w:hAnsiTheme="minorHAnsi" w:cstheme="minorHAnsi"/>
          <w:b/>
          <w:i/>
          <w:sz w:val="20"/>
          <w:szCs w:val="20"/>
          <w:highlight w:val="yellow"/>
        </w:rPr>
        <w:br w:type="page"/>
      </w:r>
    </w:p>
    <w:p w14:paraId="7D152DA4" w14:textId="61874E48" w:rsidR="00CE486C" w:rsidRPr="00CE486C" w:rsidRDefault="00CE486C" w:rsidP="00CE486C">
      <w:pPr>
        <w:widowControl w:val="0"/>
        <w:jc w:val="right"/>
        <w:rPr>
          <w:rFonts w:asciiTheme="minorHAnsi" w:eastAsia="Times New Roman" w:hAnsiTheme="minorHAnsi" w:cstheme="minorHAnsi"/>
          <w:b/>
          <w:i/>
          <w:sz w:val="18"/>
          <w:szCs w:val="18"/>
        </w:rPr>
      </w:pPr>
      <w:r w:rsidRPr="00CE486C">
        <w:rPr>
          <w:rFonts w:asciiTheme="minorHAnsi" w:eastAsia="Times New Roman" w:hAnsiTheme="minorHAnsi" w:cstheme="minorHAnsi"/>
          <w:b/>
          <w:i/>
          <w:sz w:val="18"/>
          <w:szCs w:val="18"/>
        </w:rPr>
        <w:lastRenderedPageBreak/>
        <w:t xml:space="preserve">Załącznik nr 3 do </w:t>
      </w:r>
      <w:r w:rsidR="00282A7D">
        <w:rPr>
          <w:rFonts w:asciiTheme="minorHAnsi" w:eastAsia="Times New Roman" w:hAnsiTheme="minorHAnsi" w:cstheme="minorHAnsi"/>
          <w:b/>
          <w:i/>
          <w:sz w:val="18"/>
          <w:szCs w:val="18"/>
        </w:rPr>
        <w:t>SWZ</w:t>
      </w:r>
      <w:r w:rsidR="004521B4">
        <w:rPr>
          <w:rFonts w:asciiTheme="minorHAnsi" w:eastAsia="Times New Roman" w:hAnsiTheme="minorHAnsi" w:cstheme="minorHAnsi"/>
          <w:b/>
          <w:i/>
          <w:sz w:val="18"/>
          <w:szCs w:val="18"/>
        </w:rPr>
        <w:t xml:space="preserve"> </w:t>
      </w:r>
      <w:r w:rsidRPr="00CE486C">
        <w:rPr>
          <w:rFonts w:asciiTheme="minorHAnsi" w:eastAsia="Times New Roman" w:hAnsiTheme="minorHAnsi" w:cstheme="minorHAnsi"/>
          <w:b/>
          <w:i/>
          <w:sz w:val="18"/>
          <w:szCs w:val="18"/>
        </w:rPr>
        <w:t xml:space="preserve">Zobowiązanie innego podmiotu do udostępnienia niezbędnych zasobów Wykonawcy </w:t>
      </w:r>
    </w:p>
    <w:p w14:paraId="3084D5C7" w14:textId="77777777" w:rsidR="00CE486C" w:rsidRPr="00CE486C" w:rsidRDefault="00CE486C" w:rsidP="00CE486C">
      <w:pPr>
        <w:widowControl w:val="0"/>
        <w:jc w:val="right"/>
        <w:rPr>
          <w:rFonts w:asciiTheme="minorHAnsi" w:eastAsia="Times New Roman" w:hAnsiTheme="minorHAnsi" w:cstheme="minorHAnsi"/>
          <w:b/>
          <w:i/>
          <w:sz w:val="18"/>
          <w:szCs w:val="18"/>
        </w:rPr>
      </w:pPr>
    </w:p>
    <w:p w14:paraId="730A0E07" w14:textId="77777777" w:rsidR="00CE486C" w:rsidRPr="00CE486C" w:rsidRDefault="00CE486C" w:rsidP="00CE486C">
      <w:pPr>
        <w:widowControl w:val="0"/>
        <w:spacing w:after="40" w:line="276" w:lineRule="auto"/>
        <w:rPr>
          <w:rFonts w:asciiTheme="minorHAnsi" w:eastAsia="Times New Roman" w:hAnsiTheme="minorHAnsi" w:cstheme="minorHAnsi"/>
          <w:sz w:val="20"/>
          <w:szCs w:val="20"/>
        </w:rPr>
      </w:pPr>
    </w:p>
    <w:p w14:paraId="63C92178" w14:textId="77777777" w:rsidR="00CE486C" w:rsidRPr="00CE486C" w:rsidRDefault="00CE486C" w:rsidP="00CE486C">
      <w:pPr>
        <w:widowControl w:val="0"/>
        <w:spacing w:after="40" w:line="276" w:lineRule="auto"/>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Ja/ my niżej podpisani:</w:t>
      </w:r>
    </w:p>
    <w:p w14:paraId="3615ED68" w14:textId="77777777" w:rsidR="00CE486C" w:rsidRPr="00CE486C" w:rsidRDefault="00CE486C" w:rsidP="00CE486C">
      <w:pPr>
        <w:widowControl w:val="0"/>
        <w:spacing w:after="40" w:line="276" w:lineRule="auto"/>
        <w:rPr>
          <w:rFonts w:asciiTheme="minorHAnsi" w:eastAsia="Times New Roman" w:hAnsiTheme="minorHAnsi" w:cstheme="minorHAnsi"/>
          <w:i/>
          <w:sz w:val="20"/>
          <w:szCs w:val="20"/>
        </w:rPr>
      </w:pPr>
      <w:r w:rsidRPr="00CE486C">
        <w:rPr>
          <w:rFonts w:asciiTheme="minorHAnsi" w:eastAsia="Times New Roman" w:hAnsiTheme="minorHAnsi" w:cstheme="minorHAnsi"/>
          <w:i/>
          <w:sz w:val="20"/>
          <w:szCs w:val="20"/>
        </w:rPr>
        <w:t xml:space="preserve">…………………………………………………………………………………………………………  </w:t>
      </w:r>
      <w:r w:rsidRPr="00CE486C">
        <w:rPr>
          <w:rFonts w:asciiTheme="minorHAnsi" w:eastAsia="Times New Roman" w:hAnsiTheme="minorHAnsi" w:cstheme="minorHAnsi"/>
          <w:i/>
          <w:sz w:val="16"/>
          <w:szCs w:val="16"/>
        </w:rPr>
        <w:t>(imię i nazwisko osoby podpisującej)</w:t>
      </w:r>
    </w:p>
    <w:p w14:paraId="02418F71" w14:textId="77777777" w:rsidR="00CE486C" w:rsidRPr="00CE486C" w:rsidRDefault="00CE486C" w:rsidP="00CE486C">
      <w:pPr>
        <w:widowControl w:val="0"/>
        <w:spacing w:after="40" w:line="276" w:lineRule="auto"/>
        <w:rPr>
          <w:rFonts w:asciiTheme="minorHAnsi" w:eastAsia="Times New Roman" w:hAnsiTheme="minorHAnsi" w:cstheme="minorHAnsi"/>
          <w:sz w:val="20"/>
          <w:szCs w:val="20"/>
        </w:rPr>
      </w:pPr>
      <w:r w:rsidRPr="00CE486C">
        <w:rPr>
          <w:rFonts w:asciiTheme="minorHAnsi" w:eastAsia="Times New Roman" w:hAnsiTheme="minorHAnsi" w:cstheme="minorHAnsi"/>
          <w:i/>
          <w:sz w:val="20"/>
          <w:szCs w:val="20"/>
        </w:rPr>
        <w:t xml:space="preserve">………………………………………………………………………………………….……………..  </w:t>
      </w:r>
      <w:r w:rsidRPr="00CE486C">
        <w:rPr>
          <w:rFonts w:asciiTheme="minorHAnsi" w:eastAsia="Times New Roman" w:hAnsiTheme="minorHAnsi" w:cstheme="minorHAnsi"/>
          <w:i/>
          <w:sz w:val="16"/>
          <w:szCs w:val="16"/>
        </w:rPr>
        <w:t>(imię i nazwisko osoby podpisującej)</w:t>
      </w:r>
      <w:r w:rsidRPr="00CE486C">
        <w:rPr>
          <w:rFonts w:asciiTheme="minorHAnsi" w:eastAsia="Times New Roman" w:hAnsiTheme="minorHAnsi" w:cstheme="minorHAnsi"/>
          <w:sz w:val="20"/>
          <w:szCs w:val="20"/>
        </w:rPr>
        <w:t xml:space="preserve"> </w:t>
      </w:r>
    </w:p>
    <w:p w14:paraId="2828A1AB" w14:textId="77777777" w:rsidR="00CE486C" w:rsidRPr="00CE486C" w:rsidRDefault="00CE486C" w:rsidP="00CE486C">
      <w:pPr>
        <w:widowControl w:val="0"/>
        <w:spacing w:after="40" w:line="276" w:lineRule="auto"/>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działając w imieniu i na rzecz: _______________________________________________________________________ _______________________________________________________________________, </w:t>
      </w:r>
    </w:p>
    <w:p w14:paraId="39CED8C4" w14:textId="77777777" w:rsidR="00CE486C" w:rsidRPr="00CE486C" w:rsidRDefault="00CE486C" w:rsidP="00CE486C">
      <w:pPr>
        <w:widowControl w:val="0"/>
        <w:spacing w:after="40" w:line="276" w:lineRule="auto"/>
        <w:jc w:val="center"/>
        <w:rPr>
          <w:rFonts w:asciiTheme="minorHAnsi" w:eastAsia="Times New Roman" w:hAnsiTheme="minorHAnsi" w:cstheme="minorHAnsi"/>
          <w:i/>
          <w:sz w:val="16"/>
          <w:szCs w:val="16"/>
        </w:rPr>
      </w:pPr>
      <w:r w:rsidRPr="00CE486C">
        <w:rPr>
          <w:rFonts w:asciiTheme="minorHAnsi" w:eastAsia="Times New Roman" w:hAnsiTheme="minorHAnsi" w:cstheme="minorHAnsi"/>
          <w:i/>
          <w:sz w:val="16"/>
          <w:szCs w:val="16"/>
        </w:rPr>
        <w:t>(nazwa (firma) i dokładny adres Wykonawcy)</w:t>
      </w:r>
    </w:p>
    <w:p w14:paraId="4F5EB829" w14:textId="2B40B565" w:rsidR="00CE486C" w:rsidRPr="00CE486C" w:rsidRDefault="00CE486C" w:rsidP="00CE486C">
      <w:pPr>
        <w:tabs>
          <w:tab w:val="center" w:pos="4536"/>
          <w:tab w:val="right" w:pos="9072"/>
        </w:tabs>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po zapoznaniu się z treścią ogłoszenia o zamówieniu oraz specyfikacją warunków zamówienia obowiązującą w postępowaniu o udzielenie zamówienia publicznego, prowadzonego w trybie podstawowym z możliwością negocjacji na realizację zadania p</w:t>
      </w:r>
      <w:r w:rsidR="00E545CB">
        <w:rPr>
          <w:rFonts w:asciiTheme="minorHAnsi" w:eastAsia="Times New Roman" w:hAnsiTheme="minorHAnsi" w:cstheme="minorHAnsi"/>
          <w:sz w:val="20"/>
          <w:szCs w:val="20"/>
        </w:rPr>
        <w:t>t</w:t>
      </w:r>
      <w:r w:rsidRPr="00CE486C">
        <w:rPr>
          <w:rFonts w:asciiTheme="minorHAnsi" w:eastAsia="Times New Roman" w:hAnsiTheme="minorHAnsi" w:cstheme="minorHAnsi"/>
          <w:sz w:val="20"/>
          <w:szCs w:val="20"/>
        </w:rPr>
        <w:t xml:space="preserve">.: </w:t>
      </w:r>
    </w:p>
    <w:bookmarkStart w:id="33" w:name="_Hlk148960805"/>
    <w:p w14:paraId="7FCBD861" w14:textId="532A1B65" w:rsidR="00CE486C" w:rsidRPr="00E545CB" w:rsidRDefault="00000000" w:rsidP="00CE486C">
      <w:pPr>
        <w:pStyle w:val="Akapitzlist"/>
        <w:keepNext/>
        <w:keepLines/>
        <w:ind w:left="357"/>
        <w:jc w:val="both"/>
        <w:rPr>
          <w:rFonts w:asciiTheme="minorHAnsi" w:eastAsia="Times New Roman" w:hAnsiTheme="minorHAnsi" w:cstheme="minorHAnsi"/>
          <w:color w:val="FF0000"/>
          <w:sz w:val="22"/>
          <w:szCs w:val="22"/>
        </w:rPr>
      </w:pPr>
      <w:sdt>
        <w:sdtPr>
          <w:rPr>
            <w:rFonts w:asciiTheme="minorHAnsi" w:eastAsia="Times New Roman" w:hAnsiTheme="minorHAnsi" w:cstheme="minorHAnsi"/>
            <w:b/>
            <w:bCs/>
            <w:i/>
            <w:iCs/>
            <w:sz w:val="22"/>
            <w:szCs w:val="22"/>
          </w:rPr>
          <w:id w:val="-124621831"/>
          <w:docPartObj>
            <w:docPartGallery w:val="Page Numbers (Margins)"/>
            <w:docPartUnique/>
          </w:docPartObj>
        </w:sdtPr>
        <w:sdtContent>
          <w:r w:rsidR="00CE486C" w:rsidRPr="00CE486C">
            <w:rPr>
              <w:rFonts w:asciiTheme="minorHAnsi" w:eastAsia="Calibri" w:hAnsiTheme="minorHAnsi" w:cstheme="minorHAnsi"/>
              <w:b/>
              <w:bCs/>
              <w:sz w:val="22"/>
              <w:szCs w:val="22"/>
            </w:rPr>
            <w:t xml:space="preserve">Zapewnienie schronienia i wyżywienia osobom bezdomnym, klientom Miejskiego Ośrodka Pomocy Społecznej w Sopocie” </w:t>
          </w:r>
          <w:r w:rsidR="00CE486C" w:rsidRPr="00CE486C">
            <w:rPr>
              <w:rFonts w:asciiTheme="minorHAnsi" w:eastAsia="Times New Roman" w:hAnsiTheme="minorHAnsi" w:cstheme="minorHAnsi"/>
              <w:b/>
              <w:bCs/>
              <w:i/>
              <w:iCs/>
              <w:sz w:val="22"/>
              <w:szCs w:val="22"/>
            </w:rPr>
            <w:t xml:space="preserve">, nr referencyjny: </w:t>
          </w:r>
        </w:sdtContent>
      </w:sdt>
      <w:r w:rsidR="00CE486C" w:rsidRPr="00CE486C">
        <w:rPr>
          <w:rFonts w:asciiTheme="minorHAnsi" w:eastAsia="Times New Roman" w:hAnsiTheme="minorHAnsi" w:cstheme="minorHAnsi"/>
          <w:sz w:val="22"/>
          <w:szCs w:val="22"/>
        </w:rPr>
        <w:t xml:space="preserve"> </w:t>
      </w:r>
      <w:r w:rsidR="00CE486C" w:rsidRPr="00304A7D">
        <w:rPr>
          <w:rFonts w:asciiTheme="minorHAnsi" w:eastAsia="Times New Roman" w:hAnsiTheme="minorHAnsi" w:cstheme="minorHAnsi"/>
        </w:rPr>
        <w:t>DzPS.271.1.</w:t>
      </w:r>
      <w:r w:rsidR="00304A7D" w:rsidRPr="00304A7D">
        <w:rPr>
          <w:rFonts w:asciiTheme="minorHAnsi" w:eastAsia="Times New Roman" w:hAnsiTheme="minorHAnsi" w:cstheme="minorHAnsi"/>
        </w:rPr>
        <w:t>3.2024</w:t>
      </w:r>
    </w:p>
    <w:bookmarkEnd w:id="33"/>
    <w:p w14:paraId="4A38F920" w14:textId="77777777" w:rsidR="00CE486C" w:rsidRPr="00CE486C" w:rsidRDefault="00CE486C" w:rsidP="00CE486C">
      <w:pPr>
        <w:tabs>
          <w:tab w:val="center" w:pos="4536"/>
          <w:tab w:val="right" w:pos="9072"/>
        </w:tabs>
        <w:jc w:val="both"/>
        <w:rPr>
          <w:rFonts w:asciiTheme="minorHAnsi" w:eastAsia="Times New Roman" w:hAnsiTheme="minorHAnsi" w:cstheme="minorHAnsi"/>
          <w:sz w:val="20"/>
          <w:szCs w:val="20"/>
          <w:highlight w:val="yellow"/>
        </w:rPr>
      </w:pPr>
    </w:p>
    <w:p w14:paraId="06BA0C15" w14:textId="77777777" w:rsidR="00CE486C" w:rsidRPr="00CE486C" w:rsidRDefault="00CE486C" w:rsidP="00CE486C">
      <w:pPr>
        <w:tabs>
          <w:tab w:val="center" w:pos="4536"/>
          <w:tab w:val="right" w:pos="9072"/>
        </w:tabs>
        <w:jc w:val="both"/>
        <w:rPr>
          <w:rFonts w:asciiTheme="minorHAnsi" w:eastAsia="Times New Roman" w:hAnsiTheme="minorHAnsi" w:cstheme="minorHAnsi"/>
          <w:bCs/>
          <w:color w:val="385623" w:themeColor="accent6" w:themeShade="80"/>
          <w:sz w:val="20"/>
          <w:szCs w:val="20"/>
        </w:rPr>
      </w:pPr>
      <w:r w:rsidRPr="00CE486C">
        <w:rPr>
          <w:rFonts w:asciiTheme="minorHAnsi" w:eastAsia="Times New Roman" w:hAnsiTheme="minorHAnsi" w:cstheme="minorHAnsi"/>
          <w:sz w:val="20"/>
          <w:szCs w:val="20"/>
        </w:rPr>
        <w:t xml:space="preserve">oświadczając, iż jesteśmy osobami odpowiednio umocowanymi do niniejszej czynności działając w imieniu …………………………………………………………. </w:t>
      </w:r>
      <w:r w:rsidRPr="00CE486C">
        <w:rPr>
          <w:rFonts w:asciiTheme="minorHAnsi" w:eastAsia="Times New Roman" w:hAnsiTheme="minorHAnsi" w:cstheme="minorHAnsi"/>
          <w:i/>
          <w:sz w:val="16"/>
          <w:szCs w:val="16"/>
        </w:rPr>
        <w:t>(wpisać nazwę podmiotu udostępniającego)</w:t>
      </w:r>
      <w:r w:rsidRPr="00CE486C">
        <w:rPr>
          <w:rFonts w:asciiTheme="minorHAnsi" w:eastAsia="Times New Roman" w:hAnsiTheme="minorHAnsi" w:cstheme="minorHAnsi"/>
          <w:sz w:val="20"/>
          <w:szCs w:val="20"/>
        </w:rPr>
        <w:t xml:space="preserve"> z siedzibą w ………………………. </w:t>
      </w:r>
      <w:r w:rsidRPr="00CE486C">
        <w:rPr>
          <w:rFonts w:asciiTheme="minorHAnsi" w:eastAsia="Times New Roman" w:hAnsiTheme="minorHAnsi" w:cstheme="minorHAnsi"/>
          <w:i/>
          <w:sz w:val="16"/>
          <w:szCs w:val="16"/>
        </w:rPr>
        <w:t>(wpisać adres podmiotu udostępniającego)</w:t>
      </w:r>
      <w:r w:rsidRPr="00CE486C">
        <w:rPr>
          <w:rFonts w:asciiTheme="minorHAnsi" w:eastAsia="Times New Roman" w:hAnsiTheme="minorHAnsi" w:cstheme="minorHAnsi"/>
          <w:sz w:val="20"/>
          <w:szCs w:val="20"/>
        </w:rPr>
        <w:t xml:space="preserve"> zobowiązujemy się do:</w:t>
      </w:r>
    </w:p>
    <w:p w14:paraId="2A6E31BC" w14:textId="77777777" w:rsidR="00CE486C" w:rsidRPr="00CE486C" w:rsidRDefault="00CE486C" w:rsidP="00CE486C">
      <w:pPr>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udostępnienia ……………….  </w:t>
      </w:r>
      <w:r w:rsidRPr="00CE486C">
        <w:rPr>
          <w:rFonts w:asciiTheme="minorHAnsi" w:eastAsia="Times New Roman" w:hAnsiTheme="minorHAnsi" w:cstheme="minorHAnsi"/>
          <w:i/>
          <w:sz w:val="16"/>
          <w:szCs w:val="16"/>
        </w:rPr>
        <w:t>(wpisać komu)</w:t>
      </w:r>
      <w:r w:rsidRPr="00CE486C">
        <w:rPr>
          <w:rFonts w:asciiTheme="minorHAnsi" w:eastAsia="Times New Roman" w:hAnsiTheme="minorHAnsi" w:cstheme="minorHAnsi"/>
          <w:sz w:val="20"/>
          <w:szCs w:val="20"/>
        </w:rPr>
        <w:t xml:space="preserve"> z siedzibą w …………… , zwanemu dalej Wykonawcą, posiadanych przez nas zasobów niezbędnych do realizacji zamówienia.</w:t>
      </w:r>
    </w:p>
    <w:p w14:paraId="6076C44C" w14:textId="77777777" w:rsidR="00CE486C" w:rsidRPr="00CE486C" w:rsidRDefault="00CE486C" w:rsidP="00127C45">
      <w:pPr>
        <w:widowControl w:val="0"/>
        <w:numPr>
          <w:ilvl w:val="0"/>
          <w:numId w:val="23"/>
        </w:numPr>
        <w:suppressAutoHyphens/>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b/>
          <w:sz w:val="20"/>
          <w:szCs w:val="20"/>
        </w:rPr>
        <w:t>Zakres zasobów, jakie udostępniamy wykonawcy</w:t>
      </w:r>
      <w:r w:rsidRPr="00CE486C">
        <w:rPr>
          <w:rFonts w:asciiTheme="minorHAnsi" w:eastAsia="Times New Roman" w:hAnsiTheme="minorHAnsi" w:cstheme="minorHAnsi"/>
          <w:sz w:val="20"/>
          <w:szCs w:val="20"/>
        </w:rPr>
        <w:t xml:space="preserve">:, </w:t>
      </w:r>
    </w:p>
    <w:p w14:paraId="475590FE" w14:textId="77777777" w:rsidR="00CE486C" w:rsidRPr="00CE486C" w:rsidRDefault="00CE486C" w:rsidP="00127C45">
      <w:pPr>
        <w:widowControl w:val="0"/>
        <w:numPr>
          <w:ilvl w:val="1"/>
          <w:numId w:val="23"/>
        </w:numPr>
        <w:suppressAutoHyphens/>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p w14:paraId="38A84401" w14:textId="77777777" w:rsidR="00CE486C" w:rsidRPr="00CE486C" w:rsidRDefault="00CE486C" w:rsidP="00CE486C">
      <w:pPr>
        <w:spacing w:line="276" w:lineRule="auto"/>
        <w:ind w:left="1080"/>
        <w:jc w:val="both"/>
        <w:rPr>
          <w:rFonts w:asciiTheme="minorHAnsi" w:eastAsia="Times New Roman" w:hAnsiTheme="minorHAnsi" w:cstheme="minorHAnsi"/>
          <w:i/>
          <w:sz w:val="16"/>
          <w:szCs w:val="16"/>
        </w:rPr>
      </w:pPr>
      <w:r w:rsidRPr="00CE486C">
        <w:rPr>
          <w:rFonts w:asciiTheme="minorHAnsi" w:eastAsia="Times New Roman" w:hAnsiTheme="minorHAnsi" w:cstheme="minorHAnsi"/>
          <w:i/>
          <w:sz w:val="16"/>
          <w:szCs w:val="16"/>
        </w:rPr>
        <w:t xml:space="preserve">(należy wyspecyfikować udostępniane zasoby) </w:t>
      </w:r>
    </w:p>
    <w:p w14:paraId="2A45AB23" w14:textId="77777777" w:rsidR="00CE486C" w:rsidRPr="00CE486C" w:rsidRDefault="00CE486C" w:rsidP="00127C45">
      <w:pPr>
        <w:widowControl w:val="0"/>
        <w:numPr>
          <w:ilvl w:val="1"/>
          <w:numId w:val="23"/>
        </w:numPr>
        <w:suppressAutoHyphens/>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p w14:paraId="4DC33036" w14:textId="77777777" w:rsidR="00CE486C" w:rsidRPr="00CE486C" w:rsidRDefault="00CE486C" w:rsidP="00CE486C">
      <w:pPr>
        <w:spacing w:line="276" w:lineRule="auto"/>
        <w:ind w:left="1080"/>
        <w:jc w:val="both"/>
        <w:rPr>
          <w:rFonts w:asciiTheme="minorHAnsi" w:eastAsia="Times New Roman" w:hAnsiTheme="minorHAnsi" w:cstheme="minorHAnsi"/>
          <w:i/>
          <w:sz w:val="16"/>
          <w:szCs w:val="16"/>
        </w:rPr>
      </w:pPr>
      <w:r w:rsidRPr="00CE486C">
        <w:rPr>
          <w:rFonts w:asciiTheme="minorHAnsi" w:eastAsia="Times New Roman" w:hAnsiTheme="minorHAnsi" w:cstheme="minorHAnsi"/>
          <w:i/>
          <w:sz w:val="16"/>
          <w:szCs w:val="16"/>
        </w:rPr>
        <w:t>(należy wyspecyfikować udostępniane zasoby)</w:t>
      </w:r>
    </w:p>
    <w:p w14:paraId="541D60EE" w14:textId="77777777" w:rsidR="00CE486C" w:rsidRPr="00CE486C" w:rsidRDefault="00CE486C" w:rsidP="00127C45">
      <w:pPr>
        <w:widowControl w:val="0"/>
        <w:numPr>
          <w:ilvl w:val="1"/>
          <w:numId w:val="23"/>
        </w:numPr>
        <w:suppressAutoHyphens/>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p w14:paraId="061C7816" w14:textId="77777777" w:rsidR="00CE486C" w:rsidRPr="00CE486C" w:rsidRDefault="00CE486C" w:rsidP="00CE486C">
      <w:pPr>
        <w:spacing w:line="276" w:lineRule="auto"/>
        <w:ind w:left="1080"/>
        <w:jc w:val="both"/>
        <w:rPr>
          <w:rFonts w:asciiTheme="minorHAnsi" w:eastAsia="Times New Roman" w:hAnsiTheme="minorHAnsi" w:cstheme="minorHAnsi"/>
          <w:i/>
          <w:sz w:val="16"/>
          <w:szCs w:val="16"/>
        </w:rPr>
      </w:pPr>
      <w:r w:rsidRPr="00CE486C">
        <w:rPr>
          <w:rFonts w:asciiTheme="minorHAnsi" w:eastAsia="Times New Roman" w:hAnsiTheme="minorHAnsi" w:cstheme="minorHAnsi"/>
          <w:i/>
          <w:sz w:val="16"/>
          <w:szCs w:val="16"/>
        </w:rPr>
        <w:t>(należy wyspecyfikować udostępniane zasoby)</w:t>
      </w:r>
    </w:p>
    <w:p w14:paraId="0D378D82" w14:textId="77777777" w:rsidR="00CE486C" w:rsidRPr="00CE486C" w:rsidRDefault="00CE486C" w:rsidP="00127C45">
      <w:pPr>
        <w:widowControl w:val="0"/>
        <w:numPr>
          <w:ilvl w:val="0"/>
          <w:numId w:val="23"/>
        </w:numPr>
        <w:suppressAutoHyphens/>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b/>
          <w:sz w:val="20"/>
          <w:szCs w:val="20"/>
        </w:rPr>
        <w:t>Sposób wykorzystania zasobów przy wykonywaniu zamówienia:</w:t>
      </w:r>
    </w:p>
    <w:p w14:paraId="273C5978" w14:textId="77777777" w:rsidR="00CE486C" w:rsidRPr="00CE486C" w:rsidRDefault="00CE486C" w:rsidP="00CE486C">
      <w:pPr>
        <w:widowControl w:val="0"/>
        <w:suppressAutoHyphens/>
        <w:spacing w:line="276" w:lineRule="auto"/>
        <w:ind w:left="360"/>
        <w:jc w:val="both"/>
        <w:rPr>
          <w:rFonts w:asciiTheme="minorHAnsi" w:eastAsia="Times New Roman" w:hAnsiTheme="minorHAnsi" w:cstheme="minorHAnsi"/>
          <w:sz w:val="20"/>
          <w:szCs w:val="20"/>
        </w:rPr>
      </w:pPr>
    </w:p>
    <w:p w14:paraId="51410EA2" w14:textId="77777777" w:rsidR="00CE486C" w:rsidRPr="00CE486C" w:rsidRDefault="00CE486C" w:rsidP="00CE486C">
      <w:pPr>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       ………………………………………………………………………………………………………………………………………………………………………</w:t>
      </w:r>
    </w:p>
    <w:p w14:paraId="47DB45FA" w14:textId="77777777" w:rsidR="00CE486C" w:rsidRPr="00CE486C" w:rsidRDefault="00CE486C" w:rsidP="00127C45">
      <w:pPr>
        <w:widowControl w:val="0"/>
        <w:numPr>
          <w:ilvl w:val="0"/>
          <w:numId w:val="23"/>
        </w:numPr>
        <w:suppressAutoHyphens/>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b/>
          <w:sz w:val="20"/>
          <w:szCs w:val="20"/>
        </w:rPr>
        <w:t>Zakres i okres naszego udziału przy wykonywaniu zamówienia:</w:t>
      </w:r>
    </w:p>
    <w:p w14:paraId="42185B97" w14:textId="77777777" w:rsidR="00CE486C" w:rsidRPr="00CE486C" w:rsidRDefault="00CE486C" w:rsidP="00CE486C">
      <w:pPr>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b/>
          <w:sz w:val="20"/>
          <w:szCs w:val="20"/>
        </w:rPr>
        <w:t xml:space="preserve">    </w:t>
      </w:r>
      <w:r w:rsidRPr="00CE486C">
        <w:rPr>
          <w:rFonts w:asciiTheme="minorHAnsi" w:eastAsia="Times New Roman" w:hAnsiTheme="minorHAnsi" w:cstheme="minorHAnsi"/>
          <w:sz w:val="20"/>
          <w:szCs w:val="20"/>
        </w:rPr>
        <w:t xml:space="preserve"> ………………………………………………………………………………………………………………………………………………………………………….</w:t>
      </w:r>
    </w:p>
    <w:p w14:paraId="3B7E8C8B" w14:textId="77777777" w:rsidR="00CE486C" w:rsidRPr="00CE486C" w:rsidRDefault="00CE486C" w:rsidP="00CE486C">
      <w:pPr>
        <w:spacing w:line="276" w:lineRule="auto"/>
        <w:jc w:val="both"/>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4)  Zrealizujemy następujące usługi wchodzące z zakres przedmiotu zamówienia:</w:t>
      </w:r>
    </w:p>
    <w:p w14:paraId="00E27E6D" w14:textId="77777777" w:rsidR="00CE486C" w:rsidRPr="00CE486C" w:rsidRDefault="00CE486C" w:rsidP="00CE486C">
      <w:pPr>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p w14:paraId="0C18CB7B" w14:textId="77777777" w:rsidR="00CE486C" w:rsidRPr="00CE486C" w:rsidRDefault="00CE486C" w:rsidP="00CE486C">
      <w:pPr>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t>
      </w:r>
    </w:p>
    <w:p w14:paraId="2E42E3C9" w14:textId="77777777" w:rsidR="00CE486C" w:rsidRPr="00CE486C" w:rsidRDefault="00CE486C" w:rsidP="00CE486C">
      <w:pPr>
        <w:spacing w:line="276" w:lineRule="auto"/>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57295A8A" w14:textId="77777777" w:rsidR="00CE486C" w:rsidRPr="00CE486C" w:rsidRDefault="00CE486C" w:rsidP="00CE486C">
      <w:pPr>
        <w:spacing w:line="276" w:lineRule="auto"/>
        <w:jc w:val="both"/>
        <w:rPr>
          <w:rFonts w:asciiTheme="minorHAnsi" w:eastAsia="Times New Roman" w:hAnsiTheme="minorHAnsi" w:cstheme="minorHAnsi"/>
          <w:sz w:val="20"/>
          <w:szCs w:val="20"/>
        </w:rPr>
      </w:pPr>
    </w:p>
    <w:p w14:paraId="68835163" w14:textId="77777777" w:rsidR="00CE486C" w:rsidRPr="00CE486C" w:rsidRDefault="00CE486C" w:rsidP="00CE486C">
      <w:pPr>
        <w:spacing w:line="276" w:lineRule="auto"/>
        <w:jc w:val="both"/>
        <w:rPr>
          <w:rFonts w:asciiTheme="minorHAnsi" w:eastAsia="Times New Roman" w:hAnsiTheme="minorHAnsi" w:cstheme="minorHAnsi"/>
          <w:sz w:val="20"/>
          <w:szCs w:val="20"/>
        </w:rPr>
      </w:pPr>
    </w:p>
    <w:p w14:paraId="10D61EAE" w14:textId="77777777" w:rsidR="00CE486C" w:rsidRPr="00CE486C" w:rsidRDefault="00CE486C" w:rsidP="00CE486C">
      <w:pPr>
        <w:spacing w:line="276" w:lineRule="auto"/>
        <w:jc w:val="both"/>
        <w:rPr>
          <w:rFonts w:asciiTheme="minorHAnsi" w:eastAsia="Times New Roman" w:hAnsiTheme="minorHAnsi" w:cstheme="minorHAnsi"/>
          <w:sz w:val="20"/>
          <w:szCs w:val="20"/>
        </w:rPr>
      </w:pPr>
    </w:p>
    <w:p w14:paraId="0163B947" w14:textId="77777777" w:rsidR="00CE486C" w:rsidRPr="00CE486C" w:rsidRDefault="00CE486C" w:rsidP="00CE486C">
      <w:pPr>
        <w:spacing w:line="276" w:lineRule="auto"/>
        <w:jc w:val="both"/>
        <w:rPr>
          <w:rFonts w:asciiTheme="minorHAnsi" w:eastAsia="Times New Roman" w:hAnsiTheme="minorHAnsi" w:cstheme="minorHAnsi"/>
          <w:sz w:val="20"/>
          <w:szCs w:val="20"/>
        </w:rPr>
      </w:pPr>
    </w:p>
    <w:p w14:paraId="69C797E1" w14:textId="77777777" w:rsidR="00CE486C" w:rsidRPr="00CE486C" w:rsidRDefault="00CE486C" w:rsidP="00CE486C">
      <w:pPr>
        <w:spacing w:line="276" w:lineRule="auto"/>
        <w:jc w:val="both"/>
        <w:rPr>
          <w:rFonts w:asciiTheme="minorHAnsi" w:eastAsia="Times New Roman" w:hAnsiTheme="minorHAnsi" w:cstheme="minorHAnsi"/>
          <w:sz w:val="20"/>
          <w:szCs w:val="20"/>
        </w:rPr>
      </w:pPr>
    </w:p>
    <w:tbl>
      <w:tblPr>
        <w:tblW w:w="5000" w:type="pct"/>
        <w:jc w:val="center"/>
        <w:tblLook w:val="01E0" w:firstRow="1" w:lastRow="1" w:firstColumn="1" w:lastColumn="1" w:noHBand="0" w:noVBand="0"/>
      </w:tblPr>
      <w:tblGrid>
        <w:gridCol w:w="3291"/>
        <w:gridCol w:w="5781"/>
      </w:tblGrid>
      <w:tr w:rsidR="00CE486C" w:rsidRPr="00CE486C" w14:paraId="26743C97" w14:textId="77777777" w:rsidTr="001D5B07">
        <w:trPr>
          <w:trHeight w:val="20"/>
          <w:jc w:val="center"/>
        </w:trPr>
        <w:tc>
          <w:tcPr>
            <w:tcW w:w="1814" w:type="pct"/>
            <w:vAlign w:val="center"/>
          </w:tcPr>
          <w:p w14:paraId="291A90B2" w14:textId="77777777" w:rsidR="00CE486C" w:rsidRPr="00CE486C" w:rsidRDefault="00CE486C" w:rsidP="001D5B07">
            <w:pPr>
              <w:keepNext/>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16"/>
                <w:szCs w:val="16"/>
              </w:rPr>
              <w:t>………………………………</w:t>
            </w:r>
          </w:p>
        </w:tc>
        <w:tc>
          <w:tcPr>
            <w:tcW w:w="3186" w:type="pct"/>
            <w:vAlign w:val="center"/>
          </w:tcPr>
          <w:p w14:paraId="7B2DC890" w14:textId="77777777" w:rsidR="00CE486C" w:rsidRPr="00CE486C" w:rsidRDefault="00CE486C" w:rsidP="001D5B07">
            <w:pPr>
              <w:keepNext/>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16"/>
                <w:szCs w:val="16"/>
              </w:rPr>
              <w:t>……………………………………..</w:t>
            </w:r>
          </w:p>
        </w:tc>
      </w:tr>
      <w:tr w:rsidR="00CE486C" w:rsidRPr="00CE486C" w14:paraId="02B3A9D6" w14:textId="77777777" w:rsidTr="001D5B07">
        <w:trPr>
          <w:trHeight w:val="20"/>
          <w:jc w:val="center"/>
        </w:trPr>
        <w:tc>
          <w:tcPr>
            <w:tcW w:w="1814" w:type="pct"/>
            <w:vAlign w:val="center"/>
          </w:tcPr>
          <w:p w14:paraId="5445457F" w14:textId="77777777" w:rsidR="00CE486C" w:rsidRPr="00CE486C" w:rsidRDefault="00CE486C" w:rsidP="001D5B07">
            <w:pPr>
              <w:keepNext/>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sz w:val="16"/>
                <w:szCs w:val="16"/>
              </w:rPr>
              <w:t>Miejscowość / Data</w:t>
            </w:r>
          </w:p>
        </w:tc>
        <w:tc>
          <w:tcPr>
            <w:tcW w:w="3186" w:type="pct"/>
            <w:vAlign w:val="center"/>
          </w:tcPr>
          <w:p w14:paraId="0087EE69" w14:textId="77777777" w:rsidR="00CE486C" w:rsidRPr="00CE486C" w:rsidRDefault="00CE486C" w:rsidP="001D5B07">
            <w:pPr>
              <w:keepNext/>
              <w:widowControl w:val="0"/>
              <w:jc w:val="center"/>
              <w:rPr>
                <w:rFonts w:asciiTheme="minorHAnsi" w:eastAsia="Times New Roman" w:hAnsiTheme="minorHAnsi" w:cstheme="minorHAnsi"/>
                <w:sz w:val="16"/>
                <w:szCs w:val="16"/>
              </w:rPr>
            </w:pPr>
            <w:r w:rsidRPr="00CE486C">
              <w:rPr>
                <w:rFonts w:asciiTheme="minorHAnsi" w:eastAsia="Times New Roman" w:hAnsiTheme="minorHAnsi" w:cstheme="minorHAnsi"/>
                <w:sz w:val="16"/>
                <w:szCs w:val="16"/>
              </w:rPr>
              <w:t>Podpis(y) osoby(osób) upoważnionej(</w:t>
            </w:r>
            <w:proofErr w:type="spellStart"/>
            <w:r w:rsidRPr="00CE486C">
              <w:rPr>
                <w:rFonts w:asciiTheme="minorHAnsi" w:eastAsia="Times New Roman" w:hAnsiTheme="minorHAnsi" w:cstheme="minorHAnsi"/>
                <w:sz w:val="16"/>
                <w:szCs w:val="16"/>
              </w:rPr>
              <w:t>ych</w:t>
            </w:r>
            <w:proofErr w:type="spellEnd"/>
            <w:r w:rsidRPr="00CE486C">
              <w:rPr>
                <w:rFonts w:asciiTheme="minorHAnsi" w:eastAsia="Times New Roman" w:hAnsiTheme="minorHAnsi" w:cstheme="minorHAnsi"/>
                <w:sz w:val="16"/>
                <w:szCs w:val="16"/>
              </w:rPr>
              <w:t xml:space="preserve">) </w:t>
            </w:r>
          </w:p>
          <w:p w14:paraId="79D1DA61" w14:textId="77777777" w:rsidR="00CE486C" w:rsidRPr="00CE486C" w:rsidRDefault="00CE486C" w:rsidP="001D5B07">
            <w:pPr>
              <w:keepNext/>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sz w:val="16"/>
                <w:szCs w:val="16"/>
              </w:rPr>
              <w:t>do podpisania oferty w imieniu Wykonawcy(ów)</w:t>
            </w:r>
          </w:p>
        </w:tc>
      </w:tr>
    </w:tbl>
    <w:p w14:paraId="418739A7" w14:textId="77777777" w:rsidR="00CE486C" w:rsidRPr="00CE486C" w:rsidRDefault="00CE486C" w:rsidP="00CE486C">
      <w:pPr>
        <w:spacing w:after="160" w:line="259" w:lineRule="auto"/>
        <w:rPr>
          <w:rFonts w:asciiTheme="minorHAnsi" w:eastAsia="Times New Roman" w:hAnsiTheme="minorHAnsi" w:cstheme="minorHAnsi"/>
          <w:sz w:val="20"/>
          <w:szCs w:val="20"/>
          <w:highlight w:val="yellow"/>
        </w:rPr>
      </w:pPr>
      <w:r w:rsidRPr="00CE486C">
        <w:rPr>
          <w:rFonts w:asciiTheme="minorHAnsi" w:eastAsia="Times New Roman" w:hAnsiTheme="minorHAnsi" w:cstheme="minorHAnsi"/>
          <w:sz w:val="20"/>
          <w:szCs w:val="20"/>
          <w:highlight w:val="yellow"/>
        </w:rPr>
        <w:br w:type="page"/>
      </w:r>
    </w:p>
    <w:p w14:paraId="7BBB9D60" w14:textId="7C914D91" w:rsidR="00CE486C" w:rsidRPr="00CE486C" w:rsidRDefault="00CE486C" w:rsidP="00CE486C">
      <w:pPr>
        <w:widowControl w:val="0"/>
        <w:jc w:val="right"/>
        <w:rPr>
          <w:rFonts w:asciiTheme="minorHAnsi" w:eastAsia="Times New Roman" w:hAnsiTheme="minorHAnsi" w:cstheme="minorHAnsi"/>
          <w:b/>
          <w:i/>
          <w:sz w:val="18"/>
          <w:szCs w:val="18"/>
        </w:rPr>
      </w:pPr>
      <w:bookmarkStart w:id="34" w:name="_Hlk65224882"/>
      <w:bookmarkStart w:id="35" w:name="_Hlk62032153"/>
      <w:r w:rsidRPr="00CE486C">
        <w:rPr>
          <w:rFonts w:asciiTheme="minorHAnsi" w:eastAsia="Times New Roman" w:hAnsiTheme="minorHAnsi" w:cstheme="minorHAnsi"/>
          <w:b/>
          <w:i/>
          <w:sz w:val="18"/>
          <w:szCs w:val="18"/>
        </w:rPr>
        <w:lastRenderedPageBreak/>
        <w:t xml:space="preserve">Załącznik nr 4 do </w:t>
      </w:r>
      <w:r w:rsidR="00282A7D">
        <w:rPr>
          <w:rFonts w:asciiTheme="minorHAnsi" w:eastAsia="Times New Roman" w:hAnsiTheme="minorHAnsi" w:cstheme="minorHAnsi"/>
          <w:b/>
          <w:i/>
          <w:sz w:val="18"/>
          <w:szCs w:val="18"/>
        </w:rPr>
        <w:t>SWZ</w:t>
      </w:r>
      <w:r w:rsidR="00304A7D">
        <w:rPr>
          <w:rFonts w:asciiTheme="minorHAnsi" w:eastAsia="Times New Roman" w:hAnsiTheme="minorHAnsi" w:cstheme="minorHAnsi"/>
          <w:b/>
          <w:i/>
          <w:sz w:val="18"/>
          <w:szCs w:val="18"/>
        </w:rPr>
        <w:t xml:space="preserve"> </w:t>
      </w:r>
      <w:r w:rsidRPr="00CE486C">
        <w:rPr>
          <w:rFonts w:asciiTheme="minorHAnsi" w:eastAsia="Times New Roman" w:hAnsiTheme="minorHAnsi" w:cstheme="minorHAnsi"/>
          <w:b/>
          <w:i/>
          <w:sz w:val="18"/>
          <w:szCs w:val="18"/>
        </w:rPr>
        <w:t>oświadczenie</w:t>
      </w:r>
      <w:r w:rsidR="00304A7D">
        <w:rPr>
          <w:rFonts w:asciiTheme="minorHAnsi" w:eastAsia="Times New Roman" w:hAnsiTheme="minorHAnsi" w:cstheme="minorHAnsi"/>
          <w:b/>
          <w:i/>
          <w:sz w:val="18"/>
          <w:szCs w:val="18"/>
        </w:rPr>
        <w:t xml:space="preserve"> </w:t>
      </w:r>
      <w:r w:rsidRPr="00CE486C">
        <w:rPr>
          <w:rFonts w:asciiTheme="minorHAnsi" w:eastAsia="Times New Roman" w:hAnsiTheme="minorHAnsi" w:cstheme="minorHAnsi"/>
          <w:b/>
          <w:i/>
          <w:sz w:val="18"/>
          <w:szCs w:val="18"/>
        </w:rPr>
        <w:t>grupa kapitałowa</w:t>
      </w:r>
    </w:p>
    <w:p w14:paraId="67915752" w14:textId="77777777" w:rsidR="00CE486C" w:rsidRPr="00CE486C" w:rsidRDefault="00CE486C" w:rsidP="00CE486C">
      <w:pPr>
        <w:widowControl w:val="0"/>
        <w:jc w:val="right"/>
        <w:rPr>
          <w:rFonts w:asciiTheme="minorHAnsi" w:eastAsia="Times New Roman" w:hAnsiTheme="minorHAnsi" w:cstheme="minorHAnsi"/>
          <w:b/>
          <w:i/>
          <w:sz w:val="18"/>
          <w:szCs w:val="18"/>
        </w:rPr>
      </w:pPr>
    </w:p>
    <w:bookmarkEnd w:id="34"/>
    <w:p w14:paraId="4DCFD0E9" w14:textId="77777777" w:rsidR="00CE486C" w:rsidRPr="00CE486C" w:rsidRDefault="00CE486C" w:rsidP="00CE486C">
      <w:pPr>
        <w:widowControl w:val="0"/>
        <w:spacing w:line="276" w:lineRule="auto"/>
        <w:rPr>
          <w:rFonts w:asciiTheme="minorHAnsi" w:eastAsia="Times New Roman" w:hAnsiTheme="minorHAnsi" w:cstheme="minorHAnsi"/>
          <w:bCs/>
          <w:sz w:val="20"/>
          <w:szCs w:val="20"/>
        </w:rPr>
      </w:pPr>
    </w:p>
    <w:p w14:paraId="388E589B" w14:textId="77777777" w:rsidR="00CE486C" w:rsidRPr="00CE486C" w:rsidRDefault="00CE486C" w:rsidP="00127C45">
      <w:pPr>
        <w:widowControl w:val="0"/>
        <w:numPr>
          <w:ilvl w:val="0"/>
          <w:numId w:val="17"/>
        </w:numPr>
        <w:spacing w:line="276" w:lineRule="auto"/>
        <w:ind w:left="357" w:hanging="357"/>
        <w:rPr>
          <w:rFonts w:asciiTheme="minorHAnsi" w:eastAsia="Times New Roman" w:hAnsiTheme="minorHAnsi" w:cstheme="minorHAnsi"/>
          <w:bCs/>
          <w:sz w:val="22"/>
          <w:szCs w:val="22"/>
        </w:rPr>
      </w:pPr>
      <w:r w:rsidRPr="00CE486C">
        <w:rPr>
          <w:rFonts w:asciiTheme="minorHAnsi" w:eastAsia="Times New Roman" w:hAnsiTheme="minorHAnsi" w:cstheme="minorHAnsi"/>
          <w:bCs/>
          <w:sz w:val="22"/>
          <w:szCs w:val="22"/>
        </w:rPr>
        <w:t>ZAMAWIAJĄCY:</w:t>
      </w:r>
    </w:p>
    <w:p w14:paraId="47EA039B" w14:textId="77777777" w:rsidR="00CE486C" w:rsidRPr="00CE486C" w:rsidRDefault="00CE486C" w:rsidP="00CE486C">
      <w:pPr>
        <w:widowControl w:val="0"/>
        <w:spacing w:line="276" w:lineRule="auto"/>
        <w:ind w:left="357"/>
        <w:rPr>
          <w:rFonts w:asciiTheme="minorHAnsi" w:eastAsia="Times New Roman" w:hAnsiTheme="minorHAnsi" w:cstheme="minorHAnsi"/>
          <w:bCs/>
          <w:sz w:val="22"/>
          <w:szCs w:val="22"/>
          <w:highlight w:val="yellow"/>
        </w:rPr>
      </w:pPr>
      <w:r w:rsidRPr="00CE486C">
        <w:rPr>
          <w:rFonts w:asciiTheme="minorHAnsi" w:eastAsia="Times New Roman" w:hAnsiTheme="minorHAnsi" w:cstheme="minorHAnsi"/>
          <w:bCs/>
          <w:sz w:val="22"/>
          <w:szCs w:val="22"/>
        </w:rPr>
        <w:t xml:space="preserve">Gmina Miasta Sopotu – </w:t>
      </w:r>
      <w:r w:rsidRPr="00CE486C">
        <w:rPr>
          <w:rFonts w:asciiTheme="minorHAnsi" w:eastAsia="Times New Roman" w:hAnsiTheme="minorHAnsi" w:cstheme="minorHAnsi"/>
          <w:sz w:val="22"/>
          <w:szCs w:val="22"/>
        </w:rPr>
        <w:t>Miejski Ośrodek Pomocy Społecznej; 81 – 835 Sopot ul. Kolejowa 14,</w:t>
      </w:r>
    </w:p>
    <w:p w14:paraId="77992E37" w14:textId="77777777" w:rsidR="00CE486C" w:rsidRPr="00CE486C" w:rsidRDefault="00CE486C" w:rsidP="00CE486C">
      <w:pPr>
        <w:widowControl w:val="0"/>
        <w:spacing w:line="276" w:lineRule="auto"/>
        <w:ind w:left="357"/>
        <w:rPr>
          <w:rFonts w:asciiTheme="minorHAnsi" w:eastAsia="Times New Roman" w:hAnsiTheme="minorHAnsi" w:cstheme="minorHAnsi"/>
          <w:bCs/>
          <w:sz w:val="20"/>
          <w:szCs w:val="20"/>
          <w:highlight w:val="yellow"/>
        </w:rPr>
      </w:pPr>
    </w:p>
    <w:p w14:paraId="4A8EFD2D" w14:textId="77777777" w:rsidR="00CE486C" w:rsidRPr="00CE486C" w:rsidRDefault="00CE486C" w:rsidP="00127C45">
      <w:pPr>
        <w:widowControl w:val="0"/>
        <w:numPr>
          <w:ilvl w:val="0"/>
          <w:numId w:val="18"/>
        </w:numPr>
        <w:ind w:left="357" w:hanging="357"/>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WYKONAWCA:</w:t>
      </w:r>
    </w:p>
    <w:p w14:paraId="6A93714D" w14:textId="77777777" w:rsidR="00CE486C" w:rsidRPr="00CE486C" w:rsidRDefault="00CE486C" w:rsidP="00CE486C">
      <w:pPr>
        <w:widowControl w:val="0"/>
        <w:ind w:left="357"/>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Niniejsza oferta zostaje złożona przez</w:t>
      </w:r>
      <w:r w:rsidRPr="00CE486C">
        <w:rPr>
          <w:rFonts w:asciiTheme="minorHAnsi" w:eastAsia="Times New Roman" w:hAnsiTheme="minorHAnsi" w:cstheme="minorHAnsi"/>
          <w:b/>
          <w:sz w:val="20"/>
          <w:szCs w:val="20"/>
          <w:vertAlign w:val="superscript"/>
        </w:rPr>
        <w:footnoteReference w:id="5"/>
      </w:r>
      <w:r w:rsidRPr="00CE486C">
        <w:rPr>
          <w:rFonts w:asciiTheme="minorHAnsi" w:eastAsia="Times New Roman" w:hAnsiTheme="minorHAnsi" w:cstheme="minorHAnsi"/>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E486C" w:rsidRPr="00CE486C" w14:paraId="64BA6646" w14:textId="77777777" w:rsidTr="001D5B07">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356E7B87"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6A85BABD"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2759D68E"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3C88BCA9" w14:textId="77777777" w:rsidR="00CE486C" w:rsidRPr="00CE486C" w:rsidRDefault="00CE486C" w:rsidP="001D5B07">
            <w:pPr>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NIP</w:t>
            </w:r>
          </w:p>
        </w:tc>
      </w:tr>
      <w:tr w:rsidR="00CE486C" w:rsidRPr="00CE486C" w14:paraId="24BE2260" w14:textId="77777777" w:rsidTr="001D5B07">
        <w:tc>
          <w:tcPr>
            <w:tcW w:w="819" w:type="dxa"/>
            <w:tcBorders>
              <w:top w:val="double" w:sz="4" w:space="0" w:color="auto"/>
              <w:left w:val="single" w:sz="4" w:space="0" w:color="auto"/>
            </w:tcBorders>
          </w:tcPr>
          <w:p w14:paraId="5DF28530"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3434" w:type="dxa"/>
            <w:tcBorders>
              <w:top w:val="double" w:sz="4" w:space="0" w:color="auto"/>
            </w:tcBorders>
          </w:tcPr>
          <w:p w14:paraId="3BEC62A5"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977" w:type="dxa"/>
            <w:tcBorders>
              <w:top w:val="double" w:sz="4" w:space="0" w:color="auto"/>
            </w:tcBorders>
          </w:tcPr>
          <w:p w14:paraId="76913678"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268" w:type="dxa"/>
            <w:tcBorders>
              <w:top w:val="double" w:sz="4" w:space="0" w:color="auto"/>
              <w:right w:val="single" w:sz="4" w:space="0" w:color="auto"/>
            </w:tcBorders>
          </w:tcPr>
          <w:p w14:paraId="3BE39454" w14:textId="77777777" w:rsidR="00CE486C" w:rsidRPr="00CE486C" w:rsidRDefault="00CE486C" w:rsidP="001D5B07">
            <w:pPr>
              <w:widowControl w:val="0"/>
              <w:jc w:val="center"/>
              <w:rPr>
                <w:rFonts w:asciiTheme="minorHAnsi" w:eastAsia="Times New Roman" w:hAnsiTheme="minorHAnsi" w:cstheme="minorHAnsi"/>
                <w:b/>
                <w:sz w:val="20"/>
                <w:szCs w:val="20"/>
              </w:rPr>
            </w:pPr>
          </w:p>
        </w:tc>
      </w:tr>
      <w:tr w:rsidR="00CE486C" w:rsidRPr="00CE486C" w14:paraId="60E087C7" w14:textId="77777777" w:rsidTr="001D5B07">
        <w:tc>
          <w:tcPr>
            <w:tcW w:w="819" w:type="dxa"/>
            <w:tcBorders>
              <w:left w:val="single" w:sz="4" w:space="0" w:color="auto"/>
              <w:bottom w:val="single" w:sz="4" w:space="0" w:color="auto"/>
            </w:tcBorders>
          </w:tcPr>
          <w:p w14:paraId="2D3977C5" w14:textId="77777777" w:rsidR="00CE486C" w:rsidRPr="00CE486C" w:rsidRDefault="00CE486C" w:rsidP="001D5B07">
            <w:pPr>
              <w:widowControl w:val="0"/>
              <w:jc w:val="center"/>
              <w:rPr>
                <w:rFonts w:asciiTheme="minorHAnsi" w:eastAsia="Times New Roman" w:hAnsiTheme="minorHAnsi" w:cstheme="minorHAnsi"/>
                <w:b/>
                <w:i/>
                <w:sz w:val="20"/>
                <w:szCs w:val="20"/>
              </w:rPr>
            </w:pPr>
          </w:p>
        </w:tc>
        <w:tc>
          <w:tcPr>
            <w:tcW w:w="3434" w:type="dxa"/>
            <w:tcBorders>
              <w:bottom w:val="single" w:sz="4" w:space="0" w:color="auto"/>
            </w:tcBorders>
          </w:tcPr>
          <w:p w14:paraId="10B49191"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977" w:type="dxa"/>
            <w:tcBorders>
              <w:bottom w:val="single" w:sz="4" w:space="0" w:color="auto"/>
            </w:tcBorders>
          </w:tcPr>
          <w:p w14:paraId="7A4128B6" w14:textId="77777777" w:rsidR="00CE486C" w:rsidRPr="00CE486C" w:rsidRDefault="00CE486C" w:rsidP="001D5B07">
            <w:pPr>
              <w:widowControl w:val="0"/>
              <w:jc w:val="center"/>
              <w:rPr>
                <w:rFonts w:asciiTheme="minorHAnsi" w:eastAsia="Times New Roman" w:hAnsiTheme="minorHAnsi" w:cstheme="minorHAnsi"/>
                <w:b/>
                <w:sz w:val="20"/>
                <w:szCs w:val="20"/>
              </w:rPr>
            </w:pPr>
          </w:p>
        </w:tc>
        <w:tc>
          <w:tcPr>
            <w:tcW w:w="2268" w:type="dxa"/>
            <w:tcBorders>
              <w:bottom w:val="single" w:sz="4" w:space="0" w:color="auto"/>
              <w:right w:val="single" w:sz="4" w:space="0" w:color="auto"/>
            </w:tcBorders>
          </w:tcPr>
          <w:p w14:paraId="30C3C16F" w14:textId="77777777" w:rsidR="00CE486C" w:rsidRPr="00CE486C" w:rsidRDefault="00CE486C" w:rsidP="001D5B07">
            <w:pPr>
              <w:widowControl w:val="0"/>
              <w:jc w:val="center"/>
              <w:rPr>
                <w:rFonts w:asciiTheme="minorHAnsi" w:eastAsia="Times New Roman" w:hAnsiTheme="minorHAnsi" w:cstheme="minorHAnsi"/>
                <w:b/>
                <w:sz w:val="20"/>
                <w:szCs w:val="20"/>
              </w:rPr>
            </w:pPr>
          </w:p>
        </w:tc>
      </w:tr>
    </w:tbl>
    <w:p w14:paraId="20C5CFEF" w14:textId="77777777" w:rsidR="00CE486C" w:rsidRPr="00CE486C" w:rsidRDefault="00CE486C" w:rsidP="00CE486C">
      <w:pPr>
        <w:widowControl w:val="0"/>
        <w:rPr>
          <w:rFonts w:asciiTheme="minorHAnsi" w:eastAsia="Times New Roman" w:hAnsiTheme="minorHAnsi" w:cstheme="minorHAnsi"/>
          <w:sz w:val="20"/>
          <w:szCs w:val="20"/>
        </w:rPr>
      </w:pPr>
    </w:p>
    <w:p w14:paraId="5FC6DA37" w14:textId="77777777" w:rsidR="00CE486C" w:rsidRPr="00CE486C" w:rsidRDefault="00CE486C" w:rsidP="00127C45">
      <w:pPr>
        <w:pStyle w:val="Akapitzlist"/>
        <w:numPr>
          <w:ilvl w:val="0"/>
          <w:numId w:val="28"/>
        </w:numPr>
        <w:ind w:left="357" w:hanging="357"/>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Na potrzeby postępowania o udzielenie zamówienia publicznego, pn.</w:t>
      </w:r>
      <w:r w:rsidRPr="00CE486C">
        <w:rPr>
          <w:rFonts w:asciiTheme="minorHAnsi" w:eastAsia="Times New Roman" w:hAnsiTheme="minorHAnsi" w:cstheme="minorHAnsi"/>
          <w:color w:val="000000"/>
          <w:sz w:val="20"/>
          <w:szCs w:val="20"/>
        </w:rPr>
        <w:t>:</w:t>
      </w:r>
    </w:p>
    <w:p w14:paraId="6AAE5A60" w14:textId="77777777" w:rsidR="00CE486C" w:rsidRPr="00CE486C" w:rsidRDefault="00CE486C" w:rsidP="00CE486C">
      <w:pPr>
        <w:pStyle w:val="Akapitzlist"/>
        <w:ind w:left="357"/>
        <w:jc w:val="both"/>
        <w:rPr>
          <w:rFonts w:asciiTheme="minorHAnsi" w:eastAsia="Times New Roman" w:hAnsiTheme="minorHAnsi" w:cstheme="minorHAnsi"/>
          <w:sz w:val="20"/>
          <w:szCs w:val="20"/>
        </w:rPr>
      </w:pPr>
    </w:p>
    <w:p w14:paraId="3DCE1261" w14:textId="4E2C798A" w:rsidR="00CE486C" w:rsidRPr="00304A7D" w:rsidRDefault="00000000" w:rsidP="00CE486C">
      <w:pPr>
        <w:pStyle w:val="Akapitzlist"/>
        <w:keepNext/>
        <w:keepLines/>
        <w:ind w:left="357"/>
        <w:jc w:val="both"/>
        <w:rPr>
          <w:rFonts w:asciiTheme="minorHAnsi" w:eastAsia="Times New Roman" w:hAnsiTheme="minorHAnsi" w:cstheme="minorHAnsi"/>
          <w:sz w:val="22"/>
          <w:szCs w:val="22"/>
        </w:rPr>
      </w:pPr>
      <w:sdt>
        <w:sdtPr>
          <w:rPr>
            <w:rFonts w:asciiTheme="minorHAnsi" w:eastAsia="Times New Roman" w:hAnsiTheme="minorHAnsi" w:cstheme="minorHAnsi"/>
            <w:b/>
            <w:bCs/>
            <w:i/>
            <w:iCs/>
            <w:sz w:val="22"/>
            <w:szCs w:val="22"/>
          </w:rPr>
          <w:id w:val="1149557511"/>
          <w:docPartObj>
            <w:docPartGallery w:val="Page Numbers (Margins)"/>
            <w:docPartUnique/>
          </w:docPartObj>
        </w:sdtPr>
        <w:sdtContent>
          <w:r w:rsidR="00CE486C" w:rsidRPr="00CE486C">
            <w:rPr>
              <w:rFonts w:asciiTheme="minorHAnsi" w:eastAsia="Calibri" w:hAnsiTheme="minorHAnsi" w:cstheme="minorHAnsi"/>
              <w:b/>
              <w:bCs/>
              <w:sz w:val="22"/>
              <w:szCs w:val="22"/>
            </w:rPr>
            <w:t xml:space="preserve">Zapewnienie schronienia i wyżywienia osobom bezdomnym, klientom Miejskiego Ośrodka Pomocy Społecznej w Sopocie” </w:t>
          </w:r>
          <w:r w:rsidR="00CE486C" w:rsidRPr="00CE486C">
            <w:rPr>
              <w:rFonts w:asciiTheme="minorHAnsi" w:eastAsia="Times New Roman" w:hAnsiTheme="minorHAnsi" w:cstheme="minorHAnsi"/>
              <w:b/>
              <w:bCs/>
              <w:i/>
              <w:iCs/>
              <w:sz w:val="22"/>
              <w:szCs w:val="22"/>
            </w:rPr>
            <w:t xml:space="preserve">, nr referencyjny: </w:t>
          </w:r>
        </w:sdtContent>
      </w:sdt>
      <w:r w:rsidR="00CE486C" w:rsidRPr="00CE486C">
        <w:rPr>
          <w:rFonts w:asciiTheme="minorHAnsi" w:eastAsia="Times New Roman" w:hAnsiTheme="minorHAnsi" w:cstheme="minorHAnsi"/>
          <w:sz w:val="22"/>
          <w:szCs w:val="22"/>
        </w:rPr>
        <w:t xml:space="preserve"> </w:t>
      </w:r>
      <w:r w:rsidR="00CE486C" w:rsidRPr="00304A7D">
        <w:rPr>
          <w:rFonts w:asciiTheme="minorHAnsi" w:eastAsia="Times New Roman" w:hAnsiTheme="minorHAnsi" w:cstheme="minorHAnsi"/>
        </w:rPr>
        <w:t>DzPS.271.1.</w:t>
      </w:r>
      <w:r w:rsidR="004760AF">
        <w:rPr>
          <w:rFonts w:asciiTheme="minorHAnsi" w:eastAsia="Times New Roman" w:hAnsiTheme="minorHAnsi" w:cstheme="minorHAnsi"/>
        </w:rPr>
        <w:t>3</w:t>
      </w:r>
      <w:r w:rsidR="00304A7D" w:rsidRPr="00304A7D">
        <w:rPr>
          <w:rFonts w:asciiTheme="minorHAnsi" w:eastAsia="Times New Roman" w:hAnsiTheme="minorHAnsi" w:cstheme="minorHAnsi"/>
        </w:rPr>
        <w:t>.2024</w:t>
      </w:r>
    </w:p>
    <w:p w14:paraId="25A3F698" w14:textId="77777777" w:rsidR="00CE486C" w:rsidRPr="00CE486C" w:rsidRDefault="00CE486C" w:rsidP="00CE486C">
      <w:pPr>
        <w:pStyle w:val="Akapitzlist"/>
        <w:ind w:left="357"/>
        <w:jc w:val="both"/>
        <w:rPr>
          <w:rFonts w:asciiTheme="minorHAnsi" w:eastAsia="Times New Roman" w:hAnsiTheme="minorHAnsi" w:cstheme="minorHAnsi"/>
          <w:sz w:val="20"/>
          <w:szCs w:val="20"/>
        </w:rPr>
      </w:pPr>
    </w:p>
    <w:p w14:paraId="1E37F984" w14:textId="77777777" w:rsidR="00CE486C" w:rsidRPr="00CE486C" w:rsidRDefault="00CE486C" w:rsidP="00CE486C">
      <w:pPr>
        <w:pStyle w:val="Akapitzlist"/>
        <w:ind w:left="357"/>
        <w:jc w:val="both"/>
        <w:rPr>
          <w:rFonts w:asciiTheme="minorHAnsi" w:eastAsia="Times New Roman" w:hAnsiTheme="minorHAnsi" w:cstheme="minorHAnsi"/>
          <w:b/>
          <w:bCs/>
          <w:i/>
          <w:iCs/>
          <w:sz w:val="18"/>
          <w:szCs w:val="18"/>
        </w:rPr>
      </w:pPr>
      <w:r w:rsidRPr="00CE486C">
        <w:rPr>
          <w:rFonts w:asciiTheme="minorHAnsi" w:eastAsia="Calibri" w:hAnsiTheme="minorHAnsi" w:cstheme="minorHAnsi"/>
          <w:noProof/>
          <w:sz w:val="20"/>
          <w:szCs w:val="20"/>
        </w:rPr>
        <w:t xml:space="preserve">na podstawie art. 108 ust. 1 pkt 5 </w:t>
      </w:r>
      <w:r w:rsidRPr="00CE486C">
        <w:rPr>
          <w:rFonts w:asciiTheme="minorHAnsi" w:eastAsia="Calibri" w:hAnsiTheme="minorHAnsi" w:cstheme="minorHAnsi"/>
          <w:sz w:val="20"/>
          <w:szCs w:val="20"/>
        </w:rPr>
        <w:t>ustawy Prawo zamówień publicznych oświadczam/my, że:</w:t>
      </w:r>
    </w:p>
    <w:bookmarkEnd w:id="35"/>
    <w:p w14:paraId="646BFDB0" w14:textId="77777777" w:rsidR="00CE486C" w:rsidRPr="00CE486C" w:rsidRDefault="00CE486C" w:rsidP="00CE486C">
      <w:pPr>
        <w:keepNext/>
        <w:keepLines/>
        <w:widowControl w:val="0"/>
        <w:autoSpaceDE w:val="0"/>
        <w:autoSpaceDN w:val="0"/>
        <w:adjustRightInd w:val="0"/>
        <w:ind w:firstLine="709"/>
        <w:jc w:val="both"/>
        <w:rPr>
          <w:rFonts w:asciiTheme="minorHAnsi" w:eastAsia="Calibri" w:hAnsiTheme="minorHAnsi" w:cstheme="minorHAnsi"/>
          <w:sz w:val="20"/>
          <w:szCs w:val="20"/>
        </w:rPr>
      </w:pPr>
    </w:p>
    <w:p w14:paraId="1DF046BF" w14:textId="0541E237" w:rsidR="00CE486C" w:rsidRPr="00CE486C" w:rsidRDefault="00CE486C" w:rsidP="00127C45">
      <w:pPr>
        <w:keepLines/>
        <w:numPr>
          <w:ilvl w:val="0"/>
          <w:numId w:val="19"/>
        </w:numPr>
        <w:tabs>
          <w:tab w:val="num" w:pos="426"/>
        </w:tabs>
        <w:spacing w:line="276" w:lineRule="auto"/>
        <w:ind w:left="360"/>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należę/</w:t>
      </w:r>
      <w:proofErr w:type="spellStart"/>
      <w:r w:rsidRPr="00CE486C">
        <w:rPr>
          <w:rFonts w:asciiTheme="minorHAnsi" w:eastAsia="Calibri" w:hAnsiTheme="minorHAnsi" w:cstheme="minorHAnsi"/>
          <w:sz w:val="20"/>
          <w:szCs w:val="20"/>
        </w:rPr>
        <w:t>ymy</w:t>
      </w:r>
      <w:proofErr w:type="spellEnd"/>
      <w:r w:rsidRPr="00CE486C">
        <w:rPr>
          <w:rFonts w:asciiTheme="minorHAnsi" w:eastAsia="Calibri" w:hAnsiTheme="minorHAnsi" w:cstheme="minorHAnsi"/>
          <w:sz w:val="20"/>
          <w:szCs w:val="20"/>
        </w:rPr>
        <w:t xml:space="preserve"> do grupy kapitałowej (w rozumieniu ustawy z dnia 16 lutego 2007 r. o ochronie konkurencji i konsumentów – Dz.U.</w:t>
      </w:r>
      <w:r w:rsidR="00E545CB">
        <w:rPr>
          <w:rFonts w:asciiTheme="minorHAnsi" w:eastAsia="Calibri" w:hAnsiTheme="minorHAnsi" w:cstheme="minorHAnsi"/>
          <w:sz w:val="20"/>
          <w:szCs w:val="20"/>
        </w:rPr>
        <w:t>2024 r. poz. 594</w:t>
      </w:r>
      <w:r w:rsidR="002F1F9B">
        <w:rPr>
          <w:rFonts w:asciiTheme="minorHAnsi" w:eastAsia="Calibri" w:hAnsiTheme="minorHAnsi" w:cstheme="minorHAnsi"/>
          <w:sz w:val="20"/>
          <w:szCs w:val="20"/>
        </w:rPr>
        <w:t>),</w:t>
      </w:r>
      <w:r w:rsidRPr="00CE486C">
        <w:rPr>
          <w:rFonts w:asciiTheme="minorHAnsi" w:eastAsia="Calibri" w:hAnsiTheme="minorHAnsi" w:cstheme="minorHAnsi"/>
          <w:sz w:val="20"/>
          <w:szCs w:val="20"/>
        </w:rPr>
        <w:t xml:space="preserve"> o której mowa w art. </w:t>
      </w:r>
      <w:r w:rsidRPr="00CE486C">
        <w:rPr>
          <w:rFonts w:asciiTheme="minorHAnsi" w:eastAsia="Calibri" w:hAnsiTheme="minorHAnsi" w:cstheme="minorHAnsi"/>
          <w:noProof/>
          <w:sz w:val="20"/>
          <w:szCs w:val="20"/>
        </w:rPr>
        <w:t xml:space="preserve">art. 108 ust. 1 pkt 5 </w:t>
      </w:r>
      <w:r w:rsidRPr="00CE486C">
        <w:rPr>
          <w:rFonts w:asciiTheme="minorHAnsi" w:eastAsia="Calibri" w:hAnsiTheme="minorHAnsi" w:cstheme="minorHAnsi"/>
          <w:sz w:val="20"/>
          <w:szCs w:val="20"/>
        </w:rPr>
        <w:t>uPzp, w skład której wchodzą następujące podmioty: *</w:t>
      </w:r>
    </w:p>
    <w:p w14:paraId="25D6BFE4" w14:textId="77777777" w:rsidR="00CE486C" w:rsidRPr="00CE486C" w:rsidRDefault="00CE486C" w:rsidP="00CE486C">
      <w:pPr>
        <w:keepNext/>
        <w:widowControl w:val="0"/>
        <w:ind w:left="502"/>
        <w:jc w:val="both"/>
        <w:rPr>
          <w:rFonts w:asciiTheme="minorHAnsi" w:eastAsia="Calibri" w:hAnsiTheme="minorHAnsi" w:cstheme="minorHAnsi"/>
          <w:sz w:val="20"/>
          <w:szCs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8"/>
        <w:gridCol w:w="8046"/>
      </w:tblGrid>
      <w:tr w:rsidR="00CE486C" w:rsidRPr="00CE486C" w14:paraId="01529549" w14:textId="77777777" w:rsidTr="001D5B07">
        <w:tc>
          <w:tcPr>
            <w:tcW w:w="550" w:type="dxa"/>
            <w:shd w:val="clear" w:color="auto" w:fill="D5DCE4" w:themeFill="text2" w:themeFillTint="33"/>
            <w:hideMark/>
          </w:tcPr>
          <w:p w14:paraId="3A8C51A4" w14:textId="77777777" w:rsidR="00CE486C" w:rsidRPr="00CE486C" w:rsidRDefault="00CE486C" w:rsidP="001D5B07">
            <w:pPr>
              <w:keepNext/>
              <w:widowControl w:val="0"/>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Lp.</w:t>
            </w:r>
          </w:p>
        </w:tc>
        <w:tc>
          <w:tcPr>
            <w:tcW w:w="8172" w:type="dxa"/>
            <w:shd w:val="clear" w:color="auto" w:fill="D5DCE4" w:themeFill="text2" w:themeFillTint="33"/>
            <w:hideMark/>
          </w:tcPr>
          <w:p w14:paraId="3424C2D1" w14:textId="77777777" w:rsidR="00CE486C" w:rsidRPr="00CE486C" w:rsidRDefault="00CE486C" w:rsidP="001D5B07">
            <w:pPr>
              <w:keepNext/>
              <w:widowControl w:val="0"/>
              <w:jc w:val="center"/>
              <w:rPr>
                <w:rFonts w:asciiTheme="minorHAnsi" w:eastAsia="Calibri" w:hAnsiTheme="minorHAnsi" w:cstheme="minorHAnsi"/>
                <w:sz w:val="18"/>
                <w:szCs w:val="18"/>
              </w:rPr>
            </w:pPr>
            <w:r w:rsidRPr="00CE486C">
              <w:rPr>
                <w:rFonts w:asciiTheme="minorHAnsi" w:eastAsia="Calibri" w:hAnsiTheme="minorHAnsi" w:cstheme="minorHAnsi"/>
                <w:sz w:val="18"/>
                <w:szCs w:val="18"/>
              </w:rPr>
              <w:t>PODMIOTY NALEŻĄCE DO GRUPY KAPITAŁOWEJ</w:t>
            </w:r>
          </w:p>
        </w:tc>
      </w:tr>
      <w:tr w:rsidR="00CE486C" w:rsidRPr="00CE486C" w14:paraId="6942B748" w14:textId="77777777" w:rsidTr="001D5B07">
        <w:tc>
          <w:tcPr>
            <w:tcW w:w="550" w:type="dxa"/>
            <w:hideMark/>
          </w:tcPr>
          <w:p w14:paraId="5835BE53" w14:textId="77777777" w:rsidR="00CE486C" w:rsidRPr="00CE486C" w:rsidRDefault="00CE486C" w:rsidP="001D5B07">
            <w:pPr>
              <w:keepNext/>
              <w:widowControl w:val="0"/>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w:t>
            </w:r>
          </w:p>
        </w:tc>
        <w:tc>
          <w:tcPr>
            <w:tcW w:w="8172" w:type="dxa"/>
          </w:tcPr>
          <w:p w14:paraId="20D367D2" w14:textId="77777777" w:rsidR="00CE486C" w:rsidRPr="00CE486C" w:rsidRDefault="00CE486C" w:rsidP="001D5B07">
            <w:pPr>
              <w:keepNext/>
              <w:widowControl w:val="0"/>
              <w:jc w:val="both"/>
              <w:rPr>
                <w:rFonts w:asciiTheme="minorHAnsi" w:eastAsia="Calibri" w:hAnsiTheme="minorHAnsi" w:cstheme="minorHAnsi"/>
                <w:sz w:val="20"/>
                <w:szCs w:val="20"/>
              </w:rPr>
            </w:pPr>
          </w:p>
        </w:tc>
      </w:tr>
      <w:tr w:rsidR="00CE486C" w:rsidRPr="00CE486C" w14:paraId="752F456D" w14:textId="77777777" w:rsidTr="001D5B07">
        <w:tc>
          <w:tcPr>
            <w:tcW w:w="550" w:type="dxa"/>
            <w:hideMark/>
          </w:tcPr>
          <w:p w14:paraId="3F7E36BF" w14:textId="77777777" w:rsidR="00CE486C" w:rsidRPr="00CE486C" w:rsidRDefault="00CE486C" w:rsidP="001D5B07">
            <w:pPr>
              <w:keepNext/>
              <w:widowControl w:val="0"/>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2</w:t>
            </w:r>
          </w:p>
        </w:tc>
        <w:tc>
          <w:tcPr>
            <w:tcW w:w="8172" w:type="dxa"/>
          </w:tcPr>
          <w:p w14:paraId="6807254F" w14:textId="77777777" w:rsidR="00CE486C" w:rsidRPr="00CE486C" w:rsidRDefault="00CE486C" w:rsidP="001D5B07">
            <w:pPr>
              <w:keepNext/>
              <w:widowControl w:val="0"/>
              <w:jc w:val="both"/>
              <w:rPr>
                <w:rFonts w:asciiTheme="minorHAnsi" w:eastAsia="Calibri" w:hAnsiTheme="minorHAnsi" w:cstheme="minorHAnsi"/>
                <w:sz w:val="20"/>
                <w:szCs w:val="20"/>
              </w:rPr>
            </w:pPr>
          </w:p>
        </w:tc>
      </w:tr>
      <w:tr w:rsidR="00CE486C" w:rsidRPr="00CE486C" w14:paraId="3AD7A44B" w14:textId="77777777" w:rsidTr="001D5B07">
        <w:tc>
          <w:tcPr>
            <w:tcW w:w="550" w:type="dxa"/>
            <w:hideMark/>
          </w:tcPr>
          <w:p w14:paraId="31875EDC" w14:textId="77777777" w:rsidR="00CE486C" w:rsidRPr="00CE486C" w:rsidRDefault="00CE486C" w:rsidP="001D5B07">
            <w:pPr>
              <w:keepNext/>
              <w:widowControl w:val="0"/>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3</w:t>
            </w:r>
          </w:p>
        </w:tc>
        <w:tc>
          <w:tcPr>
            <w:tcW w:w="8172" w:type="dxa"/>
          </w:tcPr>
          <w:p w14:paraId="314EE5EE" w14:textId="77777777" w:rsidR="00CE486C" w:rsidRPr="00CE486C" w:rsidRDefault="00CE486C" w:rsidP="001D5B07">
            <w:pPr>
              <w:keepNext/>
              <w:widowControl w:val="0"/>
              <w:jc w:val="both"/>
              <w:rPr>
                <w:rFonts w:asciiTheme="minorHAnsi" w:eastAsia="Calibri" w:hAnsiTheme="minorHAnsi" w:cstheme="minorHAnsi"/>
                <w:sz w:val="20"/>
                <w:szCs w:val="20"/>
              </w:rPr>
            </w:pPr>
          </w:p>
        </w:tc>
      </w:tr>
    </w:tbl>
    <w:p w14:paraId="7DC699FF" w14:textId="77777777" w:rsidR="00CE486C" w:rsidRPr="00CE486C" w:rsidRDefault="00CE486C" w:rsidP="00CE486C">
      <w:pPr>
        <w:keepNext/>
        <w:keepLines/>
        <w:widowControl w:val="0"/>
        <w:jc w:val="both"/>
        <w:rPr>
          <w:rFonts w:asciiTheme="minorHAnsi" w:eastAsia="Calibri" w:hAnsiTheme="minorHAnsi" w:cstheme="minorHAnsi"/>
          <w:sz w:val="20"/>
          <w:szCs w:val="20"/>
        </w:rPr>
      </w:pPr>
    </w:p>
    <w:p w14:paraId="470EDA26" w14:textId="77777777" w:rsidR="00CE486C" w:rsidRPr="00CE486C" w:rsidRDefault="00CE486C" w:rsidP="00CE486C">
      <w:pPr>
        <w:keepNext/>
        <w:keepLines/>
        <w:widowControl w:val="0"/>
        <w:ind w:left="360"/>
        <w:jc w:val="both"/>
        <w:rPr>
          <w:rFonts w:asciiTheme="minorHAnsi" w:eastAsia="Calibri" w:hAnsiTheme="minorHAnsi" w:cstheme="minorHAnsi"/>
          <w:sz w:val="20"/>
          <w:szCs w:val="20"/>
        </w:rPr>
      </w:pPr>
    </w:p>
    <w:p w14:paraId="1FD3D03A" w14:textId="07488D2C" w:rsidR="00CE486C" w:rsidRPr="00CE486C" w:rsidRDefault="00CE486C" w:rsidP="00127C45">
      <w:pPr>
        <w:keepLines/>
        <w:numPr>
          <w:ilvl w:val="0"/>
          <w:numId w:val="19"/>
        </w:numPr>
        <w:tabs>
          <w:tab w:val="num" w:pos="142"/>
        </w:tabs>
        <w:spacing w:line="276" w:lineRule="auto"/>
        <w:ind w:left="360"/>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nie należę/</w:t>
      </w:r>
      <w:proofErr w:type="spellStart"/>
      <w:r w:rsidRPr="00CE486C">
        <w:rPr>
          <w:rFonts w:asciiTheme="minorHAnsi" w:eastAsia="Calibri" w:hAnsiTheme="minorHAnsi" w:cstheme="minorHAnsi"/>
          <w:sz w:val="20"/>
          <w:szCs w:val="20"/>
        </w:rPr>
        <w:t>ymy</w:t>
      </w:r>
      <w:proofErr w:type="spellEnd"/>
      <w:r w:rsidRPr="00CE486C">
        <w:rPr>
          <w:rFonts w:asciiTheme="minorHAnsi" w:eastAsia="Calibri" w:hAnsiTheme="minorHAnsi" w:cstheme="minorHAnsi"/>
          <w:sz w:val="20"/>
          <w:szCs w:val="20"/>
        </w:rPr>
        <w:t xml:space="preserve"> do grupy kapitałowej (w rozumieniu ustawy z dnia 16 lutego 2007 r. o ochronie konkurencji i konsumentów –</w:t>
      </w:r>
      <w:r w:rsidRPr="00CE486C">
        <w:rPr>
          <w:rFonts w:asciiTheme="minorHAnsi" w:eastAsia="Calibri" w:hAnsiTheme="minorHAnsi" w:cstheme="minorHAnsi"/>
          <w:color w:val="FF0000"/>
          <w:sz w:val="20"/>
          <w:szCs w:val="20"/>
        </w:rPr>
        <w:t xml:space="preserve"> </w:t>
      </w:r>
      <w:r w:rsidRPr="00CE486C">
        <w:rPr>
          <w:rFonts w:asciiTheme="minorHAnsi" w:eastAsia="Calibri" w:hAnsiTheme="minorHAnsi" w:cstheme="minorHAnsi"/>
          <w:sz w:val="20"/>
          <w:szCs w:val="20"/>
        </w:rPr>
        <w:t>Dz.U.</w:t>
      </w:r>
      <w:r w:rsidR="002F1F9B">
        <w:rPr>
          <w:rFonts w:asciiTheme="minorHAnsi" w:eastAsia="Calibri" w:hAnsiTheme="minorHAnsi" w:cstheme="minorHAnsi"/>
          <w:sz w:val="20"/>
          <w:szCs w:val="20"/>
        </w:rPr>
        <w:t xml:space="preserve"> 2024 r. poz. 594</w:t>
      </w:r>
      <w:r w:rsidRPr="00CE486C">
        <w:rPr>
          <w:rFonts w:asciiTheme="minorHAnsi" w:eastAsia="Calibri" w:hAnsiTheme="minorHAnsi" w:cstheme="minorHAnsi"/>
          <w:sz w:val="20"/>
          <w:szCs w:val="20"/>
        </w:rPr>
        <w:t xml:space="preserve">), o której mowa w art. </w:t>
      </w:r>
      <w:r w:rsidRPr="00CE486C">
        <w:rPr>
          <w:rFonts w:asciiTheme="minorHAnsi" w:eastAsia="Calibri" w:hAnsiTheme="minorHAnsi" w:cstheme="minorHAnsi"/>
          <w:noProof/>
          <w:sz w:val="20"/>
          <w:szCs w:val="20"/>
        </w:rPr>
        <w:t xml:space="preserve">art. 108 ust. 1 pkt 5 </w:t>
      </w:r>
      <w:r w:rsidRPr="00CE486C">
        <w:rPr>
          <w:rFonts w:asciiTheme="minorHAnsi" w:eastAsia="Calibri" w:hAnsiTheme="minorHAnsi" w:cstheme="minorHAnsi"/>
          <w:sz w:val="20"/>
          <w:szCs w:val="20"/>
        </w:rPr>
        <w:t>uPzp*.</w:t>
      </w:r>
    </w:p>
    <w:p w14:paraId="1BE8148B" w14:textId="77777777" w:rsidR="00CE486C" w:rsidRPr="00CE486C" w:rsidRDefault="00CE486C" w:rsidP="00CE486C">
      <w:pPr>
        <w:keepNext/>
        <w:keepLines/>
        <w:widowControl w:val="0"/>
        <w:ind w:left="360"/>
        <w:jc w:val="both"/>
        <w:rPr>
          <w:rFonts w:asciiTheme="minorHAnsi" w:eastAsia="Calibri" w:hAnsiTheme="minorHAnsi" w:cstheme="minorHAnsi"/>
          <w:sz w:val="20"/>
          <w:szCs w:val="20"/>
        </w:rPr>
      </w:pPr>
    </w:p>
    <w:p w14:paraId="3168D94F" w14:textId="77777777" w:rsidR="00CE486C" w:rsidRPr="00CE486C" w:rsidRDefault="00CE486C" w:rsidP="00CE486C">
      <w:pPr>
        <w:keepNext/>
        <w:keepLines/>
        <w:widowControl w:val="0"/>
        <w:autoSpaceDE w:val="0"/>
        <w:autoSpaceDN w:val="0"/>
        <w:adjustRightInd w:val="0"/>
        <w:ind w:right="45"/>
        <w:jc w:val="both"/>
        <w:rPr>
          <w:rFonts w:asciiTheme="minorHAnsi" w:eastAsia="Calibri" w:hAnsiTheme="minorHAnsi" w:cstheme="minorHAnsi"/>
          <w:b/>
          <w:bCs/>
          <w:sz w:val="16"/>
          <w:szCs w:val="16"/>
        </w:rPr>
      </w:pPr>
      <w:r w:rsidRPr="00CE486C">
        <w:rPr>
          <w:rFonts w:asciiTheme="minorHAnsi" w:eastAsia="Calibri" w:hAnsiTheme="minorHAnsi" w:cstheme="minorHAnsi"/>
          <w:b/>
          <w:bCs/>
          <w:sz w:val="16"/>
          <w:szCs w:val="16"/>
        </w:rPr>
        <w:t>* Zaznaczyć odpowiedni kwadrat.</w:t>
      </w:r>
    </w:p>
    <w:p w14:paraId="1E658A1C" w14:textId="77777777" w:rsidR="00CE486C" w:rsidRPr="00CE486C" w:rsidRDefault="00CE486C" w:rsidP="00CE486C">
      <w:pPr>
        <w:widowControl w:val="0"/>
        <w:jc w:val="center"/>
        <w:rPr>
          <w:rFonts w:asciiTheme="minorHAnsi" w:eastAsia="Times New Roman" w:hAnsiTheme="minorHAnsi" w:cstheme="minorHAnsi"/>
          <w:sz w:val="20"/>
          <w:szCs w:val="20"/>
        </w:rPr>
      </w:pPr>
    </w:p>
    <w:p w14:paraId="387028EB" w14:textId="77777777" w:rsidR="00CE486C" w:rsidRPr="00CE486C" w:rsidRDefault="00CE486C" w:rsidP="00CE486C">
      <w:pPr>
        <w:rPr>
          <w:rFonts w:asciiTheme="minorHAnsi" w:eastAsia="Times New Roman" w:hAnsiTheme="minorHAnsi" w:cstheme="minorHAnsi"/>
          <w:sz w:val="20"/>
          <w:szCs w:val="20"/>
        </w:rPr>
      </w:pPr>
    </w:p>
    <w:p w14:paraId="41DE838E" w14:textId="77777777" w:rsidR="00CE486C" w:rsidRPr="00CE486C" w:rsidRDefault="00CE486C" w:rsidP="00CE486C">
      <w:pPr>
        <w:widowControl w:val="0"/>
        <w:jc w:val="center"/>
        <w:rPr>
          <w:rFonts w:asciiTheme="minorHAnsi" w:eastAsia="Times New Roman" w:hAnsiTheme="minorHAnsi" w:cstheme="minorHAnsi"/>
          <w:sz w:val="20"/>
          <w:szCs w:val="20"/>
        </w:rPr>
      </w:pPr>
    </w:p>
    <w:p w14:paraId="1069C3AB" w14:textId="77777777" w:rsidR="00CE486C" w:rsidRPr="00CE486C" w:rsidRDefault="00CE486C" w:rsidP="00CE486C">
      <w:pPr>
        <w:widowControl w:val="0"/>
        <w:tabs>
          <w:tab w:val="left" w:pos="232"/>
        </w:tabs>
        <w:rPr>
          <w:rFonts w:asciiTheme="minorHAnsi" w:eastAsia="Times New Roman" w:hAnsiTheme="minorHAnsi" w:cstheme="minorHAnsi"/>
          <w:sz w:val="20"/>
          <w:szCs w:val="20"/>
        </w:rPr>
      </w:pPr>
    </w:p>
    <w:tbl>
      <w:tblPr>
        <w:tblW w:w="5000" w:type="pct"/>
        <w:jc w:val="center"/>
        <w:tblLook w:val="01E0" w:firstRow="1" w:lastRow="1" w:firstColumn="1" w:lastColumn="1" w:noHBand="0" w:noVBand="0"/>
      </w:tblPr>
      <w:tblGrid>
        <w:gridCol w:w="3291"/>
        <w:gridCol w:w="5781"/>
      </w:tblGrid>
      <w:tr w:rsidR="00CE486C" w:rsidRPr="00CE486C" w14:paraId="4CE0FC25" w14:textId="77777777" w:rsidTr="001D5B07">
        <w:trPr>
          <w:trHeight w:val="20"/>
          <w:jc w:val="center"/>
        </w:trPr>
        <w:tc>
          <w:tcPr>
            <w:tcW w:w="1814" w:type="pct"/>
            <w:vAlign w:val="center"/>
          </w:tcPr>
          <w:p w14:paraId="44842BDF" w14:textId="77777777" w:rsidR="00CE486C" w:rsidRPr="00CE486C" w:rsidRDefault="00CE486C" w:rsidP="001D5B07">
            <w:pPr>
              <w:keepNext/>
              <w:widowControl w:val="0"/>
              <w:jc w:val="center"/>
              <w:rPr>
                <w:rFonts w:asciiTheme="minorHAnsi" w:eastAsia="Times New Roman" w:hAnsiTheme="minorHAnsi" w:cstheme="minorHAnsi"/>
                <w:sz w:val="20"/>
                <w:szCs w:val="20"/>
              </w:rPr>
            </w:pPr>
            <w:bookmarkStart w:id="36" w:name="_Hlk65226320"/>
            <w:r w:rsidRPr="00CE486C">
              <w:rPr>
                <w:rFonts w:asciiTheme="minorHAnsi" w:eastAsia="Times New Roman" w:hAnsiTheme="minorHAnsi" w:cstheme="minorHAnsi"/>
                <w:sz w:val="16"/>
                <w:szCs w:val="16"/>
              </w:rPr>
              <w:t>………………………………</w:t>
            </w:r>
          </w:p>
        </w:tc>
        <w:tc>
          <w:tcPr>
            <w:tcW w:w="3186" w:type="pct"/>
            <w:vAlign w:val="center"/>
          </w:tcPr>
          <w:p w14:paraId="1D93DF0F" w14:textId="77777777" w:rsidR="00CE486C" w:rsidRPr="00CE486C" w:rsidRDefault="00CE486C" w:rsidP="001D5B07">
            <w:pPr>
              <w:keepNext/>
              <w:widowControl w:val="0"/>
              <w:jc w:val="center"/>
              <w:rPr>
                <w:rFonts w:asciiTheme="minorHAnsi" w:eastAsia="Times New Roman" w:hAnsiTheme="minorHAnsi" w:cstheme="minorHAnsi"/>
                <w:sz w:val="20"/>
                <w:szCs w:val="20"/>
              </w:rPr>
            </w:pPr>
            <w:r w:rsidRPr="00CE486C">
              <w:rPr>
                <w:rFonts w:asciiTheme="minorHAnsi" w:eastAsia="Times New Roman" w:hAnsiTheme="minorHAnsi" w:cstheme="minorHAnsi"/>
                <w:sz w:val="16"/>
                <w:szCs w:val="16"/>
              </w:rPr>
              <w:t>……………………………………..</w:t>
            </w:r>
          </w:p>
        </w:tc>
      </w:tr>
      <w:tr w:rsidR="00CE486C" w:rsidRPr="00CE486C" w14:paraId="793543CF" w14:textId="77777777" w:rsidTr="001D5B07">
        <w:trPr>
          <w:trHeight w:val="20"/>
          <w:jc w:val="center"/>
        </w:trPr>
        <w:tc>
          <w:tcPr>
            <w:tcW w:w="1814" w:type="pct"/>
            <w:vAlign w:val="center"/>
          </w:tcPr>
          <w:p w14:paraId="6E35EC08" w14:textId="77777777" w:rsidR="00CE486C" w:rsidRPr="00CE486C" w:rsidRDefault="00CE486C" w:rsidP="001D5B07">
            <w:pPr>
              <w:keepNext/>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sz w:val="16"/>
                <w:szCs w:val="16"/>
              </w:rPr>
              <w:t>Miejscowość / Data</w:t>
            </w:r>
          </w:p>
        </w:tc>
        <w:tc>
          <w:tcPr>
            <w:tcW w:w="3186" w:type="pct"/>
            <w:vAlign w:val="center"/>
          </w:tcPr>
          <w:p w14:paraId="25ACF1E2" w14:textId="77777777" w:rsidR="00CE486C" w:rsidRPr="00CE486C" w:rsidRDefault="00CE486C" w:rsidP="001D5B07">
            <w:pPr>
              <w:keepNext/>
              <w:widowControl w:val="0"/>
              <w:jc w:val="center"/>
              <w:rPr>
                <w:rFonts w:asciiTheme="minorHAnsi" w:eastAsia="Times New Roman" w:hAnsiTheme="minorHAnsi" w:cstheme="minorHAnsi"/>
                <w:sz w:val="16"/>
                <w:szCs w:val="16"/>
              </w:rPr>
            </w:pPr>
            <w:r w:rsidRPr="00CE486C">
              <w:rPr>
                <w:rFonts w:asciiTheme="minorHAnsi" w:eastAsia="Times New Roman" w:hAnsiTheme="minorHAnsi" w:cstheme="minorHAnsi"/>
                <w:sz w:val="16"/>
                <w:szCs w:val="16"/>
              </w:rPr>
              <w:t>Podpis(y) osoby(osób) upoważnionej(</w:t>
            </w:r>
            <w:proofErr w:type="spellStart"/>
            <w:r w:rsidRPr="00CE486C">
              <w:rPr>
                <w:rFonts w:asciiTheme="minorHAnsi" w:eastAsia="Times New Roman" w:hAnsiTheme="minorHAnsi" w:cstheme="minorHAnsi"/>
                <w:sz w:val="16"/>
                <w:szCs w:val="16"/>
              </w:rPr>
              <w:t>ych</w:t>
            </w:r>
            <w:proofErr w:type="spellEnd"/>
            <w:r w:rsidRPr="00CE486C">
              <w:rPr>
                <w:rFonts w:asciiTheme="minorHAnsi" w:eastAsia="Times New Roman" w:hAnsiTheme="minorHAnsi" w:cstheme="minorHAnsi"/>
                <w:sz w:val="16"/>
                <w:szCs w:val="16"/>
              </w:rPr>
              <w:t xml:space="preserve">) </w:t>
            </w:r>
          </w:p>
          <w:p w14:paraId="76C8320E" w14:textId="77777777" w:rsidR="00CE486C" w:rsidRPr="00CE486C" w:rsidRDefault="00CE486C" w:rsidP="001D5B07">
            <w:pPr>
              <w:keepNext/>
              <w:widowControl w:val="0"/>
              <w:jc w:val="center"/>
              <w:rPr>
                <w:rFonts w:asciiTheme="minorHAnsi" w:eastAsia="Times New Roman" w:hAnsiTheme="minorHAnsi" w:cstheme="minorHAnsi"/>
                <w:b/>
                <w:sz w:val="20"/>
                <w:szCs w:val="20"/>
              </w:rPr>
            </w:pPr>
            <w:r w:rsidRPr="00CE486C">
              <w:rPr>
                <w:rFonts w:asciiTheme="minorHAnsi" w:eastAsia="Times New Roman" w:hAnsiTheme="minorHAnsi" w:cstheme="minorHAnsi"/>
                <w:sz w:val="16"/>
                <w:szCs w:val="16"/>
              </w:rPr>
              <w:t>do podpisania oferty w imieniu Wykonawcy(ów)</w:t>
            </w:r>
          </w:p>
        </w:tc>
      </w:tr>
      <w:bookmarkEnd w:id="36"/>
    </w:tbl>
    <w:p w14:paraId="0B775ECE" w14:textId="77777777" w:rsidR="00CE486C" w:rsidRPr="00CE486C" w:rsidRDefault="00CE486C" w:rsidP="00CE486C">
      <w:pPr>
        <w:widowControl w:val="0"/>
        <w:tabs>
          <w:tab w:val="left" w:pos="232"/>
        </w:tabs>
        <w:rPr>
          <w:rFonts w:asciiTheme="minorHAnsi" w:eastAsia="Times New Roman" w:hAnsiTheme="minorHAnsi" w:cstheme="minorHAnsi"/>
          <w:sz w:val="20"/>
          <w:szCs w:val="20"/>
        </w:rPr>
      </w:pPr>
    </w:p>
    <w:p w14:paraId="7D7CA906" w14:textId="77777777" w:rsidR="00CE486C" w:rsidRPr="00CE486C" w:rsidRDefault="00CE486C" w:rsidP="00CE486C">
      <w:pPr>
        <w:widowControl w:val="0"/>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br w:type="page"/>
      </w:r>
    </w:p>
    <w:p w14:paraId="326D411E" w14:textId="4984A8D5" w:rsidR="00CE486C" w:rsidRPr="00CE486C" w:rsidRDefault="00CE486C" w:rsidP="00CE486C">
      <w:pPr>
        <w:widowControl w:val="0"/>
        <w:jc w:val="right"/>
        <w:rPr>
          <w:rFonts w:asciiTheme="minorHAnsi" w:eastAsia="Times New Roman" w:hAnsiTheme="minorHAnsi" w:cstheme="minorHAnsi"/>
          <w:b/>
          <w:i/>
          <w:sz w:val="18"/>
          <w:szCs w:val="18"/>
        </w:rPr>
      </w:pPr>
      <w:r w:rsidRPr="00CE486C">
        <w:rPr>
          <w:rFonts w:asciiTheme="minorHAnsi" w:eastAsia="Times New Roman" w:hAnsiTheme="minorHAnsi" w:cstheme="minorHAnsi"/>
          <w:b/>
          <w:i/>
          <w:sz w:val="18"/>
          <w:szCs w:val="18"/>
        </w:rPr>
        <w:lastRenderedPageBreak/>
        <w:t xml:space="preserve">Załączniki nr 5 do </w:t>
      </w:r>
      <w:r w:rsidR="00282A7D">
        <w:rPr>
          <w:rFonts w:asciiTheme="minorHAnsi" w:eastAsia="Times New Roman" w:hAnsiTheme="minorHAnsi" w:cstheme="minorHAnsi"/>
          <w:b/>
          <w:i/>
          <w:sz w:val="18"/>
          <w:szCs w:val="18"/>
        </w:rPr>
        <w:t>SWZ</w:t>
      </w:r>
      <w:r w:rsidR="00304A7D">
        <w:rPr>
          <w:rFonts w:asciiTheme="minorHAnsi" w:eastAsia="Times New Roman" w:hAnsiTheme="minorHAnsi" w:cstheme="minorHAnsi"/>
          <w:b/>
          <w:i/>
          <w:sz w:val="18"/>
          <w:szCs w:val="18"/>
        </w:rPr>
        <w:t xml:space="preserve"> </w:t>
      </w:r>
      <w:r w:rsidRPr="00CE486C">
        <w:rPr>
          <w:rFonts w:asciiTheme="minorHAnsi" w:eastAsia="Times New Roman" w:hAnsiTheme="minorHAnsi" w:cstheme="minorHAnsi"/>
          <w:b/>
          <w:i/>
          <w:sz w:val="18"/>
          <w:szCs w:val="18"/>
        </w:rPr>
        <w:t>wzór umowy</w:t>
      </w:r>
    </w:p>
    <w:p w14:paraId="2467F225" w14:textId="77777777" w:rsidR="00CE486C" w:rsidRPr="00CE486C" w:rsidRDefault="00CE486C" w:rsidP="00CE486C">
      <w:pPr>
        <w:widowControl w:val="0"/>
        <w:jc w:val="right"/>
        <w:rPr>
          <w:rFonts w:asciiTheme="minorHAnsi" w:eastAsia="Times New Roman" w:hAnsiTheme="minorHAnsi" w:cstheme="minorHAnsi"/>
          <w:b/>
          <w:i/>
          <w:sz w:val="18"/>
          <w:szCs w:val="18"/>
          <w:highlight w:val="yellow"/>
        </w:rPr>
      </w:pPr>
    </w:p>
    <w:p w14:paraId="42C12B8A" w14:textId="77777777" w:rsidR="00CE486C" w:rsidRPr="00CE486C" w:rsidRDefault="00CE486C" w:rsidP="00CE486C">
      <w:pPr>
        <w:autoSpaceDE w:val="0"/>
        <w:autoSpaceDN w:val="0"/>
        <w:adjustRightInd w:val="0"/>
        <w:spacing w:line="360" w:lineRule="auto"/>
        <w:contextualSpacing/>
        <w:jc w:val="right"/>
        <w:rPr>
          <w:rFonts w:asciiTheme="minorHAnsi" w:eastAsia="Calibri" w:hAnsiTheme="minorHAnsi" w:cstheme="minorHAnsi"/>
          <w:b/>
          <w:bCs/>
          <w:i/>
          <w:iCs/>
          <w:color w:val="000000" w:themeColor="text1"/>
          <w:sz w:val="22"/>
          <w:szCs w:val="22"/>
        </w:rPr>
      </w:pPr>
      <w:r w:rsidRPr="00CE486C">
        <w:rPr>
          <w:rFonts w:asciiTheme="minorHAnsi" w:eastAsia="Calibri" w:hAnsiTheme="minorHAnsi" w:cstheme="minorHAnsi"/>
          <w:b/>
          <w:bCs/>
          <w:i/>
          <w:iCs/>
          <w:color w:val="000000" w:themeColor="text1"/>
          <w:sz w:val="22"/>
          <w:szCs w:val="22"/>
        </w:rPr>
        <w:t>Załącznik Nr 5a do SWZ</w:t>
      </w:r>
    </w:p>
    <w:p w14:paraId="07B02C85"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b/>
          <w:bCs/>
          <w:i/>
          <w:iCs/>
        </w:rPr>
      </w:pPr>
      <w:r w:rsidRPr="00CE486C">
        <w:rPr>
          <w:rFonts w:asciiTheme="minorHAnsi" w:eastAsia="Calibri" w:hAnsiTheme="minorHAnsi" w:cstheme="minorHAnsi"/>
        </w:rPr>
        <w:t xml:space="preserve">Umowa nr … /  </w:t>
      </w:r>
      <w:r w:rsidRPr="00CE486C">
        <w:rPr>
          <w:rFonts w:asciiTheme="minorHAnsi" w:eastAsia="Calibri" w:hAnsiTheme="minorHAnsi" w:cstheme="minorHAnsi"/>
          <w:b/>
          <w:bCs/>
          <w:i/>
          <w:iCs/>
        </w:rPr>
        <w:t>*dotyczy schronisk dla bezdomnych</w:t>
      </w:r>
    </w:p>
    <w:p w14:paraId="0CA8A69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rPr>
      </w:pPr>
    </w:p>
    <w:p w14:paraId="3D0A974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zawarta w Sopocie w dniu ……………..  pomiędzy:</w:t>
      </w:r>
    </w:p>
    <w:p w14:paraId="5A5AB57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Gminą Miasta Sopotu - Miejskim Ośrodkiem Pomocy Społecznej w Sopocie </w:t>
      </w:r>
    </w:p>
    <w:p w14:paraId="64F0904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ul. Kolejowa 14, 81 – 835 Sopot,</w:t>
      </w:r>
    </w:p>
    <w:p w14:paraId="7BDC3C9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reprezentowanym przez:</w:t>
      </w:r>
    </w:p>
    <w:p w14:paraId="4B0DB1FE"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 </w:t>
      </w:r>
    </w:p>
    <w:p w14:paraId="67723337"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zwaną w dalszej części umowy „Zamawiającym”</w:t>
      </w:r>
    </w:p>
    <w:p w14:paraId="2323ABE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a</w:t>
      </w:r>
    </w:p>
    <w:p w14:paraId="2A87B95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33DDACA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reprezentowanym/-ą przez:</w:t>
      </w:r>
    </w:p>
    <w:p w14:paraId="5A34392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2082AFB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509BF20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zwanym/-ą w dalszej części umowy „Wykonawcą”.</w:t>
      </w:r>
    </w:p>
    <w:p w14:paraId="09A185C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1496382E" w14:textId="014DC1FC"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color w:val="000000" w:themeColor="text1"/>
          <w:sz w:val="20"/>
          <w:szCs w:val="20"/>
        </w:rPr>
        <w:t>Niniejsza umowa jest następstwem wyboru Wykonawcy w trybie zamówienia na usługi społeczne i inne szczególne usługi na podstawie przepisów ustawy z dnia 11 września 2019 r. Prawo zamówień publicznych</w:t>
      </w:r>
      <w:r w:rsidR="00304A7D">
        <w:rPr>
          <w:rFonts w:asciiTheme="minorHAnsi" w:eastAsia="Calibri" w:hAnsiTheme="minorHAnsi" w:cstheme="minorHAnsi"/>
          <w:color w:val="000000" w:themeColor="text1"/>
          <w:sz w:val="20"/>
          <w:szCs w:val="20"/>
        </w:rPr>
        <w:t>.</w:t>
      </w:r>
    </w:p>
    <w:p w14:paraId="61F5ED1D"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1</w:t>
      </w:r>
    </w:p>
    <w:p w14:paraId="3296586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Przedmiotem niniejszej umowy jest zapewnienie schronienia i wyżywienia ……….. osobom bezdomnym, klientom Miejskiego Ośrodka Pomocy Społecznej w Sopocie w schronisku dla bezdomnych …………………………….. *</w:t>
      </w:r>
      <w:r w:rsidRPr="00CE486C">
        <w:rPr>
          <w:rFonts w:asciiTheme="minorHAnsi" w:eastAsia="Calibri" w:hAnsiTheme="minorHAnsi" w:cstheme="minorHAnsi"/>
          <w:i/>
          <w:iCs/>
          <w:sz w:val="20"/>
          <w:szCs w:val="20"/>
        </w:rPr>
        <w:t>w zależności od zadania</w:t>
      </w:r>
      <w:r w:rsidRPr="00CE486C">
        <w:rPr>
          <w:rFonts w:asciiTheme="minorHAnsi" w:eastAsia="Calibri" w:hAnsiTheme="minorHAnsi" w:cstheme="minorHAnsi"/>
          <w:sz w:val="20"/>
          <w:szCs w:val="20"/>
        </w:rPr>
        <w:t xml:space="preserve"> </w:t>
      </w:r>
    </w:p>
    <w:p w14:paraId="4CCA9D0B"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2</w:t>
      </w:r>
    </w:p>
    <w:p w14:paraId="13F7943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celu realizacji umowy Wykonawca zobowiązany jest przyjmować osoby kierowane przez Zamawiającego i zapewnić im schronienie i wyżywienie.</w:t>
      </w:r>
    </w:p>
    <w:p w14:paraId="1BFE37C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02ADDA48"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3</w:t>
      </w:r>
    </w:p>
    <w:p w14:paraId="629BB69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1. Wykonawca zapewnia osobom skierowanym przez Zamawiającego:</w:t>
      </w:r>
    </w:p>
    <w:p w14:paraId="0AB8FF81"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świadczenie usług przez cały rok, przez 7 dni w tygodniu,</w:t>
      </w:r>
    </w:p>
    <w:p w14:paraId="762E9BE7"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możliwość całodobowego przebywania w schronisku, w tym zapewnienie miejsca do spania w ogrzewanym pomieszczeniu, którego temperatura nie jest niższa niż 20°C,</w:t>
      </w:r>
    </w:p>
    <w:p w14:paraId="751FD4EA"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umożliwienie spożycia posiłku oraz dostęp do pomieszczenia kuchennego umożliwiającego samodzielne przygotowanie posiłku i gorącego napoju,</w:t>
      </w:r>
    </w:p>
    <w:p w14:paraId="613819B4"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umożliwienie skorzystania z prysznica, wymiany odzieży, umożliwienie prania</w:t>
      </w:r>
      <w:r w:rsidRPr="00CE486C">
        <w:rPr>
          <w:rFonts w:asciiTheme="minorHAnsi" w:eastAsia="Calibri" w:hAnsiTheme="minorHAnsi" w:cstheme="minorHAnsi"/>
          <w:sz w:val="20"/>
          <w:szCs w:val="20"/>
        </w:rPr>
        <w:br/>
        <w:t>i suszenia odzieży,</w:t>
      </w:r>
    </w:p>
    <w:p w14:paraId="403F029B"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dezynfekcji i dezynsekcji odzieży w przypadku braku możliwości jej wymiany,</w:t>
      </w:r>
    </w:p>
    <w:p w14:paraId="4C53C395"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lastRenderedPageBreak/>
        <w:t>zapewnienie informacji o dostępnych formach pomocy, a w razie potrzeby pomoc w jej zorganizowaniu,</w:t>
      </w:r>
    </w:p>
    <w:p w14:paraId="44830BB6"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usług aktywizacyjnych ukierunkowanych na wzmacnianie aktywności społecznej, uzyskanie samodzielności życiowej i wyjście   z bezdomności, wzmacnianie aktywności społecznej może być realizowane m.in. przez:</w:t>
      </w:r>
    </w:p>
    <w:p w14:paraId="72652420" w14:textId="77777777" w:rsidR="00CE486C" w:rsidRPr="00CE486C" w:rsidRDefault="00CE486C" w:rsidP="00127C45">
      <w:pPr>
        <w:pStyle w:val="Akapitzlist"/>
        <w:numPr>
          <w:ilvl w:val="0"/>
          <w:numId w:val="50"/>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trening umiejętności samodzielnego wypełniania ról społecznych,</w:t>
      </w:r>
    </w:p>
    <w:p w14:paraId="2D27C5C1" w14:textId="77777777" w:rsidR="00CE486C" w:rsidRPr="00CE486C" w:rsidRDefault="00CE486C" w:rsidP="00127C45">
      <w:pPr>
        <w:pStyle w:val="Akapitzlist"/>
        <w:numPr>
          <w:ilvl w:val="0"/>
          <w:numId w:val="50"/>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trening umiejętności interpersonalnych i umiejętności rozwiązywania problemów,</w:t>
      </w:r>
    </w:p>
    <w:p w14:paraId="69DA46C4" w14:textId="77777777" w:rsidR="00CE486C" w:rsidRPr="00CE486C" w:rsidRDefault="00CE486C" w:rsidP="00127C45">
      <w:pPr>
        <w:pStyle w:val="Akapitzlist"/>
        <w:numPr>
          <w:ilvl w:val="0"/>
          <w:numId w:val="50"/>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uczestnictwo w grupach wsparcia,</w:t>
      </w:r>
    </w:p>
    <w:p w14:paraId="75D9BC3E" w14:textId="77777777" w:rsidR="00CE486C" w:rsidRPr="00CE486C" w:rsidRDefault="00CE486C" w:rsidP="00127C45">
      <w:pPr>
        <w:pStyle w:val="Akapitzlist"/>
        <w:numPr>
          <w:ilvl w:val="0"/>
          <w:numId w:val="50"/>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3D179E12"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opieki przez co najmniej 1 opiekuna na nie więcej niż 50 osób przebywających w schronisku, w schronisku zatrudnia się nie mniej niż 1 pracownika socjalnego na nie więcej niż 50 osób przebywających w schronisku, w porze nocnej powinna być w schronisku zapewniona opieka przez co najmniej 1 opiekuna.</w:t>
      </w:r>
    </w:p>
    <w:p w14:paraId="4E17E2A5"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liczba miejsc w schronisku nie większa niż 80,</w:t>
      </w:r>
    </w:p>
    <w:p w14:paraId="055EA013"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nie więcej niż 10 osób w jednym pomieszczeniu, w tym:</w:t>
      </w:r>
    </w:p>
    <w:p w14:paraId="1A2F9AFF" w14:textId="77777777" w:rsidR="00CE486C" w:rsidRPr="00CE486C" w:rsidRDefault="00CE486C" w:rsidP="00127C45">
      <w:pPr>
        <w:pStyle w:val="Akapitzlist"/>
        <w:numPr>
          <w:ilvl w:val="2"/>
          <w:numId w:val="51"/>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nie mniej niż 4m²/osobę, w pomieszczeniach z łóżkami piętrowymi nie mniej niż 3m²/osobę,</w:t>
      </w:r>
    </w:p>
    <w:p w14:paraId="2F59F4EA" w14:textId="77777777" w:rsidR="00CE486C" w:rsidRPr="00CE486C" w:rsidRDefault="00CE486C" w:rsidP="00127C45">
      <w:pPr>
        <w:pStyle w:val="Akapitzlist"/>
        <w:numPr>
          <w:ilvl w:val="2"/>
          <w:numId w:val="51"/>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pomieszczenia mieszkalne mają co najmniej 1 okno, zapewniają swobodny dostęp do łóżek wyposażonych w materac i komplet pościeli (tj. poduszkę, koc, prześcieradło i pokrycie na koc) oraz dostęp do szafy,</w:t>
      </w:r>
    </w:p>
    <w:p w14:paraId="29158B67" w14:textId="77777777" w:rsidR="00CE486C" w:rsidRPr="00CE486C" w:rsidRDefault="00CE486C" w:rsidP="00127C45">
      <w:pPr>
        <w:pStyle w:val="Akapitzlist"/>
        <w:numPr>
          <w:ilvl w:val="2"/>
          <w:numId w:val="51"/>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3A91B274"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wydzielone pomieszczenie do samodzielnego przygotowania posiłków wyposażone w co najmniej jedną kuchenkę i lodówkę oraz szafki kuchenne,</w:t>
      </w:r>
    </w:p>
    <w:p w14:paraId="0277E349"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pomieszczenie do spożywania posiłków, które poza porami posiłków może pełnić funkcję świetlicy lub sali spotkań grupowych,</w:t>
      </w:r>
    </w:p>
    <w:p w14:paraId="4C572483"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pomieszczenie na pralnię i suszarnię, wyposażone w co najmniej jedną pralkę na 30 osób. W przypadku gdy schronisko nie posiada suszarni, zapewnia dostęp do co najmniej jednej suszarki elektrycznej na 30 osób,</w:t>
      </w:r>
    </w:p>
    <w:p w14:paraId="462089E3"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wydzielone pomieszczenie do prac biurowych,</w:t>
      </w:r>
    </w:p>
    <w:p w14:paraId="6956A134"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pomieszczenia wyposażone w regały, szafy i inne meble umożliwiające wymianę ubrań,</w:t>
      </w:r>
    </w:p>
    <w:p w14:paraId="3B733CA1"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wydzielone pomieszczenie na środki czystości i higieny oraz wydzielone pomieszczenie do spotkań indywidualnych,</w:t>
      </w:r>
    </w:p>
    <w:p w14:paraId="4EE9C62D" w14:textId="77777777" w:rsidR="00CE486C" w:rsidRPr="00CE486C" w:rsidRDefault="00CE486C" w:rsidP="00127C45">
      <w:pPr>
        <w:pStyle w:val="Akapitzlist"/>
        <w:numPr>
          <w:ilvl w:val="1"/>
          <w:numId w:val="49"/>
        </w:numPr>
        <w:autoSpaceDE w:val="0"/>
        <w:autoSpaceDN w:val="0"/>
        <w:adjustRightInd w:val="0"/>
        <w:spacing w:line="360" w:lineRule="auto"/>
        <w:ind w:left="697" w:hanging="357"/>
        <w:jc w:val="both"/>
        <w:rPr>
          <w:rFonts w:asciiTheme="minorHAnsi" w:eastAsia="Calibri" w:hAnsiTheme="minorHAnsi" w:cstheme="minorHAnsi"/>
          <w:b/>
          <w:bCs/>
          <w:sz w:val="20"/>
          <w:szCs w:val="20"/>
        </w:rPr>
      </w:pPr>
      <w:r w:rsidRPr="00CE486C">
        <w:rPr>
          <w:rFonts w:asciiTheme="minorHAnsi" w:eastAsia="Calibri" w:hAnsiTheme="minorHAnsi" w:cstheme="minorHAnsi"/>
          <w:sz w:val="20"/>
          <w:szCs w:val="20"/>
        </w:rPr>
        <w:t xml:space="preserve">wydzielone pomieszczenie lub jego część, wyposażone w komputer z dostępem do Internetu. </w:t>
      </w:r>
      <w:r w:rsidRPr="00CE486C">
        <w:rPr>
          <w:rFonts w:asciiTheme="minorHAnsi" w:eastAsia="Calibri" w:hAnsiTheme="minorHAnsi" w:cstheme="minorHAnsi"/>
          <w:b/>
          <w:bCs/>
          <w:i/>
          <w:iCs/>
          <w:sz w:val="20"/>
          <w:szCs w:val="20"/>
        </w:rPr>
        <w:t>*w przypadku schroniska</w:t>
      </w:r>
    </w:p>
    <w:p w14:paraId="7964967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i/>
          <w:iCs/>
          <w:sz w:val="20"/>
          <w:szCs w:val="20"/>
        </w:rPr>
      </w:pPr>
      <w:r w:rsidRPr="00CE486C">
        <w:rPr>
          <w:rFonts w:asciiTheme="minorHAnsi" w:eastAsia="Calibri" w:hAnsiTheme="minorHAnsi" w:cstheme="minorHAnsi"/>
          <w:i/>
          <w:iCs/>
          <w:sz w:val="20"/>
          <w:szCs w:val="20"/>
        </w:rPr>
        <w:lastRenderedPageBreak/>
        <w:t>lub</w:t>
      </w:r>
    </w:p>
    <w:p w14:paraId="22EC750C" w14:textId="77777777" w:rsidR="00CE486C" w:rsidRPr="00CE486C" w:rsidRDefault="00CE486C" w:rsidP="00127C45">
      <w:pPr>
        <w:pStyle w:val="Akapitzlist"/>
        <w:numPr>
          <w:ilvl w:val="3"/>
          <w:numId w:val="52"/>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zapewnia osobom skierowanym przez Zamawiającego:</w:t>
      </w:r>
    </w:p>
    <w:p w14:paraId="64531AE9"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świadczenie usług przez cały rok, przez 7 dni w tygodniu,</w:t>
      </w:r>
    </w:p>
    <w:p w14:paraId="633C3668"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możliwość całodobowego przebywania w schronisku, w tym zapewnienie miejsca do spania w ogrzewanym pomieszczeniu, którego temperatura nie jest niższa niż 20°C,</w:t>
      </w:r>
    </w:p>
    <w:p w14:paraId="180024DA"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umożliwienie spożycia posiłku w pokoju mieszkalnym a w razie potrzeby – karmienie. Dostęp do pomieszczenia umożliwiającego samodzielne przygotowanie posiłku i gorącego napoju,</w:t>
      </w:r>
    </w:p>
    <w:p w14:paraId="58927657"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umożliwienie skorzystania z prysznica, wymiany odzieży (w miarę potrzeby pomoc w myciu, kąpaniu i ubieraniu),</w:t>
      </w:r>
    </w:p>
    <w:p w14:paraId="05D2DBD3"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opieka higieniczna (zapewnienie usług opiekuńczych w wydzielonym pomieszczeniu lub w pokoju mieszkalnym, jeżeli łóżko jest oddzielone zasłoną),</w:t>
      </w:r>
    </w:p>
    <w:p w14:paraId="0547D691"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umożliwienie prania i suszenia odzieży,</w:t>
      </w:r>
    </w:p>
    <w:p w14:paraId="2FFF32E5"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dezynfekcji i dezynsekcji odzieży w przypadku braku możliwości jej wymiany,</w:t>
      </w:r>
    </w:p>
    <w:p w14:paraId="6C505A33"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niezbędna pomoc w załatwieniu spraw osobistych,</w:t>
      </w:r>
    </w:p>
    <w:p w14:paraId="61A13CA7"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pomocy w korzystaniu ze świadczeń zdrowotnych przysługujących na podstawie odrębnych przepisów,</w:t>
      </w:r>
    </w:p>
    <w:p w14:paraId="01A0C2B1"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usług aktywizacyjnych ukierunkowanych na wzmacnianie aktywności społecznej wzmacnianie aktywności społecznej może być realizowane m.in. przez:</w:t>
      </w:r>
    </w:p>
    <w:p w14:paraId="0F59A29F" w14:textId="77777777" w:rsidR="00CE486C" w:rsidRPr="00CE486C" w:rsidRDefault="00CE486C" w:rsidP="00127C45">
      <w:pPr>
        <w:pStyle w:val="Akapitzlist"/>
        <w:numPr>
          <w:ilvl w:val="2"/>
          <w:numId w:val="54"/>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trening umiejętności samodzielnego wypełniania ról społecznych,</w:t>
      </w:r>
    </w:p>
    <w:p w14:paraId="7CC06894" w14:textId="77777777" w:rsidR="00CE486C" w:rsidRPr="00CE486C" w:rsidRDefault="00CE486C" w:rsidP="00127C45">
      <w:pPr>
        <w:pStyle w:val="Akapitzlist"/>
        <w:numPr>
          <w:ilvl w:val="2"/>
          <w:numId w:val="54"/>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trening umiejętności interpersonalnych i umiejętności,</w:t>
      </w:r>
    </w:p>
    <w:p w14:paraId="7C78F1A8" w14:textId="77777777" w:rsidR="00CE486C" w:rsidRPr="00CE486C" w:rsidRDefault="00CE486C" w:rsidP="00127C45">
      <w:pPr>
        <w:pStyle w:val="Akapitzlist"/>
        <w:numPr>
          <w:ilvl w:val="2"/>
          <w:numId w:val="54"/>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rozwiązywania problemów,</w:t>
      </w:r>
    </w:p>
    <w:p w14:paraId="46DBB43D" w14:textId="77777777" w:rsidR="00CE486C" w:rsidRPr="00CE486C" w:rsidRDefault="00CE486C" w:rsidP="00127C45">
      <w:pPr>
        <w:pStyle w:val="Akapitzlist"/>
        <w:numPr>
          <w:ilvl w:val="2"/>
          <w:numId w:val="54"/>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uczestnictwo w grupach wsparcia,</w:t>
      </w:r>
    </w:p>
    <w:p w14:paraId="759E6BE3"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opieki przez co najmniej 1 opiekuna na nie więcej niż 15 osób przebywających w schronisku, w schronisku zatrudnia się nie mniej niż 1 pracownika socjalnego na nie więcej niż 50 osób przebywających w schronisku, w porze nocnej powinna być w schronisku zapewniona opieka przez co najmniej 1 opiekuna na nie więcej niż 40 osób,</w:t>
      </w:r>
    </w:p>
    <w:p w14:paraId="599DDA99"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schronisku zapewnia się:</w:t>
      </w:r>
    </w:p>
    <w:p w14:paraId="17D81898" w14:textId="77777777" w:rsidR="00CE486C" w:rsidRPr="00CE486C" w:rsidRDefault="00CE486C" w:rsidP="00127C45">
      <w:pPr>
        <w:pStyle w:val="Akapitzlist"/>
        <w:numPr>
          <w:ilvl w:val="0"/>
          <w:numId w:val="55"/>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dostęp do budynku dla osób niepełnosprawnych,</w:t>
      </w:r>
    </w:p>
    <w:p w14:paraId="5834401B" w14:textId="77777777" w:rsidR="00CE486C" w:rsidRPr="00CE486C" w:rsidRDefault="00CE486C" w:rsidP="00127C45">
      <w:pPr>
        <w:pStyle w:val="Akapitzlist"/>
        <w:numPr>
          <w:ilvl w:val="0"/>
          <w:numId w:val="55"/>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budynkach wielokondygnacyjnych bez dźwigów osobowych – pokoje mieszkalne oraz inne pomieszczenia (sanitariaty, jadalnia/świetlica) usytuowane na parterze</w:t>
      </w:r>
    </w:p>
    <w:p w14:paraId="678C312F"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liczba miejsc nie większa niż 80, w tym:</w:t>
      </w:r>
    </w:p>
    <w:p w14:paraId="0847CF10" w14:textId="77777777" w:rsidR="00CE486C" w:rsidRPr="00CE486C" w:rsidRDefault="00CE486C" w:rsidP="00127C45">
      <w:pPr>
        <w:pStyle w:val="Akapitzlist"/>
        <w:numPr>
          <w:ilvl w:val="2"/>
          <w:numId w:val="56"/>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nie więcej niż 6 osób wymagających usług opiekuńczych w jednym pomieszczeniu,</w:t>
      </w:r>
    </w:p>
    <w:p w14:paraId="45DF5D5F" w14:textId="77777777" w:rsidR="00CE486C" w:rsidRPr="00CE486C" w:rsidRDefault="00CE486C" w:rsidP="00127C45">
      <w:pPr>
        <w:pStyle w:val="Akapitzlist"/>
        <w:numPr>
          <w:ilvl w:val="2"/>
          <w:numId w:val="56"/>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nie mniej niż 5m²/osobę,</w:t>
      </w:r>
    </w:p>
    <w:p w14:paraId="250DE712" w14:textId="77777777" w:rsidR="00CE486C" w:rsidRPr="00CE486C" w:rsidRDefault="00CE486C" w:rsidP="00127C45">
      <w:pPr>
        <w:pStyle w:val="Akapitzlist"/>
        <w:numPr>
          <w:ilvl w:val="2"/>
          <w:numId w:val="56"/>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pomieszczenia mieszkalne mają co najmniej 1 okno, zapewniają swobodny dostęp do łóżek wyposażonych w materac i komplet pościeli (tj. poduszkę, koc, prześcieradło i pokrycie na koc) oraz dostęp do szafy.</w:t>
      </w:r>
    </w:p>
    <w:p w14:paraId="2166640C"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pomieszczenia mieszkalne wyposażone w:</w:t>
      </w:r>
    </w:p>
    <w:p w14:paraId="7018F746" w14:textId="77777777" w:rsidR="00CE486C" w:rsidRPr="00CE486C" w:rsidRDefault="00CE486C" w:rsidP="00127C45">
      <w:pPr>
        <w:pStyle w:val="Akapitzlist"/>
        <w:numPr>
          <w:ilvl w:val="2"/>
          <w:numId w:val="49"/>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łóżko parterowe, krzesło, szafkę nocną</w:t>
      </w:r>
    </w:p>
    <w:p w14:paraId="08D32D3F" w14:textId="77777777" w:rsidR="00CE486C" w:rsidRPr="00CE486C" w:rsidRDefault="00CE486C" w:rsidP="00127C45">
      <w:pPr>
        <w:pStyle w:val="Akapitzlist"/>
        <w:numPr>
          <w:ilvl w:val="2"/>
          <w:numId w:val="49"/>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lastRenderedPageBreak/>
        <w:t>po 1 sztuce dla każdej osoby,</w:t>
      </w:r>
    </w:p>
    <w:p w14:paraId="287B8442" w14:textId="77777777" w:rsidR="00CE486C" w:rsidRPr="00CE486C" w:rsidRDefault="00CE486C" w:rsidP="00127C45">
      <w:pPr>
        <w:pStyle w:val="Akapitzlist"/>
        <w:numPr>
          <w:ilvl w:val="2"/>
          <w:numId w:val="49"/>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stół, szafę – co najmniej jedna sztuka na każdy pokój,</w:t>
      </w:r>
    </w:p>
    <w:p w14:paraId="258D9E90" w14:textId="77777777" w:rsidR="00CE486C" w:rsidRPr="00CE486C" w:rsidRDefault="00CE486C" w:rsidP="00127C45">
      <w:pPr>
        <w:pStyle w:val="Akapitzlist"/>
        <w:numPr>
          <w:ilvl w:val="2"/>
          <w:numId w:val="49"/>
        </w:numPr>
        <w:autoSpaceDE w:val="0"/>
        <w:autoSpaceDN w:val="0"/>
        <w:adjustRightInd w:val="0"/>
        <w:spacing w:line="360" w:lineRule="auto"/>
        <w:ind w:left="103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sanitariaty wyposażone stosownie do potrzeb osób korzystających z tych pomieszczeń m.in. w:</w:t>
      </w:r>
    </w:p>
    <w:p w14:paraId="4508B1D6" w14:textId="77777777" w:rsidR="00CE486C" w:rsidRPr="00CE486C" w:rsidRDefault="00CE486C" w:rsidP="00127C45">
      <w:pPr>
        <w:pStyle w:val="Akapitzlist"/>
        <w:numPr>
          <w:ilvl w:val="0"/>
          <w:numId w:val="57"/>
        </w:numPr>
        <w:autoSpaceDE w:val="0"/>
        <w:autoSpaceDN w:val="0"/>
        <w:adjustRightInd w:val="0"/>
        <w:spacing w:line="360" w:lineRule="auto"/>
        <w:ind w:left="1491"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urządzenie natryskowe – 1 dla 15 osób,</w:t>
      </w:r>
    </w:p>
    <w:p w14:paraId="799B2911" w14:textId="77777777" w:rsidR="00CE486C" w:rsidRPr="00CE486C" w:rsidRDefault="00CE486C" w:rsidP="00127C45">
      <w:pPr>
        <w:pStyle w:val="Akapitzlist"/>
        <w:numPr>
          <w:ilvl w:val="0"/>
          <w:numId w:val="57"/>
        </w:numPr>
        <w:autoSpaceDE w:val="0"/>
        <w:autoSpaceDN w:val="0"/>
        <w:adjustRightInd w:val="0"/>
        <w:spacing w:line="360" w:lineRule="auto"/>
        <w:ind w:left="1491"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miskę ustępową – 1 dla 20 mężczyzn,</w:t>
      </w:r>
    </w:p>
    <w:p w14:paraId="50837892" w14:textId="77777777" w:rsidR="00CE486C" w:rsidRPr="00CE486C" w:rsidRDefault="00CE486C" w:rsidP="00127C45">
      <w:pPr>
        <w:pStyle w:val="Akapitzlist"/>
        <w:numPr>
          <w:ilvl w:val="0"/>
          <w:numId w:val="57"/>
        </w:numPr>
        <w:autoSpaceDE w:val="0"/>
        <w:autoSpaceDN w:val="0"/>
        <w:adjustRightInd w:val="0"/>
        <w:spacing w:line="360" w:lineRule="auto"/>
        <w:ind w:left="1491"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pisuar – 1 dla 20 mężczyzn,</w:t>
      </w:r>
    </w:p>
    <w:p w14:paraId="5EB55B91" w14:textId="77777777" w:rsidR="00CE486C" w:rsidRPr="00CE486C" w:rsidRDefault="00CE486C" w:rsidP="00127C45">
      <w:pPr>
        <w:pStyle w:val="Akapitzlist"/>
        <w:numPr>
          <w:ilvl w:val="0"/>
          <w:numId w:val="57"/>
        </w:numPr>
        <w:autoSpaceDE w:val="0"/>
        <w:autoSpaceDN w:val="0"/>
        <w:adjustRightInd w:val="0"/>
        <w:spacing w:line="360" w:lineRule="auto"/>
        <w:ind w:left="1491"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umywalkę – 1 dla 5 osób.</w:t>
      </w:r>
    </w:p>
    <w:p w14:paraId="6E86C468"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4329B7DA"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pomieszczenie do przygotowywania posiłków lub porcjowania i wydawania,</w:t>
      </w:r>
    </w:p>
    <w:p w14:paraId="327EF997"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pomieszczenie do spożywania posiłków, które poza porami posiłków może pełnić funkcję świetlicy lub sali spotkań grupowych,</w:t>
      </w:r>
    </w:p>
    <w:p w14:paraId="4C39F610"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pomieszczenie na pralnię i suszarnię, wyposażone w co najmniej jedną pralkę na 30 osób. W przypadku gdy schronisko nie posiada suszarni, zapewnia dostęp do co najmniej jednej suszarki elektrycznej na 30 osób,</w:t>
      </w:r>
    </w:p>
    <w:p w14:paraId="66A1A657"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wydzielone pomieszczenie do prac biurowych,</w:t>
      </w:r>
    </w:p>
    <w:p w14:paraId="62775256"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pomieszczenia wyposażone w regały, szafy i inne meble umożliwiające wymianę ubrań,</w:t>
      </w:r>
    </w:p>
    <w:p w14:paraId="169E9B51"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wydzielone pomieszczenie na środki czystości i higieny,</w:t>
      </w:r>
    </w:p>
    <w:p w14:paraId="5DB91F62" w14:textId="77777777" w:rsidR="00CE486C" w:rsidRPr="00CE486C" w:rsidRDefault="00CE486C" w:rsidP="00127C45">
      <w:pPr>
        <w:pStyle w:val="Akapitzlist"/>
        <w:numPr>
          <w:ilvl w:val="1"/>
          <w:numId w:val="5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wydzielone pomieszczenie do spotkań indywidualnych, z dostępem do Internetu, które stanowić może również rolę pracowni komputerowej. </w:t>
      </w:r>
      <w:r w:rsidRPr="00CE486C">
        <w:rPr>
          <w:rFonts w:asciiTheme="minorHAnsi" w:eastAsia="Calibri" w:hAnsiTheme="minorHAnsi" w:cstheme="minorHAnsi"/>
          <w:sz w:val="20"/>
          <w:szCs w:val="20"/>
        </w:rPr>
        <w:br/>
      </w:r>
      <w:r w:rsidRPr="00CE486C">
        <w:rPr>
          <w:rFonts w:asciiTheme="minorHAnsi" w:eastAsia="Calibri" w:hAnsiTheme="minorHAnsi" w:cstheme="minorHAnsi"/>
          <w:b/>
          <w:bCs/>
          <w:i/>
          <w:iCs/>
          <w:sz w:val="20"/>
          <w:szCs w:val="20"/>
        </w:rPr>
        <w:t>*w przypadku schroniska z usługami opiekuńczymi</w:t>
      </w:r>
    </w:p>
    <w:p w14:paraId="21F5CBD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6D99DDC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2. Wykonawca dodatkowo zapewnia warunki opisane w ofercie Zamawiającego. </w:t>
      </w:r>
      <w:r w:rsidRPr="00CE486C">
        <w:rPr>
          <w:rFonts w:asciiTheme="minorHAnsi" w:eastAsia="Calibri" w:hAnsiTheme="minorHAnsi" w:cstheme="minorHAnsi"/>
          <w:sz w:val="20"/>
          <w:szCs w:val="20"/>
        </w:rPr>
        <w:br/>
      </w:r>
      <w:r w:rsidRPr="00CE486C">
        <w:rPr>
          <w:rFonts w:asciiTheme="minorHAnsi" w:eastAsia="Calibri" w:hAnsiTheme="minorHAnsi" w:cstheme="minorHAnsi"/>
          <w:b/>
          <w:bCs/>
          <w:i/>
          <w:iCs/>
          <w:sz w:val="20"/>
          <w:szCs w:val="20"/>
        </w:rPr>
        <w:t>*w zależności od treści oferty</w:t>
      </w:r>
    </w:p>
    <w:p w14:paraId="42DD2F79"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4</w:t>
      </w:r>
    </w:p>
    <w:p w14:paraId="3A730043" w14:textId="77777777" w:rsidR="00CE486C" w:rsidRPr="00CE486C" w:rsidRDefault="00CE486C" w:rsidP="00127C45">
      <w:pPr>
        <w:pStyle w:val="Akapitzlist"/>
        <w:numPr>
          <w:ilvl w:val="0"/>
          <w:numId w:val="5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Zamawiający pokrywa całość kosztów pobytu i wyżywienia za osoby bezdomne. </w:t>
      </w:r>
    </w:p>
    <w:p w14:paraId="68DDD2DE" w14:textId="77777777" w:rsidR="00CE486C" w:rsidRPr="00CE486C" w:rsidRDefault="00CE486C" w:rsidP="00127C45">
      <w:pPr>
        <w:pStyle w:val="Akapitzlist"/>
        <w:numPr>
          <w:ilvl w:val="0"/>
          <w:numId w:val="5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Sposób pokrywania należności za pobyt i wyżywienie osoby bezdomnej będzie każdorazowo określany w decyzji administracyjnej przekazywanej Wykonawcy. </w:t>
      </w:r>
    </w:p>
    <w:p w14:paraId="20EF8842" w14:textId="77777777" w:rsidR="00CE486C" w:rsidRPr="00CE486C" w:rsidRDefault="00CE486C" w:rsidP="00127C45">
      <w:pPr>
        <w:pStyle w:val="Akapitzlist"/>
        <w:numPr>
          <w:ilvl w:val="0"/>
          <w:numId w:val="5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Zamawiający może skierować Usługobiorcę na pobyt z wyżywieniem w postaci trzech posiłków, w tym jednego ciepłego lub pobyt wraz z jednym, ciepłym posiłkiem. </w:t>
      </w:r>
    </w:p>
    <w:p w14:paraId="204B1E40"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5</w:t>
      </w:r>
    </w:p>
    <w:p w14:paraId="7CD441A8" w14:textId="77777777" w:rsidR="00CE486C" w:rsidRPr="00CE486C" w:rsidRDefault="00CE486C" w:rsidP="00127C45">
      <w:pPr>
        <w:pStyle w:val="Akapitzlist"/>
        <w:numPr>
          <w:ilvl w:val="3"/>
          <w:numId w:val="5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zobowiązany będzie do przekazania Świadczeniobiorcy pisemnej informacji o kwocie odpłatności za pobyt w schronisku, stanowiącej iloczyn dni pobytu oraz kwoty określonej w decyzji Dyrektora Miejskiego Ośrodka Pomocy Społecznej w Sopocie, przyznającej świadczeniobiorcy pobyt w schronisku.</w:t>
      </w:r>
    </w:p>
    <w:p w14:paraId="75E7C403" w14:textId="77777777" w:rsidR="00CE486C" w:rsidRPr="00CE486C" w:rsidRDefault="00CE486C" w:rsidP="00127C45">
      <w:pPr>
        <w:pStyle w:val="Akapitzlist"/>
        <w:numPr>
          <w:ilvl w:val="3"/>
          <w:numId w:val="5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Informacja o odpłatności będzie przekazywana Świadczeniobiorcy przez Wykonawcę w terminie do 5–ego dnia roboczego każdego miesiąca następującego po miesiącu rozliczeniowym. W ostatnim miesiącu trwania </w:t>
      </w:r>
      <w:r w:rsidRPr="00CE486C">
        <w:rPr>
          <w:rFonts w:asciiTheme="minorHAnsi" w:eastAsia="Calibri" w:hAnsiTheme="minorHAnsi" w:cstheme="minorHAnsi"/>
          <w:sz w:val="20"/>
          <w:szCs w:val="20"/>
        </w:rPr>
        <w:lastRenderedPageBreak/>
        <w:t>umowy Wykonawca jest zobowiązany do przygotowania informacji o odpłatności dla Świadczeniobiorcy za ten miesiąc i przekazania ich ostatniego roboczego dnia miesiąca do siedziby Miejskiego Ośrodka Pomocy Społecznej w Sopocie.</w:t>
      </w:r>
    </w:p>
    <w:p w14:paraId="57579C34" w14:textId="77777777" w:rsidR="00CE486C" w:rsidRPr="00CE486C" w:rsidRDefault="00CE486C" w:rsidP="00127C45">
      <w:pPr>
        <w:pStyle w:val="Akapitzlist"/>
        <w:numPr>
          <w:ilvl w:val="3"/>
          <w:numId w:val="5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 W ostatnim miesiącu trwania umowy Wykonawca przekaże ww. informację do 5 stycznia roku następnego</w:t>
      </w:r>
    </w:p>
    <w:p w14:paraId="57104D22"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6</w:t>
      </w:r>
    </w:p>
    <w:p w14:paraId="276BEDD1" w14:textId="77777777" w:rsidR="00CE486C" w:rsidRPr="00CE486C" w:rsidRDefault="00CE486C" w:rsidP="00127C45">
      <w:pPr>
        <w:pStyle w:val="Akapitzlist"/>
        <w:numPr>
          <w:ilvl w:val="3"/>
          <w:numId w:val="6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Zamawiający zobowiązuje się do pokrycia kosztów pobytu osoby skierowanej wyłącznie za czas rzeczywistego przebywania osoby bezdomnej w placówce.</w:t>
      </w:r>
    </w:p>
    <w:p w14:paraId="728F23F2" w14:textId="77777777" w:rsidR="00CE486C" w:rsidRPr="00CE486C" w:rsidRDefault="00CE486C" w:rsidP="00127C45">
      <w:pPr>
        <w:pStyle w:val="Akapitzlist"/>
        <w:numPr>
          <w:ilvl w:val="3"/>
          <w:numId w:val="6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zobowiązuje się do przekazywania Zamawiającemu miesięcznych pisemnych informacji o liczbie bezdomnych i czasie ich rzeczywistego przebywania w placówce w miesiącu poprzednim do 5-go dnia miesiąca następnego.</w:t>
      </w:r>
    </w:p>
    <w:p w14:paraId="7862DD84" w14:textId="4C65C7CA" w:rsidR="00CE486C" w:rsidRPr="00CE486C" w:rsidRDefault="00CE486C" w:rsidP="00127C45">
      <w:pPr>
        <w:pStyle w:val="Akapitzlist"/>
        <w:numPr>
          <w:ilvl w:val="3"/>
          <w:numId w:val="6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Należność za świadczone usługi będzie regulowana przelewem na konto Wykonawcy, na podstawie rachunku lub faktury VAT wraz z zestawieniem,</w:t>
      </w:r>
      <w:r w:rsidR="004521B4">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o którym mowa w § 5 ust. 2, w ciągu 14 dni roboczych  od daty jej otrzymani</w:t>
      </w:r>
      <w:r w:rsidR="002F1F9B">
        <w:rPr>
          <w:rFonts w:asciiTheme="minorHAnsi" w:eastAsia="Calibri" w:hAnsiTheme="minorHAnsi" w:cstheme="minorHAnsi"/>
          <w:sz w:val="20"/>
          <w:szCs w:val="20"/>
        </w:rPr>
        <w:t xml:space="preserve">a </w:t>
      </w:r>
      <w:r w:rsidRPr="00CE486C">
        <w:rPr>
          <w:rFonts w:asciiTheme="minorHAnsi" w:eastAsia="Calibri" w:hAnsiTheme="minorHAnsi" w:cstheme="minorHAnsi"/>
          <w:sz w:val="20"/>
          <w:szCs w:val="20"/>
        </w:rPr>
        <w:t>w Banku…………………………………………………………………………………</w:t>
      </w:r>
    </w:p>
    <w:p w14:paraId="03D912A8" w14:textId="77777777" w:rsidR="00CE486C" w:rsidRPr="00CE486C" w:rsidRDefault="00CE486C" w:rsidP="00127C45">
      <w:pPr>
        <w:pStyle w:val="Akapitzlist"/>
        <w:numPr>
          <w:ilvl w:val="3"/>
          <w:numId w:val="6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Faktura VAT powinna zostać dostarczona do Zamawiającego w terminie do 5-go dnia miesiąca następującego po miesiącu rozliczanym.</w:t>
      </w:r>
    </w:p>
    <w:p w14:paraId="39AD7AB1" w14:textId="77777777" w:rsidR="00CE486C" w:rsidRPr="00CE486C" w:rsidRDefault="00CE486C" w:rsidP="00127C45">
      <w:pPr>
        <w:pStyle w:val="Akapitzlist"/>
        <w:numPr>
          <w:ilvl w:val="3"/>
          <w:numId w:val="6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Fakturę VAT za wykonanie usługi należy wystawić na: </w:t>
      </w:r>
    </w:p>
    <w:p w14:paraId="4F48B2F7" w14:textId="77777777" w:rsidR="00CE486C" w:rsidRPr="00CE486C" w:rsidRDefault="00CE486C" w:rsidP="00CE486C">
      <w:pPr>
        <w:pStyle w:val="Akapitzlist"/>
        <w:autoSpaceDE w:val="0"/>
        <w:autoSpaceDN w:val="0"/>
        <w:adjustRightInd w:val="0"/>
        <w:spacing w:line="360" w:lineRule="auto"/>
        <w:ind w:left="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Nabywca - Gmina Miasta Sopotu, ul. Kościuszki 25/27, 81-704 Sopot, </w:t>
      </w:r>
    </w:p>
    <w:p w14:paraId="33067F54" w14:textId="77777777" w:rsidR="00CE486C" w:rsidRPr="00CE486C" w:rsidRDefault="00CE486C" w:rsidP="00CE486C">
      <w:pPr>
        <w:pStyle w:val="Akapitzlist"/>
        <w:autoSpaceDE w:val="0"/>
        <w:autoSpaceDN w:val="0"/>
        <w:adjustRightInd w:val="0"/>
        <w:spacing w:line="360" w:lineRule="auto"/>
        <w:ind w:left="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NIP: 585-14-11-941, natomiast jako Odbiorcę - płatnika należy wskazać: Miejski Ośrodek Pomocy Społecznej w Sopocie, ul. Kolejowa 14, 81 - 835 Sopot. </w:t>
      </w:r>
    </w:p>
    <w:p w14:paraId="1B4F8BF0" w14:textId="77777777" w:rsidR="00CE486C" w:rsidRPr="00CE486C" w:rsidRDefault="00CE486C" w:rsidP="00127C45">
      <w:pPr>
        <w:pStyle w:val="Akapitzlist"/>
        <w:numPr>
          <w:ilvl w:val="3"/>
          <w:numId w:val="6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55B8488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19C37B26"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7</w:t>
      </w:r>
    </w:p>
    <w:p w14:paraId="7B58304D" w14:textId="77777777" w:rsidR="00CE486C" w:rsidRPr="00CE486C" w:rsidRDefault="00CE486C" w:rsidP="00127C45">
      <w:pPr>
        <w:pStyle w:val="Akapitzlist"/>
        <w:numPr>
          <w:ilvl w:val="0"/>
          <w:numId w:val="61"/>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Zamawiający ma prawo kontroli świadczonych usług przez Wykonawcę na rzecz osób bezdomnych oraz sposobu wykorzystywania środków finansowych.</w:t>
      </w:r>
    </w:p>
    <w:p w14:paraId="0141EF77" w14:textId="2DD56814" w:rsidR="00CE486C" w:rsidRPr="00CE486C" w:rsidRDefault="00CE486C" w:rsidP="00127C45">
      <w:pPr>
        <w:pStyle w:val="Akapitzlist"/>
        <w:numPr>
          <w:ilvl w:val="0"/>
          <w:numId w:val="61"/>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Zamawiający zastrzega sobie prawo do niezwłocznego poinformowania go</w:t>
      </w:r>
      <w:r w:rsidR="004521B4">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o każdej osobie usuniętej ze schroniska i skreślenia  tej osoby  z ewidencji.</w:t>
      </w:r>
    </w:p>
    <w:p w14:paraId="598C548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77930CD7"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8</w:t>
      </w:r>
    </w:p>
    <w:p w14:paraId="5F6084F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Strony ustalają dobowy koszt pobytu, w schronisku dla bezdomnych, osoby kierowanej przez Zamawiającego na kwotę:</w:t>
      </w:r>
    </w:p>
    <w:p w14:paraId="14D92709" w14:textId="77777777" w:rsidR="00CE486C" w:rsidRPr="00CE486C" w:rsidRDefault="00CE486C" w:rsidP="00127C45">
      <w:pPr>
        <w:pStyle w:val="Akapitzlist"/>
        <w:numPr>
          <w:ilvl w:val="1"/>
          <w:numId w:val="62"/>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całodobowy koszt pobytu osoby skierowanej do ………. z trzema posiłkami w tym co najmniej jednym ciepłym, wynosi ………. zł.</w:t>
      </w:r>
    </w:p>
    <w:p w14:paraId="69BB460E" w14:textId="77777777" w:rsidR="00CE486C" w:rsidRPr="00CE486C" w:rsidRDefault="00CE486C" w:rsidP="00127C45">
      <w:pPr>
        <w:pStyle w:val="Akapitzlist"/>
        <w:numPr>
          <w:ilvl w:val="1"/>
          <w:numId w:val="62"/>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lastRenderedPageBreak/>
        <w:t>całodobowy koszt pobytu osoby skierowanej do …………………...z  jednym ciepłym, posiłkiem wynosi ……….. zł.</w:t>
      </w:r>
    </w:p>
    <w:p w14:paraId="507B735B" w14:textId="77777777" w:rsidR="00CE486C" w:rsidRPr="00CE486C" w:rsidRDefault="00CE486C" w:rsidP="00CE486C">
      <w:pPr>
        <w:autoSpaceDE w:val="0"/>
        <w:autoSpaceDN w:val="0"/>
        <w:adjustRightInd w:val="0"/>
        <w:spacing w:line="360" w:lineRule="auto"/>
        <w:jc w:val="both"/>
        <w:rPr>
          <w:rFonts w:asciiTheme="minorHAnsi" w:eastAsia="Calibri" w:hAnsiTheme="minorHAnsi" w:cstheme="minorHAnsi"/>
          <w:sz w:val="20"/>
          <w:szCs w:val="20"/>
        </w:rPr>
      </w:pPr>
    </w:p>
    <w:p w14:paraId="2B0555F5"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9</w:t>
      </w:r>
    </w:p>
    <w:p w14:paraId="06BF6110" w14:textId="56DF3BCF"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zobowiązuje się do współpracy w podejmowaniu działań w zakresie pracy socjalnej i reintegracji społecznej</w:t>
      </w:r>
      <w:r w:rsidR="002F1F9B">
        <w:rPr>
          <w:rFonts w:asciiTheme="minorHAnsi" w:eastAsia="Calibri" w:hAnsiTheme="minorHAnsi" w:cstheme="minorHAnsi"/>
          <w:sz w:val="20"/>
          <w:szCs w:val="20"/>
        </w:rPr>
        <w:t xml:space="preserve"> osób skierowanych przez Miejski Ośrodek Pomocy Społecznej w Sopocie.</w:t>
      </w:r>
    </w:p>
    <w:p w14:paraId="76FB5A1B"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10</w:t>
      </w:r>
    </w:p>
    <w:p w14:paraId="23BCBFF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Strony uzgadniają, że integralną częścią umowy jest</w:t>
      </w:r>
    </w:p>
    <w:p w14:paraId="1B1D077A" w14:textId="77777777" w:rsidR="00CE486C" w:rsidRPr="00CE486C" w:rsidRDefault="00CE486C" w:rsidP="00127C45">
      <w:pPr>
        <w:pStyle w:val="Akapitzlist"/>
        <w:numPr>
          <w:ilvl w:val="0"/>
          <w:numId w:val="6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Regulamin Schroniska dla bezdomnych;</w:t>
      </w:r>
    </w:p>
    <w:p w14:paraId="43B49542" w14:textId="77777777" w:rsidR="00CE486C" w:rsidRPr="00CE486C" w:rsidRDefault="00CE486C" w:rsidP="00127C45">
      <w:pPr>
        <w:pStyle w:val="Akapitzlist"/>
        <w:numPr>
          <w:ilvl w:val="0"/>
          <w:numId w:val="6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Oferta Wykonawcy</w:t>
      </w:r>
    </w:p>
    <w:p w14:paraId="01CED8D3" w14:textId="77777777" w:rsidR="00CE486C" w:rsidRPr="00CE486C" w:rsidRDefault="00CE486C" w:rsidP="00127C45">
      <w:pPr>
        <w:pStyle w:val="Akapitzlist"/>
        <w:numPr>
          <w:ilvl w:val="0"/>
          <w:numId w:val="63"/>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Wzór skierowania stanowiący załącznik do niniejszej umowy</w:t>
      </w:r>
    </w:p>
    <w:p w14:paraId="7760D3F1"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11</w:t>
      </w:r>
    </w:p>
    <w:p w14:paraId="58AFB4B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przypadku bezpodstawnej odmowy przyjęcia skierowanego przez Zamawiającego klienta, Wykonawca obciążony zostanie karą umowną w wysokości 100 zł za każdy przypadek.</w:t>
      </w:r>
    </w:p>
    <w:p w14:paraId="67B4E47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1AD791B"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12</w:t>
      </w:r>
    </w:p>
    <w:p w14:paraId="170BCC6A" w14:textId="5422E28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Umowa zostaje zawarta na czas określony, od dnia 1 stycznia 202</w:t>
      </w:r>
      <w:r w:rsidR="004521B4">
        <w:rPr>
          <w:rFonts w:asciiTheme="minorHAnsi" w:eastAsia="Calibri" w:hAnsiTheme="minorHAnsi" w:cstheme="minorHAnsi"/>
          <w:sz w:val="20"/>
          <w:szCs w:val="20"/>
        </w:rPr>
        <w:t>5</w:t>
      </w:r>
      <w:r w:rsidRPr="00CE486C">
        <w:rPr>
          <w:rFonts w:asciiTheme="minorHAnsi" w:eastAsia="Calibri" w:hAnsiTheme="minorHAnsi" w:cstheme="minorHAnsi"/>
          <w:sz w:val="20"/>
          <w:szCs w:val="20"/>
        </w:rPr>
        <w:t xml:space="preserve"> roku do dnia 31 grudnia 202</w:t>
      </w:r>
      <w:r w:rsidR="004521B4">
        <w:rPr>
          <w:rFonts w:asciiTheme="minorHAnsi" w:eastAsia="Calibri" w:hAnsiTheme="minorHAnsi" w:cstheme="minorHAnsi"/>
          <w:sz w:val="20"/>
          <w:szCs w:val="20"/>
        </w:rPr>
        <w:t>5</w:t>
      </w:r>
      <w:r w:rsidRPr="00CE486C">
        <w:rPr>
          <w:rFonts w:asciiTheme="minorHAnsi" w:eastAsia="Calibri" w:hAnsiTheme="minorHAnsi" w:cstheme="minorHAnsi"/>
          <w:sz w:val="20"/>
          <w:szCs w:val="20"/>
        </w:rPr>
        <w:t xml:space="preserve"> roku.</w:t>
      </w:r>
    </w:p>
    <w:p w14:paraId="3AADBC8D"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13</w:t>
      </w:r>
    </w:p>
    <w:p w14:paraId="36272FF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zobowiązuje się do posiadania aktualnej polisy ubezpieczeniowej OC obejmującej przedmiot umowy przez cały czas jej trwania.</w:t>
      </w:r>
    </w:p>
    <w:p w14:paraId="1868AA52"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14</w:t>
      </w:r>
    </w:p>
    <w:p w14:paraId="025AC21E" w14:textId="77777777" w:rsidR="00CE486C" w:rsidRPr="00CE486C" w:rsidRDefault="00CE486C" w:rsidP="00127C45">
      <w:pPr>
        <w:pStyle w:val="Akapitzlist"/>
        <w:numPr>
          <w:ilvl w:val="0"/>
          <w:numId w:val="64"/>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Każdej ze stron przysługuje prawo do odstąpienia od umowy za 3-miesięcznym  okresem wypowiedzenia, liczonym od pierwszego dnia miesiąca następującego po miesiącu, w którym złożono pisemne  wypowiedzenie.</w:t>
      </w:r>
    </w:p>
    <w:p w14:paraId="6ED5A075" w14:textId="537E25B5" w:rsidR="00CE486C" w:rsidRPr="00CE486C" w:rsidRDefault="00CE486C" w:rsidP="00127C45">
      <w:pPr>
        <w:pStyle w:val="Akapitzlist"/>
        <w:numPr>
          <w:ilvl w:val="0"/>
          <w:numId w:val="64"/>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przypadku stwierdzenia przez Zamawiającego, że Wykonawca nie wywiązuje się</w:t>
      </w:r>
      <w:r w:rsidR="00860F8D">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z przyjętych obowiązków, Zamawiającemu przysługuje prawo rozwiązania niniejszej  umowy  w trybie natychmiastowym.</w:t>
      </w:r>
    </w:p>
    <w:p w14:paraId="1479A51D"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15</w:t>
      </w:r>
    </w:p>
    <w:p w14:paraId="19C016A4"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Wszelkie zmiany niniejszej umowy wymagają formy pisemnej pod rygorem jej nieważności.</w:t>
      </w:r>
    </w:p>
    <w:p w14:paraId="79314187"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16</w:t>
      </w:r>
    </w:p>
    <w:p w14:paraId="71ABE1D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Właściwy do rozpoznania sporów wynikłych na tle realizacji niniejszej umowy jest sąd właściwy dla siedziby Zamawiającego.</w:t>
      </w:r>
    </w:p>
    <w:p w14:paraId="6A03AA14"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17</w:t>
      </w:r>
    </w:p>
    <w:p w14:paraId="29A0AB4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Umowę sporządzono w czterech jednobrzmiących  egzemplarzach, po dwa dla każdej ze stron                </w:t>
      </w:r>
    </w:p>
    <w:p w14:paraId="13D8108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b/>
          <w:bCs/>
          <w:sz w:val="20"/>
          <w:szCs w:val="20"/>
        </w:rPr>
      </w:pPr>
    </w:p>
    <w:p w14:paraId="62FF9C74" w14:textId="77777777" w:rsidR="00CE486C" w:rsidRPr="00CE486C" w:rsidRDefault="00CE486C" w:rsidP="00CE486C">
      <w:pPr>
        <w:autoSpaceDE w:val="0"/>
        <w:autoSpaceDN w:val="0"/>
        <w:adjustRightInd w:val="0"/>
        <w:spacing w:line="360" w:lineRule="auto"/>
        <w:ind w:left="340" w:firstLine="340"/>
        <w:contextualSpacing/>
        <w:jc w:val="both"/>
        <w:rPr>
          <w:rFonts w:asciiTheme="minorHAnsi" w:eastAsia="Calibri" w:hAnsiTheme="minorHAnsi" w:cstheme="minorHAnsi"/>
          <w:b/>
          <w:bCs/>
          <w:sz w:val="20"/>
          <w:szCs w:val="20"/>
        </w:rPr>
      </w:pPr>
      <w:r w:rsidRPr="00CE486C">
        <w:rPr>
          <w:rFonts w:asciiTheme="minorHAnsi" w:eastAsia="Calibri" w:hAnsiTheme="minorHAnsi" w:cstheme="minorHAnsi"/>
          <w:b/>
          <w:bCs/>
          <w:sz w:val="20"/>
          <w:szCs w:val="20"/>
        </w:rPr>
        <w:t>Wykonawca</w:t>
      </w:r>
      <w:r w:rsidRPr="00CE486C">
        <w:rPr>
          <w:rFonts w:asciiTheme="minorHAnsi" w:eastAsia="Calibri" w:hAnsiTheme="minorHAnsi" w:cstheme="minorHAnsi"/>
          <w:b/>
          <w:bCs/>
          <w:sz w:val="20"/>
          <w:szCs w:val="20"/>
        </w:rPr>
        <w:tab/>
        <w:t xml:space="preserve">                                                                             Zamawiający</w:t>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p>
    <w:p w14:paraId="032206EE" w14:textId="77777777" w:rsidR="00CE486C" w:rsidRDefault="00CE486C" w:rsidP="00CE486C">
      <w:pPr>
        <w:autoSpaceDE w:val="0"/>
        <w:autoSpaceDN w:val="0"/>
        <w:adjustRightInd w:val="0"/>
        <w:spacing w:line="360" w:lineRule="auto"/>
        <w:contextualSpacing/>
        <w:jc w:val="right"/>
        <w:rPr>
          <w:rFonts w:asciiTheme="minorHAnsi" w:eastAsia="Calibri" w:hAnsiTheme="minorHAnsi" w:cstheme="minorHAnsi"/>
          <w:sz w:val="20"/>
          <w:szCs w:val="20"/>
        </w:rPr>
      </w:pPr>
    </w:p>
    <w:p w14:paraId="77F0BAD1" w14:textId="77777777" w:rsidR="007C19B5" w:rsidRDefault="007C19B5" w:rsidP="00CE486C">
      <w:pPr>
        <w:autoSpaceDE w:val="0"/>
        <w:autoSpaceDN w:val="0"/>
        <w:adjustRightInd w:val="0"/>
        <w:spacing w:line="360" w:lineRule="auto"/>
        <w:contextualSpacing/>
        <w:jc w:val="right"/>
        <w:rPr>
          <w:rFonts w:asciiTheme="minorHAnsi" w:eastAsia="Calibri" w:hAnsiTheme="minorHAnsi" w:cstheme="minorHAnsi"/>
          <w:sz w:val="20"/>
          <w:szCs w:val="20"/>
        </w:rPr>
      </w:pPr>
    </w:p>
    <w:p w14:paraId="384727C6" w14:textId="77777777" w:rsidR="007C19B5" w:rsidRPr="00CE486C" w:rsidRDefault="007C19B5" w:rsidP="00CE486C">
      <w:pPr>
        <w:autoSpaceDE w:val="0"/>
        <w:autoSpaceDN w:val="0"/>
        <w:adjustRightInd w:val="0"/>
        <w:spacing w:line="360" w:lineRule="auto"/>
        <w:contextualSpacing/>
        <w:jc w:val="right"/>
        <w:rPr>
          <w:rFonts w:asciiTheme="minorHAnsi" w:eastAsia="Calibri" w:hAnsiTheme="minorHAnsi" w:cstheme="minorHAnsi"/>
          <w:sz w:val="20"/>
          <w:szCs w:val="20"/>
        </w:rPr>
      </w:pPr>
    </w:p>
    <w:p w14:paraId="4B708472" w14:textId="77777777" w:rsidR="00CE486C" w:rsidRPr="00CE486C" w:rsidRDefault="00CE486C" w:rsidP="00CE486C">
      <w:pPr>
        <w:autoSpaceDE w:val="0"/>
        <w:autoSpaceDN w:val="0"/>
        <w:adjustRightInd w:val="0"/>
        <w:spacing w:line="360" w:lineRule="auto"/>
        <w:contextualSpacing/>
        <w:jc w:val="right"/>
        <w:rPr>
          <w:rFonts w:asciiTheme="minorHAnsi" w:eastAsia="Calibri" w:hAnsiTheme="minorHAnsi" w:cstheme="minorHAnsi"/>
          <w:sz w:val="20"/>
          <w:szCs w:val="20"/>
        </w:rPr>
      </w:pPr>
      <w:r w:rsidRPr="00CE486C">
        <w:rPr>
          <w:rFonts w:asciiTheme="minorHAnsi" w:eastAsia="Calibri" w:hAnsiTheme="minorHAnsi" w:cstheme="minorHAnsi"/>
          <w:sz w:val="20"/>
          <w:szCs w:val="20"/>
        </w:rPr>
        <w:lastRenderedPageBreak/>
        <w:t>Załącznik nr 1 do umowy nr……………….</w:t>
      </w:r>
    </w:p>
    <w:p w14:paraId="3695D4C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D115640" w14:textId="77777777" w:rsidR="00CE486C" w:rsidRPr="00CE486C" w:rsidRDefault="00CE486C" w:rsidP="00CE486C">
      <w:pPr>
        <w:autoSpaceDE w:val="0"/>
        <w:autoSpaceDN w:val="0"/>
        <w:adjustRightInd w:val="0"/>
        <w:spacing w:line="360" w:lineRule="auto"/>
        <w:contextualSpacing/>
        <w:jc w:val="right"/>
        <w:rPr>
          <w:rFonts w:asciiTheme="minorHAnsi" w:eastAsia="Calibri" w:hAnsiTheme="minorHAnsi" w:cstheme="minorHAnsi"/>
          <w:sz w:val="20"/>
          <w:szCs w:val="20"/>
        </w:rPr>
      </w:pPr>
      <w:r w:rsidRPr="00CE486C">
        <w:rPr>
          <w:rFonts w:asciiTheme="minorHAnsi" w:eastAsia="Calibri" w:hAnsiTheme="minorHAnsi" w:cstheme="minorHAnsi"/>
          <w:sz w:val="20"/>
          <w:szCs w:val="20"/>
        </w:rPr>
        <w:t>Sopot  ……………………</w:t>
      </w:r>
    </w:p>
    <w:p w14:paraId="0D269B5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1D20F92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Schronisko…………………</w:t>
      </w:r>
    </w:p>
    <w:p w14:paraId="1503CDC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4DFAE98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DDD6810"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Skierowanie</w:t>
      </w:r>
    </w:p>
    <w:p w14:paraId="21EDF20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4069A8B7"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Miejski Ośrodek Pomocy Społecznej w Sopocie prosi o zapewnienie schronienia </w:t>
      </w:r>
    </w:p>
    <w:p w14:paraId="307A4F9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Panu/Pani  ……………………..………………………………………………………………….</w:t>
      </w:r>
    </w:p>
    <w:p w14:paraId="5F4C4F4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od  dnia …………….   do   ………… z trzema/jednym ciepłym posiłkiem dziennie. </w:t>
      </w:r>
    </w:p>
    <w:p w14:paraId="0D899D67"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736826A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Sposób pokrywania należności za pobyt i wyżywienie osoby bezdomnej będzie każdorazowo określany w decyzji administracyjnej przekazywanej Wykonawcy.</w:t>
      </w:r>
    </w:p>
    <w:p w14:paraId="7D9F8AE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MOPS w Sopocie pokrywa koszty pobytu i wyżywienia.</w:t>
      </w:r>
    </w:p>
    <w:p w14:paraId="6CA1205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7C6210F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593143C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5201C26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88B70C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0871BB0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0E212C14"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Otrzymują:</w:t>
      </w:r>
    </w:p>
    <w:p w14:paraId="29A4ACA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1. adresat</w:t>
      </w:r>
    </w:p>
    <w:p w14:paraId="2D80045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2. a/a</w:t>
      </w:r>
    </w:p>
    <w:p w14:paraId="2332711E" w14:textId="77777777" w:rsidR="00CE486C" w:rsidRPr="00CE486C" w:rsidRDefault="00CE486C" w:rsidP="00CE486C">
      <w:pPr>
        <w:rPr>
          <w:rFonts w:asciiTheme="minorHAnsi" w:eastAsia="Calibri" w:hAnsiTheme="minorHAnsi" w:cstheme="minorHAnsi"/>
          <w:sz w:val="20"/>
          <w:szCs w:val="20"/>
        </w:rPr>
      </w:pPr>
    </w:p>
    <w:p w14:paraId="612A4FA2" w14:textId="77777777" w:rsidR="00CE486C" w:rsidRPr="00CE486C" w:rsidRDefault="00CE486C" w:rsidP="00CE486C">
      <w:pPr>
        <w:rPr>
          <w:rFonts w:asciiTheme="minorHAnsi" w:eastAsia="Calibri" w:hAnsiTheme="minorHAnsi" w:cstheme="minorHAnsi"/>
          <w:sz w:val="20"/>
          <w:szCs w:val="20"/>
        </w:rPr>
      </w:pPr>
    </w:p>
    <w:p w14:paraId="2F3DDB7C" w14:textId="77777777" w:rsidR="00CE486C" w:rsidRPr="00CE486C" w:rsidRDefault="00CE486C" w:rsidP="00CE486C">
      <w:pPr>
        <w:rPr>
          <w:rFonts w:asciiTheme="minorHAnsi" w:eastAsia="Calibri" w:hAnsiTheme="minorHAnsi" w:cstheme="minorHAnsi"/>
          <w:sz w:val="20"/>
          <w:szCs w:val="20"/>
        </w:rPr>
      </w:pPr>
    </w:p>
    <w:p w14:paraId="7319F185" w14:textId="77777777" w:rsidR="00CE486C" w:rsidRPr="00CE486C" w:rsidRDefault="00CE486C" w:rsidP="00CE486C">
      <w:pPr>
        <w:autoSpaceDE w:val="0"/>
        <w:autoSpaceDN w:val="0"/>
        <w:adjustRightInd w:val="0"/>
        <w:spacing w:line="360" w:lineRule="auto"/>
        <w:contextualSpacing/>
        <w:jc w:val="right"/>
        <w:rPr>
          <w:rFonts w:asciiTheme="minorHAnsi" w:eastAsia="Calibri" w:hAnsiTheme="minorHAnsi" w:cstheme="minorHAnsi"/>
        </w:rPr>
      </w:pPr>
      <w:r w:rsidRPr="00CE486C">
        <w:rPr>
          <w:rFonts w:asciiTheme="minorHAnsi" w:eastAsia="Times New Roman" w:hAnsiTheme="minorHAnsi" w:cstheme="minorHAnsi"/>
          <w:sz w:val="20"/>
          <w:szCs w:val="20"/>
          <w:highlight w:val="yellow"/>
        </w:rPr>
        <w:br w:type="page"/>
      </w:r>
    </w:p>
    <w:p w14:paraId="4553747A"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b/>
          <w:bCs/>
          <w:i/>
          <w:iCs/>
          <w:sz w:val="20"/>
          <w:szCs w:val="20"/>
        </w:rPr>
      </w:pPr>
      <w:r w:rsidRPr="00CE486C">
        <w:rPr>
          <w:rFonts w:asciiTheme="minorHAnsi" w:eastAsia="Calibri" w:hAnsiTheme="minorHAnsi" w:cstheme="minorHAnsi"/>
          <w:sz w:val="20"/>
          <w:szCs w:val="20"/>
        </w:rPr>
        <w:lastRenderedPageBreak/>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b/>
          <w:bCs/>
          <w:i/>
          <w:iCs/>
          <w:sz w:val="20"/>
          <w:szCs w:val="20"/>
        </w:rPr>
        <w:t>Załącznik nr 5b do SWZ</w:t>
      </w:r>
    </w:p>
    <w:p w14:paraId="2DA83B39"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Umowa nr … /… </w:t>
      </w:r>
      <w:r w:rsidRPr="00CE486C">
        <w:rPr>
          <w:rFonts w:asciiTheme="minorHAnsi" w:eastAsia="Calibri" w:hAnsiTheme="minorHAnsi" w:cstheme="minorHAnsi"/>
          <w:b/>
          <w:bCs/>
          <w:i/>
          <w:iCs/>
          <w:sz w:val="20"/>
          <w:szCs w:val="20"/>
        </w:rPr>
        <w:t>dotyczy noclegowni</w:t>
      </w:r>
    </w:p>
    <w:p w14:paraId="29F4B77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C2E840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zawarta w Sopocie w dniu …………….. </w:t>
      </w:r>
    </w:p>
    <w:p w14:paraId="0F8BE4C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pomiędzy:</w:t>
      </w:r>
    </w:p>
    <w:p w14:paraId="04D5414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Gminą Miasta Sopotu - Miejskim Ośrodkiem Pomocy Społecznej w Sopocie  </w:t>
      </w:r>
    </w:p>
    <w:p w14:paraId="0436DCA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ul. Kolejowa 14, 81 – 835 Sopot,</w:t>
      </w:r>
    </w:p>
    <w:p w14:paraId="47BA9BB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reprezentowanym przez:</w:t>
      </w:r>
    </w:p>
    <w:p w14:paraId="5CF3F6F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 Dyrektora</w:t>
      </w:r>
    </w:p>
    <w:p w14:paraId="16576DBB"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zwaną w dalszej części umowy  „Zamawiającym”</w:t>
      </w:r>
    </w:p>
    <w:p w14:paraId="3319514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a</w:t>
      </w:r>
    </w:p>
    <w:p w14:paraId="6D5039C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39C491F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reprezentowanym/-ą przez:</w:t>
      </w:r>
    </w:p>
    <w:p w14:paraId="45202CC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7E61F6A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0F3F446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zwanym/-ą w dalszej części umowy „Wykonawcą”.</w:t>
      </w:r>
    </w:p>
    <w:p w14:paraId="092FC2AB"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084BC3C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color w:val="000000" w:themeColor="text1"/>
          <w:sz w:val="20"/>
          <w:szCs w:val="20"/>
        </w:rPr>
        <w:t>Niniejsza umowa jest następstwem wyboru Wykonawcy w trybie zamówienia na usługi społeczne i inne szczególne usługi na podstawie przepisów ustawy z dnia 11 września 2019 r. Prawo zamówień publicznych</w:t>
      </w:r>
    </w:p>
    <w:p w14:paraId="5DA2A932"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w:t>
      </w:r>
    </w:p>
    <w:p w14:paraId="4441BF53" w14:textId="4BB57FC1" w:rsidR="00CE486C" w:rsidRPr="00CE486C" w:rsidRDefault="00CE486C" w:rsidP="00127C45">
      <w:pPr>
        <w:pStyle w:val="Akapitzlist"/>
        <w:numPr>
          <w:ilvl w:val="3"/>
          <w:numId w:val="65"/>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Przedmiotem niniejszej umowy jest zapewnienie schronienia i wyżywienia osobom bezdomnym, klientom Miejskiego Ośrodka Pomocy Społecznej w Sopocie</w:t>
      </w:r>
      <w:r w:rsidR="002F1F9B">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w noclegowni dla bezdomnych.</w:t>
      </w:r>
    </w:p>
    <w:p w14:paraId="2955BD07" w14:textId="77777777" w:rsidR="00CE486C" w:rsidRPr="00CE486C" w:rsidRDefault="00CE486C" w:rsidP="00127C45">
      <w:pPr>
        <w:pStyle w:val="Akapitzlist"/>
        <w:numPr>
          <w:ilvl w:val="3"/>
          <w:numId w:val="65"/>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Usługa wykonywana będzie w noclegowni położonej w…………………, ul.</w:t>
      </w:r>
    </w:p>
    <w:p w14:paraId="5941824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412F6AE8"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§2</w:t>
      </w:r>
    </w:p>
    <w:p w14:paraId="532517F4"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W celu realizacji umowy Wykonawca zobowiązany jest przyjmować osoby kierowane przez Zamawiającego i zapewnić im schronienie </w:t>
      </w:r>
      <w:r w:rsidRPr="00304A7D">
        <w:rPr>
          <w:rFonts w:asciiTheme="minorHAnsi" w:eastAsia="Calibri" w:hAnsiTheme="minorHAnsi" w:cstheme="minorHAnsi"/>
          <w:sz w:val="20"/>
          <w:szCs w:val="20"/>
        </w:rPr>
        <w:t xml:space="preserve">i wyżywienie </w:t>
      </w:r>
      <w:r w:rsidRPr="00CE486C">
        <w:rPr>
          <w:rFonts w:asciiTheme="minorHAnsi" w:eastAsia="Calibri" w:hAnsiTheme="minorHAnsi" w:cstheme="minorHAnsi"/>
          <w:sz w:val="20"/>
          <w:szCs w:val="20"/>
        </w:rPr>
        <w:t>(wzór skierowania stanowi załącznik nr 1 do umowy).</w:t>
      </w:r>
    </w:p>
    <w:p w14:paraId="5114C508"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§3</w:t>
      </w:r>
    </w:p>
    <w:p w14:paraId="24D79222" w14:textId="77777777" w:rsidR="00CE486C" w:rsidRPr="00CE486C" w:rsidRDefault="00CE486C" w:rsidP="00127C45">
      <w:pPr>
        <w:pStyle w:val="Akapitzlist"/>
        <w:numPr>
          <w:ilvl w:val="3"/>
          <w:numId w:val="66"/>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zapewnia osobom skierowanym przez Zamawiającego:</w:t>
      </w:r>
    </w:p>
    <w:p w14:paraId="7D0DEE1A" w14:textId="31266476" w:rsidR="00CE486C" w:rsidRPr="00CE486C" w:rsidRDefault="00CE486C" w:rsidP="00127C45">
      <w:pPr>
        <w:pStyle w:val="Akapitzlist"/>
        <w:numPr>
          <w:ilvl w:val="0"/>
          <w:numId w:val="67"/>
        </w:numPr>
        <w:spacing w:after="80" w:line="276" w:lineRule="auto"/>
        <w:ind w:left="567" w:hanging="283"/>
        <w:jc w:val="both"/>
        <w:rPr>
          <w:rFonts w:asciiTheme="minorHAnsi" w:eastAsia="Times New Roman" w:hAnsiTheme="minorHAnsi" w:cstheme="minorHAnsi"/>
          <w:sz w:val="20"/>
          <w:szCs w:val="20"/>
        </w:rPr>
      </w:pPr>
      <w:r w:rsidRPr="00CE486C">
        <w:rPr>
          <w:rFonts w:asciiTheme="minorHAnsi" w:eastAsia="Calibri" w:hAnsiTheme="minorHAnsi" w:cstheme="minorHAnsi"/>
          <w:sz w:val="20"/>
          <w:szCs w:val="20"/>
        </w:rPr>
        <w:t xml:space="preserve">czas funkcjonowania: noclegownia czynna jest cały rok, przez 7 dni w tygodniu w godzinach: od </w:t>
      </w:r>
      <w:r w:rsidRPr="00CE486C">
        <w:rPr>
          <w:rFonts w:asciiTheme="minorHAnsi" w:eastAsia="Times New Roman" w:hAnsiTheme="minorHAnsi" w:cstheme="minorHAnsi"/>
          <w:sz w:val="20"/>
          <w:szCs w:val="20"/>
        </w:rPr>
        <w:t xml:space="preserve">: od 1 stycznia  do 31 marca od 18.00 do 8.00, od 1 kwietnia do 30 września od 19.00 do 7.00., od 1 </w:t>
      </w:r>
      <w:r w:rsidR="00860F8D">
        <w:rPr>
          <w:rFonts w:asciiTheme="minorHAnsi" w:eastAsia="Times New Roman" w:hAnsiTheme="minorHAnsi" w:cstheme="minorHAnsi"/>
          <w:sz w:val="20"/>
          <w:szCs w:val="20"/>
        </w:rPr>
        <w:t>p</w:t>
      </w:r>
      <w:r w:rsidRPr="00CE486C">
        <w:rPr>
          <w:rFonts w:asciiTheme="minorHAnsi" w:eastAsia="Times New Roman" w:hAnsiTheme="minorHAnsi" w:cstheme="minorHAnsi"/>
          <w:sz w:val="20"/>
          <w:szCs w:val="20"/>
        </w:rPr>
        <w:t xml:space="preserve">aździernika do 31 grudnia od 18.00 do 8.00 </w:t>
      </w:r>
    </w:p>
    <w:p w14:paraId="1A744DCA" w14:textId="77777777" w:rsidR="00CE486C" w:rsidRPr="00CE486C" w:rsidRDefault="00CE486C" w:rsidP="00127C45">
      <w:pPr>
        <w:pStyle w:val="Akapitzlist"/>
        <w:numPr>
          <w:ilvl w:val="0"/>
          <w:numId w:val="67"/>
        </w:numPr>
        <w:autoSpaceDE w:val="0"/>
        <w:autoSpaceDN w:val="0"/>
        <w:adjustRightInd w:val="0"/>
        <w:spacing w:line="360" w:lineRule="auto"/>
        <w:ind w:left="709" w:hanging="283"/>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tymczasowe schronienie w postaci miejsca do spania w ogrzewanym pomieszczeniu, którego temperatura nie jest niższa niż 20°C,</w:t>
      </w:r>
    </w:p>
    <w:p w14:paraId="7AD8F90C" w14:textId="77777777" w:rsidR="00CE486C" w:rsidRPr="00CE486C" w:rsidRDefault="00CE486C" w:rsidP="00127C45">
      <w:pPr>
        <w:pStyle w:val="Akapitzlist"/>
        <w:numPr>
          <w:ilvl w:val="0"/>
          <w:numId w:val="67"/>
        </w:numPr>
        <w:autoSpaceDE w:val="0"/>
        <w:autoSpaceDN w:val="0"/>
        <w:adjustRightInd w:val="0"/>
        <w:spacing w:line="360" w:lineRule="auto"/>
        <w:ind w:left="851" w:hanging="425"/>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umożliwienie spożycia posiłku i zapewnienie gorącego napoju,</w:t>
      </w:r>
    </w:p>
    <w:p w14:paraId="70D74A2D" w14:textId="77777777" w:rsidR="00CE486C" w:rsidRPr="00CE486C" w:rsidRDefault="00CE486C" w:rsidP="00127C45">
      <w:pPr>
        <w:pStyle w:val="Akapitzlist"/>
        <w:numPr>
          <w:ilvl w:val="0"/>
          <w:numId w:val="67"/>
        </w:numPr>
        <w:autoSpaceDE w:val="0"/>
        <w:autoSpaceDN w:val="0"/>
        <w:adjustRightInd w:val="0"/>
        <w:spacing w:line="360" w:lineRule="auto"/>
        <w:ind w:left="851" w:hanging="425"/>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umożliwienie skorzystania z prysznica oraz wymiany odzieży,</w:t>
      </w:r>
    </w:p>
    <w:p w14:paraId="0E459444" w14:textId="77777777" w:rsidR="00CE486C" w:rsidRPr="00CE486C" w:rsidRDefault="00CE486C" w:rsidP="00127C45">
      <w:pPr>
        <w:pStyle w:val="Akapitzlist"/>
        <w:numPr>
          <w:ilvl w:val="0"/>
          <w:numId w:val="67"/>
        </w:numPr>
        <w:autoSpaceDE w:val="0"/>
        <w:autoSpaceDN w:val="0"/>
        <w:adjustRightInd w:val="0"/>
        <w:spacing w:line="360" w:lineRule="auto"/>
        <w:ind w:left="851" w:hanging="425"/>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dezynfekcji i dezynsekcji odzieży w przypadku braku możliwości wymiany,</w:t>
      </w:r>
    </w:p>
    <w:p w14:paraId="1E55A82E" w14:textId="77777777" w:rsidR="00CE486C" w:rsidRPr="00CE486C" w:rsidRDefault="00CE486C" w:rsidP="00127C45">
      <w:pPr>
        <w:pStyle w:val="Akapitzlist"/>
        <w:numPr>
          <w:ilvl w:val="0"/>
          <w:numId w:val="67"/>
        </w:numPr>
        <w:autoSpaceDE w:val="0"/>
        <w:autoSpaceDN w:val="0"/>
        <w:adjustRightInd w:val="0"/>
        <w:spacing w:line="360" w:lineRule="auto"/>
        <w:ind w:left="851" w:hanging="425"/>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opieki przez co najmniej 1 opiekuna na nie więcej niż 50 osób przebywających w placówce,</w:t>
      </w:r>
    </w:p>
    <w:p w14:paraId="5721BE62" w14:textId="77777777" w:rsidR="00CE486C" w:rsidRPr="00CE486C" w:rsidRDefault="00CE486C" w:rsidP="00127C45">
      <w:pPr>
        <w:pStyle w:val="Akapitzlist"/>
        <w:numPr>
          <w:ilvl w:val="0"/>
          <w:numId w:val="67"/>
        </w:numPr>
        <w:autoSpaceDE w:val="0"/>
        <w:autoSpaceDN w:val="0"/>
        <w:adjustRightInd w:val="0"/>
        <w:spacing w:line="360" w:lineRule="auto"/>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lastRenderedPageBreak/>
        <w:t>liczbę miejsc nie większą niż 100,</w:t>
      </w:r>
    </w:p>
    <w:p w14:paraId="44918EFE" w14:textId="77777777" w:rsidR="00CE486C" w:rsidRPr="00CE486C" w:rsidRDefault="00CE486C" w:rsidP="00127C45">
      <w:pPr>
        <w:pStyle w:val="Akapitzlist"/>
        <w:numPr>
          <w:ilvl w:val="0"/>
          <w:numId w:val="67"/>
        </w:numPr>
        <w:autoSpaceDE w:val="0"/>
        <w:autoSpaceDN w:val="0"/>
        <w:adjustRightInd w:val="0"/>
        <w:spacing w:line="360" w:lineRule="auto"/>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nie więcej niż 20 osób w jednym pomieszczeniu,</w:t>
      </w:r>
    </w:p>
    <w:p w14:paraId="1F277480" w14:textId="5038905C" w:rsidR="00CE486C" w:rsidRPr="00CE486C" w:rsidRDefault="00304A7D" w:rsidP="00CE486C">
      <w:pPr>
        <w:autoSpaceDE w:val="0"/>
        <w:autoSpaceDN w:val="0"/>
        <w:adjustRightInd w:val="0"/>
        <w:spacing w:line="360" w:lineRule="auto"/>
        <w:ind w:left="2790" w:hanging="2223"/>
        <w:jc w:val="both"/>
        <w:rPr>
          <w:rFonts w:asciiTheme="minorHAnsi" w:eastAsia="Calibri" w:hAnsiTheme="minorHAnsi" w:cstheme="minorHAnsi"/>
          <w:sz w:val="20"/>
          <w:szCs w:val="20"/>
        </w:rPr>
      </w:pPr>
      <w:r>
        <w:rPr>
          <w:rFonts w:asciiTheme="minorHAnsi" w:eastAsia="Calibri" w:hAnsiTheme="minorHAnsi" w:cstheme="minorHAnsi"/>
          <w:sz w:val="20"/>
          <w:szCs w:val="20"/>
        </w:rPr>
        <w:t xml:space="preserve"> </w:t>
      </w:r>
      <w:r w:rsidR="00CE486C" w:rsidRPr="00CE486C">
        <w:rPr>
          <w:rFonts w:asciiTheme="minorHAnsi" w:eastAsia="Calibri" w:hAnsiTheme="minorHAnsi" w:cstheme="minorHAnsi"/>
          <w:sz w:val="20"/>
          <w:szCs w:val="20"/>
        </w:rPr>
        <w:t>9)  nie mniej niż 3m²/osobę, w pomieszczeniach z łóżkami piętrowymi nie mniej niż 2m²/osobę,</w:t>
      </w:r>
    </w:p>
    <w:p w14:paraId="47AD1E41" w14:textId="77777777" w:rsidR="00CE486C" w:rsidRPr="00CE486C" w:rsidRDefault="00CE486C" w:rsidP="00CE486C">
      <w:pPr>
        <w:autoSpaceDE w:val="0"/>
        <w:autoSpaceDN w:val="0"/>
        <w:adjustRightInd w:val="0"/>
        <w:spacing w:line="360" w:lineRule="auto"/>
        <w:ind w:left="851" w:hanging="284"/>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10) 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 i pokrycie na koc),</w:t>
      </w:r>
    </w:p>
    <w:p w14:paraId="576E6F97" w14:textId="77777777" w:rsidR="00CE486C" w:rsidRPr="00CE486C" w:rsidRDefault="00CE486C" w:rsidP="00CE486C">
      <w:pPr>
        <w:autoSpaceDE w:val="0"/>
        <w:autoSpaceDN w:val="0"/>
        <w:adjustRightInd w:val="0"/>
        <w:spacing w:line="360" w:lineRule="auto"/>
        <w:ind w:left="851" w:hanging="284"/>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11) 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42BBD4BD" w14:textId="77777777" w:rsidR="00CE486C" w:rsidRPr="00CE486C" w:rsidRDefault="00CE486C" w:rsidP="00CE486C">
      <w:pPr>
        <w:autoSpaceDE w:val="0"/>
        <w:autoSpaceDN w:val="0"/>
        <w:adjustRightInd w:val="0"/>
        <w:spacing w:line="360" w:lineRule="auto"/>
        <w:ind w:left="851" w:hanging="284"/>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12) pomieszczenie do spożywania posiłków, które poza porami posiłków może pełnić funkcję świetlicy lub sali spotkań grupowych,</w:t>
      </w:r>
    </w:p>
    <w:p w14:paraId="3ADD2B2E" w14:textId="77777777" w:rsidR="00CE486C" w:rsidRPr="00CE486C" w:rsidRDefault="00CE486C" w:rsidP="00304A7D">
      <w:pPr>
        <w:autoSpaceDE w:val="0"/>
        <w:autoSpaceDN w:val="0"/>
        <w:adjustRightInd w:val="0"/>
        <w:spacing w:line="360" w:lineRule="auto"/>
        <w:ind w:left="2552" w:hanging="1985"/>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13) wydzielone pomieszczenie do prac biurowych oraz indywidualnych rozmów z osobami bezdomnymi,</w:t>
      </w:r>
    </w:p>
    <w:p w14:paraId="51CE595A" w14:textId="77777777" w:rsidR="00CE486C" w:rsidRPr="00CE486C" w:rsidRDefault="00CE486C" w:rsidP="00304A7D">
      <w:pPr>
        <w:autoSpaceDE w:val="0"/>
        <w:autoSpaceDN w:val="0"/>
        <w:adjustRightInd w:val="0"/>
        <w:spacing w:line="360" w:lineRule="auto"/>
        <w:ind w:left="2552" w:hanging="1985"/>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14) pomieszczenia wyposażone w regały, szafy i inne meble umożliwiające wymianę ubrań,</w:t>
      </w:r>
    </w:p>
    <w:p w14:paraId="7446C322" w14:textId="77777777" w:rsidR="00CE486C" w:rsidRPr="00CE486C" w:rsidRDefault="00CE486C" w:rsidP="00304A7D">
      <w:pPr>
        <w:autoSpaceDE w:val="0"/>
        <w:autoSpaceDN w:val="0"/>
        <w:adjustRightInd w:val="0"/>
        <w:spacing w:line="360" w:lineRule="auto"/>
        <w:ind w:left="2552" w:hanging="1985"/>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15) wydzielone pomieszczenie na środki czystości,</w:t>
      </w:r>
    </w:p>
    <w:p w14:paraId="59B8EFB4" w14:textId="77777777" w:rsidR="00CE486C" w:rsidRPr="00CE486C" w:rsidRDefault="00CE486C" w:rsidP="00304A7D">
      <w:pPr>
        <w:autoSpaceDE w:val="0"/>
        <w:autoSpaceDN w:val="0"/>
        <w:adjustRightInd w:val="0"/>
        <w:spacing w:line="360" w:lineRule="auto"/>
        <w:ind w:left="2552" w:hanging="1985"/>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16) wydzielone pomieszczenie wyposażone co najmniej w 1 pralkę dla 30 osób.</w:t>
      </w:r>
    </w:p>
    <w:p w14:paraId="26D0AC1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b/>
          <w:bCs/>
          <w:i/>
          <w:iCs/>
          <w:sz w:val="20"/>
          <w:szCs w:val="20"/>
        </w:rPr>
      </w:pPr>
      <w:r w:rsidRPr="00CE486C">
        <w:rPr>
          <w:rFonts w:asciiTheme="minorHAnsi" w:eastAsia="Calibri" w:hAnsiTheme="minorHAnsi" w:cstheme="minorHAnsi"/>
          <w:sz w:val="20"/>
          <w:szCs w:val="20"/>
        </w:rPr>
        <w:t xml:space="preserve">2. Wykonawca dodatkowo zapewnia warunki opisane w ofercie Zamawiającego. </w:t>
      </w:r>
      <w:r w:rsidRPr="00CE486C">
        <w:rPr>
          <w:rFonts w:asciiTheme="minorHAnsi" w:eastAsia="Calibri" w:hAnsiTheme="minorHAnsi" w:cstheme="minorHAnsi"/>
          <w:sz w:val="20"/>
          <w:szCs w:val="20"/>
        </w:rPr>
        <w:br/>
      </w:r>
      <w:r w:rsidRPr="00CE486C">
        <w:rPr>
          <w:rFonts w:asciiTheme="minorHAnsi" w:eastAsia="Calibri" w:hAnsiTheme="minorHAnsi" w:cstheme="minorHAnsi"/>
          <w:b/>
          <w:bCs/>
          <w:i/>
          <w:iCs/>
          <w:sz w:val="20"/>
          <w:szCs w:val="20"/>
        </w:rPr>
        <w:t>*w zależności od treści oferty</w:t>
      </w:r>
    </w:p>
    <w:p w14:paraId="2E662D05"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4</w:t>
      </w:r>
    </w:p>
    <w:p w14:paraId="20D9E3AC" w14:textId="77777777" w:rsidR="00CE486C" w:rsidRPr="00CE486C" w:rsidRDefault="00CE486C" w:rsidP="00127C45">
      <w:pPr>
        <w:pStyle w:val="Akapitzlist"/>
        <w:numPr>
          <w:ilvl w:val="0"/>
          <w:numId w:val="6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Zamawiający pokrywa całość kosztów pobytu i wyżywienia, w postaci jednego gorącego posiłku za skierowane osoby bezdomne.</w:t>
      </w:r>
    </w:p>
    <w:p w14:paraId="62000291" w14:textId="77777777" w:rsidR="00CE486C" w:rsidRPr="00CE486C" w:rsidRDefault="00CE486C" w:rsidP="00127C45">
      <w:pPr>
        <w:pStyle w:val="Akapitzlist"/>
        <w:numPr>
          <w:ilvl w:val="0"/>
          <w:numId w:val="6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Strony ustalają dobowy koszt pobytu wraz z gorącym posiłkiem, osoby kierowanej przez Zamawiającego, na kwotę………… zł.</w:t>
      </w:r>
    </w:p>
    <w:p w14:paraId="356F60A6"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5</w:t>
      </w:r>
    </w:p>
    <w:p w14:paraId="0CDB9055" w14:textId="77777777" w:rsidR="00CE486C" w:rsidRPr="00CE486C" w:rsidRDefault="00CE486C" w:rsidP="00127C45">
      <w:pPr>
        <w:pStyle w:val="Akapitzlist"/>
        <w:numPr>
          <w:ilvl w:val="3"/>
          <w:numId w:val="6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Zamawiający ponosi koszty zabezpieczenia miejsc w Noclegowni objętych umową, a nie zajętych w danej chwili przez skierowanego klienta.</w:t>
      </w:r>
    </w:p>
    <w:p w14:paraId="5E3CC00E" w14:textId="77777777" w:rsidR="00CE486C" w:rsidRPr="00CE486C" w:rsidRDefault="00CE486C" w:rsidP="00127C45">
      <w:pPr>
        <w:pStyle w:val="Akapitzlist"/>
        <w:numPr>
          <w:ilvl w:val="3"/>
          <w:numId w:val="6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Koszt zabezpieczenia jednego miejsca dla klienta Zamawiającego wynosi ……….zł (tj.30 % wartości kosztów pobytu osoby skierowanej)</w:t>
      </w:r>
    </w:p>
    <w:p w14:paraId="5BA0B53F" w14:textId="77777777" w:rsidR="00CE486C" w:rsidRPr="00CE486C" w:rsidRDefault="00CE486C" w:rsidP="00127C45">
      <w:pPr>
        <w:pStyle w:val="Akapitzlist"/>
        <w:numPr>
          <w:ilvl w:val="3"/>
          <w:numId w:val="6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Zamawiający w przypadku skierowania klienta do noclegowni, w czasie  jego nieobecności w placówce, ponosi  jedynie koszt zabezpieczenia miejsca. </w:t>
      </w:r>
    </w:p>
    <w:p w14:paraId="3F561BC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6573D491"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6</w:t>
      </w:r>
    </w:p>
    <w:p w14:paraId="27AE9884" w14:textId="77777777" w:rsidR="00CE486C" w:rsidRPr="00CE486C" w:rsidRDefault="00CE486C" w:rsidP="00127C45">
      <w:pPr>
        <w:pStyle w:val="Akapitzlist"/>
        <w:numPr>
          <w:ilvl w:val="3"/>
          <w:numId w:val="7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zobowiązuje się do przekazywania Zamawiającemu miesięcznych pisemnych informacji o liczbie bezdomnych i czasie ich rzeczywistego przebywania w placówce w miesiącu poprzednim do 5-go dnia miesiąca następnego (wzór stanowi załącznik nr 2 do umowy).</w:t>
      </w:r>
    </w:p>
    <w:p w14:paraId="701DD19F" w14:textId="77777777" w:rsidR="00CE486C" w:rsidRPr="00CE486C" w:rsidRDefault="00CE486C" w:rsidP="00127C45">
      <w:pPr>
        <w:pStyle w:val="Akapitzlist"/>
        <w:numPr>
          <w:ilvl w:val="3"/>
          <w:numId w:val="7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Zamawiający zobowiązuje się do pokrycia 100% kosztów pobytu osoby skierowanej wyłącznie za czas rzeczywistego przebywania osoby bezdomnej w placówce.</w:t>
      </w:r>
    </w:p>
    <w:p w14:paraId="42FFC084" w14:textId="5D24D2B8" w:rsidR="00CE486C" w:rsidRPr="00CE486C" w:rsidRDefault="00CE486C" w:rsidP="00127C45">
      <w:pPr>
        <w:pStyle w:val="Akapitzlist"/>
        <w:numPr>
          <w:ilvl w:val="3"/>
          <w:numId w:val="7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lastRenderedPageBreak/>
        <w:t>Należność za świadczone usługi będzie regulowana przelewem na konto Wykonawcy, na podstawie rachunku lub faktury VAT wraz z zestawieniem,</w:t>
      </w:r>
      <w:r w:rsidR="002F1F9B">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o którym mowa w ust. 1, w ciągu 14 dni roboczych od daty jej otrzymania w Banku ……………………………………………………………………………….</w:t>
      </w:r>
    </w:p>
    <w:p w14:paraId="68895640" w14:textId="77777777" w:rsidR="00CE486C" w:rsidRPr="00CE486C" w:rsidRDefault="00CE486C" w:rsidP="00127C45">
      <w:pPr>
        <w:pStyle w:val="Akapitzlist"/>
        <w:numPr>
          <w:ilvl w:val="3"/>
          <w:numId w:val="7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Faktura VAT powinna zostać dostarczona do Zamawiającego w terminie do 5-go dnia miesiąca następującego po miesiącu rozliczanym.</w:t>
      </w:r>
    </w:p>
    <w:p w14:paraId="77BECE55" w14:textId="77777777" w:rsidR="00CE486C" w:rsidRPr="00CE486C" w:rsidRDefault="00CE486C" w:rsidP="00127C45">
      <w:pPr>
        <w:pStyle w:val="Akapitzlist"/>
        <w:numPr>
          <w:ilvl w:val="3"/>
          <w:numId w:val="7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Fakturę VAT za wykonanie usługi należy wystawić na: </w:t>
      </w:r>
    </w:p>
    <w:p w14:paraId="6DFE8119" w14:textId="77A60B2F" w:rsidR="00CE486C" w:rsidRPr="00CE486C" w:rsidRDefault="00CE486C" w:rsidP="00CE486C">
      <w:pPr>
        <w:pStyle w:val="Akapitzlist"/>
        <w:autoSpaceDE w:val="0"/>
        <w:autoSpaceDN w:val="0"/>
        <w:adjustRightInd w:val="0"/>
        <w:spacing w:line="360" w:lineRule="auto"/>
        <w:ind w:left="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Nabywca - Gmina Miasta Sopotu, ul. Kościuszki 25/27, 81-704 Sopot, NIP: </w:t>
      </w:r>
      <w:r w:rsidR="002F1F9B">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 xml:space="preserve">585-14-11-941, natomiast jako Odbiorcę - płatnika należy wskazać: Miejski Ośrodek Pomocy Społecznej w Sopocie, ul. Kolejowa 14, 81 - 835 Sopot. </w:t>
      </w:r>
    </w:p>
    <w:p w14:paraId="57AB7D6A" w14:textId="77777777" w:rsidR="00CE486C" w:rsidRPr="00CE486C" w:rsidRDefault="00CE486C" w:rsidP="00127C45">
      <w:pPr>
        <w:pStyle w:val="Akapitzlist"/>
        <w:numPr>
          <w:ilvl w:val="3"/>
          <w:numId w:val="70"/>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miesiącu grudniu rozliczenie powinno zostać rozbite na dwie części. Faktura VAT za okres od 1 do 15 grudnia wraz z zestawieniem, o którym mowa w ust. 2 powinna zostać dostarczona do Zamawiającego do dnia 18 grudnia. Pozostała część miesiąca powinna zostać rozliczona do 5 stycznia roku następnego.</w:t>
      </w:r>
    </w:p>
    <w:p w14:paraId="68F7238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6C1B9C1B"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§7</w:t>
      </w:r>
    </w:p>
    <w:p w14:paraId="7A40A760" w14:textId="77777777" w:rsidR="00CE486C" w:rsidRPr="00CE486C" w:rsidRDefault="00CE486C" w:rsidP="00127C45">
      <w:pPr>
        <w:pStyle w:val="Akapitzlist"/>
        <w:numPr>
          <w:ilvl w:val="0"/>
          <w:numId w:val="71"/>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Zamawiający ma prawo kontroli świadczonych usług przez Wykonawcę na rzecz osób bezdomnych oraz sposobu wykorzystywania środków finansowych.</w:t>
      </w:r>
    </w:p>
    <w:p w14:paraId="1D61F98D" w14:textId="7AC8C957" w:rsidR="00CE486C" w:rsidRPr="00CE486C" w:rsidRDefault="00CE486C" w:rsidP="00127C45">
      <w:pPr>
        <w:pStyle w:val="Akapitzlist"/>
        <w:numPr>
          <w:ilvl w:val="0"/>
          <w:numId w:val="71"/>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Zamawiający zastrzega sobie prawo do niezwłocznego poinformowania go</w:t>
      </w:r>
      <w:r w:rsidR="00762C87">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o każdej osobie usuniętej z noclegowni i skreślenia  tej osoby  z ewidencji.</w:t>
      </w:r>
    </w:p>
    <w:p w14:paraId="52AF4A7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9C7E868"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8</w:t>
      </w:r>
    </w:p>
    <w:p w14:paraId="752BB45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Strony uzgadniają, że integralną częścią umowy jest:</w:t>
      </w:r>
    </w:p>
    <w:p w14:paraId="28B1A620" w14:textId="77777777" w:rsidR="00CE486C" w:rsidRPr="00CE486C" w:rsidRDefault="00CE486C" w:rsidP="00127C45">
      <w:pPr>
        <w:pStyle w:val="Akapitzlist"/>
        <w:numPr>
          <w:ilvl w:val="1"/>
          <w:numId w:val="72"/>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Wzór skierowania imiennego</w:t>
      </w:r>
    </w:p>
    <w:p w14:paraId="423EE8AD" w14:textId="77777777" w:rsidR="00CE486C" w:rsidRPr="00CE486C" w:rsidRDefault="00CE486C" w:rsidP="00127C45">
      <w:pPr>
        <w:pStyle w:val="Akapitzlist"/>
        <w:numPr>
          <w:ilvl w:val="1"/>
          <w:numId w:val="72"/>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 Regulamin Noclegowni dla bezdomnych</w:t>
      </w:r>
    </w:p>
    <w:p w14:paraId="02710088" w14:textId="77777777" w:rsidR="00CE486C" w:rsidRPr="00CE486C" w:rsidRDefault="00CE486C" w:rsidP="00127C45">
      <w:pPr>
        <w:pStyle w:val="Akapitzlist"/>
        <w:numPr>
          <w:ilvl w:val="1"/>
          <w:numId w:val="72"/>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SWZ</w:t>
      </w:r>
    </w:p>
    <w:p w14:paraId="442E000D"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9</w:t>
      </w:r>
    </w:p>
    <w:p w14:paraId="33C4D7BB"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przypadku bezpodstawnej odmowy przyjęcia skierowanego przez  Zamawiającego klienta Wykonawca obciążony zostanie karą umowną w wysokości 100 zł za każdy przypadek.</w:t>
      </w:r>
    </w:p>
    <w:p w14:paraId="2194E5B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683D93F1"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§10</w:t>
      </w:r>
    </w:p>
    <w:p w14:paraId="1D616510" w14:textId="5A40E506"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Umowa zostaje zawarta na czas określony, od dnia 1 stycznia 202</w:t>
      </w:r>
      <w:r w:rsidR="00762C87">
        <w:rPr>
          <w:rFonts w:asciiTheme="minorHAnsi" w:eastAsia="Calibri" w:hAnsiTheme="minorHAnsi" w:cstheme="minorHAnsi"/>
          <w:sz w:val="20"/>
          <w:szCs w:val="20"/>
        </w:rPr>
        <w:t>5</w:t>
      </w:r>
      <w:r w:rsidRPr="00CE486C">
        <w:rPr>
          <w:rFonts w:asciiTheme="minorHAnsi" w:eastAsia="Calibri" w:hAnsiTheme="minorHAnsi" w:cstheme="minorHAnsi"/>
          <w:sz w:val="20"/>
          <w:szCs w:val="20"/>
        </w:rPr>
        <w:t xml:space="preserve"> roku do dnia 31 grudnia 202</w:t>
      </w:r>
      <w:r w:rsidR="00762C87">
        <w:rPr>
          <w:rFonts w:asciiTheme="minorHAnsi" w:eastAsia="Calibri" w:hAnsiTheme="minorHAnsi" w:cstheme="minorHAnsi"/>
          <w:sz w:val="20"/>
          <w:szCs w:val="20"/>
        </w:rPr>
        <w:t>5</w:t>
      </w:r>
      <w:r w:rsidRPr="00CE486C">
        <w:rPr>
          <w:rFonts w:asciiTheme="minorHAnsi" w:eastAsia="Calibri" w:hAnsiTheme="minorHAnsi" w:cstheme="minorHAnsi"/>
          <w:sz w:val="20"/>
          <w:szCs w:val="20"/>
        </w:rPr>
        <w:t xml:space="preserve"> roku.</w:t>
      </w:r>
    </w:p>
    <w:p w14:paraId="3C6EC87E"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§11</w:t>
      </w:r>
    </w:p>
    <w:p w14:paraId="010E4DA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zobowiązuje się do posiadania aktualnej polisy ubezpieczeniowej OC obejmującej przedmiot umowy przez cały czas jej trwania.</w:t>
      </w:r>
    </w:p>
    <w:p w14:paraId="2CEA8A0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3CBDB3CA"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§12</w:t>
      </w:r>
    </w:p>
    <w:p w14:paraId="54A71B48" w14:textId="77777777" w:rsidR="00CE486C" w:rsidRPr="00CE486C" w:rsidRDefault="00CE486C" w:rsidP="00127C45">
      <w:pPr>
        <w:pStyle w:val="Akapitzlist"/>
        <w:numPr>
          <w:ilvl w:val="0"/>
          <w:numId w:val="73"/>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Każdej ze stron przysługuje prawo do odstąpienia od umowy za 3-miesięcznym  okresem wypowiedzenia, liczonym od pierwszego dnia miesiąca następującego po miesiącu, w którym złożono pisemne  wypowiedzenie.</w:t>
      </w:r>
    </w:p>
    <w:p w14:paraId="29CE7D43" w14:textId="77777777" w:rsidR="00CE486C" w:rsidRPr="00CE486C" w:rsidRDefault="00CE486C" w:rsidP="00127C45">
      <w:pPr>
        <w:pStyle w:val="Akapitzlist"/>
        <w:numPr>
          <w:ilvl w:val="0"/>
          <w:numId w:val="73"/>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lastRenderedPageBreak/>
        <w:t>W przypadku stwierdzenia przez Zamawiającego, że Wykonawca nie wywiązuje się z przyjętych obowiązków, Zamawiającemu przysługuje prawo rozwiązania niniejszej  umowy  w trybie natychmiastowym.</w:t>
      </w:r>
    </w:p>
    <w:p w14:paraId="71A84097"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5EC2C51C"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§13</w:t>
      </w:r>
    </w:p>
    <w:p w14:paraId="71109E8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Wszelkie zmiany niniejszej umowy wymagają formy pisemnej pod rygorem jej nieważności.</w:t>
      </w:r>
    </w:p>
    <w:p w14:paraId="259DCB2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31885132"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§14</w:t>
      </w:r>
    </w:p>
    <w:p w14:paraId="559FA874"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Właściwy do rozpoznania sporów wynikłych na tle realizacji niniejszej umowy jest sąd właściwy dla siedziby Zamawiającego.</w:t>
      </w:r>
    </w:p>
    <w:p w14:paraId="690E5A4E"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66AB5F50"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§15</w:t>
      </w:r>
    </w:p>
    <w:p w14:paraId="57747F5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Umowę sporządzono w czterech jednobrzmiących  egzemplarzach, po dwa dla każdej ze stron.</w:t>
      </w:r>
    </w:p>
    <w:p w14:paraId="2B4703EE"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5E6E7F9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50211A7F" w14:textId="3AF9B7A7" w:rsidR="00CE486C" w:rsidRPr="00CE486C" w:rsidRDefault="00CE486C" w:rsidP="00CE486C">
      <w:pPr>
        <w:autoSpaceDE w:val="0"/>
        <w:autoSpaceDN w:val="0"/>
        <w:adjustRightInd w:val="0"/>
        <w:spacing w:line="360" w:lineRule="auto"/>
        <w:ind w:left="340" w:firstLine="340"/>
        <w:contextualSpacing/>
        <w:jc w:val="both"/>
        <w:rPr>
          <w:rFonts w:asciiTheme="minorHAnsi" w:eastAsia="Calibri" w:hAnsiTheme="minorHAnsi" w:cstheme="minorHAnsi"/>
          <w:b/>
          <w:bCs/>
          <w:sz w:val="20"/>
          <w:szCs w:val="20"/>
        </w:rPr>
        <w:sectPr w:rsidR="00CE486C" w:rsidRPr="00CE486C" w:rsidSect="00CE486C">
          <w:headerReference w:type="default" r:id="rId25"/>
          <w:footerReference w:type="default" r:id="rId26"/>
          <w:headerReference w:type="first" r:id="rId27"/>
          <w:pgSz w:w="11906" w:h="16838"/>
          <w:pgMar w:top="1417" w:right="1417" w:bottom="1417" w:left="1417" w:header="708" w:footer="708" w:gutter="0"/>
          <w:cols w:space="708"/>
          <w:docGrid w:linePitch="360"/>
        </w:sectPr>
      </w:pPr>
      <w:r w:rsidRPr="00CE486C">
        <w:rPr>
          <w:rFonts w:asciiTheme="minorHAnsi" w:eastAsia="Calibri" w:hAnsiTheme="minorHAnsi" w:cstheme="minorHAnsi"/>
          <w:b/>
          <w:bCs/>
          <w:sz w:val="20"/>
          <w:szCs w:val="20"/>
        </w:rPr>
        <w:t>Wykonawca</w:t>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t>Zamawiając</w:t>
      </w:r>
      <w:r w:rsidR="002F1F9B">
        <w:rPr>
          <w:rFonts w:asciiTheme="minorHAnsi" w:eastAsia="Calibri" w:hAnsiTheme="minorHAnsi" w:cstheme="minorHAnsi"/>
          <w:b/>
          <w:bCs/>
          <w:sz w:val="20"/>
          <w:szCs w:val="20"/>
        </w:rPr>
        <w:t>y</w:t>
      </w:r>
    </w:p>
    <w:p w14:paraId="210249C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6FD58114" w14:textId="77777777" w:rsidR="00CE486C" w:rsidRPr="00CE486C" w:rsidRDefault="00CE486C" w:rsidP="00CE486C">
      <w:pPr>
        <w:autoSpaceDE w:val="0"/>
        <w:autoSpaceDN w:val="0"/>
        <w:adjustRightInd w:val="0"/>
        <w:spacing w:line="360" w:lineRule="auto"/>
        <w:contextualSpacing/>
        <w:jc w:val="right"/>
        <w:rPr>
          <w:rFonts w:asciiTheme="minorHAnsi" w:eastAsia="Calibri" w:hAnsiTheme="minorHAnsi" w:cstheme="minorHAnsi"/>
          <w:color w:val="000000" w:themeColor="text1"/>
          <w:sz w:val="20"/>
          <w:szCs w:val="20"/>
        </w:rPr>
      </w:pPr>
      <w:r w:rsidRPr="00CE486C">
        <w:rPr>
          <w:rFonts w:asciiTheme="minorHAnsi" w:eastAsia="Calibri" w:hAnsiTheme="minorHAnsi" w:cstheme="minorHAnsi"/>
          <w:color w:val="000000" w:themeColor="text1"/>
          <w:sz w:val="20"/>
          <w:szCs w:val="20"/>
        </w:rPr>
        <w:t>Załącznik nr 1 do umowy nr……………….</w:t>
      </w:r>
    </w:p>
    <w:p w14:paraId="6CC5CD0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7B5793FA" w14:textId="77777777" w:rsidR="00CE486C" w:rsidRPr="00CE486C" w:rsidRDefault="00CE486C" w:rsidP="00CE486C">
      <w:pPr>
        <w:autoSpaceDE w:val="0"/>
        <w:autoSpaceDN w:val="0"/>
        <w:adjustRightInd w:val="0"/>
        <w:spacing w:line="360" w:lineRule="auto"/>
        <w:contextualSpacing/>
        <w:jc w:val="right"/>
        <w:rPr>
          <w:rFonts w:asciiTheme="minorHAnsi" w:eastAsia="Calibri" w:hAnsiTheme="minorHAnsi" w:cstheme="minorHAnsi"/>
          <w:sz w:val="20"/>
          <w:szCs w:val="20"/>
        </w:rPr>
      </w:pPr>
      <w:r w:rsidRPr="00CE486C">
        <w:rPr>
          <w:rFonts w:asciiTheme="minorHAnsi" w:eastAsia="Calibri" w:hAnsiTheme="minorHAnsi" w:cstheme="minorHAnsi"/>
          <w:sz w:val="20"/>
          <w:szCs w:val="20"/>
        </w:rPr>
        <w:t>Sopot  ……………………</w:t>
      </w:r>
    </w:p>
    <w:p w14:paraId="69D4E98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8110A0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30B9E09E"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Noclegownia …………………</w:t>
      </w:r>
    </w:p>
    <w:p w14:paraId="65EAEAD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003FDAA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CB2FF86"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b/>
          <w:bCs/>
          <w:sz w:val="20"/>
          <w:szCs w:val="20"/>
        </w:rPr>
      </w:pPr>
      <w:r w:rsidRPr="00CE486C">
        <w:rPr>
          <w:rFonts w:asciiTheme="minorHAnsi" w:eastAsia="Calibri" w:hAnsiTheme="minorHAnsi" w:cstheme="minorHAnsi"/>
          <w:b/>
          <w:bCs/>
          <w:sz w:val="20"/>
          <w:szCs w:val="20"/>
        </w:rPr>
        <w:t>Skierowanie</w:t>
      </w:r>
    </w:p>
    <w:p w14:paraId="6A01718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546D129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Miejski Ośrodek Pomocy Społecznej w Sopocie prosi o  zapewnienie schronienia </w:t>
      </w:r>
    </w:p>
    <w:p w14:paraId="776F4727"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Panu  ……………………..……………………………………</w:t>
      </w:r>
    </w:p>
    <w:p w14:paraId="03099FA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od  dnia…… ……….   do   ………… z jednym ciepłym posiłkiem dziennie. </w:t>
      </w:r>
    </w:p>
    <w:p w14:paraId="233D8BB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MOPS w Sopocie pokrywa koszty pobytu i wyżywienia.</w:t>
      </w:r>
    </w:p>
    <w:p w14:paraId="0B2626C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51AB7B3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3AA2A04F"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0BECBA7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13B915F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3E8C257B"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2186B27B"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4779E78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Otrzymują:</w:t>
      </w:r>
    </w:p>
    <w:p w14:paraId="2AB3435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1. adresat</w:t>
      </w:r>
    </w:p>
    <w:p w14:paraId="3A2C182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2. a/a</w:t>
      </w:r>
    </w:p>
    <w:p w14:paraId="48A79A6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sectPr w:rsidR="00CE486C" w:rsidRPr="00CE486C" w:rsidSect="00CE486C">
          <w:pgSz w:w="11906" w:h="16838"/>
          <w:pgMar w:top="1417" w:right="1417" w:bottom="1417" w:left="1417" w:header="708" w:footer="708" w:gutter="0"/>
          <w:cols w:space="708"/>
          <w:docGrid w:linePitch="360"/>
        </w:sectPr>
      </w:pPr>
    </w:p>
    <w:p w14:paraId="60DB8CD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61B777D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rPr>
      </w:pPr>
    </w:p>
    <w:p w14:paraId="567C40A0" w14:textId="77777777" w:rsidR="00CE486C" w:rsidRPr="00CE486C" w:rsidRDefault="00CE486C" w:rsidP="00CE486C">
      <w:pPr>
        <w:autoSpaceDE w:val="0"/>
        <w:autoSpaceDN w:val="0"/>
        <w:adjustRightInd w:val="0"/>
        <w:spacing w:line="360" w:lineRule="auto"/>
        <w:contextualSpacing/>
        <w:jc w:val="right"/>
        <w:rPr>
          <w:rFonts w:asciiTheme="minorHAnsi" w:eastAsia="Calibri" w:hAnsiTheme="minorHAnsi" w:cstheme="minorHAnsi"/>
          <w:sz w:val="22"/>
          <w:szCs w:val="22"/>
        </w:rPr>
      </w:pPr>
      <w:r w:rsidRPr="00CE486C">
        <w:rPr>
          <w:rFonts w:asciiTheme="minorHAnsi" w:eastAsia="Calibri" w:hAnsiTheme="minorHAnsi" w:cstheme="minorHAnsi"/>
          <w:sz w:val="22"/>
          <w:szCs w:val="22"/>
        </w:rPr>
        <w:t>Załącznik nr 2 do umowy nr…….</w:t>
      </w:r>
    </w:p>
    <w:p w14:paraId="77C820B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rPr>
      </w:pPr>
    </w:p>
    <w:tbl>
      <w:tblPr>
        <w:tblW w:w="12810" w:type="dxa"/>
        <w:tblCellSpacing w:w="0" w:type="dxa"/>
        <w:tblCellMar>
          <w:top w:w="45" w:type="dxa"/>
          <w:left w:w="45" w:type="dxa"/>
          <w:bottom w:w="45" w:type="dxa"/>
          <w:right w:w="45" w:type="dxa"/>
        </w:tblCellMar>
        <w:tblLook w:val="04A0" w:firstRow="1" w:lastRow="0" w:firstColumn="1" w:lastColumn="0" w:noHBand="0" w:noVBand="1"/>
      </w:tblPr>
      <w:tblGrid>
        <w:gridCol w:w="253"/>
        <w:gridCol w:w="1054"/>
        <w:gridCol w:w="1107"/>
        <w:gridCol w:w="1187"/>
        <w:gridCol w:w="200"/>
        <w:gridCol w:w="200"/>
        <w:gridCol w:w="200"/>
        <w:gridCol w:w="200"/>
        <w:gridCol w:w="200"/>
        <w:gridCol w:w="200"/>
        <w:gridCol w:w="200"/>
        <w:gridCol w:w="200"/>
        <w:gridCol w:w="200"/>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416"/>
      </w:tblGrid>
      <w:tr w:rsidR="00CE486C" w:rsidRPr="00CE486C" w14:paraId="0BB4E639" w14:textId="77777777" w:rsidTr="001D5B07">
        <w:trPr>
          <w:trHeight w:val="195"/>
          <w:tblCellSpacing w:w="0" w:type="dxa"/>
        </w:trPr>
        <w:tc>
          <w:tcPr>
            <w:tcW w:w="12810"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539B666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b/>
                <w:bCs/>
              </w:rPr>
              <w:t xml:space="preserve">ZESTAWIENIE OSÓB KORZYSTAJĄCYCH Z NOCLEGOWNI ZA MIESIĄC: </w:t>
            </w:r>
          </w:p>
        </w:tc>
      </w:tr>
      <w:tr w:rsidR="00CE486C" w:rsidRPr="00CE486C" w14:paraId="6265FD3E" w14:textId="77777777" w:rsidTr="001D5B07">
        <w:trPr>
          <w:trHeight w:val="82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F0D9E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proofErr w:type="spellStart"/>
            <w:r w:rsidRPr="00CE486C">
              <w:rPr>
                <w:rFonts w:asciiTheme="minorHAnsi" w:eastAsia="Calibri" w:hAnsiTheme="minorHAnsi" w:cstheme="minorHAnsi"/>
              </w:rPr>
              <w:t>lp</w:t>
            </w:r>
            <w:proofErr w:type="spellEnd"/>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E4011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Imię i nazwisko</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0A42C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proofErr w:type="spellStart"/>
            <w:r w:rsidRPr="00CE486C">
              <w:rPr>
                <w:rFonts w:asciiTheme="minorHAnsi" w:eastAsia="Calibri" w:hAnsiTheme="minorHAnsi" w:cstheme="minorHAnsi"/>
              </w:rPr>
              <w:t>Ost</w:t>
            </w:r>
            <w:proofErr w:type="spellEnd"/>
            <w:r w:rsidRPr="00CE486C">
              <w:rPr>
                <w:rFonts w:asciiTheme="minorHAnsi" w:eastAsia="Calibri" w:hAnsiTheme="minorHAnsi" w:cstheme="minorHAnsi"/>
              </w:rPr>
              <w:t>. stały meldunek</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B0459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data urodzenia/</w:t>
            </w:r>
          </w:p>
          <w:p w14:paraId="4E6BDE9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PESEL</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47546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7D851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680B3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3</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821AF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4</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521AA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5</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D4473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6</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BDC43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7</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1CED5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8</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C9CC0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9</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A586A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10</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2AB70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11</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BBD6D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12</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2DCD6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13</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2D8CF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14</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866B9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15</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DAB46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16</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48D6B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624D3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3971A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C8F2F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20</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1D167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21</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F2AF7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22</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4132F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23</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4D921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24</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EB2E9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25</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67185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26</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1DB88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3C83E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9D40F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D1E38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30</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8117FF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31</w:t>
            </w:r>
          </w:p>
        </w:tc>
      </w:tr>
      <w:tr w:rsidR="00CE486C" w:rsidRPr="00CE486C" w14:paraId="0BF2B424" w14:textId="77777777" w:rsidTr="001D5B07">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B1124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1831E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4000A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66D3C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D8292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AE9FA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30444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B92E5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34914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B7504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8F7FB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22A99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D06B6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B54A0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E6A35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146F6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01E05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08261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A970C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58863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22CD5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2C741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6FAA3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E201D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6D19E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877E6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07D8F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1BE03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74647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3ECDD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6CB71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B9718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4454E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790EA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D352C5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7A870F3F" w14:textId="77777777" w:rsidTr="001D5B07">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F574D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90129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2593B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A0356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2EC36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0A5B5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5F298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C8920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97180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814CD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6E73F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6438C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E306E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8CB93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AB338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E477E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D93CD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003FC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9C75B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5BAF1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58CA2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4F972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6779D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BA9E9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633DD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47DD9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B0C88B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E6269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62E1E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80D7C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E288A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A0E0E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E007C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96662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3D9EDD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6E86C734" w14:textId="77777777" w:rsidTr="001D5B07">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60ED8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8547C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209C0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0E8B7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0A172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27C80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31949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1EAC8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CE06B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E5945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78CE5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906EF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FDDCA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062A1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88815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D735D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39FC9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9BBAC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59CF5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74356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310FA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332B4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10FF7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245D3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1874D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47845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AC265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46B3D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6D0A0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25A13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A7183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359EB1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9DF3F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A5B76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17AC93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7EE09FB5" w14:textId="77777777" w:rsidTr="001D5B07">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950FE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8ED32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4648C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63693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C92CA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C357F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1363C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E754C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AB684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CD12E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5C472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232FA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E7531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6B48C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D4200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DDCB0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C238D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0A4DA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52654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0310B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A4BC0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CE554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AB2F0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3736D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40C60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F8E8A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025C2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955BC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EF539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6771D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87541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B0FFE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55C75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CE061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ACC68E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434F29AB" w14:textId="77777777" w:rsidTr="001D5B07">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5BDB6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FC4FE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91990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A841B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ECDF5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40134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31218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E0067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65F06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C591F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7C864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37D5F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192B5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A0A00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28997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94516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03E13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E2E98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26640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D8DF1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F2B70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63E97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018D3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928BC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086E1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742F5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47EA6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F933A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40A37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CC768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EC18D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82F83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78D0E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F260D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4790F5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610DE700" w14:textId="77777777" w:rsidTr="001D5B07">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FE588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96A02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8B276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7454F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EC75C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700CC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A7A0F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D7CA4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77BA6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367BF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3DE92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2648C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C291F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66C03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E8F81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834D3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3651A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E68A1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4C972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509F1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F4555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79EDC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A4C1A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A5873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40621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00709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EC0EF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07303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D0711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8F360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1981A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8F402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9CEE4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6D4ED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F775BE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29E097C0" w14:textId="77777777" w:rsidTr="001D5B07">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63DBF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FB75D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E3A4F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3CBA5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C4E22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24265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DFB85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AFA83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D4175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8F957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6670B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FEFEF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870A9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AE0EA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76228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17251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F6452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C8080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E85E4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7618B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A0256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C7244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C68A8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BE6B9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32390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C28BB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770B4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F973B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DA3A0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F02D7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0D777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ADCBE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74408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DB315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2008AF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6599BA97" w14:textId="77777777" w:rsidTr="001D5B07">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2A6F0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F3187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FD954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54596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F6760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1A813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DD292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8079C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CCEBD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80461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0D8F9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494B6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DF4C5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80AB3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34BE8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7F578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4DBF3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AE884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AE4AF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7F547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D7B4B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3DA55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FC6C3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D07EF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A4267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64A7C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85637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46CFB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9A508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1030B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29EF5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CFB70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AE040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DE458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41D5D8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37BBABDB" w14:textId="77777777" w:rsidTr="001D5B07">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9815A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84CAD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65918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8C236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373E4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5DCA9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30F82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AD34C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CEA81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1410A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CF2EB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409CE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CFB27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FE5EC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864F6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A035B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38D85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D1347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D57F9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8B66B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F1600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FE316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B9369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70612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4BD94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DB56F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A49B1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DEE59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1AFE6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9F0E9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FE6CE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A585E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0FE06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20298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8E5174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28795650" w14:textId="77777777" w:rsidTr="001D5B07">
        <w:trPr>
          <w:trHeight w:val="19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BCC3F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B647D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EF325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6BEE2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9C3C3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BFC37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BB1EE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9E2A6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CCEBF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85079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813A2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A074C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ADFB1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86B60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01795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97E54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44A2B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24692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E3E3D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A8E96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0DF72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CF162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922D4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E0362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8AD1A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990EA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D46F4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BE5A8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A2BA9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DC0CE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E753D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88C7E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69F6D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2F244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D8F2B3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bl>
    <w:p w14:paraId="51F10E9B"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rPr>
        <w:sectPr w:rsidR="00CE486C" w:rsidRPr="00CE486C" w:rsidSect="00CE486C">
          <w:pgSz w:w="16838" w:h="11906" w:orient="landscape"/>
          <w:pgMar w:top="1417" w:right="1417" w:bottom="1417" w:left="1417" w:header="708" w:footer="708" w:gutter="0"/>
          <w:cols w:space="708"/>
          <w:docGrid w:linePitch="360"/>
        </w:sectPr>
      </w:pPr>
    </w:p>
    <w:p w14:paraId="27CA3E74"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b/>
          <w:bCs/>
          <w:i/>
          <w:iCs/>
          <w:sz w:val="20"/>
          <w:szCs w:val="20"/>
        </w:rPr>
      </w:pPr>
      <w:r w:rsidRPr="00CE486C">
        <w:rPr>
          <w:rFonts w:asciiTheme="minorHAnsi" w:eastAsia="Calibri" w:hAnsiTheme="minorHAnsi" w:cstheme="minorHAnsi"/>
          <w:sz w:val="20"/>
          <w:szCs w:val="20"/>
        </w:rPr>
        <w:lastRenderedPageBreak/>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sz w:val="20"/>
          <w:szCs w:val="20"/>
        </w:rPr>
        <w:tab/>
      </w:r>
      <w:r w:rsidRPr="00CE486C">
        <w:rPr>
          <w:rFonts w:asciiTheme="minorHAnsi" w:eastAsia="Calibri" w:hAnsiTheme="minorHAnsi" w:cstheme="minorHAnsi"/>
          <w:b/>
          <w:bCs/>
          <w:i/>
          <w:iCs/>
          <w:sz w:val="20"/>
          <w:szCs w:val="20"/>
        </w:rPr>
        <w:t xml:space="preserve">                               Załącznik nr 5c do SWZ</w:t>
      </w:r>
    </w:p>
    <w:p w14:paraId="14CAC26F"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Umowa nr … /… </w:t>
      </w:r>
      <w:r w:rsidRPr="00CE486C">
        <w:rPr>
          <w:rFonts w:asciiTheme="minorHAnsi" w:eastAsia="Calibri" w:hAnsiTheme="minorHAnsi" w:cstheme="minorHAnsi"/>
          <w:b/>
          <w:bCs/>
          <w:i/>
          <w:iCs/>
          <w:sz w:val="20"/>
          <w:szCs w:val="20"/>
        </w:rPr>
        <w:t>*ogrzewalnia</w:t>
      </w:r>
    </w:p>
    <w:p w14:paraId="4191CB14"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1128A54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zawarta w Sopocie w dniu ……………..</w:t>
      </w:r>
    </w:p>
    <w:p w14:paraId="5F59FEB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pomiędzy:</w:t>
      </w:r>
    </w:p>
    <w:p w14:paraId="1A8DB5D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Gminą Miasta Sopotu- Miejskim Ośrodkiem Pomocy Społecznej w Sopocie  </w:t>
      </w:r>
    </w:p>
    <w:p w14:paraId="49856FD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ul. Kolejowa 14, 81 – 835 Sopot,</w:t>
      </w:r>
    </w:p>
    <w:p w14:paraId="1F1F6AB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reprezentowaną przez:</w:t>
      </w:r>
    </w:p>
    <w:p w14:paraId="134C998A"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7CAAEE1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zwaną w dalszej części umowy „Zamawiającym”</w:t>
      </w:r>
    </w:p>
    <w:p w14:paraId="447BDF1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a</w:t>
      </w:r>
    </w:p>
    <w:p w14:paraId="5F2A31D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70C63587"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reprezentowanym/-ą przez:</w:t>
      </w:r>
    </w:p>
    <w:p w14:paraId="7F007FF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513B082B"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t>
      </w:r>
    </w:p>
    <w:p w14:paraId="60B52BD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zwanym/-ą w dalszej części umowy „Wykonawcą”.</w:t>
      </w:r>
    </w:p>
    <w:p w14:paraId="215ED4B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4E13E1AD" w14:textId="35B958DB"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color w:val="000000" w:themeColor="text1"/>
          <w:sz w:val="20"/>
          <w:szCs w:val="20"/>
        </w:rPr>
      </w:pPr>
      <w:bookmarkStart w:id="38" w:name="_Hlk115937608"/>
      <w:r w:rsidRPr="00CE486C">
        <w:rPr>
          <w:rFonts w:asciiTheme="minorHAnsi" w:eastAsia="Calibri" w:hAnsiTheme="minorHAnsi" w:cstheme="minorHAnsi"/>
          <w:color w:val="000000" w:themeColor="text1"/>
          <w:sz w:val="20"/>
          <w:szCs w:val="20"/>
        </w:rPr>
        <w:t>Niniejsza umowa jest następstwem wyboru Wykonawcy w trybie zamówienia na usługi społeczne i inne szczególne usługi na podstawie przepisów ustawy z dnia 11 września 2019 r. Prawo zamówień publicznych</w:t>
      </w:r>
      <w:r w:rsidR="00304A7D">
        <w:rPr>
          <w:rFonts w:asciiTheme="minorHAnsi" w:eastAsia="Calibri" w:hAnsiTheme="minorHAnsi" w:cstheme="minorHAnsi"/>
          <w:color w:val="000000" w:themeColor="text1"/>
          <w:sz w:val="20"/>
          <w:szCs w:val="20"/>
        </w:rPr>
        <w:t>.</w:t>
      </w:r>
    </w:p>
    <w:bookmarkEnd w:id="38"/>
    <w:p w14:paraId="6BC5783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11A1FC66"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w:t>
      </w:r>
    </w:p>
    <w:p w14:paraId="0E5C98DE" w14:textId="77777777" w:rsidR="00CE486C" w:rsidRPr="00CE486C" w:rsidRDefault="00CE486C" w:rsidP="00127C45">
      <w:pPr>
        <w:pStyle w:val="Akapitzlist"/>
        <w:numPr>
          <w:ilvl w:val="3"/>
          <w:numId w:val="74"/>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Przedmiotem niniejszej umowy jest zapewnienie schronienia osobom bezdomnym, klientom Miejskiego Ośrodka Pomocy Społecznej w Sopocie w ogrzewalni.</w:t>
      </w:r>
    </w:p>
    <w:p w14:paraId="11613EE3" w14:textId="77777777" w:rsidR="00CE486C" w:rsidRPr="00CE486C" w:rsidRDefault="00CE486C" w:rsidP="00127C45">
      <w:pPr>
        <w:pStyle w:val="Akapitzlist"/>
        <w:numPr>
          <w:ilvl w:val="3"/>
          <w:numId w:val="74"/>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Zadanie będzie wykonywane w ……………., ul. ……….</w:t>
      </w:r>
    </w:p>
    <w:p w14:paraId="5AB653D1"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1FBA7276"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§2</w:t>
      </w:r>
    </w:p>
    <w:p w14:paraId="4EC5E42B" w14:textId="77777777" w:rsidR="00CE486C" w:rsidRPr="00CE486C" w:rsidRDefault="00CE486C" w:rsidP="00127C45">
      <w:pPr>
        <w:pStyle w:val="Akapitzlist"/>
        <w:numPr>
          <w:ilvl w:val="3"/>
          <w:numId w:val="45"/>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celu realizacji umowy Wykonawca zobowiązany jest przyjmować osoby bezdomne z Sopotu i zapewnić im schronienie.</w:t>
      </w:r>
    </w:p>
    <w:p w14:paraId="18CF3485" w14:textId="77777777" w:rsidR="00CE486C" w:rsidRPr="00CE486C" w:rsidRDefault="00CE486C" w:rsidP="00127C45">
      <w:pPr>
        <w:pStyle w:val="Akapitzlist"/>
        <w:numPr>
          <w:ilvl w:val="3"/>
          <w:numId w:val="45"/>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zapewnia w ogrzewalni:</w:t>
      </w:r>
    </w:p>
    <w:p w14:paraId="601E7F32" w14:textId="4AE0F54D"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czas funkcjonowania: ogrzewalnia czynna jest cały rok, przez 7 dni w tygodniu,</w:t>
      </w:r>
      <w:r w:rsidR="002F1F9B">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w godzinach 20.00 - 08.00,</w:t>
      </w:r>
    </w:p>
    <w:p w14:paraId="0D0299CD"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możliwość ogrzania się w pomieszczeniu, którego temperatura nie jest niższa niż 18°C,</w:t>
      </w:r>
    </w:p>
    <w:p w14:paraId="37D311E2"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zapewnienie gorącego napoju, </w:t>
      </w:r>
    </w:p>
    <w:p w14:paraId="3761DEB9"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umożliwienie wymiany odzieży, </w:t>
      </w:r>
    </w:p>
    <w:p w14:paraId="40AA2DF5"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dezynfekcji i dezynsekcji odzieży w przypadku braku możliwości jej wymiany,</w:t>
      </w:r>
    </w:p>
    <w:p w14:paraId="5BB1E62C"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zapewnienie opieki przez co najmniej 1 opiekuna na nie więcej niż 50 osób przebywających w ogrzewalni,</w:t>
      </w:r>
    </w:p>
    <w:p w14:paraId="52D7FB7A"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liczba miejsc nie większa niż 50,</w:t>
      </w:r>
    </w:p>
    <w:p w14:paraId="42D75AD3"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lastRenderedPageBreak/>
        <w:t>nie więcej niż dla 25 osób w jednym pomieszczeniu,</w:t>
      </w:r>
    </w:p>
    <w:p w14:paraId="5AC432E2"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 xml:space="preserve">nie mniej niż 2m²/osobę, </w:t>
      </w:r>
    </w:p>
    <w:p w14:paraId="33E0E6F6"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osoba przebywająca w ogrzewalni ma zapewnione miejsce siedzące w postaci krzesła o łatwo zmywalnej powierzchni,</w:t>
      </w:r>
    </w:p>
    <w:p w14:paraId="5609438F"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sanitariaty: miska ustępowa – 1 dla 30 mężczyzn, pisuar – 1 dla 30 mężczyzn, umywalka – 1 dla 20 osób. Pomieszczenia sanitariatów zapewniające stały dostęp do bieżącej ciepłej i zimnej wody oraz gwarantujące możliwość przeprowadzenia zabiegów higienicznych,</w:t>
      </w:r>
    </w:p>
    <w:p w14:paraId="3C7196C5" w14:textId="77777777" w:rsidR="00CE486C" w:rsidRPr="00CE486C" w:rsidRDefault="00CE486C" w:rsidP="00127C45">
      <w:pPr>
        <w:pStyle w:val="Akapitzlist"/>
        <w:numPr>
          <w:ilvl w:val="1"/>
          <w:numId w:val="75"/>
        </w:numPr>
        <w:autoSpaceDE w:val="0"/>
        <w:autoSpaceDN w:val="0"/>
        <w:adjustRightInd w:val="0"/>
        <w:spacing w:line="360" w:lineRule="auto"/>
        <w:ind w:left="69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wydzielone pomieszczenie do prac biurowych oraz indywidualnych rozmów.</w:t>
      </w:r>
    </w:p>
    <w:p w14:paraId="6CB1EAE4" w14:textId="77777777" w:rsidR="00CE486C" w:rsidRPr="00CE486C" w:rsidRDefault="00CE486C" w:rsidP="00127C45">
      <w:pPr>
        <w:pStyle w:val="Akapitzlist"/>
        <w:numPr>
          <w:ilvl w:val="3"/>
          <w:numId w:val="45"/>
        </w:numPr>
        <w:autoSpaceDE w:val="0"/>
        <w:autoSpaceDN w:val="0"/>
        <w:adjustRightInd w:val="0"/>
        <w:spacing w:line="360" w:lineRule="auto"/>
        <w:ind w:left="357" w:hanging="357"/>
        <w:jc w:val="both"/>
        <w:rPr>
          <w:rFonts w:asciiTheme="minorHAnsi" w:eastAsia="Calibri" w:hAnsiTheme="minorHAnsi" w:cstheme="minorHAnsi"/>
          <w:b/>
          <w:bCs/>
          <w:i/>
          <w:iCs/>
          <w:sz w:val="20"/>
          <w:szCs w:val="20"/>
        </w:rPr>
      </w:pPr>
      <w:r w:rsidRPr="00CE486C">
        <w:rPr>
          <w:rFonts w:asciiTheme="minorHAnsi" w:eastAsia="Calibri" w:hAnsiTheme="minorHAnsi" w:cstheme="minorHAnsi"/>
          <w:sz w:val="20"/>
          <w:szCs w:val="20"/>
        </w:rPr>
        <w:t>Dodatkowo Wykonawca zapewnia: ………………. *</w:t>
      </w:r>
      <w:r w:rsidRPr="00CE486C">
        <w:rPr>
          <w:rFonts w:asciiTheme="minorHAnsi" w:eastAsia="Calibri" w:hAnsiTheme="minorHAnsi" w:cstheme="minorHAnsi"/>
          <w:b/>
          <w:bCs/>
          <w:i/>
          <w:iCs/>
          <w:sz w:val="20"/>
          <w:szCs w:val="20"/>
        </w:rPr>
        <w:t>w zależności od ofert Wykonawcy</w:t>
      </w:r>
    </w:p>
    <w:p w14:paraId="008D192E"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b/>
          <w:bCs/>
          <w:i/>
          <w:iCs/>
          <w:sz w:val="20"/>
          <w:szCs w:val="20"/>
        </w:rPr>
      </w:pPr>
    </w:p>
    <w:p w14:paraId="400BA000"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§3</w:t>
      </w:r>
    </w:p>
    <w:p w14:paraId="1905F2E0" w14:textId="77777777" w:rsidR="00CE486C" w:rsidRPr="00CE486C" w:rsidRDefault="00CE486C" w:rsidP="00127C45">
      <w:pPr>
        <w:pStyle w:val="Akapitzlist"/>
        <w:numPr>
          <w:ilvl w:val="6"/>
          <w:numId w:val="76"/>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Zamawiający zobowiązuje się do pokrycia kosztów pobytu ……..osób w ogrzewalni niezależnie od wykorzystania liczby miejsc w placówce.</w:t>
      </w:r>
    </w:p>
    <w:p w14:paraId="14433646" w14:textId="77777777" w:rsidR="00CE486C" w:rsidRPr="00CE486C" w:rsidRDefault="00CE486C" w:rsidP="00127C45">
      <w:pPr>
        <w:pStyle w:val="Akapitzlist"/>
        <w:numPr>
          <w:ilvl w:val="6"/>
          <w:numId w:val="76"/>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Strony ustalają miesięczny koszt jednego miejsca w ogrzewalni na kwotę ……………………… zł.</w:t>
      </w:r>
    </w:p>
    <w:p w14:paraId="7185C610" w14:textId="77777777" w:rsidR="00CE486C" w:rsidRPr="00CE486C" w:rsidRDefault="00CE486C" w:rsidP="00127C45">
      <w:pPr>
        <w:pStyle w:val="Akapitzlist"/>
        <w:numPr>
          <w:ilvl w:val="6"/>
          <w:numId w:val="76"/>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Należność za świadczone usługi będzie regulowana przelewem na konto Wykonawcy, na podstawie rachunku lub faktury VAT, w ciągu 14 dni roboczych od daty jej otrzymania.</w:t>
      </w:r>
    </w:p>
    <w:p w14:paraId="340C3B37" w14:textId="77777777" w:rsidR="00CE486C" w:rsidRPr="00CE486C" w:rsidRDefault="00CE486C" w:rsidP="00127C45">
      <w:pPr>
        <w:pStyle w:val="Akapitzlist"/>
        <w:numPr>
          <w:ilvl w:val="6"/>
          <w:numId w:val="76"/>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Faktura VAT powinna zostać dostarczona do Zamawiającego w terminie do 5-go dnia miesiąca następującego po miesiącu rozliczanym.</w:t>
      </w:r>
    </w:p>
    <w:p w14:paraId="544879EE" w14:textId="3F298F7B" w:rsidR="00CE486C" w:rsidRPr="00CE486C" w:rsidRDefault="00CE486C" w:rsidP="00127C45">
      <w:pPr>
        <w:pStyle w:val="Akapitzlist"/>
        <w:numPr>
          <w:ilvl w:val="6"/>
          <w:numId w:val="76"/>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Fakturę VAT za wykonanie usługi należy wystawić na: Nabywca - Gmina Miasta Sopotu, ul. Kościuszki 25/27, 81-704 Sopot, NIP: 585-14-11-941, natomiast jako Odbiorcę - płatnika należy wskazać: Miejski Ośrodek Pomocy Społecznej</w:t>
      </w:r>
      <w:r w:rsidR="002F1F9B">
        <w:rPr>
          <w:rFonts w:asciiTheme="minorHAnsi" w:eastAsia="Calibri" w:hAnsiTheme="minorHAnsi" w:cstheme="minorHAnsi"/>
          <w:sz w:val="20"/>
          <w:szCs w:val="20"/>
        </w:rPr>
        <w:t xml:space="preserve"> </w:t>
      </w:r>
      <w:r w:rsidRPr="00CE486C">
        <w:rPr>
          <w:rFonts w:asciiTheme="minorHAnsi" w:eastAsia="Calibri" w:hAnsiTheme="minorHAnsi" w:cstheme="minorHAnsi"/>
          <w:sz w:val="20"/>
          <w:szCs w:val="20"/>
        </w:rPr>
        <w:t>w Sopocie, ul. Kolejowa 14, 81 - 835 Sopot.</w:t>
      </w:r>
    </w:p>
    <w:p w14:paraId="7B7A8E34" w14:textId="77777777" w:rsidR="00CE486C" w:rsidRPr="00CE486C" w:rsidRDefault="00CE486C" w:rsidP="00127C45">
      <w:pPr>
        <w:pStyle w:val="Akapitzlist"/>
        <w:numPr>
          <w:ilvl w:val="6"/>
          <w:numId w:val="76"/>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Faktura VAT obejmująca miesiąc grudzień powinna zostać dostarczona do dnia 28 grudnia.</w:t>
      </w:r>
    </w:p>
    <w:p w14:paraId="27AE4C90"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64BC0AE6"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§4</w:t>
      </w:r>
    </w:p>
    <w:p w14:paraId="1CFB0A8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Zamawiający ma prawo kontroli świadczonych usług przez Wykonawcę na rzecz osób bezdomnych oraz sposobu wykorzystywania środków finansowych.</w:t>
      </w:r>
    </w:p>
    <w:p w14:paraId="65D07366"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08E80865"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5</w:t>
      </w:r>
    </w:p>
    <w:p w14:paraId="4896B33A" w14:textId="77777777" w:rsidR="00CE486C" w:rsidRPr="00CE486C" w:rsidRDefault="00CE486C" w:rsidP="00127C45">
      <w:pPr>
        <w:pStyle w:val="Akapitzlist"/>
        <w:numPr>
          <w:ilvl w:val="6"/>
          <w:numId w:val="77"/>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zobowiązuje się do przekazywania Zamawiającemu pisemnych informacji o liczbie bezdomnych i czasie ich rzeczywistego przebywania w placówce w okresach miesięcznych, według stanu na ostatni dzień miesiąca, w terminie do 3 dnia roboczego miesiąca następnego, zgodnie z załącznikiem do umowy.</w:t>
      </w:r>
    </w:p>
    <w:p w14:paraId="58669C2C" w14:textId="77777777" w:rsidR="00CE486C" w:rsidRPr="00CE486C" w:rsidRDefault="00CE486C" w:rsidP="00127C45">
      <w:pPr>
        <w:pStyle w:val="Akapitzlist"/>
        <w:numPr>
          <w:ilvl w:val="6"/>
          <w:numId w:val="77"/>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zobowiązany jest do przekazywania Zamawiającemu informacji o klientach pojawiających się po raz pierwszy w ogrzewalni, w dniu następnym do godziny 9.30, na adres e-mailowy wskazany przez Zamawiającego.</w:t>
      </w:r>
    </w:p>
    <w:p w14:paraId="7382379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659BCCD6"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6</w:t>
      </w:r>
    </w:p>
    <w:p w14:paraId="250E091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Strony uzgadniają, że integralną częścią umowy jest:</w:t>
      </w:r>
    </w:p>
    <w:p w14:paraId="267F2E37" w14:textId="77777777" w:rsidR="00CE486C" w:rsidRPr="00CE486C" w:rsidRDefault="00CE486C" w:rsidP="00127C45">
      <w:pPr>
        <w:pStyle w:val="Akapitzlist"/>
        <w:numPr>
          <w:ilvl w:val="1"/>
          <w:numId w:val="7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Regulamin Ogrzewalni dla bezdomnych</w:t>
      </w:r>
    </w:p>
    <w:p w14:paraId="781CC7AC" w14:textId="77777777" w:rsidR="00CE486C" w:rsidRPr="00CE486C" w:rsidRDefault="00CE486C" w:rsidP="00127C45">
      <w:pPr>
        <w:pStyle w:val="Akapitzlist"/>
        <w:numPr>
          <w:ilvl w:val="1"/>
          <w:numId w:val="7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lastRenderedPageBreak/>
        <w:t>Oferta Wykonawcy</w:t>
      </w:r>
    </w:p>
    <w:p w14:paraId="03250D92"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7</w:t>
      </w:r>
    </w:p>
    <w:p w14:paraId="3F8645B9"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przypadku bezpodstawnej odmowy przyjęcia osoby zgłaszającej się, Wykonawca obciążony zostanie karą umowną w wysokości 100 zł za każdy przypadek.</w:t>
      </w:r>
    </w:p>
    <w:p w14:paraId="1D2DA014"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8</w:t>
      </w:r>
    </w:p>
    <w:p w14:paraId="7A62EFE3" w14:textId="7C7776C2"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Umowa zostaje zawarta na czas określony, od dnia 1 stycznia 202</w:t>
      </w:r>
      <w:r w:rsidR="00762C87">
        <w:rPr>
          <w:rFonts w:asciiTheme="minorHAnsi" w:eastAsia="Calibri" w:hAnsiTheme="minorHAnsi" w:cstheme="minorHAnsi"/>
          <w:sz w:val="20"/>
          <w:szCs w:val="20"/>
        </w:rPr>
        <w:t>5</w:t>
      </w:r>
      <w:r w:rsidRPr="00CE486C">
        <w:rPr>
          <w:rFonts w:asciiTheme="minorHAnsi" w:eastAsia="Calibri" w:hAnsiTheme="minorHAnsi" w:cstheme="minorHAnsi"/>
          <w:sz w:val="20"/>
          <w:szCs w:val="20"/>
        </w:rPr>
        <w:t xml:space="preserve"> roku do dnia 31 grudnia 202</w:t>
      </w:r>
      <w:r w:rsidR="00762C87">
        <w:rPr>
          <w:rFonts w:asciiTheme="minorHAnsi" w:eastAsia="Calibri" w:hAnsiTheme="minorHAnsi" w:cstheme="minorHAnsi"/>
          <w:sz w:val="20"/>
          <w:szCs w:val="20"/>
        </w:rPr>
        <w:t>5</w:t>
      </w:r>
      <w:r w:rsidRPr="00CE486C">
        <w:rPr>
          <w:rFonts w:asciiTheme="minorHAnsi" w:eastAsia="Calibri" w:hAnsiTheme="minorHAnsi" w:cstheme="minorHAnsi"/>
          <w:sz w:val="20"/>
          <w:szCs w:val="20"/>
        </w:rPr>
        <w:t xml:space="preserve"> roku.</w:t>
      </w:r>
    </w:p>
    <w:p w14:paraId="4099C263"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 9</w:t>
      </w:r>
    </w:p>
    <w:p w14:paraId="65C33198"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Wykonawca zobowiązuje się do posiadania aktualnej polisy ubezpieczeniowej OC obejmującej przedmiot umowy przez cały czas jej trwania.</w:t>
      </w:r>
    </w:p>
    <w:p w14:paraId="0C528810"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§10</w:t>
      </w:r>
    </w:p>
    <w:p w14:paraId="553A7A3E" w14:textId="77777777" w:rsidR="00CE486C" w:rsidRPr="00CE486C" w:rsidRDefault="00CE486C" w:rsidP="00127C45">
      <w:pPr>
        <w:pStyle w:val="Akapitzlist"/>
        <w:numPr>
          <w:ilvl w:val="6"/>
          <w:numId w:val="7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Każdej ze stron przysługuje prawo do odstąpienia od umowy za 3-miesięcznym okresem wypowiedzenia, liczonym od pierwszego dnia miesiąca następującego po miesiącu, w którym złożono pisemne wypowiedzenie.</w:t>
      </w:r>
    </w:p>
    <w:p w14:paraId="3F7091B6" w14:textId="77777777" w:rsidR="00CE486C" w:rsidRPr="00CE486C" w:rsidRDefault="00CE486C" w:rsidP="00127C45">
      <w:pPr>
        <w:pStyle w:val="Akapitzlist"/>
        <w:numPr>
          <w:ilvl w:val="6"/>
          <w:numId w:val="7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 przypadku stwierdzenia przez Zamawiającego, że Wykonawca nie wywiązuje się z przyjętych obowiązków, Zamawiającemu przysługuje prawo rozwiązania niniejszej umowy w trybie natychmiastowym.</w:t>
      </w:r>
    </w:p>
    <w:p w14:paraId="5C92D040"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§11</w:t>
      </w:r>
    </w:p>
    <w:p w14:paraId="074C1EFD"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Wszelkie zmiany niniejszej umowy wymagają formy pisemnej pod rygorem jej nieważności.</w:t>
      </w:r>
    </w:p>
    <w:p w14:paraId="0E4D8D6E"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50376D4E"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§12</w:t>
      </w:r>
    </w:p>
    <w:p w14:paraId="796939F3"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Właściwy do rozpoznania sporów wynikłych na tle realizacji niniejszej umowy jest sąd właściwy dla siedziby Zamawiającego.</w:t>
      </w:r>
    </w:p>
    <w:p w14:paraId="54E11FB4" w14:textId="77777777" w:rsidR="00CE486C" w:rsidRPr="00CE486C" w:rsidRDefault="00CE486C" w:rsidP="00CE486C">
      <w:pPr>
        <w:autoSpaceDE w:val="0"/>
        <w:autoSpaceDN w:val="0"/>
        <w:adjustRightInd w:val="0"/>
        <w:spacing w:line="360" w:lineRule="auto"/>
        <w:contextualSpacing/>
        <w:jc w:val="center"/>
        <w:rPr>
          <w:rFonts w:asciiTheme="minorHAnsi" w:eastAsia="Calibri" w:hAnsiTheme="minorHAnsi" w:cstheme="minorHAnsi"/>
          <w:sz w:val="20"/>
          <w:szCs w:val="20"/>
        </w:rPr>
      </w:pPr>
      <w:r w:rsidRPr="00CE486C">
        <w:rPr>
          <w:rFonts w:asciiTheme="minorHAnsi" w:eastAsia="Calibri" w:hAnsiTheme="minorHAnsi" w:cstheme="minorHAnsi"/>
          <w:sz w:val="20"/>
          <w:szCs w:val="20"/>
        </w:rPr>
        <w:t>§13</w:t>
      </w:r>
    </w:p>
    <w:p w14:paraId="5B8A231E"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r w:rsidRPr="00CE486C">
        <w:rPr>
          <w:rFonts w:asciiTheme="minorHAnsi" w:eastAsia="Calibri" w:hAnsiTheme="minorHAnsi" w:cstheme="minorHAnsi"/>
          <w:sz w:val="20"/>
          <w:szCs w:val="20"/>
        </w:rPr>
        <w:t>Umowę sporządzono w czterech jednobrzmiących egzemplarzach, po dwa dla każdej ze stron.</w:t>
      </w:r>
    </w:p>
    <w:p w14:paraId="5D7210DC"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7BFDB564"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sz w:val="20"/>
          <w:szCs w:val="20"/>
        </w:rPr>
      </w:pPr>
    </w:p>
    <w:p w14:paraId="4F24A5A1" w14:textId="77777777" w:rsidR="00CE486C" w:rsidRPr="00CE486C" w:rsidRDefault="00CE486C" w:rsidP="00CE486C">
      <w:pPr>
        <w:autoSpaceDE w:val="0"/>
        <w:autoSpaceDN w:val="0"/>
        <w:adjustRightInd w:val="0"/>
        <w:spacing w:line="360" w:lineRule="auto"/>
        <w:ind w:firstLine="340"/>
        <w:contextualSpacing/>
        <w:jc w:val="both"/>
        <w:rPr>
          <w:rFonts w:asciiTheme="minorHAnsi" w:eastAsia="Calibri" w:hAnsiTheme="minorHAnsi" w:cstheme="minorHAnsi"/>
          <w:b/>
          <w:bCs/>
          <w:sz w:val="20"/>
          <w:szCs w:val="20"/>
        </w:rPr>
        <w:sectPr w:rsidR="00CE486C" w:rsidRPr="00CE486C" w:rsidSect="00CE486C">
          <w:pgSz w:w="11906" w:h="16838"/>
          <w:pgMar w:top="1417" w:right="1417" w:bottom="1417" w:left="1417" w:header="708" w:footer="708" w:gutter="0"/>
          <w:cols w:space="708"/>
          <w:docGrid w:linePitch="360"/>
        </w:sectPr>
      </w:pPr>
      <w:r w:rsidRPr="00CE486C">
        <w:rPr>
          <w:rFonts w:asciiTheme="minorHAnsi" w:eastAsia="Calibri" w:hAnsiTheme="minorHAnsi" w:cstheme="minorHAnsi"/>
          <w:b/>
          <w:bCs/>
          <w:sz w:val="20"/>
          <w:szCs w:val="20"/>
        </w:rPr>
        <w:t>Wykonawca</w:t>
      </w:r>
      <w:r w:rsidRPr="00CE486C">
        <w:rPr>
          <w:rFonts w:asciiTheme="minorHAnsi" w:eastAsia="Calibri" w:hAnsiTheme="minorHAnsi" w:cstheme="minorHAnsi"/>
          <w:b/>
          <w:bCs/>
          <w:sz w:val="20"/>
          <w:szCs w:val="20"/>
        </w:rPr>
        <w:tab/>
      </w:r>
      <w:r w:rsidRPr="00CE486C">
        <w:rPr>
          <w:rFonts w:asciiTheme="minorHAnsi" w:eastAsia="Calibri" w:hAnsiTheme="minorHAnsi" w:cstheme="minorHAnsi"/>
          <w:b/>
          <w:bCs/>
          <w:sz w:val="20"/>
          <w:szCs w:val="20"/>
        </w:rPr>
        <w:tab/>
        <w:t xml:space="preserve">                                                                                         Zamawiający</w:t>
      </w:r>
    </w:p>
    <w:p w14:paraId="4BF2E555"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rPr>
      </w:pPr>
    </w:p>
    <w:p w14:paraId="4054D189" w14:textId="77777777" w:rsidR="00CE486C" w:rsidRPr="00CE486C" w:rsidRDefault="00CE486C" w:rsidP="00CE486C">
      <w:pPr>
        <w:autoSpaceDE w:val="0"/>
        <w:autoSpaceDN w:val="0"/>
        <w:adjustRightInd w:val="0"/>
        <w:spacing w:line="360" w:lineRule="auto"/>
        <w:contextualSpacing/>
        <w:jc w:val="right"/>
        <w:rPr>
          <w:rFonts w:asciiTheme="minorHAnsi" w:eastAsia="Calibri" w:hAnsiTheme="minorHAnsi" w:cstheme="minorHAnsi"/>
        </w:rPr>
      </w:pPr>
      <w:r w:rsidRPr="00CE486C">
        <w:rPr>
          <w:rFonts w:asciiTheme="minorHAnsi" w:eastAsia="Calibri" w:hAnsiTheme="minorHAnsi" w:cstheme="minorHAnsi"/>
        </w:rPr>
        <w:t>Załącznik do umowy nr…… z dnia…….</w:t>
      </w:r>
    </w:p>
    <w:p w14:paraId="10F73E94"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rPr>
      </w:pPr>
    </w:p>
    <w:tbl>
      <w:tblPr>
        <w:tblW w:w="9345" w:type="dxa"/>
        <w:tblCellSpacing w:w="0" w:type="dxa"/>
        <w:tblCellMar>
          <w:top w:w="45" w:type="dxa"/>
          <w:left w:w="45" w:type="dxa"/>
          <w:bottom w:w="45" w:type="dxa"/>
          <w:right w:w="45" w:type="dxa"/>
        </w:tblCellMar>
        <w:tblLook w:val="04A0" w:firstRow="1" w:lastRow="0" w:firstColumn="1" w:lastColumn="0" w:noHBand="0" w:noVBand="1"/>
      </w:tblPr>
      <w:tblGrid>
        <w:gridCol w:w="248"/>
        <w:gridCol w:w="959"/>
        <w:gridCol w:w="1040"/>
        <w:gridCol w:w="1132"/>
        <w:gridCol w:w="188"/>
        <w:gridCol w:w="188"/>
        <w:gridCol w:w="188"/>
        <w:gridCol w:w="188"/>
        <w:gridCol w:w="188"/>
        <w:gridCol w:w="188"/>
        <w:gridCol w:w="188"/>
        <w:gridCol w:w="188"/>
        <w:gridCol w:w="188"/>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93"/>
      </w:tblGrid>
      <w:tr w:rsidR="00CE486C" w:rsidRPr="00CE486C" w14:paraId="4091ECC2" w14:textId="77777777" w:rsidTr="001D5B07">
        <w:trPr>
          <w:trHeight w:val="195"/>
          <w:tblCellSpacing w:w="0" w:type="dxa"/>
        </w:trPr>
        <w:tc>
          <w:tcPr>
            <w:tcW w:w="9225"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7828640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b/>
                <w:bCs/>
              </w:rPr>
              <w:t xml:space="preserve">ZESTAWIENIE OSÓB KORZYSTAJĄCYCH Z OGRZEWALNI ZA MIESIĄC: </w:t>
            </w:r>
          </w:p>
        </w:tc>
      </w:tr>
      <w:tr w:rsidR="00CE486C" w:rsidRPr="00CE486C" w14:paraId="00573C24" w14:textId="77777777" w:rsidTr="001D5B07">
        <w:trPr>
          <w:trHeight w:val="82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34995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proofErr w:type="spellStart"/>
            <w:r w:rsidRPr="00CE486C">
              <w:rPr>
                <w:rFonts w:asciiTheme="minorHAnsi" w:eastAsia="Calibri" w:hAnsiTheme="minorHAnsi" w:cstheme="minorHAnsi"/>
              </w:rPr>
              <w:t>lp</w:t>
            </w:r>
            <w:proofErr w:type="spellEnd"/>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EB16F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Imię i nazwisko</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DCC75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proofErr w:type="spellStart"/>
            <w:r w:rsidRPr="00CE486C">
              <w:rPr>
                <w:rFonts w:asciiTheme="minorHAnsi" w:eastAsia="Calibri" w:hAnsiTheme="minorHAnsi" w:cstheme="minorHAnsi"/>
              </w:rPr>
              <w:t>Ost</w:t>
            </w:r>
            <w:proofErr w:type="spellEnd"/>
            <w:r w:rsidRPr="00CE486C">
              <w:rPr>
                <w:rFonts w:asciiTheme="minorHAnsi" w:eastAsia="Calibri" w:hAnsiTheme="minorHAnsi" w:cstheme="minorHAnsi"/>
              </w:rPr>
              <w:t>. stały meldunek</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D824A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Data urodzenia/</w:t>
            </w:r>
          </w:p>
          <w:p w14:paraId="21020E0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PESEL</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E0FEB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98294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73E26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3</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C26FC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4</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47DD2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5</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FBADD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6</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48929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7</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2D101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8</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CE01C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9</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27834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10</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E39C3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11</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ED0C5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12</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FFA3C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13</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3ABCE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14</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6E630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15</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DAE83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16</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0ADDB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E9AD7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B0C0B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19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DE0A7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20</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43625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21</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20CD3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22</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6EA65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23</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F0BAF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24</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4066C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25</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B38EB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26</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7826E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794CE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8708D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29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6BD7C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30</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642EBA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31</w:t>
            </w:r>
          </w:p>
        </w:tc>
      </w:tr>
      <w:tr w:rsidR="00CE486C" w:rsidRPr="00CE486C" w14:paraId="205A0AB8" w14:textId="77777777" w:rsidTr="001D5B07">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AAD5D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DB869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C7D22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D721C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388F4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DEC1B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BB22D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3447E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B752C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F0027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9BB5C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9A24C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81E60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6328A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1BAE1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F37CC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05D95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70E28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AE7CB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F2D96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8A763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E51DB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EB256F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BE246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868C5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C3674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5E287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43725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8638E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42438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252F5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95F74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3BE3A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99C34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2E46DE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659E93C3" w14:textId="77777777" w:rsidTr="001D5B07">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5A04B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73D27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5D43D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FF920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92D09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582E5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F63CB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82DC3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461CB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C986C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45683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BD29C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F9936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98F93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9E67B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FC8C3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9B626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1A2BF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1628F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2EF52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7EEBE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2D9D2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F34BB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ABCAA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8B0E9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BC669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B97D1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01807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AA9D7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D66B8B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8C914F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35B1A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EC30E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B1DB9D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E6FE48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2DD0FBEB" w14:textId="77777777" w:rsidTr="001D5B07">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978AB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B05C8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DA71A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47AA0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52A08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E4B6D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47AD4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D0303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D6DEF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345E8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1C499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404E8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11195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06BE7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C6494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F6057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3D0DA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42CFC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2A415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1A63A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6CDEF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B2B4E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D1B49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0AD09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F002D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AB07B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52F3A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5B471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5C2C78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6E144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0DFB5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70B82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56D30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EA28A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727681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0FD43117" w14:textId="77777777" w:rsidTr="001D5B07">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5D3DB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164D8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AA2EE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D555F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4FB19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5D6F1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7B686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61D15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AA170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43635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4769D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B4E18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3DED1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BE424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02A33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3B8E7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D5CBF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FDAC6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CC9D3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B791E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66409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C88E4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067D0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F7437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E428D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FF83D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7268B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27AA9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C83D9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EFC8C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F6955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CB3D8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03927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1600A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D24977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1747A4FF" w14:textId="77777777" w:rsidTr="001D5B07">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6BE5F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613D4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7951E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487EF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3B6DF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F7A62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AF04A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537C7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DB122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539CE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B85CF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D3159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EF517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150A6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3C4EB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A542D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00E81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D4EC5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7A7BC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EA418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E19F0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9EC37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BD394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4AD6C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1E211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E7CA1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41B04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13486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CECB9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64ACF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4CE63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2874F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1C0F4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1832F0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0B0BCC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7B283D60" w14:textId="77777777" w:rsidTr="001D5B07">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9177A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A8C6D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E0A43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07E6F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33ACC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77AB1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EAEA0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208DC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EC85A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CF460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BD905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58579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2515D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C3DF1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51D36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28589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DA31A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AEB27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02972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6D143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ADA7E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0DF5B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9785C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F4148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C3AAA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77749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C13C4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31F45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7870B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883F7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F8B50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45380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83AC7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7BA94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31A833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0D2897B0" w14:textId="77777777" w:rsidTr="001D5B07">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C783C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169B4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5062B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E7D1A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6214E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C8048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63AF5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4ADB8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D476A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D7B4E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433D5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95C48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A1E55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E7C9B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334C0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F85F6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7057A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E01AF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76E8B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C9B74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88E4A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DB7B30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5CED4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0700A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AFD96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3552F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BC86E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90161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AC902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23F90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160E0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F245BF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E8C22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6D77E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E9DF76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4322EC0F" w14:textId="77777777" w:rsidTr="001D5B07">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50053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E402D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4EBED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FCF15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C2596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ECF8B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0D9F8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AECAC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A6E78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0BE8D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F0B46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44EE7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7E17E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68321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5589A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8E661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F06B4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518A7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38FBA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1BE19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AAD54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C4895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D691B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A03C7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3D9E0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E3DD0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A39D7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DC364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1BBC3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0FF26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D244C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A4B84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3EEBB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E5A1F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784224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763D9E93" w14:textId="77777777" w:rsidTr="001D5B07">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C6CA2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44FCD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A4044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4487D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1BDC3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DBB15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2E8F5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3E2D2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566F7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FEA9E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C7F69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4B5D6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4C6B1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B4AC9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4D096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6E55E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E2ACE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0FEAE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B3FA6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9A5B1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A5967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8A188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DC40A5"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A8E3F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3E557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61B52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6FB43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60B4E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08476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A7F33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2A52A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B2C4E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39077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E064D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089EC5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r w:rsidR="00CE486C" w:rsidRPr="00CE486C" w14:paraId="19C31D51" w14:textId="77777777" w:rsidTr="001D5B07">
        <w:trPr>
          <w:trHeight w:val="19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F951B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C1552A"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ED0B1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D0561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83822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25DFA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02B5D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0678E2"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583B0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DDA64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41D6A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D58A9B"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333B6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7A586C"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9F130F"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AAE889"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A7B18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5349B6"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3F9CA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690B0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D9086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2315E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0B2BC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9A9534"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5AE30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C4563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2B56B1"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A98350"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1F8B0D"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26364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FD49B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01B7FE"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FC3BD3"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900278"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8BB6FF7" w14:textId="77777777" w:rsidR="00CE486C" w:rsidRPr="00CE486C" w:rsidRDefault="00CE486C" w:rsidP="001D5B07">
            <w:pPr>
              <w:autoSpaceDE w:val="0"/>
              <w:autoSpaceDN w:val="0"/>
              <w:adjustRightInd w:val="0"/>
              <w:spacing w:line="360" w:lineRule="auto"/>
              <w:contextualSpacing/>
              <w:jc w:val="both"/>
              <w:rPr>
                <w:rFonts w:asciiTheme="minorHAnsi" w:eastAsia="Calibri" w:hAnsiTheme="minorHAnsi" w:cstheme="minorHAnsi"/>
              </w:rPr>
            </w:pPr>
            <w:r w:rsidRPr="00CE486C">
              <w:rPr>
                <w:rFonts w:asciiTheme="minorHAnsi" w:eastAsia="Calibri" w:hAnsiTheme="minorHAnsi" w:cstheme="minorHAnsi"/>
              </w:rPr>
              <w:t> </w:t>
            </w:r>
          </w:p>
        </w:tc>
      </w:tr>
    </w:tbl>
    <w:p w14:paraId="6D4863F2" w14:textId="77777777" w:rsidR="00CE486C" w:rsidRPr="00CE486C" w:rsidRDefault="00CE486C" w:rsidP="00CE486C">
      <w:pPr>
        <w:autoSpaceDE w:val="0"/>
        <w:autoSpaceDN w:val="0"/>
        <w:adjustRightInd w:val="0"/>
        <w:spacing w:line="360" w:lineRule="auto"/>
        <w:contextualSpacing/>
        <w:jc w:val="both"/>
        <w:rPr>
          <w:rFonts w:asciiTheme="minorHAnsi" w:eastAsia="Calibri" w:hAnsiTheme="minorHAnsi" w:cstheme="minorHAnsi"/>
        </w:rPr>
        <w:sectPr w:rsidR="00CE486C" w:rsidRPr="00CE486C" w:rsidSect="00CE486C">
          <w:pgSz w:w="16838" w:h="11906" w:orient="landscape"/>
          <w:pgMar w:top="1417" w:right="1417" w:bottom="1417" w:left="1417" w:header="708" w:footer="708" w:gutter="0"/>
          <w:cols w:space="708"/>
          <w:docGrid w:linePitch="360"/>
        </w:sectPr>
      </w:pPr>
    </w:p>
    <w:p w14:paraId="0D2F2B9C" w14:textId="171508FF" w:rsidR="00CE486C" w:rsidRPr="00CE486C" w:rsidRDefault="00CE486C" w:rsidP="00CE486C">
      <w:pPr>
        <w:widowControl w:val="0"/>
        <w:jc w:val="right"/>
        <w:rPr>
          <w:rFonts w:asciiTheme="minorHAnsi" w:eastAsia="Times New Roman" w:hAnsiTheme="minorHAnsi" w:cstheme="minorHAnsi"/>
          <w:b/>
          <w:i/>
          <w:sz w:val="18"/>
          <w:szCs w:val="18"/>
        </w:rPr>
      </w:pPr>
      <w:r w:rsidRPr="00CE486C">
        <w:rPr>
          <w:rFonts w:asciiTheme="minorHAnsi" w:eastAsia="Times New Roman" w:hAnsiTheme="minorHAnsi" w:cstheme="minorHAnsi"/>
          <w:b/>
          <w:i/>
          <w:sz w:val="18"/>
          <w:szCs w:val="18"/>
        </w:rPr>
        <w:lastRenderedPageBreak/>
        <w:t xml:space="preserve">Załącznik nr 6 do </w:t>
      </w:r>
      <w:r w:rsidR="00282A7D">
        <w:rPr>
          <w:rFonts w:asciiTheme="minorHAnsi" w:eastAsia="Times New Roman" w:hAnsiTheme="minorHAnsi" w:cstheme="minorHAnsi"/>
          <w:b/>
          <w:i/>
          <w:sz w:val="18"/>
          <w:szCs w:val="18"/>
        </w:rPr>
        <w:t>SWZ</w:t>
      </w:r>
      <w:r w:rsidR="007C19B5">
        <w:rPr>
          <w:rFonts w:asciiTheme="minorHAnsi" w:eastAsia="Times New Roman" w:hAnsiTheme="minorHAnsi" w:cstheme="minorHAnsi"/>
          <w:b/>
          <w:i/>
          <w:sz w:val="18"/>
          <w:szCs w:val="18"/>
        </w:rPr>
        <w:t xml:space="preserve"> </w:t>
      </w:r>
      <w:r w:rsidRPr="00CE486C">
        <w:rPr>
          <w:rFonts w:asciiTheme="minorHAnsi" w:eastAsia="Times New Roman" w:hAnsiTheme="minorHAnsi" w:cstheme="minorHAnsi"/>
          <w:b/>
          <w:i/>
          <w:sz w:val="18"/>
          <w:szCs w:val="18"/>
        </w:rPr>
        <w:t>oświadczenie o aktualności informacji</w:t>
      </w:r>
    </w:p>
    <w:p w14:paraId="65A8BA57"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b/>
          <w:bCs/>
          <w:sz w:val="20"/>
          <w:szCs w:val="20"/>
        </w:rPr>
      </w:pPr>
    </w:p>
    <w:p w14:paraId="15017E10" w14:textId="77777777" w:rsidR="00CE486C" w:rsidRPr="00CE486C" w:rsidRDefault="00CE486C" w:rsidP="00127C45">
      <w:pPr>
        <w:keepNext/>
        <w:widowControl w:val="0"/>
        <w:numPr>
          <w:ilvl w:val="0"/>
          <w:numId w:val="26"/>
        </w:numPr>
        <w:suppressAutoHyphens/>
        <w:outlineLvl w:val="0"/>
        <w:rPr>
          <w:rFonts w:asciiTheme="minorHAnsi" w:eastAsia="Times New Roman" w:hAnsiTheme="minorHAnsi" w:cstheme="minorHAnsi"/>
          <w:b/>
          <w:bCs/>
          <w:sz w:val="20"/>
          <w:szCs w:val="20"/>
        </w:rPr>
      </w:pPr>
      <w:r w:rsidRPr="00CE486C">
        <w:rPr>
          <w:rFonts w:asciiTheme="minorHAnsi" w:eastAsia="Times New Roman" w:hAnsiTheme="minorHAnsi" w:cstheme="minorHAnsi"/>
          <w:b/>
          <w:bCs/>
          <w:sz w:val="20"/>
          <w:szCs w:val="20"/>
        </w:rPr>
        <w:t>ZAMAWIAJĄCY:</w:t>
      </w:r>
    </w:p>
    <w:p w14:paraId="754DF936"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b/>
          <w:bCs/>
          <w:sz w:val="20"/>
          <w:szCs w:val="20"/>
        </w:rPr>
      </w:pPr>
      <w:r w:rsidRPr="00CE486C">
        <w:rPr>
          <w:rFonts w:asciiTheme="minorHAnsi" w:eastAsia="Times New Roman" w:hAnsiTheme="minorHAnsi" w:cstheme="minorHAnsi"/>
          <w:b/>
          <w:bCs/>
          <w:sz w:val="20"/>
          <w:szCs w:val="20"/>
        </w:rPr>
        <w:t xml:space="preserve">Gmina Miasta Sopotu – </w:t>
      </w:r>
      <w:r w:rsidRPr="00CE486C">
        <w:rPr>
          <w:rFonts w:asciiTheme="minorHAnsi" w:eastAsia="Times New Roman" w:hAnsiTheme="minorHAnsi" w:cstheme="minorHAnsi"/>
        </w:rPr>
        <w:t>Miejski Ośrodek Pomocy Społecznej; 81 – 835 Sopot ul. Kolejowa 14,</w:t>
      </w:r>
    </w:p>
    <w:p w14:paraId="4B5E7ECF"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b/>
          <w:bCs/>
          <w:sz w:val="20"/>
          <w:szCs w:val="20"/>
        </w:rPr>
      </w:pPr>
    </w:p>
    <w:p w14:paraId="03339E26" w14:textId="77777777" w:rsidR="00CE486C" w:rsidRPr="00CE486C" w:rsidRDefault="00CE486C" w:rsidP="00127C45">
      <w:pPr>
        <w:keepNext/>
        <w:widowControl w:val="0"/>
        <w:numPr>
          <w:ilvl w:val="0"/>
          <w:numId w:val="27"/>
        </w:numPr>
        <w:suppressAutoHyphens/>
        <w:ind w:left="357" w:hanging="357"/>
        <w:outlineLvl w:val="0"/>
        <w:rPr>
          <w:rFonts w:asciiTheme="minorHAnsi" w:eastAsia="Times New Roman" w:hAnsiTheme="minorHAnsi" w:cstheme="minorHAnsi"/>
          <w:b/>
          <w:bCs/>
          <w:sz w:val="20"/>
          <w:szCs w:val="20"/>
        </w:rPr>
      </w:pPr>
      <w:r w:rsidRPr="00CE486C">
        <w:rPr>
          <w:rFonts w:asciiTheme="minorHAnsi" w:eastAsia="Times New Roman" w:hAnsiTheme="minorHAnsi" w:cstheme="minorHAnsi"/>
          <w:b/>
          <w:bCs/>
          <w:sz w:val="20"/>
          <w:szCs w:val="20"/>
        </w:rPr>
        <w:t>WYKONAWCA:</w:t>
      </w:r>
    </w:p>
    <w:p w14:paraId="6E46CE33"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Niniejsza oferta zostaje złożona przez</w:t>
      </w:r>
      <w:r w:rsidRPr="00CE486C">
        <w:rPr>
          <w:rFonts w:asciiTheme="minorHAnsi" w:eastAsia="Times New Roman" w:hAnsiTheme="minorHAnsi" w:cstheme="minorHAnsi"/>
          <w:b/>
          <w:sz w:val="20"/>
          <w:szCs w:val="20"/>
          <w:vertAlign w:val="superscript"/>
        </w:rPr>
        <w:footnoteReference w:id="6"/>
      </w:r>
      <w:r w:rsidRPr="00CE486C">
        <w:rPr>
          <w:rFonts w:asciiTheme="minorHAnsi" w:eastAsia="Times New Roman" w:hAnsiTheme="minorHAnsi" w:cstheme="minorHAnsi"/>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E486C" w:rsidRPr="00CE486C" w14:paraId="61376642" w14:textId="77777777" w:rsidTr="001D5B07">
        <w:trPr>
          <w:trHeight w:val="510"/>
        </w:trPr>
        <w:tc>
          <w:tcPr>
            <w:tcW w:w="819" w:type="dxa"/>
            <w:tcBorders>
              <w:bottom w:val="double" w:sz="4" w:space="0" w:color="auto"/>
            </w:tcBorders>
            <w:shd w:val="clear" w:color="auto" w:fill="DBE5F1"/>
            <w:vAlign w:val="center"/>
          </w:tcPr>
          <w:p w14:paraId="2D6175CA"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Lp.</w:t>
            </w:r>
          </w:p>
        </w:tc>
        <w:tc>
          <w:tcPr>
            <w:tcW w:w="3434" w:type="dxa"/>
            <w:tcBorders>
              <w:bottom w:val="double" w:sz="4" w:space="0" w:color="auto"/>
            </w:tcBorders>
            <w:shd w:val="clear" w:color="auto" w:fill="DBE5F1"/>
            <w:vAlign w:val="center"/>
          </w:tcPr>
          <w:p w14:paraId="0EF08926"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Nazwa(y) Wykonawcy(ów)</w:t>
            </w:r>
          </w:p>
        </w:tc>
        <w:tc>
          <w:tcPr>
            <w:tcW w:w="2977" w:type="dxa"/>
            <w:tcBorders>
              <w:bottom w:val="double" w:sz="4" w:space="0" w:color="auto"/>
            </w:tcBorders>
            <w:shd w:val="clear" w:color="auto" w:fill="DBE5F1"/>
            <w:vAlign w:val="center"/>
          </w:tcPr>
          <w:p w14:paraId="3CCA2436"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Adres(y) Wykonawcy(ów)</w:t>
            </w:r>
          </w:p>
        </w:tc>
        <w:tc>
          <w:tcPr>
            <w:tcW w:w="2268" w:type="dxa"/>
            <w:tcBorders>
              <w:bottom w:val="double" w:sz="4" w:space="0" w:color="auto"/>
            </w:tcBorders>
            <w:shd w:val="clear" w:color="auto" w:fill="DBE5F1"/>
            <w:vAlign w:val="center"/>
          </w:tcPr>
          <w:p w14:paraId="31DC084E"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NIP</w:t>
            </w:r>
          </w:p>
        </w:tc>
      </w:tr>
      <w:tr w:rsidR="00CE486C" w:rsidRPr="00CE486C" w14:paraId="259C268B" w14:textId="77777777" w:rsidTr="001D5B07">
        <w:tc>
          <w:tcPr>
            <w:tcW w:w="819" w:type="dxa"/>
            <w:tcBorders>
              <w:top w:val="double" w:sz="4" w:space="0" w:color="auto"/>
            </w:tcBorders>
          </w:tcPr>
          <w:p w14:paraId="255AEE96"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p>
        </w:tc>
        <w:tc>
          <w:tcPr>
            <w:tcW w:w="3434" w:type="dxa"/>
            <w:tcBorders>
              <w:top w:val="double" w:sz="4" w:space="0" w:color="auto"/>
            </w:tcBorders>
          </w:tcPr>
          <w:p w14:paraId="2C7FA698"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p>
        </w:tc>
        <w:tc>
          <w:tcPr>
            <w:tcW w:w="2977" w:type="dxa"/>
            <w:tcBorders>
              <w:top w:val="double" w:sz="4" w:space="0" w:color="auto"/>
            </w:tcBorders>
          </w:tcPr>
          <w:p w14:paraId="3826CE3D"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p>
        </w:tc>
        <w:tc>
          <w:tcPr>
            <w:tcW w:w="2268" w:type="dxa"/>
            <w:tcBorders>
              <w:top w:val="double" w:sz="4" w:space="0" w:color="auto"/>
            </w:tcBorders>
          </w:tcPr>
          <w:p w14:paraId="43C2DCC4"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p>
        </w:tc>
      </w:tr>
      <w:tr w:rsidR="00CE486C" w:rsidRPr="00CE486C" w14:paraId="68DBF835" w14:textId="77777777" w:rsidTr="001D5B07">
        <w:tc>
          <w:tcPr>
            <w:tcW w:w="819" w:type="dxa"/>
          </w:tcPr>
          <w:p w14:paraId="727F6614"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i/>
                <w:sz w:val="20"/>
                <w:szCs w:val="20"/>
              </w:rPr>
            </w:pPr>
          </w:p>
        </w:tc>
        <w:tc>
          <w:tcPr>
            <w:tcW w:w="3434" w:type="dxa"/>
          </w:tcPr>
          <w:p w14:paraId="1C7C0754"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p>
        </w:tc>
        <w:tc>
          <w:tcPr>
            <w:tcW w:w="2977" w:type="dxa"/>
          </w:tcPr>
          <w:p w14:paraId="5D31D0F2"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p>
        </w:tc>
        <w:tc>
          <w:tcPr>
            <w:tcW w:w="2268" w:type="dxa"/>
          </w:tcPr>
          <w:p w14:paraId="5B29ACED"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b/>
                <w:sz w:val="20"/>
                <w:szCs w:val="20"/>
              </w:rPr>
            </w:pPr>
          </w:p>
        </w:tc>
      </w:tr>
    </w:tbl>
    <w:p w14:paraId="59CDE99C"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b/>
          <w:sz w:val="20"/>
          <w:szCs w:val="20"/>
        </w:rPr>
      </w:pPr>
    </w:p>
    <w:p w14:paraId="4B87F624" w14:textId="77777777" w:rsidR="00CE486C" w:rsidRPr="00CE486C" w:rsidRDefault="00CE486C" w:rsidP="00CE486C">
      <w:pPr>
        <w:keepNext/>
        <w:widowControl w:val="0"/>
        <w:tabs>
          <w:tab w:val="num" w:pos="432"/>
        </w:tabs>
        <w:suppressAutoHyphens/>
        <w:ind w:left="432" w:hanging="432"/>
        <w:jc w:val="center"/>
        <w:outlineLvl w:val="0"/>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 xml:space="preserve">OŚWIADCZENIE O AKTUALNOŚCI INFORMACJI ZAWARTYCH W OŚWIADCZENIU WSTĘPNYM </w:t>
      </w:r>
    </w:p>
    <w:p w14:paraId="39FA8F35" w14:textId="77777777" w:rsidR="00CE486C" w:rsidRPr="00CE486C" w:rsidRDefault="00CE486C" w:rsidP="00CE486C">
      <w:pPr>
        <w:keepNext/>
        <w:widowControl w:val="0"/>
        <w:tabs>
          <w:tab w:val="num" w:pos="432"/>
        </w:tabs>
        <w:suppressAutoHyphens/>
        <w:ind w:left="432" w:hanging="432"/>
        <w:jc w:val="center"/>
        <w:outlineLvl w:val="0"/>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ZŁOŻONYM WRAZ Z OFERTĄ</w:t>
      </w:r>
    </w:p>
    <w:p w14:paraId="5C54ACB5" w14:textId="77777777" w:rsidR="00CE486C" w:rsidRPr="00CE486C" w:rsidRDefault="00CE486C" w:rsidP="00CE486C">
      <w:pPr>
        <w:keepNext/>
        <w:widowControl w:val="0"/>
        <w:tabs>
          <w:tab w:val="num" w:pos="432"/>
        </w:tabs>
        <w:suppressAutoHyphens/>
        <w:outlineLvl w:val="0"/>
        <w:rPr>
          <w:rFonts w:asciiTheme="minorHAnsi" w:eastAsia="Times New Roman" w:hAnsiTheme="minorHAnsi" w:cstheme="minorHAnsi"/>
          <w:b/>
          <w:sz w:val="20"/>
          <w:szCs w:val="20"/>
        </w:rPr>
      </w:pPr>
    </w:p>
    <w:p w14:paraId="37728E65" w14:textId="77777777" w:rsidR="00CE486C" w:rsidRPr="00CE486C" w:rsidRDefault="00CE486C" w:rsidP="00127C45">
      <w:pPr>
        <w:widowControl w:val="0"/>
        <w:numPr>
          <w:ilvl w:val="0"/>
          <w:numId w:val="27"/>
        </w:numPr>
        <w:suppressAutoHyphens/>
        <w:ind w:left="357" w:hanging="357"/>
        <w:outlineLvl w:val="0"/>
        <w:rPr>
          <w:rFonts w:asciiTheme="minorHAnsi" w:eastAsia="Times New Roman" w:hAnsiTheme="minorHAnsi" w:cstheme="minorHAnsi"/>
          <w:sz w:val="20"/>
          <w:szCs w:val="20"/>
        </w:rPr>
      </w:pPr>
      <w:r w:rsidRPr="00CE486C">
        <w:rPr>
          <w:rFonts w:asciiTheme="minorHAnsi" w:eastAsia="Times New Roman" w:hAnsiTheme="minorHAnsi" w:cstheme="minorHAnsi"/>
          <w:b/>
          <w:sz w:val="20"/>
          <w:szCs w:val="20"/>
        </w:rPr>
        <w:t xml:space="preserve">Na potrzeby postępowania o udzielenie zamówienia publicznego, pn. </w:t>
      </w:r>
    </w:p>
    <w:p w14:paraId="40CD8F16" w14:textId="54D84217" w:rsidR="00CE486C" w:rsidRPr="00CE486C" w:rsidRDefault="00CE486C" w:rsidP="00CE486C">
      <w:pPr>
        <w:keepNext/>
        <w:widowControl w:val="0"/>
        <w:suppressAutoHyphens/>
        <w:ind w:left="357"/>
        <w:jc w:val="both"/>
        <w:outlineLvl w:val="0"/>
        <w:rPr>
          <w:rFonts w:asciiTheme="minorHAnsi" w:eastAsia="Times New Roman" w:hAnsiTheme="minorHAnsi" w:cstheme="minorHAnsi"/>
          <w:b/>
          <w:bCs/>
          <w:sz w:val="20"/>
          <w:szCs w:val="20"/>
        </w:rPr>
      </w:pPr>
      <w:r w:rsidRPr="00CE486C">
        <w:rPr>
          <w:rFonts w:asciiTheme="minorHAnsi" w:eastAsia="Times New Roman" w:hAnsiTheme="minorHAnsi" w:cstheme="minorHAnsi"/>
          <w:b/>
          <w:bCs/>
          <w:sz w:val="20"/>
          <w:szCs w:val="20"/>
        </w:rPr>
        <w:t xml:space="preserve">Zapewnienie schronienia i wyżywienia osobom bezdomnym, klientom Miejskiego Ośrodka Pomocy Społecznej w Sopocie” , nr referencyjny:  </w:t>
      </w:r>
      <w:r w:rsidRPr="007C19B5">
        <w:rPr>
          <w:rFonts w:asciiTheme="minorHAnsi" w:eastAsia="Times New Roman" w:hAnsiTheme="minorHAnsi" w:cstheme="minorHAnsi"/>
          <w:sz w:val="20"/>
          <w:szCs w:val="20"/>
        </w:rPr>
        <w:t>DzPS.271.1.</w:t>
      </w:r>
      <w:r w:rsidR="00304A7D" w:rsidRPr="007C19B5">
        <w:rPr>
          <w:rFonts w:asciiTheme="minorHAnsi" w:eastAsia="Times New Roman" w:hAnsiTheme="minorHAnsi" w:cstheme="minorHAnsi"/>
          <w:sz w:val="20"/>
          <w:szCs w:val="20"/>
        </w:rPr>
        <w:t>3.2024</w:t>
      </w:r>
    </w:p>
    <w:p w14:paraId="28F70307" w14:textId="77777777" w:rsidR="00CE486C" w:rsidRPr="00CE486C" w:rsidRDefault="00CE486C" w:rsidP="00CE486C">
      <w:pPr>
        <w:keepNext/>
        <w:widowControl w:val="0"/>
        <w:suppressAutoHyphens/>
        <w:ind w:left="357"/>
        <w:jc w:val="both"/>
        <w:outlineLvl w:val="0"/>
        <w:rPr>
          <w:rFonts w:asciiTheme="minorHAnsi" w:eastAsia="Times New Roman" w:hAnsiTheme="minorHAnsi" w:cstheme="minorHAnsi"/>
          <w:b/>
          <w:bCs/>
          <w:sz w:val="20"/>
          <w:szCs w:val="20"/>
        </w:rPr>
      </w:pPr>
      <w:r w:rsidRPr="00CE486C">
        <w:rPr>
          <w:rFonts w:asciiTheme="minorHAnsi" w:eastAsia="Times New Roman" w:hAnsiTheme="minorHAnsi" w:cstheme="minorHAnsi"/>
          <w:b/>
          <w:sz w:val="20"/>
          <w:szCs w:val="20"/>
        </w:rPr>
        <w:t>oświadczam, co następuje:</w:t>
      </w:r>
    </w:p>
    <w:p w14:paraId="273BFAB0" w14:textId="77777777" w:rsidR="00CE486C" w:rsidRPr="00CE486C" w:rsidRDefault="00CE486C" w:rsidP="00CE486C">
      <w:pPr>
        <w:rPr>
          <w:rFonts w:asciiTheme="minorHAnsi" w:eastAsia="Calibri" w:hAnsiTheme="minorHAnsi" w:cstheme="minorHAnsi"/>
          <w:sz w:val="16"/>
          <w:szCs w:val="16"/>
        </w:rPr>
      </w:pPr>
    </w:p>
    <w:p w14:paraId="430CEEEE" w14:textId="77777777" w:rsidR="00CE486C" w:rsidRPr="00CE486C" w:rsidRDefault="00CE486C" w:rsidP="00CE486C">
      <w:pPr>
        <w:keepNext/>
        <w:widowControl w:val="0"/>
        <w:tabs>
          <w:tab w:val="num" w:pos="432"/>
        </w:tabs>
        <w:suppressAutoHyphens/>
        <w:jc w:val="both"/>
        <w:outlineLvl w:val="0"/>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informacje zawarte w złożonym przeze mnie wraz z ofertą oświadczeniu, o którym mowa w art. 125 ust. 1 uPzp (oświadczenie wstępne), w zakresie spełnienia warunków udziału oraz braku podstaw wykluczenia z postępowania wskazanych przez Zamawiającego, o których mowa w:</w:t>
      </w:r>
    </w:p>
    <w:p w14:paraId="6236F4C1" w14:textId="77777777" w:rsidR="00CE486C" w:rsidRPr="00CE486C" w:rsidRDefault="00CE486C" w:rsidP="00127C45">
      <w:pPr>
        <w:keepNext/>
        <w:widowControl w:val="0"/>
        <w:numPr>
          <w:ilvl w:val="0"/>
          <w:numId w:val="25"/>
        </w:numPr>
        <w:tabs>
          <w:tab w:val="num" w:pos="432"/>
        </w:tabs>
        <w:suppressAutoHyphens/>
        <w:outlineLvl w:val="0"/>
        <w:rPr>
          <w:rFonts w:asciiTheme="minorHAnsi" w:eastAsia="Times New Roman" w:hAnsiTheme="minorHAnsi" w:cstheme="minorHAnsi"/>
          <w:bCs/>
          <w:sz w:val="20"/>
          <w:szCs w:val="20"/>
          <w:lang w:val="x-none"/>
        </w:rPr>
      </w:pPr>
      <w:r w:rsidRPr="00CE486C">
        <w:rPr>
          <w:rFonts w:asciiTheme="minorHAnsi" w:eastAsia="Times New Roman" w:hAnsiTheme="minorHAnsi" w:cstheme="minorHAnsi"/>
          <w:bCs/>
          <w:sz w:val="20"/>
          <w:szCs w:val="20"/>
          <w:lang w:val="x-none"/>
        </w:rPr>
        <w:t xml:space="preserve">art. 108 ust. 1 pkt 3 </w:t>
      </w:r>
      <w:r w:rsidRPr="00CE486C">
        <w:rPr>
          <w:rFonts w:asciiTheme="minorHAnsi" w:eastAsia="Times New Roman" w:hAnsiTheme="minorHAnsi" w:cstheme="minorHAnsi"/>
          <w:bCs/>
          <w:sz w:val="20"/>
          <w:szCs w:val="20"/>
        </w:rPr>
        <w:t>ustawy z dnia 11 września 2019 r. – Prawo zamówień publicznych (dalej: uPzp)</w:t>
      </w:r>
      <w:r w:rsidRPr="00CE486C">
        <w:rPr>
          <w:rFonts w:asciiTheme="minorHAnsi" w:eastAsia="Times New Roman" w:hAnsiTheme="minorHAnsi" w:cstheme="minorHAnsi"/>
          <w:bCs/>
          <w:sz w:val="20"/>
          <w:szCs w:val="20"/>
          <w:lang w:val="x-none"/>
        </w:rPr>
        <w:t>,</w:t>
      </w:r>
    </w:p>
    <w:p w14:paraId="71587736" w14:textId="77777777" w:rsidR="00CE486C" w:rsidRPr="00CE486C" w:rsidRDefault="00CE486C" w:rsidP="00127C45">
      <w:pPr>
        <w:keepNext/>
        <w:widowControl w:val="0"/>
        <w:numPr>
          <w:ilvl w:val="0"/>
          <w:numId w:val="25"/>
        </w:numPr>
        <w:tabs>
          <w:tab w:val="num" w:pos="432"/>
        </w:tabs>
        <w:suppressAutoHyphens/>
        <w:outlineLvl w:val="0"/>
        <w:rPr>
          <w:rFonts w:asciiTheme="minorHAnsi" w:eastAsia="Times New Roman" w:hAnsiTheme="minorHAnsi" w:cstheme="minorHAnsi"/>
          <w:bCs/>
          <w:sz w:val="20"/>
          <w:szCs w:val="20"/>
          <w:lang w:val="x-none"/>
        </w:rPr>
      </w:pPr>
      <w:r w:rsidRPr="00CE486C">
        <w:rPr>
          <w:rFonts w:asciiTheme="minorHAnsi" w:eastAsia="Times New Roman" w:hAnsiTheme="minorHAnsi" w:cstheme="minorHAnsi"/>
          <w:bCs/>
          <w:sz w:val="20"/>
          <w:szCs w:val="20"/>
          <w:lang w:val="x-none"/>
        </w:rPr>
        <w:t xml:space="preserve">art. 108 ust. 1 pkt 4 </w:t>
      </w:r>
      <w:r w:rsidRPr="00CE486C">
        <w:rPr>
          <w:rFonts w:asciiTheme="minorHAnsi" w:eastAsia="Times New Roman" w:hAnsiTheme="minorHAnsi" w:cstheme="minorHAnsi"/>
          <w:bCs/>
          <w:sz w:val="20"/>
          <w:szCs w:val="20"/>
        </w:rPr>
        <w:t>uPzp</w:t>
      </w:r>
      <w:r w:rsidRPr="00CE486C">
        <w:rPr>
          <w:rFonts w:asciiTheme="minorHAnsi" w:eastAsia="Times New Roman" w:hAnsiTheme="minorHAnsi" w:cstheme="minorHAnsi"/>
          <w:bCs/>
          <w:sz w:val="20"/>
          <w:szCs w:val="20"/>
          <w:lang w:val="x-none"/>
        </w:rPr>
        <w:t>, dotyczących orzeczenia zakazu ubiegania się o zamówienie publiczne tytułem środka zapobiegawczego,</w:t>
      </w:r>
    </w:p>
    <w:p w14:paraId="69E2506B" w14:textId="77777777" w:rsidR="00CE486C" w:rsidRPr="00CE486C" w:rsidRDefault="00CE486C" w:rsidP="00127C45">
      <w:pPr>
        <w:keepNext/>
        <w:widowControl w:val="0"/>
        <w:numPr>
          <w:ilvl w:val="0"/>
          <w:numId w:val="25"/>
        </w:numPr>
        <w:tabs>
          <w:tab w:val="num" w:pos="432"/>
        </w:tabs>
        <w:suppressAutoHyphens/>
        <w:outlineLvl w:val="0"/>
        <w:rPr>
          <w:rFonts w:asciiTheme="minorHAnsi" w:eastAsia="Times New Roman" w:hAnsiTheme="minorHAnsi" w:cstheme="minorHAnsi"/>
          <w:bCs/>
          <w:sz w:val="20"/>
          <w:szCs w:val="20"/>
          <w:lang w:val="x-none"/>
        </w:rPr>
      </w:pPr>
      <w:r w:rsidRPr="00CE486C">
        <w:rPr>
          <w:rFonts w:asciiTheme="minorHAnsi" w:eastAsia="Times New Roman" w:hAnsiTheme="minorHAnsi" w:cstheme="minorHAnsi"/>
          <w:bCs/>
          <w:sz w:val="20"/>
          <w:szCs w:val="20"/>
          <w:lang w:val="x-none"/>
        </w:rPr>
        <w:t xml:space="preserve">art. 108 ust. 1 pkt 5 </w:t>
      </w:r>
      <w:r w:rsidRPr="00CE486C">
        <w:rPr>
          <w:rFonts w:asciiTheme="minorHAnsi" w:eastAsia="Times New Roman" w:hAnsiTheme="minorHAnsi" w:cstheme="minorHAnsi"/>
          <w:bCs/>
          <w:sz w:val="20"/>
          <w:szCs w:val="20"/>
        </w:rPr>
        <w:t>uPzp</w:t>
      </w:r>
      <w:r w:rsidRPr="00CE486C">
        <w:rPr>
          <w:rFonts w:asciiTheme="minorHAnsi" w:eastAsia="Times New Roman" w:hAnsiTheme="minorHAnsi" w:cstheme="minorHAnsi"/>
          <w:bCs/>
          <w:sz w:val="20"/>
          <w:szCs w:val="20"/>
          <w:lang w:val="x-none"/>
        </w:rPr>
        <w:t>, dotyczących zawarcia z innymi wykonawcami porozumienia mającego na celu za-kłócenie konkurencji,</w:t>
      </w:r>
    </w:p>
    <w:p w14:paraId="2A34182D" w14:textId="77777777" w:rsidR="00CE486C" w:rsidRPr="00CE486C" w:rsidRDefault="00CE486C" w:rsidP="00127C45">
      <w:pPr>
        <w:keepNext/>
        <w:widowControl w:val="0"/>
        <w:numPr>
          <w:ilvl w:val="0"/>
          <w:numId w:val="25"/>
        </w:numPr>
        <w:tabs>
          <w:tab w:val="num" w:pos="432"/>
        </w:tabs>
        <w:suppressAutoHyphens/>
        <w:outlineLvl w:val="0"/>
        <w:rPr>
          <w:rFonts w:asciiTheme="minorHAnsi" w:eastAsia="Times New Roman" w:hAnsiTheme="minorHAnsi" w:cstheme="minorHAnsi"/>
          <w:bCs/>
          <w:sz w:val="20"/>
          <w:szCs w:val="20"/>
          <w:lang w:val="x-none"/>
        </w:rPr>
      </w:pPr>
      <w:r w:rsidRPr="00CE486C">
        <w:rPr>
          <w:rFonts w:asciiTheme="minorHAnsi" w:eastAsia="Times New Roman" w:hAnsiTheme="minorHAnsi" w:cstheme="minorHAnsi"/>
          <w:bCs/>
          <w:sz w:val="20"/>
          <w:szCs w:val="20"/>
          <w:lang w:val="x-none"/>
        </w:rPr>
        <w:t xml:space="preserve">art. 108 ust. 1 pkt 6 </w:t>
      </w:r>
      <w:r w:rsidRPr="00CE486C">
        <w:rPr>
          <w:rFonts w:asciiTheme="minorHAnsi" w:eastAsia="Times New Roman" w:hAnsiTheme="minorHAnsi" w:cstheme="minorHAnsi"/>
          <w:bCs/>
          <w:sz w:val="20"/>
          <w:szCs w:val="20"/>
        </w:rPr>
        <w:t>uPzp,</w:t>
      </w:r>
    </w:p>
    <w:p w14:paraId="2B904121" w14:textId="77777777" w:rsidR="00CE486C" w:rsidRPr="00CE486C" w:rsidRDefault="00CE486C" w:rsidP="00CE486C">
      <w:pPr>
        <w:keepNext/>
        <w:widowControl w:val="0"/>
        <w:suppressAutoHyphens/>
        <w:ind w:left="720"/>
        <w:outlineLvl w:val="0"/>
        <w:rPr>
          <w:rFonts w:asciiTheme="minorHAnsi" w:eastAsia="Times New Roman" w:hAnsiTheme="minorHAnsi" w:cstheme="minorHAnsi"/>
          <w:bCs/>
          <w:sz w:val="20"/>
          <w:szCs w:val="20"/>
        </w:rPr>
      </w:pPr>
      <w:r w:rsidRPr="00CE486C">
        <w:rPr>
          <w:rFonts w:asciiTheme="minorHAnsi" w:eastAsia="Times New Roman" w:hAnsiTheme="minorHAnsi" w:cstheme="minorHAnsi"/>
          <w:bCs/>
          <w:sz w:val="20"/>
          <w:szCs w:val="20"/>
        </w:rPr>
        <w:t xml:space="preserve">oraz </w:t>
      </w:r>
    </w:p>
    <w:p w14:paraId="581F4D1A" w14:textId="77777777" w:rsidR="00CE486C" w:rsidRPr="00CE486C" w:rsidRDefault="00CE486C" w:rsidP="00127C45">
      <w:pPr>
        <w:keepNext/>
        <w:widowControl w:val="0"/>
        <w:numPr>
          <w:ilvl w:val="0"/>
          <w:numId w:val="25"/>
        </w:numPr>
        <w:suppressAutoHyphens/>
        <w:jc w:val="both"/>
        <w:outlineLvl w:val="0"/>
        <w:rPr>
          <w:rFonts w:asciiTheme="minorHAnsi" w:eastAsia="Times New Roman" w:hAnsiTheme="minorHAnsi" w:cstheme="minorHAnsi"/>
          <w:bCs/>
          <w:sz w:val="20"/>
          <w:szCs w:val="20"/>
          <w:lang w:val="x-none"/>
        </w:rPr>
      </w:pPr>
      <w:r w:rsidRPr="00CE486C">
        <w:rPr>
          <w:rFonts w:asciiTheme="minorHAnsi" w:eastAsia="Times New Roman" w:hAnsiTheme="minorHAnsi" w:cstheme="minorHAnsi"/>
          <w:b/>
          <w:bCs/>
          <w:sz w:val="20"/>
          <w:szCs w:val="20"/>
        </w:rPr>
        <w:t>art. 7 ust. 1 ustawy z dnia 13 kwietnia 2022 r. o szczególnych rozwiązaniach w zakresie przeciwdziałania wspieraniu agresji na Ukrainę oraz służących ochronie bezpieczeństwa narodowego</w:t>
      </w:r>
    </w:p>
    <w:p w14:paraId="43DDCE8A" w14:textId="77777777" w:rsidR="00CE486C" w:rsidRPr="00CE486C" w:rsidRDefault="00CE486C" w:rsidP="00C80872">
      <w:pPr>
        <w:keepNext/>
        <w:widowControl w:val="0"/>
        <w:tabs>
          <w:tab w:val="num" w:pos="432"/>
        </w:tabs>
        <w:suppressAutoHyphens/>
        <w:ind w:left="432" w:firstLine="277"/>
        <w:outlineLvl w:val="0"/>
        <w:rPr>
          <w:rFonts w:asciiTheme="minorHAnsi" w:eastAsia="Times New Roman" w:hAnsiTheme="minorHAnsi" w:cstheme="minorHAnsi"/>
          <w:b/>
          <w:iCs/>
          <w:sz w:val="20"/>
          <w:szCs w:val="20"/>
        </w:rPr>
      </w:pPr>
      <w:r w:rsidRPr="00CE486C">
        <w:rPr>
          <w:rFonts w:asciiTheme="minorHAnsi" w:eastAsia="Times New Roman" w:hAnsiTheme="minorHAnsi" w:cstheme="minorHAnsi"/>
          <w:b/>
          <w:iCs/>
          <w:sz w:val="20"/>
          <w:szCs w:val="20"/>
        </w:rPr>
        <w:t>są aktualne / nie aktualne*</w:t>
      </w:r>
      <w:r w:rsidRPr="00CE486C">
        <w:rPr>
          <w:rFonts w:asciiTheme="minorHAnsi" w:eastAsia="Times New Roman" w:hAnsiTheme="minorHAnsi" w:cstheme="minorHAnsi"/>
          <w:iCs/>
          <w:sz w:val="20"/>
          <w:szCs w:val="20"/>
        </w:rPr>
        <w:t xml:space="preserve"> na dzień ich złożenia.</w:t>
      </w:r>
    </w:p>
    <w:p w14:paraId="2F4953C8" w14:textId="77777777" w:rsidR="00CE486C" w:rsidRPr="00CE486C" w:rsidRDefault="00CE486C" w:rsidP="00CE486C">
      <w:pPr>
        <w:rPr>
          <w:rFonts w:asciiTheme="minorHAnsi" w:eastAsia="Calibri" w:hAnsiTheme="minorHAnsi" w:cstheme="minorHAnsi"/>
          <w:sz w:val="16"/>
          <w:szCs w:val="16"/>
        </w:rPr>
      </w:pPr>
    </w:p>
    <w:p w14:paraId="2B1FFCB8"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sz w:val="20"/>
          <w:szCs w:val="20"/>
        </w:rPr>
      </w:pPr>
    </w:p>
    <w:p w14:paraId="052EE940"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sz w:val="20"/>
          <w:szCs w:val="20"/>
        </w:rPr>
      </w:pPr>
    </w:p>
    <w:tbl>
      <w:tblPr>
        <w:tblW w:w="8962" w:type="dxa"/>
        <w:jc w:val="center"/>
        <w:tblLayout w:type="fixed"/>
        <w:tblLook w:val="0400" w:firstRow="0" w:lastRow="0" w:firstColumn="0" w:lastColumn="0" w:noHBand="0" w:noVBand="1"/>
      </w:tblPr>
      <w:tblGrid>
        <w:gridCol w:w="2777"/>
        <w:gridCol w:w="693"/>
        <w:gridCol w:w="5492"/>
      </w:tblGrid>
      <w:tr w:rsidR="00CE486C" w:rsidRPr="00CE486C" w14:paraId="41B1506D" w14:textId="77777777" w:rsidTr="001D5B07">
        <w:trPr>
          <w:jc w:val="center"/>
        </w:trPr>
        <w:tc>
          <w:tcPr>
            <w:tcW w:w="2777" w:type="dxa"/>
            <w:tcBorders>
              <w:bottom w:val="dashed" w:sz="4" w:space="0" w:color="000000"/>
            </w:tcBorders>
          </w:tcPr>
          <w:p w14:paraId="73B6FDE2"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sz w:val="16"/>
                <w:szCs w:val="16"/>
              </w:rPr>
            </w:pPr>
          </w:p>
        </w:tc>
        <w:tc>
          <w:tcPr>
            <w:tcW w:w="693" w:type="dxa"/>
          </w:tcPr>
          <w:p w14:paraId="4E36CBCD"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sz w:val="16"/>
                <w:szCs w:val="16"/>
              </w:rPr>
            </w:pPr>
          </w:p>
        </w:tc>
        <w:tc>
          <w:tcPr>
            <w:tcW w:w="5492" w:type="dxa"/>
            <w:tcBorders>
              <w:bottom w:val="dashed" w:sz="4" w:space="0" w:color="000000"/>
            </w:tcBorders>
          </w:tcPr>
          <w:p w14:paraId="27354553"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sz w:val="16"/>
                <w:szCs w:val="16"/>
              </w:rPr>
            </w:pPr>
          </w:p>
        </w:tc>
      </w:tr>
      <w:tr w:rsidR="00CE486C" w:rsidRPr="00CE486C" w14:paraId="63B3C037" w14:textId="77777777" w:rsidTr="001D5B07">
        <w:trPr>
          <w:jc w:val="center"/>
        </w:trPr>
        <w:tc>
          <w:tcPr>
            <w:tcW w:w="2777" w:type="dxa"/>
            <w:tcBorders>
              <w:top w:val="dashed" w:sz="4" w:space="0" w:color="000000"/>
            </w:tcBorders>
          </w:tcPr>
          <w:p w14:paraId="4A67462E" w14:textId="77777777" w:rsidR="00CE486C" w:rsidRPr="00CE486C" w:rsidRDefault="00CE486C" w:rsidP="001D5B07">
            <w:pPr>
              <w:keepNext/>
              <w:widowControl w:val="0"/>
              <w:tabs>
                <w:tab w:val="num" w:pos="432"/>
              </w:tabs>
              <w:suppressAutoHyphens/>
              <w:ind w:left="432" w:hanging="432"/>
              <w:outlineLvl w:val="0"/>
              <w:rPr>
                <w:rFonts w:asciiTheme="minorHAnsi" w:eastAsia="Times New Roman" w:hAnsiTheme="minorHAnsi" w:cstheme="minorHAnsi"/>
                <w:sz w:val="16"/>
                <w:szCs w:val="16"/>
              </w:rPr>
            </w:pPr>
            <w:r w:rsidRPr="00CE486C">
              <w:rPr>
                <w:rFonts w:asciiTheme="minorHAnsi" w:eastAsia="Times New Roman" w:hAnsiTheme="minorHAnsi" w:cstheme="minorHAnsi"/>
                <w:sz w:val="16"/>
                <w:szCs w:val="16"/>
              </w:rPr>
              <w:t>Miejscowość, data</w:t>
            </w:r>
          </w:p>
        </w:tc>
        <w:tc>
          <w:tcPr>
            <w:tcW w:w="693" w:type="dxa"/>
          </w:tcPr>
          <w:p w14:paraId="76FC31B8" w14:textId="77777777" w:rsidR="00CE486C" w:rsidRPr="00CE486C" w:rsidRDefault="00CE486C" w:rsidP="001D5B07">
            <w:pPr>
              <w:keepNext/>
              <w:widowControl w:val="0"/>
              <w:tabs>
                <w:tab w:val="num" w:pos="432"/>
              </w:tabs>
              <w:suppressAutoHyphens/>
              <w:ind w:left="432" w:hanging="432"/>
              <w:jc w:val="center"/>
              <w:outlineLvl w:val="0"/>
              <w:rPr>
                <w:rFonts w:asciiTheme="minorHAnsi" w:eastAsia="Times New Roman" w:hAnsiTheme="minorHAnsi" w:cstheme="minorHAnsi"/>
                <w:sz w:val="16"/>
                <w:szCs w:val="16"/>
              </w:rPr>
            </w:pPr>
          </w:p>
        </w:tc>
        <w:tc>
          <w:tcPr>
            <w:tcW w:w="5492" w:type="dxa"/>
            <w:tcBorders>
              <w:top w:val="dashed" w:sz="4" w:space="0" w:color="000000"/>
            </w:tcBorders>
          </w:tcPr>
          <w:p w14:paraId="440C45F9" w14:textId="77777777" w:rsidR="00CE486C" w:rsidRPr="00CE486C" w:rsidRDefault="00CE486C" w:rsidP="001D5B07">
            <w:pPr>
              <w:keepNext/>
              <w:widowControl w:val="0"/>
              <w:tabs>
                <w:tab w:val="num" w:pos="432"/>
              </w:tabs>
              <w:suppressAutoHyphens/>
              <w:ind w:left="432" w:hanging="432"/>
              <w:jc w:val="center"/>
              <w:outlineLvl w:val="0"/>
              <w:rPr>
                <w:rFonts w:asciiTheme="minorHAnsi" w:eastAsia="Times New Roman" w:hAnsiTheme="minorHAnsi" w:cstheme="minorHAnsi"/>
                <w:i/>
                <w:sz w:val="16"/>
                <w:szCs w:val="16"/>
              </w:rPr>
            </w:pPr>
            <w:r w:rsidRPr="00CE486C">
              <w:rPr>
                <w:rFonts w:asciiTheme="minorHAnsi" w:eastAsia="Times New Roman" w:hAnsiTheme="minorHAnsi" w:cstheme="minorHAnsi"/>
                <w:i/>
                <w:sz w:val="16"/>
                <w:szCs w:val="16"/>
              </w:rPr>
              <w:t>(podpis i pieczęć imienna osoby/osób</w:t>
            </w:r>
          </w:p>
          <w:p w14:paraId="25E52B1D" w14:textId="77777777" w:rsidR="00CE486C" w:rsidRPr="00CE486C" w:rsidRDefault="00CE486C" w:rsidP="001D5B07">
            <w:pPr>
              <w:keepNext/>
              <w:widowControl w:val="0"/>
              <w:tabs>
                <w:tab w:val="num" w:pos="432"/>
              </w:tabs>
              <w:suppressAutoHyphens/>
              <w:ind w:left="432" w:hanging="432"/>
              <w:jc w:val="center"/>
              <w:outlineLvl w:val="0"/>
              <w:rPr>
                <w:rFonts w:asciiTheme="minorHAnsi" w:eastAsia="Times New Roman" w:hAnsiTheme="minorHAnsi" w:cstheme="minorHAnsi"/>
                <w:i/>
                <w:sz w:val="16"/>
                <w:szCs w:val="16"/>
              </w:rPr>
            </w:pPr>
            <w:r w:rsidRPr="00CE486C">
              <w:rPr>
                <w:rFonts w:asciiTheme="minorHAnsi" w:eastAsia="Times New Roman" w:hAnsiTheme="minorHAnsi" w:cstheme="minorHAnsi"/>
                <w:i/>
                <w:sz w:val="16"/>
                <w:szCs w:val="16"/>
              </w:rPr>
              <w:t>właściwej/</w:t>
            </w:r>
            <w:proofErr w:type="spellStart"/>
            <w:r w:rsidRPr="00CE486C">
              <w:rPr>
                <w:rFonts w:asciiTheme="minorHAnsi" w:eastAsia="Times New Roman" w:hAnsiTheme="minorHAnsi" w:cstheme="minorHAnsi"/>
                <w:i/>
                <w:sz w:val="16"/>
                <w:szCs w:val="16"/>
              </w:rPr>
              <w:t>ych</w:t>
            </w:r>
            <w:proofErr w:type="spellEnd"/>
            <w:r w:rsidRPr="00CE486C">
              <w:rPr>
                <w:rFonts w:asciiTheme="minorHAnsi" w:eastAsia="Times New Roman" w:hAnsiTheme="minorHAnsi" w:cstheme="minorHAnsi"/>
                <w:i/>
                <w:sz w:val="16"/>
                <w:szCs w:val="16"/>
              </w:rPr>
              <w:t xml:space="preserve"> do reprezentowania Wykonawcy)</w:t>
            </w:r>
          </w:p>
        </w:tc>
      </w:tr>
    </w:tbl>
    <w:p w14:paraId="01E1DF2B"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sz w:val="20"/>
          <w:szCs w:val="20"/>
        </w:rPr>
      </w:pPr>
    </w:p>
    <w:p w14:paraId="513B1849"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b/>
          <w:bCs/>
          <w:i/>
          <w:iCs/>
          <w:sz w:val="20"/>
          <w:szCs w:val="20"/>
        </w:rPr>
      </w:pPr>
    </w:p>
    <w:p w14:paraId="631F940B"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b/>
          <w:bCs/>
          <w:i/>
          <w:iCs/>
          <w:sz w:val="16"/>
          <w:szCs w:val="16"/>
        </w:rPr>
      </w:pPr>
      <w:r w:rsidRPr="00CE486C">
        <w:rPr>
          <w:rFonts w:asciiTheme="minorHAnsi" w:eastAsia="Times New Roman" w:hAnsiTheme="minorHAnsi" w:cstheme="minorHAnsi"/>
          <w:b/>
          <w:bCs/>
          <w:i/>
          <w:iCs/>
          <w:sz w:val="16"/>
          <w:szCs w:val="16"/>
        </w:rPr>
        <w:t>* zaznaczyć odpowiednie</w:t>
      </w:r>
    </w:p>
    <w:p w14:paraId="4D7F4D93" w14:textId="77777777" w:rsidR="00CE486C" w:rsidRPr="00CE486C" w:rsidRDefault="00CE486C" w:rsidP="00CE486C">
      <w:pPr>
        <w:keepNext/>
        <w:widowControl w:val="0"/>
        <w:tabs>
          <w:tab w:val="num" w:pos="432"/>
        </w:tabs>
        <w:suppressAutoHyphens/>
        <w:ind w:left="432" w:hanging="432"/>
        <w:outlineLvl w:val="0"/>
        <w:rPr>
          <w:rFonts w:asciiTheme="minorHAnsi" w:eastAsia="Times New Roman" w:hAnsiTheme="minorHAnsi" w:cstheme="minorHAnsi"/>
          <w:sz w:val="20"/>
          <w:szCs w:val="20"/>
        </w:rPr>
      </w:pPr>
    </w:p>
    <w:p w14:paraId="27CFE99A" w14:textId="77777777" w:rsidR="00CE486C" w:rsidRPr="00CE486C" w:rsidRDefault="00CE486C" w:rsidP="00CE486C">
      <w:pPr>
        <w:rPr>
          <w:rFonts w:asciiTheme="minorHAnsi" w:eastAsia="Times New Roman" w:hAnsiTheme="minorHAnsi" w:cstheme="minorHAnsi"/>
          <w:sz w:val="20"/>
          <w:szCs w:val="20"/>
        </w:rPr>
      </w:pPr>
    </w:p>
    <w:p w14:paraId="6E4193AE" w14:textId="77777777" w:rsidR="00CE486C" w:rsidRPr="00CE486C" w:rsidRDefault="00CE486C" w:rsidP="00CE486C">
      <w:pPr>
        <w:rPr>
          <w:rFonts w:asciiTheme="minorHAnsi" w:eastAsia="Times New Roman" w:hAnsiTheme="minorHAnsi" w:cstheme="minorHAnsi"/>
          <w:sz w:val="20"/>
          <w:szCs w:val="20"/>
        </w:rPr>
      </w:pPr>
    </w:p>
    <w:p w14:paraId="64CB7923" w14:textId="77777777" w:rsidR="00CE486C" w:rsidRPr="00CE486C" w:rsidRDefault="00CE486C" w:rsidP="00CE486C">
      <w:pPr>
        <w:spacing w:line="276" w:lineRule="auto"/>
        <w:jc w:val="both"/>
        <w:rPr>
          <w:rFonts w:asciiTheme="minorHAnsi" w:eastAsia="Times New Roman" w:hAnsiTheme="minorHAnsi" w:cstheme="minorHAnsi"/>
          <w:b/>
          <w:i/>
          <w:iCs/>
          <w:color w:val="0F243E"/>
          <w:sz w:val="16"/>
          <w:szCs w:val="16"/>
        </w:rPr>
      </w:pPr>
      <w:r w:rsidRPr="00CE486C">
        <w:rPr>
          <w:rFonts w:asciiTheme="minorHAnsi" w:eastAsia="Times New Roman" w:hAnsiTheme="minorHAnsi" w:cstheme="minorHAnsi"/>
          <w:b/>
          <w:i/>
          <w:iCs/>
          <w:color w:val="0F243E"/>
          <w:sz w:val="16"/>
          <w:szCs w:val="16"/>
        </w:rPr>
        <w:t xml:space="preserve">Plik oferty i oświadczeń po spakowaniu ale przed złożeniem należy  podpisać podpisem zaufanym (podpisanie dokumentu elektronicznego podpisem zaufanym </w:t>
      </w:r>
      <w:hyperlink r:id="rId28" w:history="1">
        <w:r w:rsidRPr="00CE486C">
          <w:rPr>
            <w:rFonts w:asciiTheme="minorHAnsi" w:eastAsia="Times New Roman" w:hAnsiTheme="minorHAnsi" w:cstheme="minorHAnsi"/>
            <w:b/>
            <w:i/>
            <w:iCs/>
            <w:color w:val="0F243E"/>
            <w:sz w:val="16"/>
            <w:szCs w:val="16"/>
            <w:u w:val="single" w:color="FF0000"/>
          </w:rPr>
          <w:t>https://www.gov.pl/web/gov/podpisz-dokument-elektronicznie-wykorzystaj-podpis-zaufany</w:t>
        </w:r>
      </w:hyperlink>
      <w:r w:rsidRPr="00CE486C">
        <w:rPr>
          <w:rFonts w:asciiTheme="minorHAnsi" w:eastAsia="Times New Roman" w:hAnsiTheme="minorHAnsi" w:cstheme="minorHAnsi"/>
          <w:b/>
          <w:i/>
          <w:iCs/>
          <w:color w:val="0F243E"/>
          <w:sz w:val="16"/>
          <w:szCs w:val="16"/>
        </w:rPr>
        <w:t>), podpisem osobistym (</w:t>
      </w:r>
      <w:hyperlink r:id="rId29" w:history="1">
        <w:r w:rsidRPr="00CE486C">
          <w:rPr>
            <w:rFonts w:asciiTheme="minorHAnsi" w:eastAsia="Times New Roman" w:hAnsiTheme="minorHAnsi" w:cstheme="minorHAnsi"/>
            <w:b/>
            <w:i/>
            <w:iCs/>
            <w:color w:val="0F243E"/>
            <w:sz w:val="16"/>
            <w:szCs w:val="16"/>
            <w:u w:val="single" w:color="FF0000"/>
          </w:rPr>
          <w:t>https://www.gov.pl/web/e-dowod/podpis-osobisty</w:t>
        </w:r>
      </w:hyperlink>
      <w:r w:rsidRPr="00CE486C">
        <w:rPr>
          <w:rFonts w:asciiTheme="minorHAnsi" w:eastAsia="Times New Roman" w:hAnsiTheme="minorHAnsi" w:cstheme="minorHAnsi"/>
          <w:b/>
          <w:i/>
          <w:iCs/>
          <w:color w:val="0F243E"/>
          <w:sz w:val="16"/>
          <w:szCs w:val="16"/>
        </w:rPr>
        <w:t xml:space="preserve">)  lub podpisem kwalifikowanym (zaawansowanym podpisem elektronicznym, który jest składany za pomocą kwalifikowanego urządzenia do składania podpisu elektronicznego i który opiera się na kwalifikowanym certyfikacie podpisu elektronicznego). </w:t>
      </w:r>
    </w:p>
    <w:p w14:paraId="6CF32887" w14:textId="77777777" w:rsidR="00CE486C" w:rsidRPr="00CE486C" w:rsidRDefault="00CE486C" w:rsidP="00CE486C">
      <w:pPr>
        <w:rPr>
          <w:rFonts w:asciiTheme="minorHAnsi" w:eastAsia="Calibri" w:hAnsiTheme="minorHAnsi" w:cstheme="minorHAnsi"/>
          <w:sz w:val="16"/>
          <w:szCs w:val="16"/>
        </w:rPr>
      </w:pPr>
    </w:p>
    <w:p w14:paraId="4766A3B3" w14:textId="77777777" w:rsidR="00CE486C" w:rsidRPr="00CE486C" w:rsidRDefault="00CE486C" w:rsidP="00CE486C">
      <w:pPr>
        <w:rPr>
          <w:rFonts w:asciiTheme="minorHAnsi" w:eastAsia="Calibri" w:hAnsiTheme="minorHAnsi" w:cstheme="minorHAnsi"/>
          <w:sz w:val="16"/>
          <w:szCs w:val="16"/>
          <w:highlight w:val="yellow"/>
        </w:rPr>
      </w:pPr>
    </w:p>
    <w:p w14:paraId="47A2F028" w14:textId="77777777" w:rsidR="00CE486C" w:rsidRPr="00CE486C" w:rsidRDefault="00CE486C" w:rsidP="00CE486C">
      <w:pPr>
        <w:spacing w:after="160" w:line="259" w:lineRule="auto"/>
        <w:rPr>
          <w:rFonts w:asciiTheme="minorHAnsi" w:eastAsia="Times New Roman" w:hAnsiTheme="minorHAnsi" w:cstheme="minorHAnsi"/>
          <w:sz w:val="20"/>
          <w:szCs w:val="20"/>
          <w:highlight w:val="yellow"/>
        </w:rPr>
      </w:pPr>
      <w:r w:rsidRPr="00CE486C">
        <w:rPr>
          <w:rFonts w:asciiTheme="minorHAnsi" w:eastAsia="Times New Roman" w:hAnsiTheme="minorHAnsi" w:cstheme="minorHAnsi"/>
          <w:sz w:val="20"/>
          <w:szCs w:val="20"/>
          <w:highlight w:val="yellow"/>
        </w:rPr>
        <w:br w:type="page"/>
      </w:r>
    </w:p>
    <w:p w14:paraId="50E3F81C" w14:textId="393917DB" w:rsidR="00CE486C" w:rsidRPr="00CE486C" w:rsidRDefault="00CE486C" w:rsidP="00CE486C">
      <w:pPr>
        <w:widowControl w:val="0"/>
        <w:rPr>
          <w:rFonts w:asciiTheme="minorHAnsi" w:eastAsia="Times New Roman" w:hAnsiTheme="minorHAnsi" w:cstheme="minorHAnsi"/>
          <w:b/>
          <w:i/>
          <w:sz w:val="18"/>
          <w:szCs w:val="18"/>
        </w:rPr>
      </w:pPr>
      <w:r w:rsidRPr="00CE486C">
        <w:rPr>
          <w:rFonts w:asciiTheme="minorHAnsi" w:eastAsia="Times New Roman" w:hAnsiTheme="minorHAnsi" w:cstheme="minorHAnsi"/>
          <w:b/>
          <w:i/>
          <w:sz w:val="18"/>
          <w:szCs w:val="18"/>
        </w:rPr>
        <w:lastRenderedPageBreak/>
        <w:t xml:space="preserve">                                                                                                                                   Załącznik nr 7 do </w:t>
      </w:r>
      <w:r w:rsidR="00282A7D">
        <w:rPr>
          <w:rFonts w:asciiTheme="minorHAnsi" w:eastAsia="Times New Roman" w:hAnsiTheme="minorHAnsi" w:cstheme="minorHAnsi"/>
          <w:b/>
          <w:i/>
          <w:sz w:val="18"/>
          <w:szCs w:val="18"/>
        </w:rPr>
        <w:t>SWZ</w:t>
      </w:r>
      <w:r w:rsidRPr="00CE486C">
        <w:rPr>
          <w:rFonts w:asciiTheme="minorHAnsi" w:eastAsia="Times New Roman" w:hAnsiTheme="minorHAnsi" w:cstheme="minorHAnsi"/>
          <w:b/>
          <w:i/>
          <w:sz w:val="18"/>
          <w:szCs w:val="18"/>
        </w:rPr>
        <w:t xml:space="preserve"> </w:t>
      </w:r>
    </w:p>
    <w:p w14:paraId="54B2323F" w14:textId="77777777" w:rsidR="00CE486C" w:rsidRPr="00CE486C" w:rsidRDefault="00CE486C" w:rsidP="00CE486C">
      <w:pPr>
        <w:widowControl w:val="0"/>
        <w:jc w:val="right"/>
        <w:rPr>
          <w:rFonts w:asciiTheme="minorHAnsi" w:eastAsia="Times New Roman" w:hAnsiTheme="minorHAnsi" w:cstheme="minorHAnsi"/>
          <w:sz w:val="20"/>
          <w:szCs w:val="20"/>
        </w:rPr>
      </w:pPr>
      <w:r w:rsidRPr="00CE486C">
        <w:rPr>
          <w:rFonts w:asciiTheme="minorHAnsi" w:eastAsia="Times New Roman" w:hAnsiTheme="minorHAnsi" w:cstheme="minorHAnsi"/>
          <w:b/>
          <w:i/>
          <w:sz w:val="18"/>
          <w:szCs w:val="18"/>
        </w:rPr>
        <w:t xml:space="preserve">            wzór umowy o powierzenie danych osobowych</w:t>
      </w:r>
      <w:r w:rsidRPr="00CE486C">
        <w:rPr>
          <w:rFonts w:asciiTheme="minorHAnsi" w:eastAsia="Times New Roman" w:hAnsiTheme="minorHAnsi" w:cstheme="minorHAnsi"/>
          <w:sz w:val="20"/>
          <w:szCs w:val="20"/>
        </w:rPr>
        <w:tab/>
      </w:r>
      <w:bookmarkEnd w:id="26"/>
    </w:p>
    <w:p w14:paraId="533E8030" w14:textId="77777777" w:rsidR="00CE486C" w:rsidRPr="00CE486C" w:rsidRDefault="00CE486C" w:rsidP="00CE486C">
      <w:pPr>
        <w:widowControl w:val="0"/>
        <w:jc w:val="right"/>
        <w:rPr>
          <w:rFonts w:asciiTheme="minorHAnsi" w:eastAsia="Times New Roman" w:hAnsiTheme="minorHAnsi" w:cstheme="minorHAnsi"/>
          <w:b/>
          <w:i/>
          <w:sz w:val="18"/>
          <w:szCs w:val="18"/>
          <w:highlight w:val="yellow"/>
        </w:rPr>
      </w:pPr>
      <w:bookmarkStart w:id="39" w:name="_Hlk88483226"/>
    </w:p>
    <w:p w14:paraId="1FC8A175" w14:textId="77777777" w:rsidR="00CE486C" w:rsidRPr="00CE486C" w:rsidRDefault="00CE486C" w:rsidP="00CE486C">
      <w:pPr>
        <w:jc w:val="center"/>
        <w:rPr>
          <w:rFonts w:asciiTheme="minorHAnsi" w:hAnsiTheme="minorHAnsi" w:cstheme="minorHAnsi"/>
          <w:b/>
        </w:rPr>
      </w:pPr>
      <w:r w:rsidRPr="00CE486C">
        <w:rPr>
          <w:rFonts w:asciiTheme="minorHAnsi" w:hAnsiTheme="minorHAnsi" w:cstheme="minorHAnsi"/>
          <w:b/>
        </w:rPr>
        <w:t xml:space="preserve">Umowa </w:t>
      </w:r>
    </w:p>
    <w:p w14:paraId="6EE6CE2F" w14:textId="77777777" w:rsidR="00CE486C" w:rsidRPr="00CE486C" w:rsidRDefault="00CE486C" w:rsidP="00CE486C">
      <w:pPr>
        <w:jc w:val="center"/>
        <w:rPr>
          <w:rFonts w:asciiTheme="minorHAnsi" w:hAnsiTheme="minorHAnsi" w:cstheme="minorHAnsi"/>
          <w:b/>
        </w:rPr>
      </w:pPr>
      <w:r w:rsidRPr="00CE486C">
        <w:rPr>
          <w:rFonts w:asciiTheme="minorHAnsi" w:hAnsiTheme="minorHAnsi" w:cstheme="minorHAnsi"/>
          <w:b/>
        </w:rPr>
        <w:t>powierzenia przetwarzania danych osobowych</w:t>
      </w:r>
    </w:p>
    <w:p w14:paraId="2780C242" w14:textId="77777777" w:rsidR="00CE486C" w:rsidRPr="00CE486C" w:rsidRDefault="00CE486C" w:rsidP="00CE486C">
      <w:pPr>
        <w:jc w:val="center"/>
        <w:rPr>
          <w:rFonts w:asciiTheme="minorHAnsi" w:hAnsiTheme="minorHAnsi" w:cstheme="minorHAnsi"/>
        </w:rPr>
      </w:pPr>
      <w:r w:rsidRPr="00CE486C">
        <w:rPr>
          <w:rFonts w:asciiTheme="minorHAnsi" w:hAnsiTheme="minorHAnsi" w:cstheme="minorHAnsi"/>
        </w:rPr>
        <w:t>zawarta w Sopocie, dnia ………….. r.</w:t>
      </w:r>
    </w:p>
    <w:p w14:paraId="11A92815" w14:textId="77777777" w:rsidR="00CE486C" w:rsidRPr="00CE486C" w:rsidRDefault="00CE486C" w:rsidP="00CE486C">
      <w:pPr>
        <w:rPr>
          <w:rFonts w:asciiTheme="minorHAnsi" w:hAnsiTheme="minorHAnsi" w:cstheme="minorHAnsi"/>
          <w:sz w:val="20"/>
          <w:szCs w:val="20"/>
        </w:rPr>
      </w:pPr>
      <w:r w:rsidRPr="00CE486C">
        <w:rPr>
          <w:rFonts w:asciiTheme="minorHAnsi" w:hAnsiTheme="minorHAnsi" w:cstheme="minorHAnsi"/>
          <w:sz w:val="20"/>
          <w:szCs w:val="20"/>
        </w:rPr>
        <w:t>pomiędzy:</w:t>
      </w:r>
    </w:p>
    <w:p w14:paraId="217379C2" w14:textId="77777777" w:rsidR="00CE486C" w:rsidRPr="00CE486C" w:rsidRDefault="00CE486C" w:rsidP="00CE486C">
      <w:pPr>
        <w:rPr>
          <w:rFonts w:asciiTheme="minorHAnsi" w:hAnsiTheme="minorHAnsi" w:cstheme="minorHAnsi"/>
          <w:b/>
          <w:sz w:val="20"/>
          <w:szCs w:val="20"/>
        </w:rPr>
      </w:pPr>
      <w:r w:rsidRPr="00CE486C">
        <w:rPr>
          <w:rFonts w:asciiTheme="minorHAnsi" w:hAnsiTheme="minorHAnsi" w:cstheme="minorHAnsi"/>
          <w:b/>
          <w:sz w:val="20"/>
          <w:szCs w:val="20"/>
        </w:rPr>
        <w:t xml:space="preserve">Miejskim Ośrodkiem Pomocy Społecznej, ul. Kolejowa 14, 81-835 Sopot </w:t>
      </w:r>
    </w:p>
    <w:p w14:paraId="6612CFEE" w14:textId="77777777" w:rsidR="00CE486C" w:rsidRPr="00CE486C" w:rsidRDefault="00CE486C" w:rsidP="00CE486C">
      <w:pPr>
        <w:rPr>
          <w:rFonts w:asciiTheme="minorHAnsi" w:hAnsiTheme="minorHAnsi" w:cstheme="minorHAnsi"/>
          <w:sz w:val="20"/>
          <w:szCs w:val="20"/>
        </w:rPr>
      </w:pPr>
      <w:r w:rsidRPr="00CE486C">
        <w:rPr>
          <w:rFonts w:asciiTheme="minorHAnsi" w:hAnsiTheme="minorHAnsi" w:cstheme="minorHAnsi"/>
          <w:sz w:val="20"/>
          <w:szCs w:val="20"/>
        </w:rPr>
        <w:t>reprezentowanym przez:</w:t>
      </w:r>
    </w:p>
    <w:p w14:paraId="7ABFD019" w14:textId="77777777" w:rsidR="00CE486C" w:rsidRPr="00CE486C" w:rsidRDefault="00CE486C" w:rsidP="00CE486C">
      <w:pPr>
        <w:spacing w:line="360" w:lineRule="auto"/>
        <w:rPr>
          <w:rFonts w:asciiTheme="minorHAnsi" w:eastAsia="Calibri" w:hAnsiTheme="minorHAnsi" w:cstheme="minorHAnsi"/>
          <w:b/>
          <w:sz w:val="20"/>
          <w:szCs w:val="20"/>
        </w:rPr>
      </w:pPr>
      <w:r w:rsidRPr="00CE486C">
        <w:rPr>
          <w:rFonts w:asciiTheme="minorHAnsi" w:eastAsia="Calibri" w:hAnsiTheme="minorHAnsi" w:cstheme="minorHAnsi"/>
          <w:b/>
          <w:sz w:val="20"/>
          <w:szCs w:val="20"/>
        </w:rPr>
        <w:t>Andrzej Czekaja – Dyrektora</w:t>
      </w:r>
    </w:p>
    <w:p w14:paraId="2B9F4BD7" w14:textId="77777777" w:rsidR="00CE486C" w:rsidRPr="00CE486C" w:rsidRDefault="00CE486C" w:rsidP="00CE486C">
      <w:pPr>
        <w:rPr>
          <w:rFonts w:asciiTheme="minorHAnsi" w:hAnsiTheme="minorHAnsi" w:cstheme="minorHAnsi"/>
          <w:sz w:val="20"/>
          <w:szCs w:val="20"/>
        </w:rPr>
      </w:pPr>
      <w:r w:rsidRPr="00CE486C">
        <w:rPr>
          <w:rFonts w:asciiTheme="minorHAnsi" w:hAnsiTheme="minorHAnsi" w:cstheme="minorHAnsi"/>
          <w:sz w:val="20"/>
          <w:szCs w:val="20"/>
        </w:rPr>
        <w:t>zwanym dalej  „Administratorem”</w:t>
      </w:r>
    </w:p>
    <w:p w14:paraId="192D3B38" w14:textId="77777777" w:rsidR="00CE486C" w:rsidRPr="00CE486C" w:rsidRDefault="00CE486C" w:rsidP="00CE486C">
      <w:pPr>
        <w:rPr>
          <w:rFonts w:asciiTheme="minorHAnsi" w:hAnsiTheme="minorHAnsi" w:cstheme="minorHAnsi"/>
          <w:sz w:val="20"/>
          <w:szCs w:val="20"/>
        </w:rPr>
      </w:pPr>
      <w:r w:rsidRPr="00CE486C">
        <w:rPr>
          <w:rFonts w:asciiTheme="minorHAnsi" w:hAnsiTheme="minorHAnsi" w:cstheme="minorHAnsi"/>
          <w:sz w:val="20"/>
          <w:szCs w:val="20"/>
        </w:rPr>
        <w:t>a</w:t>
      </w:r>
    </w:p>
    <w:p w14:paraId="77458B16" w14:textId="77777777" w:rsidR="00CE486C" w:rsidRPr="00CE486C" w:rsidRDefault="00CE486C" w:rsidP="00CE486C">
      <w:pPr>
        <w:rPr>
          <w:rFonts w:asciiTheme="minorHAnsi" w:hAnsiTheme="minorHAnsi" w:cstheme="minorHAnsi"/>
          <w:sz w:val="20"/>
          <w:szCs w:val="20"/>
        </w:rPr>
      </w:pPr>
      <w:r w:rsidRPr="00CE486C">
        <w:rPr>
          <w:rFonts w:asciiTheme="minorHAnsi" w:hAnsiTheme="minorHAnsi" w:cstheme="minorHAnsi"/>
          <w:sz w:val="20"/>
          <w:szCs w:val="20"/>
        </w:rPr>
        <w:t>…………………..</w:t>
      </w:r>
    </w:p>
    <w:p w14:paraId="41F5D097" w14:textId="77777777" w:rsidR="00CE486C" w:rsidRPr="00CE486C" w:rsidRDefault="00CE486C" w:rsidP="00CE486C">
      <w:pPr>
        <w:rPr>
          <w:rFonts w:asciiTheme="minorHAnsi" w:hAnsiTheme="minorHAnsi" w:cstheme="minorHAnsi"/>
          <w:sz w:val="20"/>
          <w:szCs w:val="20"/>
        </w:rPr>
      </w:pPr>
      <w:r w:rsidRPr="00CE486C">
        <w:rPr>
          <w:rFonts w:asciiTheme="minorHAnsi" w:hAnsiTheme="minorHAnsi" w:cstheme="minorHAnsi"/>
          <w:sz w:val="20"/>
          <w:szCs w:val="20"/>
        </w:rPr>
        <w:t>…………………..</w:t>
      </w:r>
    </w:p>
    <w:p w14:paraId="0E50059A" w14:textId="77777777" w:rsidR="00CE486C" w:rsidRPr="00CE486C" w:rsidRDefault="00CE486C" w:rsidP="00CE486C">
      <w:pPr>
        <w:rPr>
          <w:rFonts w:asciiTheme="minorHAnsi" w:hAnsiTheme="minorHAnsi" w:cstheme="minorHAnsi"/>
          <w:sz w:val="20"/>
          <w:szCs w:val="20"/>
        </w:rPr>
      </w:pPr>
      <w:r w:rsidRPr="00CE486C">
        <w:rPr>
          <w:rFonts w:asciiTheme="minorHAnsi" w:hAnsiTheme="minorHAnsi" w:cstheme="minorHAnsi"/>
          <w:sz w:val="20"/>
          <w:szCs w:val="20"/>
        </w:rPr>
        <w:t>zwaną dalej  „Przetwarzającym”.</w:t>
      </w:r>
    </w:p>
    <w:p w14:paraId="2EF3A922" w14:textId="77777777" w:rsidR="00CE486C" w:rsidRPr="00CE486C" w:rsidRDefault="00CE486C" w:rsidP="00CE486C">
      <w:p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Niniejsza umowa stanowi </w:t>
      </w:r>
      <w:r w:rsidRPr="00CE486C">
        <w:rPr>
          <w:rFonts w:asciiTheme="minorHAnsi" w:eastAsia="Times New Roman" w:hAnsiTheme="minorHAnsi" w:cstheme="minorHAnsi"/>
          <w:b/>
          <w:sz w:val="20"/>
          <w:szCs w:val="20"/>
        </w:rPr>
        <w:t>następstwo umowy nr</w:t>
      </w:r>
      <w:bookmarkStart w:id="40" w:name="_Hlk519148923"/>
      <w:bookmarkStart w:id="41" w:name="_Hlk519151104"/>
      <w:r w:rsidRPr="00CE486C">
        <w:rPr>
          <w:rFonts w:asciiTheme="minorHAnsi" w:eastAsia="Times New Roman" w:hAnsiTheme="minorHAnsi" w:cstheme="minorHAnsi"/>
          <w:sz w:val="20"/>
          <w:szCs w:val="20"/>
        </w:rPr>
        <w:t xml:space="preserve"> ……………….. </w:t>
      </w:r>
      <w:r w:rsidRPr="00CE486C">
        <w:rPr>
          <w:rFonts w:asciiTheme="minorHAnsi" w:eastAsia="Times New Roman" w:hAnsiTheme="minorHAnsi" w:cstheme="minorHAnsi"/>
          <w:b/>
          <w:sz w:val="20"/>
          <w:szCs w:val="20"/>
        </w:rPr>
        <w:t>z dnia ……… r.</w:t>
      </w:r>
      <w:bookmarkEnd w:id="40"/>
      <w:r w:rsidRPr="00CE486C">
        <w:rPr>
          <w:rFonts w:asciiTheme="minorHAnsi" w:eastAsia="Times New Roman" w:hAnsiTheme="minorHAnsi" w:cstheme="minorHAnsi"/>
          <w:sz w:val="20"/>
          <w:szCs w:val="20"/>
        </w:rPr>
        <w:t xml:space="preserve"> </w:t>
      </w:r>
      <w:bookmarkEnd w:id="41"/>
      <w:r w:rsidRPr="00CE486C">
        <w:rPr>
          <w:rFonts w:asciiTheme="minorHAnsi" w:eastAsia="Times New Roman" w:hAnsiTheme="minorHAnsi" w:cstheme="minorHAnsi"/>
          <w:sz w:val="20"/>
          <w:szCs w:val="20"/>
        </w:rPr>
        <w:t xml:space="preserve">pomiędzy Gminą Miasta Sopotu a </w:t>
      </w:r>
      <w:r w:rsidRPr="00CE486C">
        <w:rPr>
          <w:rFonts w:asciiTheme="minorHAnsi" w:hAnsiTheme="minorHAnsi" w:cstheme="minorHAnsi"/>
          <w:sz w:val="20"/>
          <w:szCs w:val="20"/>
        </w:rPr>
        <w:t>………………….</w:t>
      </w:r>
      <w:r w:rsidRPr="00CE486C">
        <w:rPr>
          <w:rFonts w:asciiTheme="minorHAnsi" w:hAnsiTheme="minorHAnsi" w:cstheme="minorHAnsi"/>
          <w:b/>
          <w:sz w:val="20"/>
          <w:szCs w:val="20"/>
        </w:rPr>
        <w:t xml:space="preserve">, </w:t>
      </w:r>
      <w:r w:rsidRPr="00CE486C">
        <w:rPr>
          <w:rFonts w:asciiTheme="minorHAnsi" w:hAnsiTheme="minorHAnsi" w:cstheme="minorHAnsi"/>
          <w:sz w:val="20"/>
          <w:szCs w:val="20"/>
        </w:rPr>
        <w:t>zwaną dalej umową główną.</w:t>
      </w:r>
    </w:p>
    <w:p w14:paraId="54AC3C11" w14:textId="77777777" w:rsidR="00CE486C" w:rsidRPr="00CE486C" w:rsidRDefault="00CE486C" w:rsidP="00CE486C">
      <w:pPr>
        <w:rPr>
          <w:rFonts w:asciiTheme="minorHAnsi" w:hAnsiTheme="minorHAnsi" w:cstheme="minorHAnsi"/>
          <w:sz w:val="20"/>
          <w:szCs w:val="20"/>
        </w:rPr>
      </w:pPr>
    </w:p>
    <w:p w14:paraId="6E893349" w14:textId="77777777" w:rsidR="00CE486C" w:rsidRPr="00CE486C" w:rsidRDefault="00CE486C" w:rsidP="00CE486C">
      <w:pPr>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1</w:t>
      </w:r>
    </w:p>
    <w:p w14:paraId="208172EE" w14:textId="77777777" w:rsidR="00CE486C" w:rsidRPr="00CE486C" w:rsidRDefault="00CE486C" w:rsidP="00CE486C">
      <w:p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Dla potrzeb niniejszej umowy przyjmuje się następujące znaczenie dla poniżej wymienionych sformułowań:</w:t>
      </w:r>
    </w:p>
    <w:p w14:paraId="2122CE3C" w14:textId="1A07FD39" w:rsidR="00CE486C" w:rsidRPr="00CE486C" w:rsidRDefault="00CE486C" w:rsidP="00127C45">
      <w:pPr>
        <w:pStyle w:val="Akapitzlist"/>
        <w:numPr>
          <w:ilvl w:val="0"/>
          <w:numId w:val="89"/>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Rozporządzenie - rozporządzenie Parlamentu Europejskiego i Rady ( UE) 2016/679 z 27 kwietnia 2016 r. w sprawie ochrony osób fizycznych w związku z przetwarzaniem danych osobowych i w sprawie swobodnego przepływu takich danych ( ogólne rozporządzenie o ochronie danych)</w:t>
      </w:r>
      <w:r w:rsidR="002F1F9B">
        <w:rPr>
          <w:rFonts w:asciiTheme="minorHAnsi" w:eastAsia="Times New Roman" w:hAnsiTheme="minorHAnsi" w:cstheme="minorHAnsi"/>
          <w:sz w:val="20"/>
          <w:szCs w:val="20"/>
        </w:rPr>
        <w:t>.</w:t>
      </w:r>
    </w:p>
    <w:p w14:paraId="4F4E88FF" w14:textId="3F8A35A5" w:rsidR="00CE486C" w:rsidRPr="00CE486C" w:rsidRDefault="00CE486C" w:rsidP="00127C45">
      <w:pPr>
        <w:pStyle w:val="Akapitzlist"/>
        <w:numPr>
          <w:ilvl w:val="0"/>
          <w:numId w:val="89"/>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Dane – dane osobowe powierzone przez Administratora Przetwarzającemu.</w:t>
      </w:r>
    </w:p>
    <w:p w14:paraId="12EA7721" w14:textId="77777777" w:rsidR="00CE486C" w:rsidRPr="00CE486C" w:rsidRDefault="00CE486C" w:rsidP="00CE486C">
      <w:pPr>
        <w:ind w:left="284"/>
        <w:jc w:val="both"/>
        <w:rPr>
          <w:rFonts w:asciiTheme="minorHAnsi" w:eastAsia="Times New Roman" w:hAnsiTheme="minorHAnsi" w:cstheme="minorHAnsi"/>
          <w:sz w:val="20"/>
          <w:szCs w:val="20"/>
        </w:rPr>
      </w:pPr>
    </w:p>
    <w:p w14:paraId="47E8F452" w14:textId="77777777" w:rsidR="00CE486C" w:rsidRPr="00CE486C" w:rsidRDefault="00CE486C" w:rsidP="00CE486C">
      <w:pPr>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2</w:t>
      </w:r>
    </w:p>
    <w:p w14:paraId="4EF1C4A1" w14:textId="77777777" w:rsidR="00CE486C" w:rsidRPr="00CE486C" w:rsidRDefault="00CE486C" w:rsidP="00127C45">
      <w:pPr>
        <w:pStyle w:val="Akapitzlist"/>
        <w:numPr>
          <w:ilvl w:val="0"/>
          <w:numId w:val="90"/>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Administrator powierza Przetwarzającemu przetwarzanie danych osobowych  a Przetwarzający powierzenie przetwarzania danych osobowych przyjmuje, na warunkach określonych </w:t>
      </w:r>
      <w:r w:rsidRPr="00CE486C">
        <w:rPr>
          <w:rFonts w:asciiTheme="minorHAnsi" w:eastAsia="Times New Roman" w:hAnsiTheme="minorHAnsi" w:cstheme="minorHAnsi"/>
          <w:sz w:val="20"/>
          <w:szCs w:val="20"/>
        </w:rPr>
        <w:br/>
        <w:t>w niniejszej umowie.</w:t>
      </w:r>
    </w:p>
    <w:p w14:paraId="2C114256" w14:textId="77777777" w:rsidR="00CE486C" w:rsidRPr="00CE486C" w:rsidRDefault="00CE486C" w:rsidP="00127C45">
      <w:pPr>
        <w:pStyle w:val="Akapitzlist"/>
        <w:numPr>
          <w:ilvl w:val="0"/>
          <w:numId w:val="90"/>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Celem powierzenia przetwarzania danych osobowych przez Przetwarzającego jest realizacja zadania, szczegółowo opisanego w umowie głównej.</w:t>
      </w:r>
    </w:p>
    <w:p w14:paraId="2D2A9BA9" w14:textId="77777777" w:rsidR="00CE486C" w:rsidRPr="00CE486C" w:rsidRDefault="00CE486C" w:rsidP="00127C45">
      <w:pPr>
        <w:pStyle w:val="Akapitzlist"/>
        <w:numPr>
          <w:ilvl w:val="0"/>
          <w:numId w:val="90"/>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może  przetwarzać Dane wyłącznie w celu przewidzianym w ust.2.</w:t>
      </w:r>
    </w:p>
    <w:p w14:paraId="56A261A2" w14:textId="77777777" w:rsidR="00CE486C" w:rsidRPr="00CE486C" w:rsidRDefault="00CE486C" w:rsidP="00127C45">
      <w:pPr>
        <w:pStyle w:val="Akapitzlist"/>
        <w:numPr>
          <w:ilvl w:val="0"/>
          <w:numId w:val="90"/>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Administrator  oświadcza, że jest nadal administratorem danych, które powierza oraz, że jest uprawniony do ich przetwarzania w zakresie, w jakim powierzył je Przetwarzającemu.</w:t>
      </w:r>
    </w:p>
    <w:p w14:paraId="2E886961" w14:textId="77777777" w:rsidR="00CE486C" w:rsidRPr="00CE486C" w:rsidRDefault="00CE486C" w:rsidP="00127C45">
      <w:pPr>
        <w:pStyle w:val="Akapitzlist"/>
        <w:numPr>
          <w:ilvl w:val="0"/>
          <w:numId w:val="90"/>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Zakres powierzonych do przetwarzania przez Przetwarzającego danych osobowych: </w:t>
      </w:r>
      <w:r w:rsidRPr="00CE486C">
        <w:rPr>
          <w:rFonts w:asciiTheme="minorHAnsi" w:hAnsiTheme="minorHAnsi" w:cstheme="minorHAnsi"/>
          <w:sz w:val="20"/>
          <w:szCs w:val="20"/>
        </w:rPr>
        <w:t>……</w:t>
      </w:r>
      <w:r w:rsidRPr="00CE486C">
        <w:rPr>
          <w:rFonts w:asciiTheme="minorHAnsi" w:hAnsiTheme="minorHAnsi" w:cstheme="minorHAnsi"/>
          <w:i/>
          <w:sz w:val="20"/>
          <w:szCs w:val="20"/>
        </w:rPr>
        <w:t xml:space="preserve">wpisać dane jakie przekazujemy np. imię nazwisko, adres zamieszkania </w:t>
      </w:r>
      <w:proofErr w:type="spellStart"/>
      <w:r w:rsidRPr="00CE486C">
        <w:rPr>
          <w:rFonts w:asciiTheme="minorHAnsi" w:hAnsiTheme="minorHAnsi" w:cstheme="minorHAnsi"/>
          <w:i/>
          <w:sz w:val="20"/>
          <w:szCs w:val="20"/>
        </w:rPr>
        <w:t>itd</w:t>
      </w:r>
      <w:proofErr w:type="spellEnd"/>
      <w:r w:rsidRPr="00CE486C">
        <w:rPr>
          <w:rFonts w:asciiTheme="minorHAnsi" w:hAnsiTheme="minorHAnsi" w:cstheme="minorHAnsi"/>
          <w:i/>
          <w:sz w:val="20"/>
          <w:szCs w:val="20"/>
        </w:rPr>
        <w:t>………………</w:t>
      </w:r>
      <w:r w:rsidRPr="00CE486C">
        <w:rPr>
          <w:rFonts w:asciiTheme="minorHAnsi" w:hAnsiTheme="minorHAnsi" w:cstheme="minorHAnsi"/>
          <w:sz w:val="20"/>
          <w:szCs w:val="20"/>
        </w:rPr>
        <w:t>………………………………………………………………………</w:t>
      </w:r>
    </w:p>
    <w:p w14:paraId="423F8CCC" w14:textId="77777777" w:rsidR="00CE486C" w:rsidRPr="00CE486C" w:rsidRDefault="00CE486C" w:rsidP="00CE486C">
      <w:pPr>
        <w:ind w:left="357"/>
        <w:jc w:val="both"/>
        <w:rPr>
          <w:rFonts w:asciiTheme="minorHAnsi" w:eastAsia="Times New Roman" w:hAnsiTheme="minorHAnsi" w:cstheme="minorHAnsi"/>
          <w:sz w:val="20"/>
          <w:szCs w:val="20"/>
        </w:rPr>
      </w:pPr>
      <w:r w:rsidRPr="00CE486C">
        <w:rPr>
          <w:rFonts w:asciiTheme="minorHAnsi" w:hAnsiTheme="minorHAnsi" w:cstheme="minorHAnsi"/>
          <w:sz w:val="20"/>
          <w:szCs w:val="20"/>
        </w:rPr>
        <w:t xml:space="preserve">Kategoria osób – klienci MOPS Sopot.  </w:t>
      </w:r>
    </w:p>
    <w:p w14:paraId="1B0950CB" w14:textId="77777777" w:rsidR="00CE486C" w:rsidRPr="00CE486C" w:rsidRDefault="00CE486C" w:rsidP="00CE486C">
      <w:pPr>
        <w:ind w:left="357"/>
        <w:jc w:val="both"/>
        <w:rPr>
          <w:rFonts w:asciiTheme="minorHAnsi" w:eastAsia="Times New Roman" w:hAnsiTheme="minorHAnsi" w:cstheme="minorHAnsi"/>
          <w:sz w:val="20"/>
          <w:szCs w:val="20"/>
        </w:rPr>
      </w:pPr>
    </w:p>
    <w:p w14:paraId="4F6D37B0" w14:textId="77777777" w:rsidR="00CE486C" w:rsidRPr="00CE486C" w:rsidRDefault="00CE486C" w:rsidP="00CE486C">
      <w:pPr>
        <w:ind w:left="357"/>
        <w:jc w:val="both"/>
        <w:rPr>
          <w:rFonts w:asciiTheme="minorHAnsi" w:eastAsia="Times New Roman" w:hAnsiTheme="minorHAnsi" w:cstheme="minorHAnsi"/>
          <w:sz w:val="20"/>
          <w:szCs w:val="20"/>
        </w:rPr>
      </w:pPr>
    </w:p>
    <w:p w14:paraId="2BFE40C4" w14:textId="77777777" w:rsidR="00CE486C" w:rsidRPr="00CE486C" w:rsidRDefault="00CE486C" w:rsidP="00CE486C">
      <w:pPr>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3</w:t>
      </w:r>
    </w:p>
    <w:p w14:paraId="54077346" w14:textId="77777777" w:rsidR="00CE486C" w:rsidRPr="00CE486C" w:rsidRDefault="00CE486C" w:rsidP="00CE486C">
      <w:p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Strony zobowiązują się wykonywać zobowiązania wynikające z niniejszej umowy z najwyższą staranności zawodową w celu zabezpieczenia prawnego, organizacyjnego i technicznego</w:t>
      </w:r>
      <w:r w:rsidRPr="00CE486C">
        <w:rPr>
          <w:rFonts w:asciiTheme="minorHAnsi" w:eastAsia="Times New Roman" w:hAnsiTheme="minorHAnsi" w:cstheme="minorHAnsi"/>
          <w:color w:val="FF0000"/>
          <w:sz w:val="20"/>
          <w:szCs w:val="20"/>
        </w:rPr>
        <w:t xml:space="preserve"> </w:t>
      </w:r>
      <w:r w:rsidRPr="00CE486C">
        <w:rPr>
          <w:rFonts w:asciiTheme="minorHAnsi" w:eastAsia="Times New Roman" w:hAnsiTheme="minorHAnsi" w:cstheme="minorHAnsi"/>
          <w:sz w:val="20"/>
          <w:szCs w:val="20"/>
        </w:rPr>
        <w:t>interesów Stron w zakresie przetwarzania powierzonych danych osobowych.</w:t>
      </w:r>
    </w:p>
    <w:p w14:paraId="3CDE16A0" w14:textId="77777777" w:rsidR="00CE486C" w:rsidRPr="00CE486C" w:rsidRDefault="00CE486C" w:rsidP="00CE486C">
      <w:pPr>
        <w:ind w:left="4248"/>
        <w:jc w:val="both"/>
        <w:rPr>
          <w:rFonts w:asciiTheme="minorHAnsi" w:eastAsia="Times New Roman" w:hAnsiTheme="minorHAnsi" w:cstheme="minorHAnsi"/>
          <w:sz w:val="20"/>
          <w:szCs w:val="20"/>
        </w:rPr>
      </w:pPr>
    </w:p>
    <w:p w14:paraId="2F16DBEE" w14:textId="77777777" w:rsidR="00CE486C" w:rsidRPr="00CE486C" w:rsidRDefault="00CE486C" w:rsidP="00CE486C">
      <w:pPr>
        <w:ind w:left="4248"/>
        <w:jc w:val="both"/>
        <w:rPr>
          <w:rFonts w:asciiTheme="minorHAnsi" w:eastAsia="Times New Roman" w:hAnsiTheme="minorHAnsi" w:cstheme="minorHAnsi"/>
          <w:sz w:val="20"/>
          <w:szCs w:val="20"/>
        </w:rPr>
      </w:pPr>
    </w:p>
    <w:p w14:paraId="1B001134" w14:textId="77777777" w:rsidR="00CE486C" w:rsidRPr="00CE486C" w:rsidRDefault="00CE486C" w:rsidP="00CE486C">
      <w:pPr>
        <w:jc w:val="center"/>
        <w:rPr>
          <w:rFonts w:asciiTheme="minorHAnsi" w:eastAsia="Times New Roman" w:hAnsiTheme="minorHAnsi" w:cstheme="minorHAnsi"/>
          <w:b/>
          <w:sz w:val="20"/>
          <w:szCs w:val="20"/>
        </w:rPr>
      </w:pPr>
    </w:p>
    <w:p w14:paraId="6CA0C643" w14:textId="77777777" w:rsidR="00CE486C" w:rsidRPr="00CE486C" w:rsidRDefault="00CE486C" w:rsidP="00CE486C">
      <w:pPr>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4</w:t>
      </w:r>
    </w:p>
    <w:p w14:paraId="6EE2F864" w14:textId="77777777" w:rsidR="00CE486C" w:rsidRPr="00CE486C" w:rsidRDefault="00CE486C" w:rsidP="00CE486C">
      <w:pPr>
        <w:ind w:left="4248"/>
        <w:jc w:val="both"/>
        <w:rPr>
          <w:rFonts w:asciiTheme="minorHAnsi" w:eastAsia="Times New Roman" w:hAnsiTheme="minorHAnsi" w:cstheme="minorHAnsi"/>
          <w:b/>
          <w:sz w:val="20"/>
          <w:szCs w:val="20"/>
        </w:rPr>
      </w:pPr>
    </w:p>
    <w:p w14:paraId="145FFE81" w14:textId="77777777" w:rsidR="00CE486C" w:rsidRPr="00CE486C" w:rsidRDefault="00CE486C" w:rsidP="00127C45">
      <w:pPr>
        <w:pStyle w:val="Akapitzlist"/>
        <w:numPr>
          <w:ilvl w:val="0"/>
          <w:numId w:val="91"/>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41B35D2D" w14:textId="77777777" w:rsidR="00CE486C" w:rsidRPr="00CE486C" w:rsidRDefault="00CE486C" w:rsidP="00127C45">
      <w:pPr>
        <w:pStyle w:val="Akapitzlist"/>
        <w:numPr>
          <w:ilvl w:val="0"/>
          <w:numId w:val="91"/>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Przetwarzający oświadcza, że zastosowane do przetwarzania powierzonych danych systemy informatyczne spełniają wymogi aktualnie obowiązujących przepisów prawa. </w:t>
      </w:r>
    </w:p>
    <w:p w14:paraId="190A57AC" w14:textId="77777777" w:rsidR="00CE486C" w:rsidRPr="00CE486C" w:rsidRDefault="00CE486C" w:rsidP="00127C45">
      <w:pPr>
        <w:pStyle w:val="Akapitzlist"/>
        <w:numPr>
          <w:ilvl w:val="0"/>
          <w:numId w:val="91"/>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przetwarza dane osobowe wyłącznie na udokumentowane polecenie Administratora.</w:t>
      </w:r>
    </w:p>
    <w:p w14:paraId="3CD23089" w14:textId="77777777" w:rsidR="00CE486C" w:rsidRPr="00CE486C" w:rsidRDefault="00CE486C" w:rsidP="00127C45">
      <w:pPr>
        <w:pStyle w:val="Akapitzlist"/>
        <w:numPr>
          <w:ilvl w:val="0"/>
          <w:numId w:val="91"/>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lastRenderedPageBreak/>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669CC372" w14:textId="77777777" w:rsidR="00CE486C" w:rsidRPr="00CE486C" w:rsidRDefault="00CE486C" w:rsidP="00CE486C">
      <w:pPr>
        <w:ind w:left="357"/>
        <w:jc w:val="both"/>
        <w:rPr>
          <w:rFonts w:asciiTheme="minorHAnsi" w:eastAsia="Times New Roman" w:hAnsiTheme="minorHAnsi" w:cstheme="minorHAnsi"/>
          <w:sz w:val="20"/>
          <w:szCs w:val="20"/>
        </w:rPr>
      </w:pPr>
    </w:p>
    <w:p w14:paraId="2702D7CA" w14:textId="77777777" w:rsidR="00CE486C" w:rsidRPr="00CE486C" w:rsidRDefault="00CE486C" w:rsidP="00CE486C">
      <w:pPr>
        <w:ind w:left="357"/>
        <w:jc w:val="both"/>
        <w:rPr>
          <w:rFonts w:asciiTheme="minorHAnsi" w:eastAsia="Times New Roman" w:hAnsiTheme="minorHAnsi" w:cstheme="minorHAnsi"/>
          <w:sz w:val="20"/>
          <w:szCs w:val="20"/>
        </w:rPr>
      </w:pPr>
    </w:p>
    <w:p w14:paraId="331D1F06" w14:textId="77777777" w:rsidR="00CE486C" w:rsidRPr="00CE486C" w:rsidRDefault="00CE486C" w:rsidP="00CE486C">
      <w:pPr>
        <w:ind w:left="3540" w:firstLine="708"/>
        <w:jc w:val="both"/>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5</w:t>
      </w:r>
    </w:p>
    <w:p w14:paraId="7F3BFD52" w14:textId="77777777" w:rsidR="00CE486C" w:rsidRPr="00CE486C" w:rsidRDefault="00CE486C" w:rsidP="00127C45">
      <w:pPr>
        <w:pStyle w:val="Akapitzlist"/>
        <w:numPr>
          <w:ilvl w:val="0"/>
          <w:numId w:val="92"/>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Przetwarzający, biorąc pod uwagę charakter przetwarzania, w miarę możliwości pomaga Administratorowi poprzez odpowiednie środki techniczne i organizacyjne wywiązać się </w:t>
      </w:r>
      <w:r w:rsidRPr="00CE486C">
        <w:rPr>
          <w:rFonts w:asciiTheme="minorHAnsi" w:eastAsia="Times New Roman" w:hAnsiTheme="minorHAnsi" w:cstheme="minorHAnsi"/>
          <w:sz w:val="20"/>
          <w:szCs w:val="20"/>
        </w:rPr>
        <w:br/>
        <w:t>z obowiązku odpowiadania na żądania osoby, której dane dotyczą, w zakresie wykonywania jej praw.</w:t>
      </w:r>
    </w:p>
    <w:p w14:paraId="3B723251" w14:textId="77777777" w:rsidR="00CE486C" w:rsidRPr="00CE486C" w:rsidRDefault="00CE486C" w:rsidP="00127C45">
      <w:pPr>
        <w:pStyle w:val="Akapitzlist"/>
        <w:numPr>
          <w:ilvl w:val="0"/>
          <w:numId w:val="92"/>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uwzględniając charakter przetwarzania oraz dostępne mu informacje,  pomaga Administratorowi wywiązać się z obowiązków określonych w art. 32-36 rozporządzenia .</w:t>
      </w:r>
    </w:p>
    <w:p w14:paraId="27012D43" w14:textId="77777777" w:rsidR="00CE486C" w:rsidRPr="00CE486C" w:rsidRDefault="00CE486C" w:rsidP="00127C45">
      <w:pPr>
        <w:pStyle w:val="Akapitzlist"/>
        <w:numPr>
          <w:ilvl w:val="0"/>
          <w:numId w:val="92"/>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73322307" w14:textId="77777777" w:rsidR="00CE486C" w:rsidRPr="00CE486C" w:rsidRDefault="00CE486C" w:rsidP="00CE486C">
      <w:pPr>
        <w:ind w:left="357"/>
        <w:jc w:val="both"/>
        <w:rPr>
          <w:rFonts w:asciiTheme="minorHAnsi" w:eastAsia="Times New Roman" w:hAnsiTheme="minorHAnsi" w:cstheme="minorHAnsi"/>
          <w:sz w:val="20"/>
          <w:szCs w:val="20"/>
        </w:rPr>
      </w:pPr>
    </w:p>
    <w:p w14:paraId="6576AC84" w14:textId="77777777" w:rsidR="00CE486C" w:rsidRPr="00CE486C" w:rsidRDefault="00CE486C" w:rsidP="00CE486C">
      <w:pPr>
        <w:ind w:left="4248"/>
        <w:jc w:val="both"/>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6</w:t>
      </w:r>
    </w:p>
    <w:p w14:paraId="14C5303A" w14:textId="77777777" w:rsidR="00CE486C" w:rsidRPr="00CE486C" w:rsidRDefault="00CE486C" w:rsidP="00CE486C">
      <w:p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6BD7E69A" w14:textId="77777777" w:rsidR="00CE486C" w:rsidRPr="00CE486C" w:rsidRDefault="00CE486C" w:rsidP="00CE486C">
      <w:pPr>
        <w:jc w:val="both"/>
        <w:rPr>
          <w:rFonts w:asciiTheme="minorHAnsi" w:eastAsia="Times New Roman" w:hAnsiTheme="minorHAnsi" w:cstheme="minorHAnsi"/>
          <w:sz w:val="20"/>
          <w:szCs w:val="20"/>
        </w:rPr>
      </w:pPr>
    </w:p>
    <w:p w14:paraId="54B6915D" w14:textId="77777777" w:rsidR="00CE486C" w:rsidRPr="00CE486C" w:rsidRDefault="00CE486C" w:rsidP="00CE486C">
      <w:pPr>
        <w:ind w:left="4248"/>
        <w:jc w:val="both"/>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7</w:t>
      </w:r>
    </w:p>
    <w:p w14:paraId="7AF37A84" w14:textId="77777777" w:rsidR="00CE486C" w:rsidRPr="00CE486C" w:rsidRDefault="00CE486C" w:rsidP="00127C45">
      <w:pPr>
        <w:pStyle w:val="Akapitzlist"/>
        <w:numPr>
          <w:ilvl w:val="0"/>
          <w:numId w:val="93"/>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Przetwarzający nie korzysta z usług innego podmiotu przetwarzającego bez uprzedniej szczegółowej zgody Administratora. </w:t>
      </w:r>
    </w:p>
    <w:p w14:paraId="69B02312" w14:textId="77777777" w:rsidR="00CE486C" w:rsidRPr="00CE486C" w:rsidRDefault="00CE486C" w:rsidP="00127C45">
      <w:pPr>
        <w:pStyle w:val="Akapitzlist"/>
        <w:numPr>
          <w:ilvl w:val="0"/>
          <w:numId w:val="93"/>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Powierzenie przetwarzania danych Podprzetwarzajacemu wymaga uprzedniego zgłoszenia Administratorowi w celu umożliwienia wyrażenia sprzeciwu. Administrator może </w:t>
      </w:r>
      <w:r w:rsidRPr="00CE486C">
        <w:rPr>
          <w:rFonts w:asciiTheme="minorHAnsi" w:eastAsia="Times New Roman" w:hAnsiTheme="minorHAnsi" w:cstheme="minorHAnsi"/>
          <w:sz w:val="20"/>
          <w:szCs w:val="20"/>
        </w:rPr>
        <w:br/>
        <w:t>z uzasadnionych przyczyn zgłosić udokumentowany sprzeciw względem powierzenia danych.</w:t>
      </w:r>
    </w:p>
    <w:p w14:paraId="253E52F7" w14:textId="77777777" w:rsidR="00CE486C" w:rsidRPr="00CE486C" w:rsidRDefault="00CE486C" w:rsidP="00CE486C">
      <w:pPr>
        <w:ind w:left="4248"/>
        <w:jc w:val="both"/>
        <w:rPr>
          <w:rFonts w:asciiTheme="minorHAnsi" w:eastAsia="Times New Roman" w:hAnsiTheme="minorHAnsi" w:cstheme="minorHAnsi"/>
          <w:sz w:val="20"/>
          <w:szCs w:val="20"/>
        </w:rPr>
      </w:pPr>
    </w:p>
    <w:p w14:paraId="63019702" w14:textId="77777777" w:rsidR="00CE486C" w:rsidRPr="00CE486C" w:rsidRDefault="00CE486C" w:rsidP="00CE486C">
      <w:pPr>
        <w:ind w:left="4248"/>
        <w:jc w:val="both"/>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br/>
        <w:t>§ 8</w:t>
      </w:r>
    </w:p>
    <w:p w14:paraId="4F0B1A4B" w14:textId="77777777" w:rsidR="00CE486C" w:rsidRPr="00CE486C" w:rsidRDefault="00CE486C" w:rsidP="00127C45">
      <w:pPr>
        <w:pStyle w:val="Akapitzlist"/>
        <w:numPr>
          <w:ilvl w:val="0"/>
          <w:numId w:val="94"/>
        </w:numPr>
        <w:spacing w:after="160" w:line="259" w:lineRule="auto"/>
        <w:rPr>
          <w:rFonts w:asciiTheme="minorHAnsi" w:hAnsiTheme="minorHAnsi" w:cstheme="minorHAnsi"/>
          <w:sz w:val="20"/>
          <w:szCs w:val="20"/>
        </w:rPr>
      </w:pPr>
      <w:r w:rsidRPr="00CE486C">
        <w:rPr>
          <w:rFonts w:asciiTheme="minorHAnsi" w:hAnsiTheme="minorHAnsi" w:cstheme="minorHAnsi"/>
          <w:sz w:val="20"/>
          <w:szCs w:val="20"/>
        </w:rPr>
        <w:t>Przetwarzający prowadzi rejestr wszystkich kategorii czynności przetwarzania dokonywanych w imieniu Administratora, zawierający następujące informacje:</w:t>
      </w:r>
    </w:p>
    <w:p w14:paraId="77FC7EAB" w14:textId="77777777" w:rsidR="00CE486C" w:rsidRPr="00CE486C" w:rsidRDefault="00CE486C" w:rsidP="00127C45">
      <w:pPr>
        <w:pStyle w:val="Akapitzlist"/>
        <w:numPr>
          <w:ilvl w:val="0"/>
          <w:numId w:val="95"/>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nazwa oraz dane kontaktowe Przetwarzającego oraz Administratora w mieniu którego działa Przetwarzający, a gdy ma to zastosowanie-przedstawiciela Przetwarzającego oraz inspektora ochrony danych;</w:t>
      </w:r>
    </w:p>
    <w:p w14:paraId="2C9454A4" w14:textId="77777777" w:rsidR="00CE486C" w:rsidRPr="00CE486C" w:rsidRDefault="00CE486C" w:rsidP="00127C45">
      <w:pPr>
        <w:pStyle w:val="Akapitzlist"/>
        <w:numPr>
          <w:ilvl w:val="0"/>
          <w:numId w:val="95"/>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Kategorie przetwarzań dokonywanych w imieniu Administratora</w:t>
      </w:r>
    </w:p>
    <w:p w14:paraId="517FEE6B" w14:textId="77777777" w:rsidR="00CE486C" w:rsidRPr="00CE486C" w:rsidRDefault="00CE486C" w:rsidP="00127C45">
      <w:pPr>
        <w:pStyle w:val="Akapitzlist"/>
        <w:numPr>
          <w:ilvl w:val="0"/>
          <w:numId w:val="95"/>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Jeżeli jest to możliwe , ogólny opis technicznych i organizacyjnych środków bezpieczeństwa o których mowa w art. 32 ust. 1  rozporządzenia.</w:t>
      </w:r>
    </w:p>
    <w:p w14:paraId="33EA6CB8" w14:textId="77777777" w:rsidR="00CE486C" w:rsidRPr="00CE486C" w:rsidRDefault="00CE486C" w:rsidP="00CE486C">
      <w:pPr>
        <w:ind w:left="717"/>
        <w:jc w:val="both"/>
        <w:rPr>
          <w:rFonts w:asciiTheme="minorHAnsi" w:eastAsia="Times New Roman" w:hAnsiTheme="minorHAnsi" w:cstheme="minorHAnsi"/>
          <w:sz w:val="20"/>
          <w:szCs w:val="20"/>
        </w:rPr>
      </w:pPr>
    </w:p>
    <w:p w14:paraId="43598D42" w14:textId="77777777" w:rsidR="00CE486C" w:rsidRPr="00CE486C" w:rsidRDefault="00CE486C" w:rsidP="00CE486C">
      <w:pPr>
        <w:ind w:left="4248"/>
        <w:jc w:val="both"/>
        <w:rPr>
          <w:rFonts w:asciiTheme="minorHAnsi" w:eastAsia="Times New Roman" w:hAnsiTheme="minorHAnsi" w:cstheme="minorHAnsi"/>
          <w:b/>
          <w:sz w:val="20"/>
          <w:szCs w:val="20"/>
        </w:rPr>
      </w:pPr>
    </w:p>
    <w:p w14:paraId="5D8D0294" w14:textId="77777777" w:rsidR="00CE486C" w:rsidRPr="00CE486C" w:rsidRDefault="00CE486C" w:rsidP="00CE486C">
      <w:pPr>
        <w:ind w:left="4248"/>
        <w:jc w:val="both"/>
        <w:rPr>
          <w:rFonts w:asciiTheme="minorHAnsi" w:eastAsia="Times New Roman" w:hAnsiTheme="minorHAnsi" w:cstheme="minorHAnsi"/>
          <w:b/>
          <w:sz w:val="20"/>
          <w:szCs w:val="20"/>
        </w:rPr>
      </w:pPr>
    </w:p>
    <w:p w14:paraId="05A8CD4C" w14:textId="77777777" w:rsidR="00CE486C" w:rsidRPr="00CE486C" w:rsidRDefault="00CE486C" w:rsidP="00CE486C">
      <w:pPr>
        <w:ind w:left="4248"/>
        <w:jc w:val="both"/>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9</w:t>
      </w:r>
    </w:p>
    <w:p w14:paraId="37D894CE" w14:textId="77777777" w:rsidR="00CE486C" w:rsidRPr="00CE486C" w:rsidRDefault="00CE486C" w:rsidP="00127C45">
      <w:pPr>
        <w:pStyle w:val="Akapitzlist"/>
        <w:numPr>
          <w:ilvl w:val="0"/>
          <w:numId w:val="96"/>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zobowiązuje się przetwarzać powierzone dane osobowe zgodnie z niniejszą umową, ustawą, rozporządzeniem oraz z innymi przepisami prawa powszechnie obowiązującego, które chronią prawa osób, których dane dotyczą.</w:t>
      </w:r>
    </w:p>
    <w:p w14:paraId="0AD18585" w14:textId="77777777" w:rsidR="00CE486C" w:rsidRPr="00CE486C" w:rsidRDefault="00CE486C" w:rsidP="00127C45">
      <w:pPr>
        <w:pStyle w:val="Akapitzlist"/>
        <w:numPr>
          <w:ilvl w:val="0"/>
          <w:numId w:val="96"/>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22FBFB43" w14:textId="77777777" w:rsidR="00CE486C" w:rsidRPr="00CE486C" w:rsidRDefault="00CE486C" w:rsidP="00127C45">
      <w:pPr>
        <w:pStyle w:val="Akapitzlist"/>
        <w:numPr>
          <w:ilvl w:val="0"/>
          <w:numId w:val="96"/>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37E2F8CE" w14:textId="77777777" w:rsidR="00CE486C" w:rsidRPr="00CE486C" w:rsidRDefault="00CE486C" w:rsidP="00127C45">
      <w:pPr>
        <w:pStyle w:val="Akapitzlist"/>
        <w:numPr>
          <w:ilvl w:val="0"/>
          <w:numId w:val="96"/>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zobowiązuje się do ograniczenia dostępu do Danych Osobowych wyłącznie do osób, których dostęp do Danych jest potrzebny dla realizacji umowy głównej posiadających odpowiednie upoważnienie.</w:t>
      </w:r>
    </w:p>
    <w:p w14:paraId="196FCAE8" w14:textId="77777777" w:rsidR="00CE486C" w:rsidRPr="00CE486C" w:rsidRDefault="00CE486C" w:rsidP="00127C45">
      <w:pPr>
        <w:pStyle w:val="Akapitzlist"/>
        <w:numPr>
          <w:ilvl w:val="0"/>
          <w:numId w:val="96"/>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lastRenderedPageBreak/>
        <w:t>Przetwarzający ma obowiązek zapewnić osobom upoważnionym do przetwarzania Danych odpowiednie szkolenie z zakresu ochrony danych osobowych.</w:t>
      </w:r>
    </w:p>
    <w:p w14:paraId="70C7F87A" w14:textId="77777777" w:rsidR="00CE486C" w:rsidRPr="00CE486C" w:rsidRDefault="00CE486C" w:rsidP="00CE486C">
      <w:pPr>
        <w:jc w:val="both"/>
        <w:rPr>
          <w:rFonts w:asciiTheme="minorHAnsi" w:eastAsia="Times New Roman" w:hAnsiTheme="minorHAnsi" w:cstheme="minorHAnsi"/>
          <w:strike/>
          <w:sz w:val="20"/>
          <w:szCs w:val="20"/>
        </w:rPr>
      </w:pPr>
    </w:p>
    <w:p w14:paraId="42944420" w14:textId="77777777" w:rsidR="00CE486C" w:rsidRPr="00CE486C" w:rsidRDefault="00CE486C" w:rsidP="00CE486C">
      <w:pPr>
        <w:ind w:left="4248"/>
        <w:jc w:val="both"/>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10</w:t>
      </w:r>
    </w:p>
    <w:p w14:paraId="4D06575E" w14:textId="77777777" w:rsidR="00CE486C" w:rsidRPr="00CE486C" w:rsidRDefault="00CE486C" w:rsidP="00127C45">
      <w:pPr>
        <w:pStyle w:val="Akapitzlist"/>
        <w:numPr>
          <w:ilvl w:val="0"/>
          <w:numId w:val="97"/>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07527F87" w14:textId="77777777" w:rsidR="00CE486C" w:rsidRPr="00CE486C" w:rsidRDefault="00CE486C" w:rsidP="00127C45">
      <w:pPr>
        <w:pStyle w:val="Akapitzlist"/>
        <w:numPr>
          <w:ilvl w:val="0"/>
          <w:numId w:val="97"/>
        </w:num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Powiadomienie o stwierdzeniu naruszenia, powinno być przesłane wraz z wszelką niezbędna dokumentacją dotycząca naruszenia, aby umożliwić Administratorowi spełnienie obowiązku powiadomienia organu nadzoru.</w:t>
      </w:r>
    </w:p>
    <w:p w14:paraId="02F3115F" w14:textId="77777777" w:rsidR="00CE486C" w:rsidRPr="00CE486C" w:rsidRDefault="00CE486C" w:rsidP="00CE486C">
      <w:pPr>
        <w:ind w:left="720"/>
        <w:contextualSpacing/>
        <w:rPr>
          <w:rFonts w:asciiTheme="minorHAnsi" w:eastAsia="Times New Roman" w:hAnsiTheme="minorHAnsi" w:cstheme="minorHAnsi"/>
          <w:sz w:val="20"/>
          <w:szCs w:val="20"/>
        </w:rPr>
      </w:pPr>
    </w:p>
    <w:p w14:paraId="41EE2D3F" w14:textId="77777777" w:rsidR="00CE486C" w:rsidRPr="00CE486C" w:rsidRDefault="00CE486C" w:rsidP="00CE486C">
      <w:pPr>
        <w:ind w:left="357"/>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11</w:t>
      </w:r>
    </w:p>
    <w:p w14:paraId="694AAB85" w14:textId="77777777" w:rsidR="00CE486C" w:rsidRPr="00CE486C" w:rsidRDefault="00CE486C" w:rsidP="00127C45">
      <w:pPr>
        <w:pStyle w:val="Akapitzlist"/>
        <w:numPr>
          <w:ilvl w:val="0"/>
          <w:numId w:val="98"/>
        </w:numPr>
        <w:tabs>
          <w:tab w:val="left" w:pos="284"/>
        </w:tabs>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70A2F1CB" w14:textId="77777777" w:rsidR="00CE486C" w:rsidRPr="00CE486C" w:rsidRDefault="00CE486C" w:rsidP="00127C45">
      <w:pPr>
        <w:numPr>
          <w:ilvl w:val="0"/>
          <w:numId w:val="87"/>
        </w:numPr>
        <w:tabs>
          <w:tab w:val="left" w:pos="284"/>
        </w:tabs>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Udzielenia w terminie 7 dni pisemnych wyjaśnień,</w:t>
      </w:r>
    </w:p>
    <w:p w14:paraId="3622E8D7" w14:textId="77777777" w:rsidR="00CE486C" w:rsidRPr="00CE486C" w:rsidRDefault="00CE486C" w:rsidP="00127C45">
      <w:pPr>
        <w:numPr>
          <w:ilvl w:val="0"/>
          <w:numId w:val="87"/>
        </w:numPr>
        <w:tabs>
          <w:tab w:val="left" w:pos="284"/>
        </w:tabs>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Udostępnienia pomieszczeń i sprzętu Przetwarzającego, za pomocą których przetwarzane są powierzone dane osobowe,</w:t>
      </w:r>
    </w:p>
    <w:p w14:paraId="744B4FC0" w14:textId="77777777" w:rsidR="00CE486C" w:rsidRPr="00CE486C" w:rsidRDefault="00CE486C" w:rsidP="00127C45">
      <w:pPr>
        <w:pStyle w:val="Akapitzlist"/>
        <w:numPr>
          <w:ilvl w:val="0"/>
          <w:numId w:val="94"/>
        </w:numPr>
        <w:tabs>
          <w:tab w:val="left" w:pos="284"/>
        </w:tabs>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Administrator ma prawo do poddawania przeglądom środków technicznych i organizacyjnych zabezpieczania danych osobowych stosowanych przez Przyjmującego,</w:t>
      </w:r>
    </w:p>
    <w:p w14:paraId="083F7C2E" w14:textId="77777777" w:rsidR="00CE486C" w:rsidRPr="00CE486C" w:rsidRDefault="00CE486C" w:rsidP="00127C45">
      <w:pPr>
        <w:pStyle w:val="Akapitzlist"/>
        <w:numPr>
          <w:ilvl w:val="0"/>
          <w:numId w:val="94"/>
        </w:numPr>
        <w:tabs>
          <w:tab w:val="left" w:pos="284"/>
        </w:tabs>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zobowiązuje się zastosować zalecenia dotyczące poprawy jakości zabezpieczenia danych osobowych oraz sposobu ich przetwarzania, sformułowane w toku kontroli przeprowadzonej przez Administratora,</w:t>
      </w:r>
    </w:p>
    <w:p w14:paraId="068B94E8" w14:textId="77777777" w:rsidR="00CE486C" w:rsidRPr="00CE486C" w:rsidRDefault="00CE486C" w:rsidP="00127C45">
      <w:pPr>
        <w:pStyle w:val="Akapitzlist"/>
        <w:numPr>
          <w:ilvl w:val="0"/>
          <w:numId w:val="94"/>
        </w:numPr>
        <w:tabs>
          <w:tab w:val="left" w:pos="284"/>
        </w:tabs>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33DC317E" w14:textId="77777777" w:rsidR="00CE486C" w:rsidRPr="00CE486C" w:rsidRDefault="00CE486C" w:rsidP="00127C45">
      <w:pPr>
        <w:numPr>
          <w:ilvl w:val="0"/>
          <w:numId w:val="88"/>
        </w:numPr>
        <w:tabs>
          <w:tab w:val="left" w:pos="284"/>
        </w:tabs>
        <w:jc w:val="both"/>
        <w:rPr>
          <w:rFonts w:asciiTheme="minorHAnsi" w:eastAsia="Times New Roman" w:hAnsiTheme="minorHAnsi" w:cstheme="minorHAnsi"/>
          <w:sz w:val="20"/>
          <w:szCs w:val="20"/>
        </w:rPr>
      </w:pPr>
      <w:proofErr w:type="spellStart"/>
      <w:r w:rsidRPr="00CE486C">
        <w:rPr>
          <w:rFonts w:asciiTheme="minorHAnsi" w:eastAsia="Times New Roman" w:hAnsiTheme="minorHAnsi" w:cstheme="minorHAnsi"/>
          <w:sz w:val="20"/>
          <w:szCs w:val="20"/>
        </w:rPr>
        <w:t>pseudonimizację</w:t>
      </w:r>
      <w:proofErr w:type="spellEnd"/>
      <w:r w:rsidRPr="00CE486C">
        <w:rPr>
          <w:rFonts w:asciiTheme="minorHAnsi" w:eastAsia="Times New Roman" w:hAnsiTheme="minorHAnsi" w:cstheme="minorHAnsi"/>
          <w:sz w:val="20"/>
          <w:szCs w:val="20"/>
        </w:rPr>
        <w:t xml:space="preserve"> i szyfrowanie danych osobowych;</w:t>
      </w:r>
    </w:p>
    <w:p w14:paraId="216384DE" w14:textId="77777777" w:rsidR="00CE486C" w:rsidRPr="00CE486C" w:rsidRDefault="00CE486C" w:rsidP="00127C45">
      <w:pPr>
        <w:numPr>
          <w:ilvl w:val="0"/>
          <w:numId w:val="88"/>
        </w:numPr>
        <w:tabs>
          <w:tab w:val="left" w:pos="284"/>
        </w:tabs>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zdolność do ciągłego zapewniania poufności, integralności, dostępności i odporności systemów i usług przetwarzania;</w:t>
      </w:r>
    </w:p>
    <w:p w14:paraId="01ED072D" w14:textId="77777777" w:rsidR="00CE486C" w:rsidRPr="00CE486C" w:rsidRDefault="00CE486C" w:rsidP="00127C45">
      <w:pPr>
        <w:numPr>
          <w:ilvl w:val="0"/>
          <w:numId w:val="88"/>
        </w:numPr>
        <w:tabs>
          <w:tab w:val="left" w:pos="284"/>
        </w:tabs>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zdolność do szybkiego przywrócenia dostępności danych osobowych i dostępu do nich w razie incydentu fizycznego lub technicznego</w:t>
      </w:r>
    </w:p>
    <w:p w14:paraId="7D390A9B" w14:textId="77777777" w:rsidR="00CE486C" w:rsidRPr="00CE486C" w:rsidRDefault="00CE486C" w:rsidP="00127C45">
      <w:pPr>
        <w:numPr>
          <w:ilvl w:val="0"/>
          <w:numId w:val="88"/>
        </w:numPr>
        <w:tabs>
          <w:tab w:val="left" w:pos="284"/>
        </w:tabs>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regularne testowanie, mierzenie  i ocenianie skuteczności środków technicznych i organizacyjnych, które maja zapewnić bezpieczeństwo przetwarzania.</w:t>
      </w:r>
    </w:p>
    <w:p w14:paraId="1058E489" w14:textId="77777777" w:rsidR="00CE486C" w:rsidRPr="00CE486C" w:rsidRDefault="00CE486C" w:rsidP="00127C45">
      <w:pPr>
        <w:pStyle w:val="Akapitzlist"/>
        <w:numPr>
          <w:ilvl w:val="0"/>
          <w:numId w:val="94"/>
        </w:numPr>
        <w:tabs>
          <w:tab w:val="left" w:pos="284"/>
        </w:tabs>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Wzór listy kontrolnej stanowi załącznik do niniejszej umowy powierzenia.</w:t>
      </w:r>
    </w:p>
    <w:p w14:paraId="3D440881" w14:textId="77777777" w:rsidR="00CE486C" w:rsidRPr="00CE486C" w:rsidRDefault="00CE486C" w:rsidP="00CE486C">
      <w:pPr>
        <w:jc w:val="center"/>
        <w:rPr>
          <w:rFonts w:asciiTheme="minorHAnsi" w:eastAsia="Times New Roman" w:hAnsiTheme="minorHAnsi" w:cstheme="minorHAnsi"/>
          <w:b/>
          <w:sz w:val="20"/>
          <w:szCs w:val="20"/>
        </w:rPr>
      </w:pPr>
    </w:p>
    <w:p w14:paraId="76070132" w14:textId="77777777" w:rsidR="00CE486C" w:rsidRPr="00CE486C" w:rsidRDefault="00CE486C" w:rsidP="00CE486C">
      <w:pPr>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br/>
        <w:t>§ 12</w:t>
      </w:r>
    </w:p>
    <w:p w14:paraId="05C5CE2F" w14:textId="77777777" w:rsidR="00CE486C" w:rsidRPr="00CE486C" w:rsidRDefault="00CE486C" w:rsidP="00CE486C">
      <w:pPr>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Przyjmujący jest zobowiązany powiadomić Powierzającego o każdej kontroli Danych Osobowych, jeżeli ma ona związek z przetwarzaniem danych osobowych oraz o każdym piśmie dotyczącym składania wyjaśnień w zakresie powierzonych danych.</w:t>
      </w:r>
    </w:p>
    <w:p w14:paraId="10838DA9" w14:textId="77777777" w:rsidR="00CE486C" w:rsidRPr="00CE486C" w:rsidRDefault="00CE486C" w:rsidP="00CE486C">
      <w:pPr>
        <w:jc w:val="both"/>
        <w:rPr>
          <w:rFonts w:asciiTheme="minorHAnsi" w:eastAsia="Times New Roman" w:hAnsiTheme="minorHAnsi" w:cstheme="minorHAnsi"/>
          <w:sz w:val="20"/>
          <w:szCs w:val="20"/>
        </w:rPr>
      </w:pPr>
    </w:p>
    <w:p w14:paraId="21DE42CB" w14:textId="77777777" w:rsidR="00CE486C" w:rsidRPr="00CE486C" w:rsidRDefault="00CE486C" w:rsidP="00CE486C">
      <w:pPr>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13</w:t>
      </w:r>
    </w:p>
    <w:p w14:paraId="66B53AA3" w14:textId="77777777" w:rsidR="00CE486C" w:rsidRPr="00CE486C" w:rsidRDefault="00CE486C" w:rsidP="00127C45">
      <w:pPr>
        <w:numPr>
          <w:ilvl w:val="0"/>
          <w:numId w:val="85"/>
        </w:numPr>
        <w:ind w:left="340"/>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ponosi odpowiedzialność za przestrzeganie przepisów prawa w zakresie przetwarzania i ochrony danych osobowych według rozporządzenia .</w:t>
      </w:r>
    </w:p>
    <w:p w14:paraId="519777B3" w14:textId="77777777" w:rsidR="00CE486C" w:rsidRPr="00CE486C" w:rsidRDefault="00CE486C" w:rsidP="00127C45">
      <w:pPr>
        <w:numPr>
          <w:ilvl w:val="0"/>
          <w:numId w:val="85"/>
        </w:numPr>
        <w:ind w:left="340"/>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Przetwarzający jest odpowiedzialny za udostępnienie lub wykorzystanie danych osobowych niezgodnie z Umową, a w szczególności za udostępnienie osobom nieupoważnionym.</w:t>
      </w:r>
    </w:p>
    <w:p w14:paraId="3AD7EADD" w14:textId="77777777" w:rsidR="00CE486C" w:rsidRPr="00CE486C" w:rsidRDefault="00CE486C" w:rsidP="00127C45">
      <w:pPr>
        <w:numPr>
          <w:ilvl w:val="0"/>
          <w:numId w:val="85"/>
        </w:numPr>
        <w:ind w:left="340"/>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0859FC27" w14:textId="77777777" w:rsidR="00CE486C" w:rsidRPr="00CE486C" w:rsidRDefault="00CE486C" w:rsidP="00CE486C">
      <w:pPr>
        <w:rPr>
          <w:rFonts w:asciiTheme="minorHAnsi" w:eastAsia="Times New Roman" w:hAnsiTheme="minorHAnsi" w:cstheme="minorHAnsi"/>
          <w:b/>
          <w:sz w:val="20"/>
          <w:szCs w:val="20"/>
        </w:rPr>
      </w:pPr>
    </w:p>
    <w:p w14:paraId="7F2B0BCD" w14:textId="77777777" w:rsidR="00CE486C" w:rsidRPr="00CE486C" w:rsidRDefault="00CE486C" w:rsidP="00CE486C">
      <w:pPr>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 14</w:t>
      </w:r>
    </w:p>
    <w:p w14:paraId="3170BB0C" w14:textId="77777777" w:rsidR="00CE486C" w:rsidRPr="00CE486C" w:rsidRDefault="00CE486C" w:rsidP="00127C45">
      <w:pPr>
        <w:numPr>
          <w:ilvl w:val="0"/>
          <w:numId w:val="84"/>
        </w:numPr>
        <w:tabs>
          <w:tab w:val="num" w:pos="284"/>
        </w:tabs>
        <w:ind w:left="284" w:hanging="284"/>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Umowa zostaje zawarta na czas obowiązywania umowy głównej.</w:t>
      </w:r>
    </w:p>
    <w:p w14:paraId="4CC493B3" w14:textId="77777777" w:rsidR="00CE486C" w:rsidRPr="00CE486C" w:rsidRDefault="00CE486C" w:rsidP="00127C45">
      <w:pPr>
        <w:numPr>
          <w:ilvl w:val="0"/>
          <w:numId w:val="84"/>
        </w:numPr>
        <w:tabs>
          <w:tab w:val="num" w:pos="284"/>
        </w:tabs>
        <w:ind w:left="284" w:hanging="284"/>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 celu uniknięcia wątpliwości, rozwiązanie Umowy głównej skutkuje rozwiązaniem niniejszej Umowy.</w:t>
      </w:r>
    </w:p>
    <w:p w14:paraId="2C6319CA" w14:textId="77777777" w:rsidR="00CE486C" w:rsidRPr="00CE486C" w:rsidRDefault="00CE486C" w:rsidP="00127C45">
      <w:pPr>
        <w:numPr>
          <w:ilvl w:val="0"/>
          <w:numId w:val="84"/>
        </w:numPr>
        <w:tabs>
          <w:tab w:val="num" w:pos="284"/>
        </w:tabs>
        <w:ind w:left="284" w:hanging="284"/>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Wszelkie zmiany umowy wymagają, pod rygorem nieważności, formy pisemnej.</w:t>
      </w:r>
    </w:p>
    <w:p w14:paraId="70E1131A" w14:textId="77777777" w:rsidR="00CE486C" w:rsidRPr="00CE486C" w:rsidRDefault="00CE486C" w:rsidP="00CE486C">
      <w:pPr>
        <w:rPr>
          <w:rFonts w:asciiTheme="minorHAnsi" w:eastAsia="Times New Roman" w:hAnsiTheme="minorHAnsi" w:cstheme="minorHAnsi"/>
          <w:sz w:val="20"/>
          <w:szCs w:val="20"/>
        </w:rPr>
      </w:pPr>
    </w:p>
    <w:p w14:paraId="05A6B98B" w14:textId="77777777" w:rsidR="00CE486C" w:rsidRPr="00CE486C" w:rsidRDefault="00CE486C" w:rsidP="00CE486C">
      <w:pPr>
        <w:jc w:val="center"/>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lastRenderedPageBreak/>
        <w:t>§ 15</w:t>
      </w:r>
    </w:p>
    <w:p w14:paraId="6828CEF4" w14:textId="77777777" w:rsidR="00CE486C" w:rsidRPr="00CE486C" w:rsidRDefault="00CE486C" w:rsidP="00127C45">
      <w:pPr>
        <w:numPr>
          <w:ilvl w:val="0"/>
          <w:numId w:val="86"/>
        </w:numPr>
        <w:ind w:left="357" w:hanging="357"/>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W sprawach nieuregulowanych w niniejszej umowie mają zastosowanie przepisy Kodeksu Cywilnego .</w:t>
      </w:r>
    </w:p>
    <w:p w14:paraId="00984F18" w14:textId="77777777" w:rsidR="00CE486C" w:rsidRPr="00CE486C" w:rsidRDefault="00CE486C" w:rsidP="00127C45">
      <w:pPr>
        <w:numPr>
          <w:ilvl w:val="0"/>
          <w:numId w:val="86"/>
        </w:numPr>
        <w:ind w:left="357" w:hanging="357"/>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6E1F0722" w14:textId="77777777" w:rsidR="00CE486C" w:rsidRPr="00CE486C" w:rsidRDefault="00CE486C" w:rsidP="00127C45">
      <w:pPr>
        <w:numPr>
          <w:ilvl w:val="0"/>
          <w:numId w:val="86"/>
        </w:numPr>
        <w:ind w:left="357" w:hanging="357"/>
        <w:jc w:val="both"/>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Umowę sporządzono w dwóch jednobrzmiących egzemplarzach, po jednym dla każdej ze stron. </w:t>
      </w:r>
    </w:p>
    <w:p w14:paraId="3761A521" w14:textId="77777777" w:rsidR="00CE486C" w:rsidRPr="00CE486C" w:rsidRDefault="00CE486C" w:rsidP="00CE486C">
      <w:pPr>
        <w:rPr>
          <w:rFonts w:asciiTheme="minorHAnsi" w:eastAsia="Times New Roman" w:hAnsiTheme="minorHAnsi" w:cstheme="minorHAnsi"/>
          <w:sz w:val="20"/>
          <w:szCs w:val="20"/>
        </w:rPr>
      </w:pPr>
    </w:p>
    <w:p w14:paraId="3808B915" w14:textId="77777777" w:rsidR="00CE486C" w:rsidRPr="00CE486C" w:rsidRDefault="00CE486C" w:rsidP="00CE486C">
      <w:pPr>
        <w:rPr>
          <w:rFonts w:asciiTheme="minorHAnsi" w:eastAsia="Times New Roman" w:hAnsiTheme="minorHAnsi" w:cstheme="minorHAnsi"/>
          <w:sz w:val="20"/>
          <w:szCs w:val="20"/>
        </w:rPr>
      </w:pPr>
    </w:p>
    <w:p w14:paraId="41B12927" w14:textId="77777777" w:rsidR="00CE486C" w:rsidRPr="00CE486C" w:rsidRDefault="00CE486C" w:rsidP="00CE486C">
      <w:pPr>
        <w:rPr>
          <w:rFonts w:asciiTheme="minorHAnsi" w:eastAsia="Times New Roman" w:hAnsiTheme="minorHAnsi" w:cstheme="minorHAnsi"/>
          <w:sz w:val="20"/>
          <w:szCs w:val="20"/>
        </w:rPr>
      </w:pPr>
    </w:p>
    <w:p w14:paraId="4484A4CB" w14:textId="77777777" w:rsidR="00CE486C" w:rsidRPr="00CE486C" w:rsidRDefault="00CE486C" w:rsidP="00CE486C">
      <w:pPr>
        <w:ind w:left="708"/>
        <w:rPr>
          <w:rFonts w:asciiTheme="minorHAnsi" w:eastAsia="Times New Roman" w:hAnsiTheme="minorHAnsi" w:cstheme="minorHAnsi"/>
          <w:b/>
          <w:sz w:val="20"/>
          <w:szCs w:val="20"/>
        </w:rPr>
      </w:pPr>
      <w:r w:rsidRPr="00CE486C">
        <w:rPr>
          <w:rFonts w:asciiTheme="minorHAnsi" w:eastAsia="Times New Roman" w:hAnsiTheme="minorHAnsi" w:cstheme="minorHAnsi"/>
          <w:b/>
          <w:sz w:val="20"/>
          <w:szCs w:val="20"/>
        </w:rPr>
        <w:t>Administrator                                                                                       Przetwarzający</w:t>
      </w:r>
    </w:p>
    <w:p w14:paraId="2FB2E19B" w14:textId="77777777" w:rsidR="00CE486C" w:rsidRPr="00CE486C" w:rsidRDefault="00CE486C" w:rsidP="00CE486C">
      <w:pPr>
        <w:ind w:left="708"/>
        <w:rPr>
          <w:rFonts w:asciiTheme="minorHAnsi" w:eastAsia="Times New Roman" w:hAnsiTheme="minorHAnsi" w:cstheme="minorHAnsi"/>
          <w:b/>
          <w:sz w:val="20"/>
          <w:szCs w:val="20"/>
        </w:rPr>
      </w:pPr>
    </w:p>
    <w:p w14:paraId="7C85B353" w14:textId="77777777" w:rsidR="00CE486C" w:rsidRPr="00CE486C" w:rsidRDefault="00CE486C" w:rsidP="00CE486C">
      <w:pPr>
        <w:ind w:left="708"/>
        <w:rPr>
          <w:rFonts w:asciiTheme="minorHAnsi" w:eastAsia="Times New Roman" w:hAnsiTheme="minorHAnsi" w:cstheme="minorHAnsi"/>
          <w:b/>
          <w:sz w:val="20"/>
          <w:szCs w:val="20"/>
        </w:rPr>
      </w:pPr>
    </w:p>
    <w:p w14:paraId="303D63F3" w14:textId="77777777" w:rsidR="00CE486C" w:rsidRPr="00CE486C" w:rsidRDefault="00CE486C" w:rsidP="00CE486C">
      <w:pPr>
        <w:ind w:left="708"/>
        <w:rPr>
          <w:rFonts w:asciiTheme="minorHAnsi" w:eastAsia="Times New Roman" w:hAnsiTheme="minorHAnsi" w:cstheme="minorHAnsi"/>
          <w:b/>
          <w:sz w:val="20"/>
          <w:szCs w:val="20"/>
        </w:rPr>
      </w:pPr>
    </w:p>
    <w:p w14:paraId="3E30313A" w14:textId="77777777" w:rsidR="00CE486C" w:rsidRPr="00CE486C" w:rsidRDefault="00CE486C" w:rsidP="00CE486C">
      <w:pPr>
        <w:ind w:left="708"/>
        <w:rPr>
          <w:rFonts w:asciiTheme="minorHAnsi" w:eastAsia="Times New Roman" w:hAnsiTheme="minorHAnsi" w:cstheme="minorHAnsi"/>
          <w:b/>
          <w:sz w:val="20"/>
          <w:szCs w:val="20"/>
        </w:rPr>
      </w:pPr>
    </w:p>
    <w:p w14:paraId="59DD50A4" w14:textId="77777777" w:rsidR="00CE486C" w:rsidRPr="00CE486C" w:rsidRDefault="00CE486C" w:rsidP="00CE486C">
      <w:pPr>
        <w:ind w:left="708"/>
        <w:rPr>
          <w:rFonts w:asciiTheme="minorHAnsi" w:eastAsia="Times New Roman" w:hAnsiTheme="minorHAnsi" w:cstheme="minorHAnsi"/>
          <w:b/>
          <w:sz w:val="20"/>
          <w:szCs w:val="20"/>
        </w:rPr>
      </w:pPr>
    </w:p>
    <w:p w14:paraId="1A6B83DD" w14:textId="77777777" w:rsidR="00CE486C" w:rsidRPr="00CE486C" w:rsidRDefault="00CE486C" w:rsidP="00CE486C">
      <w:pPr>
        <w:ind w:left="708"/>
        <w:rPr>
          <w:rFonts w:asciiTheme="minorHAnsi" w:eastAsia="Times New Roman" w:hAnsiTheme="minorHAnsi" w:cstheme="minorHAnsi"/>
          <w:b/>
          <w:sz w:val="20"/>
          <w:szCs w:val="20"/>
        </w:rPr>
      </w:pPr>
    </w:p>
    <w:p w14:paraId="29AE786C" w14:textId="77777777" w:rsidR="00CE486C" w:rsidRPr="00CE486C" w:rsidRDefault="00CE486C" w:rsidP="00CE486C">
      <w:pPr>
        <w:ind w:left="708"/>
        <w:rPr>
          <w:rFonts w:asciiTheme="minorHAnsi" w:eastAsia="Times New Roman" w:hAnsiTheme="minorHAnsi" w:cstheme="minorHAnsi"/>
          <w:b/>
          <w:sz w:val="20"/>
          <w:szCs w:val="20"/>
        </w:rPr>
      </w:pPr>
    </w:p>
    <w:p w14:paraId="254E977C" w14:textId="77777777" w:rsidR="00CE486C" w:rsidRPr="00CE486C" w:rsidRDefault="00CE486C" w:rsidP="00CE486C">
      <w:pPr>
        <w:ind w:left="708"/>
        <w:rPr>
          <w:rFonts w:asciiTheme="minorHAnsi" w:eastAsia="Times New Roman" w:hAnsiTheme="minorHAnsi" w:cstheme="minorHAnsi"/>
          <w:b/>
        </w:rPr>
      </w:pPr>
    </w:p>
    <w:p w14:paraId="53163821" w14:textId="77777777" w:rsidR="00CE486C" w:rsidRPr="00CE486C" w:rsidRDefault="00CE486C" w:rsidP="00CE486C">
      <w:pPr>
        <w:ind w:left="708"/>
        <w:rPr>
          <w:rFonts w:asciiTheme="minorHAnsi" w:eastAsia="Times New Roman" w:hAnsiTheme="minorHAnsi" w:cstheme="minorHAnsi"/>
          <w:b/>
        </w:rPr>
      </w:pPr>
    </w:p>
    <w:p w14:paraId="167419CA" w14:textId="77777777" w:rsidR="00CE486C" w:rsidRPr="00CE486C" w:rsidRDefault="00CE486C" w:rsidP="00CE486C">
      <w:pPr>
        <w:ind w:left="708"/>
        <w:rPr>
          <w:rFonts w:asciiTheme="minorHAnsi" w:eastAsia="Times New Roman" w:hAnsiTheme="minorHAnsi" w:cstheme="minorHAnsi"/>
          <w:b/>
        </w:rPr>
      </w:pPr>
    </w:p>
    <w:p w14:paraId="7F0E1F03" w14:textId="77777777" w:rsidR="00CE486C" w:rsidRPr="00CE486C" w:rsidRDefault="00CE486C" w:rsidP="00CE486C">
      <w:pPr>
        <w:ind w:left="708"/>
        <w:rPr>
          <w:rFonts w:asciiTheme="minorHAnsi" w:eastAsia="Times New Roman" w:hAnsiTheme="minorHAnsi" w:cstheme="minorHAnsi"/>
          <w:b/>
        </w:rPr>
      </w:pPr>
    </w:p>
    <w:p w14:paraId="5BC8C4FA" w14:textId="77777777" w:rsidR="00CE486C" w:rsidRPr="00CE486C" w:rsidRDefault="00CE486C" w:rsidP="00CE486C">
      <w:pPr>
        <w:ind w:left="708"/>
        <w:rPr>
          <w:rFonts w:asciiTheme="minorHAnsi" w:eastAsia="Times New Roman" w:hAnsiTheme="minorHAnsi" w:cstheme="minorHAnsi"/>
          <w:b/>
        </w:rPr>
      </w:pPr>
    </w:p>
    <w:p w14:paraId="403993A5" w14:textId="77777777" w:rsidR="00CE486C" w:rsidRPr="00CE486C" w:rsidRDefault="00CE486C" w:rsidP="00CE486C">
      <w:pPr>
        <w:ind w:left="708"/>
        <w:rPr>
          <w:rFonts w:asciiTheme="minorHAnsi" w:eastAsia="Times New Roman" w:hAnsiTheme="minorHAnsi" w:cstheme="minorHAnsi"/>
          <w:b/>
        </w:rPr>
      </w:pPr>
    </w:p>
    <w:p w14:paraId="7BE1FF33" w14:textId="77777777" w:rsidR="00CE486C" w:rsidRPr="00CE486C" w:rsidRDefault="00CE486C" w:rsidP="00CE486C">
      <w:pPr>
        <w:ind w:left="708"/>
        <w:rPr>
          <w:rFonts w:asciiTheme="minorHAnsi" w:eastAsia="Times New Roman" w:hAnsiTheme="minorHAnsi" w:cstheme="minorHAnsi"/>
          <w:b/>
        </w:rPr>
      </w:pPr>
    </w:p>
    <w:p w14:paraId="280834B3" w14:textId="77777777" w:rsidR="00CE486C" w:rsidRPr="00CE486C" w:rsidRDefault="00CE486C" w:rsidP="00CE486C">
      <w:pPr>
        <w:ind w:left="708"/>
        <w:rPr>
          <w:rFonts w:asciiTheme="minorHAnsi" w:eastAsia="Times New Roman" w:hAnsiTheme="minorHAnsi" w:cstheme="minorHAnsi"/>
          <w:b/>
        </w:rPr>
      </w:pPr>
    </w:p>
    <w:p w14:paraId="5DDA8387" w14:textId="77777777" w:rsidR="00CE486C" w:rsidRPr="00CE486C" w:rsidRDefault="00CE486C" w:rsidP="00CE486C">
      <w:pPr>
        <w:ind w:left="708"/>
        <w:rPr>
          <w:rFonts w:asciiTheme="minorHAnsi" w:eastAsia="Times New Roman" w:hAnsiTheme="minorHAnsi" w:cstheme="minorHAnsi"/>
          <w:b/>
        </w:rPr>
      </w:pPr>
    </w:p>
    <w:p w14:paraId="22F4BD58" w14:textId="77777777" w:rsidR="00CE486C" w:rsidRPr="00CE486C" w:rsidRDefault="00CE486C" w:rsidP="00CE486C">
      <w:pPr>
        <w:ind w:left="708"/>
        <w:rPr>
          <w:rFonts w:asciiTheme="minorHAnsi" w:eastAsia="Times New Roman" w:hAnsiTheme="minorHAnsi" w:cstheme="minorHAnsi"/>
          <w:b/>
        </w:rPr>
      </w:pPr>
    </w:p>
    <w:p w14:paraId="221090A5" w14:textId="77777777" w:rsidR="00CE486C" w:rsidRPr="00CE486C" w:rsidRDefault="00CE486C" w:rsidP="00CE486C">
      <w:pPr>
        <w:ind w:left="708"/>
        <w:rPr>
          <w:rFonts w:asciiTheme="minorHAnsi" w:eastAsia="Times New Roman" w:hAnsiTheme="minorHAnsi" w:cstheme="minorHAnsi"/>
          <w:b/>
        </w:rPr>
      </w:pPr>
    </w:p>
    <w:p w14:paraId="7089BBD7" w14:textId="77777777" w:rsidR="00CE486C" w:rsidRPr="00CE486C" w:rsidRDefault="00CE486C" w:rsidP="00CE486C">
      <w:pPr>
        <w:ind w:left="708"/>
        <w:rPr>
          <w:rFonts w:asciiTheme="minorHAnsi" w:eastAsia="Times New Roman" w:hAnsiTheme="minorHAnsi" w:cstheme="minorHAnsi"/>
          <w:b/>
        </w:rPr>
      </w:pPr>
    </w:p>
    <w:p w14:paraId="6EF82642" w14:textId="77777777" w:rsidR="00CE486C" w:rsidRPr="00CE486C" w:rsidRDefault="00CE486C" w:rsidP="00CE486C">
      <w:pPr>
        <w:ind w:left="708"/>
        <w:rPr>
          <w:rFonts w:asciiTheme="minorHAnsi" w:eastAsia="Times New Roman" w:hAnsiTheme="minorHAnsi" w:cstheme="minorHAnsi"/>
          <w:b/>
        </w:rPr>
      </w:pPr>
    </w:p>
    <w:p w14:paraId="40E09542" w14:textId="77777777" w:rsidR="00CE486C" w:rsidRPr="00CE486C" w:rsidRDefault="00CE486C" w:rsidP="00CE486C">
      <w:pPr>
        <w:ind w:left="708"/>
        <w:rPr>
          <w:rFonts w:asciiTheme="minorHAnsi" w:eastAsia="Times New Roman" w:hAnsiTheme="minorHAnsi" w:cstheme="minorHAnsi"/>
          <w:b/>
        </w:rPr>
      </w:pPr>
    </w:p>
    <w:p w14:paraId="02CAD262"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39F59F11"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1EE42220"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30FDF307"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19611F60"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3DFD5275"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3A512F44"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578F1899"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27AF77B5"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1190113B"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5EF1B9EE"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7A76D3D2"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3BA922DD"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62AB50A0"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6140E9E2"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12596230"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0A18922C" w14:textId="77777777" w:rsidR="00CE486C" w:rsidRPr="00CE486C" w:rsidRDefault="00CE486C" w:rsidP="00CE486C">
      <w:pPr>
        <w:spacing w:line="360" w:lineRule="atLeast"/>
        <w:jc w:val="right"/>
        <w:rPr>
          <w:rFonts w:asciiTheme="minorHAnsi" w:eastAsia="Times New Roman" w:hAnsiTheme="minorHAnsi" w:cstheme="minorHAnsi"/>
          <w:i/>
          <w:iCs/>
          <w:bdr w:val="none" w:sz="0" w:space="0" w:color="auto" w:frame="1"/>
        </w:rPr>
      </w:pPr>
    </w:p>
    <w:p w14:paraId="71CFFD7C" w14:textId="77777777" w:rsidR="001330B4" w:rsidRDefault="00CE486C" w:rsidP="001330B4">
      <w:pPr>
        <w:spacing w:line="360" w:lineRule="atLeast"/>
        <w:contextualSpacing/>
        <w:jc w:val="right"/>
        <w:rPr>
          <w:rFonts w:asciiTheme="minorHAnsi" w:eastAsia="Times New Roman" w:hAnsiTheme="minorHAnsi" w:cstheme="minorHAnsi"/>
          <w:i/>
          <w:iCs/>
          <w:bdr w:val="none" w:sz="0" w:space="0" w:color="auto" w:frame="1"/>
        </w:rPr>
      </w:pPr>
      <w:r w:rsidRPr="00CE486C">
        <w:rPr>
          <w:rFonts w:asciiTheme="minorHAnsi" w:eastAsia="Times New Roman" w:hAnsiTheme="minorHAnsi" w:cstheme="minorHAnsi"/>
          <w:i/>
          <w:iCs/>
          <w:bdr w:val="none" w:sz="0" w:space="0" w:color="auto" w:frame="1"/>
        </w:rPr>
        <w:t>Załącznik do umowy</w:t>
      </w:r>
    </w:p>
    <w:p w14:paraId="6BAC6771" w14:textId="23FB1136" w:rsidR="00CE486C" w:rsidRPr="00CE486C" w:rsidRDefault="00CE486C" w:rsidP="001330B4">
      <w:pPr>
        <w:spacing w:line="360" w:lineRule="atLeast"/>
        <w:contextualSpacing/>
        <w:jc w:val="right"/>
        <w:rPr>
          <w:rFonts w:asciiTheme="minorHAnsi" w:eastAsia="Times New Roman" w:hAnsiTheme="minorHAnsi" w:cstheme="minorHAnsi"/>
          <w:i/>
          <w:iCs/>
          <w:bdr w:val="none" w:sz="0" w:space="0" w:color="auto" w:frame="1"/>
        </w:rPr>
      </w:pPr>
      <w:r w:rsidRPr="00CE486C">
        <w:rPr>
          <w:rFonts w:asciiTheme="minorHAnsi" w:eastAsia="Times New Roman" w:hAnsiTheme="minorHAnsi" w:cstheme="minorHAnsi"/>
          <w:i/>
          <w:iCs/>
          <w:bdr w:val="none" w:sz="0" w:space="0" w:color="auto" w:frame="1"/>
        </w:rPr>
        <w:t xml:space="preserve"> powierzenia</w:t>
      </w:r>
      <w:r w:rsidR="001330B4">
        <w:rPr>
          <w:rFonts w:asciiTheme="minorHAnsi" w:eastAsia="Times New Roman" w:hAnsiTheme="minorHAnsi" w:cstheme="minorHAnsi"/>
          <w:i/>
          <w:iCs/>
          <w:bdr w:val="none" w:sz="0" w:space="0" w:color="auto" w:frame="1"/>
        </w:rPr>
        <w:t xml:space="preserve"> przetwarzania danych</w:t>
      </w:r>
      <w:r w:rsidRPr="00CE486C">
        <w:rPr>
          <w:rFonts w:asciiTheme="minorHAnsi" w:eastAsia="Times New Roman" w:hAnsiTheme="minorHAnsi" w:cstheme="minorHAnsi"/>
          <w:i/>
          <w:iCs/>
          <w:bdr w:val="none" w:sz="0" w:space="0" w:color="auto" w:frame="1"/>
        </w:rPr>
        <w:t xml:space="preserve"> </w:t>
      </w:r>
    </w:p>
    <w:p w14:paraId="50094280" w14:textId="77777777" w:rsidR="00CE486C" w:rsidRPr="00CE486C" w:rsidRDefault="00CE486C" w:rsidP="00CE486C">
      <w:pPr>
        <w:spacing w:line="360" w:lineRule="atLeast"/>
        <w:rPr>
          <w:rFonts w:asciiTheme="minorHAnsi" w:eastAsia="Times New Roman" w:hAnsiTheme="minorHAnsi" w:cstheme="minorHAnsi"/>
          <w:b/>
          <w:bCs/>
          <w:sz w:val="20"/>
          <w:szCs w:val="20"/>
          <w:bdr w:val="none" w:sz="0" w:space="0" w:color="auto" w:frame="1"/>
        </w:rPr>
      </w:pPr>
    </w:p>
    <w:p w14:paraId="0E490A6F" w14:textId="77777777" w:rsidR="00CE486C" w:rsidRPr="00CE486C" w:rsidRDefault="00CE486C" w:rsidP="00CE486C">
      <w:pPr>
        <w:spacing w:line="360" w:lineRule="atLeast"/>
        <w:rPr>
          <w:rFonts w:asciiTheme="minorHAnsi" w:eastAsia="Times New Roman" w:hAnsiTheme="minorHAnsi" w:cstheme="minorHAnsi"/>
          <w:b/>
          <w:bCs/>
          <w:sz w:val="20"/>
          <w:szCs w:val="20"/>
          <w:bdr w:val="none" w:sz="0" w:space="0" w:color="auto" w:frame="1"/>
        </w:rPr>
      </w:pPr>
      <w:r w:rsidRPr="00CE486C">
        <w:rPr>
          <w:rFonts w:asciiTheme="minorHAnsi" w:eastAsia="Times New Roman" w:hAnsiTheme="minorHAnsi" w:cstheme="minorHAnsi"/>
          <w:b/>
          <w:bCs/>
          <w:sz w:val="20"/>
          <w:szCs w:val="20"/>
          <w:bdr w:val="none" w:sz="0" w:space="0" w:color="auto" w:frame="1"/>
        </w:rPr>
        <w:t>Lista kontrolna – dla podmiotu przetwarzającego *</w:t>
      </w:r>
    </w:p>
    <w:p w14:paraId="23220750" w14:textId="77777777" w:rsidR="00CE486C" w:rsidRPr="00CE486C" w:rsidRDefault="00CE486C" w:rsidP="00CE486C">
      <w:pPr>
        <w:spacing w:line="360" w:lineRule="atLeast"/>
        <w:rPr>
          <w:rFonts w:asciiTheme="minorHAnsi" w:eastAsia="Times New Roman" w:hAnsiTheme="minorHAnsi" w:cstheme="minorHAnsi"/>
          <w:b/>
          <w:bCs/>
          <w:sz w:val="20"/>
          <w:szCs w:val="20"/>
          <w:bdr w:val="none" w:sz="0" w:space="0" w:color="auto" w:frame="1"/>
        </w:rPr>
      </w:pPr>
    </w:p>
    <w:p w14:paraId="6B7F4A5F" w14:textId="77777777" w:rsidR="00CE486C" w:rsidRPr="00CE486C" w:rsidRDefault="00CE486C" w:rsidP="00CE486C">
      <w:pPr>
        <w:spacing w:line="360" w:lineRule="atLeast"/>
        <w:rPr>
          <w:rFonts w:asciiTheme="minorHAnsi" w:eastAsia="Times New Roman" w:hAnsiTheme="minorHAnsi" w:cstheme="minorHAnsi"/>
          <w:sz w:val="20"/>
          <w:szCs w:val="20"/>
          <w:bdr w:val="none" w:sz="0" w:space="0" w:color="auto" w:frame="1"/>
        </w:rPr>
      </w:pPr>
      <w:r w:rsidRPr="00CE486C">
        <w:rPr>
          <w:rFonts w:asciiTheme="minorHAnsi" w:eastAsia="Times New Roman" w:hAnsiTheme="minorHAnsi" w:cstheme="minorHAnsi"/>
          <w:sz w:val="20"/>
          <w:szCs w:val="20"/>
          <w:bdr w:val="none" w:sz="0" w:space="0" w:color="auto" w:frame="1"/>
        </w:rPr>
        <w:t>Nazwa podmiotu przetwarzającego:…………………………………………………………</w:t>
      </w:r>
    </w:p>
    <w:p w14:paraId="0D551534" w14:textId="77777777" w:rsidR="00CE486C" w:rsidRPr="00CE486C" w:rsidRDefault="00CE486C" w:rsidP="00CE486C">
      <w:pPr>
        <w:spacing w:line="360" w:lineRule="atLeast"/>
        <w:rPr>
          <w:rFonts w:asciiTheme="minorHAnsi" w:eastAsia="Times New Roman" w:hAnsiTheme="minorHAnsi" w:cstheme="minorHAnsi"/>
          <w:b/>
          <w:bCs/>
          <w:sz w:val="20"/>
          <w:szCs w:val="20"/>
          <w:bdr w:val="none" w:sz="0" w:space="0" w:color="auto" w:frame="1"/>
        </w:rPr>
      </w:pPr>
      <w:r w:rsidRPr="00CE486C">
        <w:rPr>
          <w:rFonts w:asciiTheme="minorHAnsi" w:eastAsia="Times New Roman" w:hAnsiTheme="minorHAnsi" w:cstheme="minorHAnsi"/>
          <w:sz w:val="20"/>
          <w:szCs w:val="20"/>
          <w:bdr w:val="none" w:sz="0" w:space="0" w:color="auto" w:frame="1"/>
        </w:rPr>
        <w:t>…………………………………………………………………………………………………..</w:t>
      </w:r>
    </w:p>
    <w:p w14:paraId="141B1494" w14:textId="77777777" w:rsidR="00CE486C" w:rsidRPr="00CE486C" w:rsidRDefault="00CE486C" w:rsidP="00CE486C">
      <w:pPr>
        <w:spacing w:line="360" w:lineRule="atLeast"/>
        <w:rPr>
          <w:rFonts w:asciiTheme="minorHAnsi" w:eastAsia="Times New Roman" w:hAnsiTheme="minorHAnsi" w:cstheme="minorHAnsi"/>
          <w:sz w:val="20"/>
          <w:szCs w:val="20"/>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325"/>
        <w:gridCol w:w="504"/>
        <w:gridCol w:w="492"/>
        <w:gridCol w:w="733"/>
      </w:tblGrid>
      <w:tr w:rsidR="00CE486C" w:rsidRPr="00CE486C" w14:paraId="4A25CE64" w14:textId="77777777" w:rsidTr="001D5B07">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DF13D71"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b/>
                <w:bCs/>
                <w:sz w:val="20"/>
                <w:szCs w:val="20"/>
                <w:bdr w:val="none" w:sz="0" w:space="0" w:color="auto" w:frame="1"/>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ACF036C"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b/>
                <w:bCs/>
                <w:sz w:val="20"/>
                <w:szCs w:val="20"/>
                <w:bdr w:val="none" w:sz="0" w:space="0" w:color="auto" w:frame="1"/>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2C32B50"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b/>
                <w:bCs/>
                <w:sz w:val="20"/>
                <w:szCs w:val="20"/>
                <w:bdr w:val="none" w:sz="0" w:space="0" w:color="auto" w:frame="1"/>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461772D"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b/>
                <w:bCs/>
                <w:sz w:val="20"/>
                <w:szCs w:val="20"/>
                <w:bdr w:val="none" w:sz="0" w:space="0" w:color="auto" w:frame="1"/>
              </w:rPr>
              <w:t>Uwagi</w:t>
            </w:r>
          </w:p>
        </w:tc>
      </w:tr>
      <w:tr w:rsidR="00CE486C" w:rsidRPr="00CE486C" w14:paraId="1E7BA28E" w14:textId="77777777" w:rsidTr="001D5B07">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76BB263" w14:textId="77777777" w:rsidR="00CE486C" w:rsidRPr="00CE486C" w:rsidRDefault="00CE486C" w:rsidP="00127C45">
            <w:pPr>
              <w:pStyle w:val="Akapitzlist"/>
              <w:numPr>
                <w:ilvl w:val="0"/>
                <w:numId w:val="99"/>
              </w:numPr>
              <w:spacing w:after="150"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9A7548F"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363CE8F"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6F83145"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p w14:paraId="6A86FE6D" w14:textId="77777777" w:rsidR="00CE486C" w:rsidRPr="00CE486C" w:rsidRDefault="00CE486C" w:rsidP="001D5B07">
            <w:pPr>
              <w:spacing w:line="360" w:lineRule="atLeast"/>
              <w:rPr>
                <w:rFonts w:asciiTheme="minorHAnsi" w:eastAsia="Times New Roman" w:hAnsiTheme="minorHAnsi" w:cstheme="minorHAnsi"/>
                <w:sz w:val="20"/>
                <w:szCs w:val="20"/>
              </w:rPr>
            </w:pPr>
          </w:p>
          <w:p w14:paraId="57DB9E0C" w14:textId="77777777" w:rsidR="00CE486C" w:rsidRPr="00CE486C" w:rsidRDefault="00CE486C" w:rsidP="001D5B07">
            <w:pPr>
              <w:spacing w:line="360" w:lineRule="atLeast"/>
              <w:rPr>
                <w:rFonts w:asciiTheme="minorHAnsi" w:eastAsia="Times New Roman" w:hAnsiTheme="minorHAnsi" w:cstheme="minorHAnsi"/>
                <w:sz w:val="20"/>
                <w:szCs w:val="20"/>
              </w:rPr>
            </w:pPr>
          </w:p>
          <w:p w14:paraId="1F4B1544" w14:textId="77777777" w:rsidR="00CE486C" w:rsidRPr="00CE486C" w:rsidRDefault="00CE486C" w:rsidP="001D5B07">
            <w:pPr>
              <w:spacing w:line="360" w:lineRule="atLeast"/>
              <w:rPr>
                <w:rFonts w:asciiTheme="minorHAnsi" w:eastAsia="Times New Roman" w:hAnsiTheme="minorHAnsi" w:cstheme="minorHAnsi"/>
                <w:sz w:val="20"/>
                <w:szCs w:val="20"/>
              </w:rPr>
            </w:pPr>
          </w:p>
        </w:tc>
      </w:tr>
      <w:tr w:rsidR="00CE486C" w:rsidRPr="00CE486C" w14:paraId="5B5E7BEA" w14:textId="77777777" w:rsidTr="001D5B07">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817D4B1" w14:textId="77777777" w:rsidR="00CE486C" w:rsidRPr="00CE486C" w:rsidRDefault="00CE486C" w:rsidP="00127C45">
            <w:pPr>
              <w:pStyle w:val="Akapitzlist"/>
              <w:numPr>
                <w:ilvl w:val="0"/>
                <w:numId w:val="99"/>
              </w:numPr>
              <w:spacing w:after="150"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xml:space="preserve">Czy Twoi pracownicy, którzy będą przetwarzać powierzone dane, mają wydane upoważnienia do przetwarzania danych osobowych oraz zobowiązali się do zachowania danych </w:t>
            </w:r>
            <w:r w:rsidRPr="00CE486C">
              <w:rPr>
                <w:rFonts w:asciiTheme="minorHAnsi" w:eastAsia="Times New Roman" w:hAnsiTheme="minorHAnsi" w:cstheme="minorHAnsi"/>
                <w:sz w:val="20"/>
                <w:szCs w:val="20"/>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5473922"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86794FB"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8CB53E6"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r>
      <w:tr w:rsidR="00CE486C" w:rsidRPr="00CE486C" w14:paraId="18A7DF44" w14:textId="77777777" w:rsidTr="001D5B07">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2C4A649" w14:textId="77777777" w:rsidR="00CE486C" w:rsidRPr="00CE486C" w:rsidRDefault="00CE486C" w:rsidP="00127C45">
            <w:pPr>
              <w:pStyle w:val="Akapitzlist"/>
              <w:numPr>
                <w:ilvl w:val="0"/>
                <w:numId w:val="99"/>
              </w:numPr>
              <w:spacing w:after="150"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D2C1609"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F563719"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8CC680"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r>
      <w:tr w:rsidR="00CE486C" w:rsidRPr="00CE486C" w14:paraId="6322D241" w14:textId="77777777" w:rsidTr="001D5B07">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B2CE11B" w14:textId="77777777" w:rsidR="00CE486C" w:rsidRPr="00CE486C" w:rsidRDefault="00CE486C" w:rsidP="00127C45">
            <w:pPr>
              <w:pStyle w:val="Akapitzlist"/>
              <w:numPr>
                <w:ilvl w:val="0"/>
                <w:numId w:val="99"/>
              </w:numPr>
              <w:spacing w:after="150"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3C4CBDD"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FCD84EC"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A712EF1" w14:textId="77777777" w:rsidR="00CE486C" w:rsidRPr="00CE486C" w:rsidRDefault="00CE486C" w:rsidP="001D5B07">
            <w:pPr>
              <w:spacing w:line="360" w:lineRule="atLeast"/>
              <w:rPr>
                <w:rFonts w:asciiTheme="minorHAnsi" w:eastAsia="Times New Roman" w:hAnsiTheme="minorHAnsi" w:cstheme="minorHAnsi"/>
                <w:sz w:val="20"/>
                <w:szCs w:val="20"/>
              </w:rPr>
            </w:pPr>
            <w:r w:rsidRPr="00CE486C">
              <w:rPr>
                <w:rFonts w:asciiTheme="minorHAnsi" w:eastAsia="Times New Roman" w:hAnsiTheme="minorHAnsi" w:cstheme="minorHAnsi"/>
                <w:sz w:val="20"/>
                <w:szCs w:val="20"/>
              </w:rPr>
              <w:t> </w:t>
            </w:r>
          </w:p>
        </w:tc>
      </w:tr>
    </w:tbl>
    <w:p w14:paraId="49E8E772" w14:textId="77777777" w:rsidR="00CE486C" w:rsidRPr="00CE486C" w:rsidRDefault="00CE486C" w:rsidP="00CE486C">
      <w:pPr>
        <w:rPr>
          <w:rFonts w:asciiTheme="minorHAnsi" w:hAnsiTheme="minorHAnsi" w:cstheme="minorHAnsi"/>
          <w:sz w:val="20"/>
          <w:szCs w:val="20"/>
        </w:rPr>
      </w:pPr>
    </w:p>
    <w:p w14:paraId="0703E678" w14:textId="77777777" w:rsidR="00CE486C" w:rsidRPr="00CE486C" w:rsidRDefault="00CE486C" w:rsidP="00CE486C">
      <w:pPr>
        <w:rPr>
          <w:rFonts w:asciiTheme="minorHAnsi" w:hAnsiTheme="minorHAnsi" w:cstheme="minorHAnsi"/>
          <w:sz w:val="20"/>
          <w:szCs w:val="20"/>
        </w:rPr>
      </w:pPr>
    </w:p>
    <w:p w14:paraId="3BAD4C35" w14:textId="77777777" w:rsidR="00CE486C" w:rsidRPr="00CE486C" w:rsidRDefault="00CE486C" w:rsidP="00CE486C">
      <w:pPr>
        <w:rPr>
          <w:rFonts w:asciiTheme="minorHAnsi" w:hAnsiTheme="minorHAnsi" w:cstheme="minorHAnsi"/>
          <w:sz w:val="20"/>
          <w:szCs w:val="20"/>
        </w:rPr>
      </w:pPr>
    </w:p>
    <w:p w14:paraId="02515317" w14:textId="77777777" w:rsidR="00CE486C" w:rsidRPr="00CE486C" w:rsidRDefault="00CE486C" w:rsidP="00CE486C">
      <w:pPr>
        <w:jc w:val="right"/>
        <w:rPr>
          <w:rFonts w:asciiTheme="minorHAnsi" w:hAnsiTheme="minorHAnsi" w:cstheme="minorHAnsi"/>
          <w:sz w:val="20"/>
          <w:szCs w:val="20"/>
        </w:rPr>
      </w:pPr>
      <w:r w:rsidRPr="00CE486C">
        <w:rPr>
          <w:rFonts w:asciiTheme="minorHAnsi" w:hAnsiTheme="minorHAnsi" w:cstheme="minorHAnsi"/>
          <w:sz w:val="20"/>
          <w:szCs w:val="20"/>
        </w:rPr>
        <w:t>……………………………………………………………………………………………..</w:t>
      </w:r>
    </w:p>
    <w:p w14:paraId="04ED57ED" w14:textId="77777777" w:rsidR="00CE486C" w:rsidRPr="00CE486C" w:rsidRDefault="00CE486C" w:rsidP="00CE486C">
      <w:pPr>
        <w:jc w:val="right"/>
        <w:rPr>
          <w:rFonts w:asciiTheme="minorHAnsi" w:hAnsiTheme="minorHAnsi" w:cstheme="minorHAnsi"/>
          <w:sz w:val="20"/>
          <w:szCs w:val="20"/>
        </w:rPr>
      </w:pPr>
      <w:r w:rsidRPr="00CE486C">
        <w:rPr>
          <w:rFonts w:asciiTheme="minorHAnsi" w:hAnsiTheme="minorHAnsi" w:cstheme="minorHAnsi"/>
          <w:sz w:val="20"/>
          <w:szCs w:val="20"/>
        </w:rPr>
        <w:t xml:space="preserve">(data, podpis podmiotu przetwarzającego) </w:t>
      </w:r>
    </w:p>
    <w:p w14:paraId="2052C5EA" w14:textId="77777777" w:rsidR="00CE486C" w:rsidRPr="00CE486C" w:rsidRDefault="00CE486C" w:rsidP="00CE486C">
      <w:pPr>
        <w:jc w:val="right"/>
        <w:rPr>
          <w:rFonts w:asciiTheme="minorHAnsi" w:hAnsiTheme="minorHAnsi" w:cstheme="minorHAnsi"/>
          <w:sz w:val="20"/>
          <w:szCs w:val="20"/>
        </w:rPr>
      </w:pPr>
    </w:p>
    <w:p w14:paraId="227F6FED" w14:textId="77777777" w:rsidR="00CE486C" w:rsidRPr="00CE486C" w:rsidRDefault="00CE486C" w:rsidP="00CE486C">
      <w:pPr>
        <w:rPr>
          <w:rFonts w:asciiTheme="minorHAnsi" w:hAnsiTheme="minorHAnsi" w:cstheme="minorHAnsi"/>
          <w:i/>
          <w:iCs/>
          <w:sz w:val="20"/>
          <w:szCs w:val="20"/>
        </w:rPr>
      </w:pPr>
      <w:r w:rsidRPr="00CE486C">
        <w:rPr>
          <w:rFonts w:asciiTheme="minorHAnsi" w:hAnsiTheme="minorHAnsi" w:cstheme="minorHAnsi"/>
          <w:i/>
          <w:iCs/>
          <w:sz w:val="20"/>
          <w:szCs w:val="20"/>
        </w:rPr>
        <w:t>*należy zwrócić do Miejskiego Ośrodka Pomocy Społecznej w Sopocie</w:t>
      </w:r>
    </w:p>
    <w:p w14:paraId="0DF59E18" w14:textId="77777777" w:rsidR="00CE486C" w:rsidRPr="00CE486C" w:rsidRDefault="00CE486C" w:rsidP="00CE486C">
      <w:pPr>
        <w:rPr>
          <w:rFonts w:asciiTheme="minorHAnsi" w:hAnsiTheme="minorHAnsi" w:cstheme="minorHAnsi"/>
          <w:i/>
          <w:iCs/>
          <w:sz w:val="20"/>
          <w:szCs w:val="20"/>
        </w:rPr>
      </w:pPr>
      <w:r w:rsidRPr="00CE486C">
        <w:rPr>
          <w:rFonts w:asciiTheme="minorHAnsi" w:hAnsiTheme="minorHAnsi" w:cstheme="minorHAnsi"/>
          <w:i/>
          <w:iCs/>
          <w:sz w:val="20"/>
          <w:szCs w:val="20"/>
        </w:rPr>
        <w:t>Kontakt w sprawie:</w:t>
      </w:r>
    </w:p>
    <w:p w14:paraId="22BEC963" w14:textId="77777777" w:rsidR="00CE486C" w:rsidRPr="00CE486C" w:rsidRDefault="00CE486C" w:rsidP="00CE486C">
      <w:pPr>
        <w:rPr>
          <w:rFonts w:asciiTheme="minorHAnsi" w:hAnsiTheme="minorHAnsi" w:cstheme="minorHAnsi"/>
          <w:i/>
          <w:iCs/>
          <w:sz w:val="20"/>
          <w:szCs w:val="20"/>
        </w:rPr>
      </w:pPr>
      <w:r w:rsidRPr="00CE486C">
        <w:rPr>
          <w:rFonts w:asciiTheme="minorHAnsi" w:hAnsiTheme="minorHAnsi" w:cstheme="minorHAnsi"/>
          <w:i/>
          <w:iCs/>
          <w:sz w:val="20"/>
          <w:szCs w:val="20"/>
        </w:rPr>
        <w:t>Inspektor Ochrony Danych</w:t>
      </w:r>
    </w:p>
    <w:p w14:paraId="0C40A1D0" w14:textId="77777777" w:rsidR="00CE486C" w:rsidRPr="00CE486C" w:rsidRDefault="00CE486C" w:rsidP="00CE486C">
      <w:pPr>
        <w:rPr>
          <w:rFonts w:asciiTheme="minorHAnsi" w:hAnsiTheme="minorHAnsi" w:cstheme="minorHAnsi"/>
          <w:i/>
          <w:iCs/>
          <w:sz w:val="20"/>
          <w:szCs w:val="20"/>
        </w:rPr>
      </w:pPr>
      <w:r w:rsidRPr="00CE486C">
        <w:rPr>
          <w:rFonts w:asciiTheme="minorHAnsi" w:hAnsiTheme="minorHAnsi" w:cstheme="minorHAnsi"/>
          <w:i/>
          <w:iCs/>
          <w:sz w:val="20"/>
          <w:szCs w:val="20"/>
        </w:rPr>
        <w:t>Ul. Kolejowa 14</w:t>
      </w:r>
    </w:p>
    <w:p w14:paraId="268C654B" w14:textId="77777777" w:rsidR="00CE486C" w:rsidRPr="00CE486C" w:rsidRDefault="00CE486C" w:rsidP="00CE486C">
      <w:pPr>
        <w:rPr>
          <w:rFonts w:asciiTheme="minorHAnsi" w:hAnsiTheme="minorHAnsi" w:cstheme="minorHAnsi"/>
          <w:i/>
          <w:iCs/>
          <w:sz w:val="20"/>
          <w:szCs w:val="20"/>
        </w:rPr>
      </w:pPr>
      <w:r w:rsidRPr="00CE486C">
        <w:rPr>
          <w:rFonts w:asciiTheme="minorHAnsi" w:hAnsiTheme="minorHAnsi" w:cstheme="minorHAnsi"/>
          <w:i/>
          <w:iCs/>
          <w:sz w:val="20"/>
          <w:szCs w:val="20"/>
        </w:rPr>
        <w:t>81-835 Sopot,</w:t>
      </w:r>
    </w:p>
    <w:p w14:paraId="1BF82DD2" w14:textId="77777777" w:rsidR="00CE486C" w:rsidRDefault="00CE486C" w:rsidP="002F1F9B">
      <w:pPr>
        <w:rPr>
          <w:rStyle w:val="Hipercze"/>
          <w:rFonts w:asciiTheme="minorHAnsi" w:hAnsiTheme="minorHAnsi" w:cstheme="minorHAnsi"/>
          <w:i/>
          <w:iCs/>
        </w:rPr>
      </w:pPr>
      <w:r w:rsidRPr="00CE486C">
        <w:rPr>
          <w:rFonts w:asciiTheme="minorHAnsi" w:hAnsiTheme="minorHAnsi" w:cstheme="minorHAnsi"/>
          <w:sz w:val="20"/>
          <w:szCs w:val="20"/>
        </w:rPr>
        <w:t xml:space="preserve">Adres e-mail: </w:t>
      </w:r>
      <w:hyperlink r:id="rId30" w:history="1">
        <w:r w:rsidRPr="00CE486C">
          <w:rPr>
            <w:rStyle w:val="Hipercze"/>
            <w:rFonts w:asciiTheme="minorHAnsi" w:hAnsiTheme="minorHAnsi" w:cstheme="minorHAnsi"/>
            <w:i/>
            <w:iCs/>
          </w:rPr>
          <w:t>iod@mopssopot.pl</w:t>
        </w:r>
      </w:hyperlink>
      <w:bookmarkEnd w:id="39"/>
    </w:p>
    <w:p w14:paraId="143A08C2" w14:textId="7A849349" w:rsidR="008C197F" w:rsidRPr="002F1F9B" w:rsidRDefault="008C197F" w:rsidP="002F1F9B">
      <w:pPr>
        <w:tabs>
          <w:tab w:val="left" w:pos="1156"/>
        </w:tabs>
        <w:rPr>
          <w:rFonts w:asciiTheme="minorHAnsi" w:eastAsia="Calibri" w:hAnsiTheme="minorHAnsi" w:cstheme="minorHAnsi"/>
          <w:sz w:val="20"/>
          <w:szCs w:val="20"/>
          <w:highlight w:val="cyan"/>
          <w:lang w:eastAsia="en-US"/>
        </w:rPr>
      </w:pPr>
    </w:p>
    <w:sectPr w:rsidR="008C197F" w:rsidRPr="002F1F9B" w:rsidSect="00CE486C">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CD139" w14:textId="77777777" w:rsidR="004526C2" w:rsidRDefault="004526C2" w:rsidP="00CE486C">
      <w:r>
        <w:separator/>
      </w:r>
    </w:p>
  </w:endnote>
  <w:endnote w:type="continuationSeparator" w:id="0">
    <w:p w14:paraId="3782D713" w14:textId="77777777" w:rsidR="004526C2" w:rsidRDefault="004526C2" w:rsidP="00CE4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NewRoman">
    <w:charset w:val="EE"/>
    <w:family w:val="auto"/>
    <w:pitch w:val="variable"/>
  </w:font>
  <w:font w:name="Open Sans">
    <w:panose1 w:val="020B0606030504020204"/>
    <w:charset w:val="EE"/>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2136791"/>
      <w:docPartObj>
        <w:docPartGallery w:val="Page Numbers (Bottom of Page)"/>
        <w:docPartUnique/>
      </w:docPartObj>
    </w:sdtPr>
    <w:sdtContent>
      <w:p w14:paraId="324794C6" w14:textId="576683AF" w:rsidR="00CE486C" w:rsidRDefault="00CE486C">
        <w:pPr>
          <w:pStyle w:val="Stopka"/>
          <w:jc w:val="cente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0D50C084" w14:textId="77777777" w:rsidR="00CE486C" w:rsidRDefault="00CE486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2685662"/>
      <w:docPartObj>
        <w:docPartGallery w:val="Page Numbers (Bottom of Page)"/>
        <w:docPartUnique/>
      </w:docPartObj>
    </w:sdtPr>
    <w:sdtContent>
      <w:p w14:paraId="700E6547" w14:textId="2CE14556" w:rsidR="00CE486C" w:rsidRDefault="00CE486C">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sdtContent>
  </w:sdt>
  <w:p w14:paraId="792D4DF8" w14:textId="77777777" w:rsidR="00CE486C" w:rsidRDefault="00CE486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sz w:val="20"/>
        <w:szCs w:val="20"/>
      </w:rPr>
      <w:id w:val="-115687532"/>
      <w:docPartObj>
        <w:docPartGallery w:val="Page Numbers (Bottom of Page)"/>
        <w:docPartUnique/>
      </w:docPartObj>
    </w:sdtPr>
    <w:sdtContent>
      <w:p w14:paraId="44857D62" w14:textId="013C2CC1" w:rsidR="00CE486C" w:rsidRPr="00CE486C" w:rsidRDefault="00CE486C">
        <w:pPr>
          <w:pStyle w:val="Stopka"/>
          <w:jc w:val="center"/>
          <w:rPr>
            <w:rFonts w:asciiTheme="minorHAnsi" w:hAnsiTheme="minorHAnsi" w:cstheme="minorHAnsi"/>
            <w:sz w:val="20"/>
            <w:szCs w:val="20"/>
          </w:rP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275092C8" w14:textId="77777777" w:rsidR="00CE486C" w:rsidRPr="00CE486C" w:rsidRDefault="00CE486C">
    <w:pPr>
      <w:pStyle w:val="Stopka"/>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46B400" w14:textId="77777777" w:rsidR="004526C2" w:rsidRDefault="004526C2" w:rsidP="00CE486C">
      <w:r>
        <w:separator/>
      </w:r>
    </w:p>
  </w:footnote>
  <w:footnote w:type="continuationSeparator" w:id="0">
    <w:p w14:paraId="197E806F" w14:textId="77777777" w:rsidR="004526C2" w:rsidRDefault="004526C2" w:rsidP="00CE486C">
      <w:r>
        <w:continuationSeparator/>
      </w:r>
    </w:p>
  </w:footnote>
  <w:footnote w:id="1">
    <w:p w14:paraId="48F2DB63" w14:textId="77777777" w:rsidR="00CE486C" w:rsidRPr="00220CD8" w:rsidRDefault="00CE486C" w:rsidP="00CE486C">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27D73165" w14:textId="77777777" w:rsidR="00CE486C" w:rsidRDefault="00CE486C" w:rsidP="00CE486C">
      <w:pPr>
        <w:pStyle w:val="Tekstprzypisudolnego"/>
      </w:pPr>
    </w:p>
  </w:footnote>
  <w:footnote w:id="2">
    <w:p w14:paraId="058EADA9" w14:textId="534106BF" w:rsidR="00CE486C" w:rsidRDefault="00CE486C" w:rsidP="00CE486C">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sidR="00712DF1">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4DA8E830" w14:textId="77777777" w:rsidR="00CE486C" w:rsidRPr="000211D7" w:rsidRDefault="00CE486C" w:rsidP="00CE486C">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634136">
        <w:rPr>
          <w:rFonts w:ascii="Calibri" w:hAnsi="Calibri" w:cs="Calibri"/>
          <w:color w:val="FF0000"/>
          <w:sz w:val="16"/>
          <w:szCs w:val="16"/>
        </w:rPr>
        <w:t>Oświadczenie składa każdy z Wykonawców</w:t>
      </w:r>
    </w:p>
  </w:footnote>
  <w:footnote w:id="4">
    <w:p w14:paraId="63E05154" w14:textId="77777777" w:rsidR="00CE486C" w:rsidRPr="000211D7" w:rsidRDefault="00CE486C" w:rsidP="00CE486C">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 w:id="5">
    <w:p w14:paraId="2F9CDFD4" w14:textId="77777777" w:rsidR="00CE486C" w:rsidRPr="000211D7" w:rsidRDefault="00CE486C" w:rsidP="00CE486C">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30439977" w14:textId="77777777" w:rsidR="00CE486C" w:rsidRDefault="00CE486C" w:rsidP="00CE486C">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78EDC" w14:textId="77777777" w:rsidR="00CE486C" w:rsidRPr="002B4F42" w:rsidRDefault="00CE486C"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p w14:paraId="03FB84E9" w14:textId="09C98D7E" w:rsidR="00CE486C" w:rsidRPr="00CE486C" w:rsidRDefault="00CE486C" w:rsidP="00CE486C">
    <w:pPr>
      <w:tabs>
        <w:tab w:val="left" w:pos="4080"/>
      </w:tabs>
      <w:spacing w:line="259" w:lineRule="auto"/>
      <w:rPr>
        <w:rFonts w:asciiTheme="minorHAnsi" w:eastAsia="Times New Roman" w:hAnsiTheme="minorHAnsi" w:cstheme="minorHAnsi"/>
        <w:i/>
        <w:iCs/>
        <w:color w:val="1F3864" w:themeColor="accent1" w:themeShade="80"/>
      </w:rPr>
    </w:pPr>
    <w:r w:rsidRPr="00CE486C">
      <w:rPr>
        <w:rFonts w:asciiTheme="minorHAnsi" w:eastAsia="Times New Roman" w:hAnsiTheme="minorHAnsi" w:cstheme="minorHAnsi"/>
        <w:i/>
        <w:iCs/>
        <w:color w:val="1F3864" w:themeColor="accent1" w:themeShade="80"/>
      </w:rPr>
      <w:t xml:space="preserve">Nr postępowania: </w:t>
    </w:r>
    <w:r w:rsidRPr="00774BDF">
      <w:rPr>
        <w:rFonts w:asciiTheme="minorHAnsi" w:eastAsia="Times New Roman" w:hAnsiTheme="minorHAnsi" w:cstheme="minorHAnsi"/>
        <w:i/>
        <w:iCs/>
      </w:rPr>
      <w:t>DzPS.271.1.</w:t>
    </w:r>
    <w:r w:rsidR="00774BDF" w:rsidRPr="00774BDF">
      <w:rPr>
        <w:rFonts w:asciiTheme="minorHAnsi" w:eastAsia="Times New Roman" w:hAnsiTheme="minorHAnsi" w:cstheme="minorHAnsi"/>
        <w:i/>
        <w:iCs/>
      </w:rPr>
      <w:t>3</w:t>
    </w:r>
    <w:r w:rsidRPr="00774BDF">
      <w:rPr>
        <w:rFonts w:asciiTheme="minorHAnsi" w:eastAsia="Times New Roman" w:hAnsiTheme="minorHAnsi" w:cstheme="minorHAnsi"/>
        <w:i/>
        <w:iCs/>
      </w:rPr>
      <w:t>.202</w:t>
    </w:r>
    <w:r w:rsidR="00774BDF" w:rsidRPr="00774BDF">
      <w:rPr>
        <w:rFonts w:asciiTheme="minorHAnsi" w:eastAsia="Times New Roman" w:hAnsiTheme="minorHAnsi" w:cstheme="minorHAnsi"/>
        <w:i/>
        <w:iCs/>
      </w:rPr>
      <w:t>4</w:t>
    </w:r>
  </w:p>
  <w:p w14:paraId="18404093" w14:textId="32EA4B90" w:rsidR="00CE486C" w:rsidRPr="002B4F42" w:rsidRDefault="00CE486C" w:rsidP="00CE486C">
    <w:pPr>
      <w:tabs>
        <w:tab w:val="left" w:pos="4080"/>
      </w:tabs>
      <w:spacing w:line="259" w:lineRule="auto"/>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8715563"/>
      <w:docPartObj>
        <w:docPartGallery w:val="Page Numbers (Margins)"/>
        <w:docPartUnique/>
      </w:docPartObj>
    </w:sdtPr>
    <w:sdtContent>
      <w:p w14:paraId="1A5B5C3F" w14:textId="77777777" w:rsidR="00CE486C" w:rsidRPr="001E66D9" w:rsidRDefault="00CE486C" w:rsidP="001E66D9">
        <w:pPr>
          <w:suppressAutoHyphens/>
          <w:autoSpaceDN w:val="0"/>
          <w:spacing w:after="200" w:line="276" w:lineRule="auto"/>
          <w:textAlignment w:val="baseline"/>
          <w:rPr>
            <w:rFonts w:asciiTheme="minorHAnsi" w:eastAsia="Times New Roman" w:hAnsiTheme="minorHAnsi" w:cstheme="minorHAnsi"/>
          </w:rPr>
        </w:pPr>
        <w:r w:rsidRPr="005D423F">
          <w:rPr>
            <w:rFonts w:ascii="Calibri Light" w:eastAsia="Times New Roman" w:hAnsi="Calibri Light" w:cs="Calibri Light"/>
            <w:i/>
            <w:iCs/>
            <w:sz w:val="20"/>
            <w:szCs w:val="20"/>
          </w:rPr>
          <w:t xml:space="preserve">Nr postępowania: </w:t>
        </w:r>
        <w:r w:rsidRPr="001249D3">
          <w:rPr>
            <w:rFonts w:asciiTheme="minorHAnsi" w:eastAsia="Times New Roman" w:hAnsiTheme="minorHAnsi" w:cstheme="minorHAnsi"/>
            <w:color w:val="FF0000"/>
          </w:rPr>
          <w:t>DzPS.271.1.5.2023</w:t>
        </w:r>
      </w:p>
      <w:p w14:paraId="3DEEA9FD" w14:textId="77777777" w:rsidR="00CE486C" w:rsidRPr="002B4F42" w:rsidRDefault="00CE486C"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Pr>
            <w:noProof/>
          </w:rPr>
          <mc:AlternateContent>
            <mc:Choice Requires="wps">
              <w:drawing>
                <wp:anchor distT="0" distB="0" distL="114300" distR="114300" simplePos="0" relativeHeight="251663360" behindDoc="0" locked="0" layoutInCell="0" allowOverlap="1" wp14:anchorId="1EA6876F" wp14:editId="75A65D0D">
                  <wp:simplePos x="0" y="0"/>
                  <wp:positionH relativeFrom="rightMargin">
                    <wp:align>center</wp:align>
                  </wp:positionH>
                  <wp:positionV relativeFrom="margin">
                    <wp:align>bottom</wp:align>
                  </wp:positionV>
                  <wp:extent cx="510540" cy="2183130"/>
                  <wp:effectExtent l="0" t="0" r="3810" b="0"/>
                  <wp:wrapNone/>
                  <wp:docPr id="1114060332" name="Prostokąt 1114060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0662B" w14:textId="77777777" w:rsidR="00CE486C" w:rsidRPr="005B5B20" w:rsidRDefault="00CE486C">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EA6876F" id="Prostokąt 1114060332" o:spid="_x0000_s1027" style="position:absolute;margin-left:0;margin-top:0;width:40.2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810662B" w14:textId="77777777" w:rsidR="00CE486C" w:rsidRPr="005B5B20" w:rsidRDefault="00CE486C">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i/>
            <w:iCs/>
            <w:color w:val="1F3864" w:themeColor="accent1" w:themeShade="80"/>
            <w:sz w:val="16"/>
            <w:szCs w:val="16"/>
          </w:rPr>
          <w:t xml:space="preserve"> </w:t>
        </w:r>
      </w:p>
      <w:p w14:paraId="07FC253B" w14:textId="77777777" w:rsidR="00CE486C" w:rsidRDefault="00000000" w:rsidP="004A7434">
        <w:pPr>
          <w:pStyle w:val="Nagwek"/>
        </w:pPr>
        <w:sdt>
          <w:sdtPr>
            <w:rPr>
              <w:rFonts w:ascii="Calibri Light" w:eastAsia="Times New Roman" w:hAnsi="Calibri Light" w:cs="Calibri Light"/>
              <w:i/>
              <w:iCs/>
              <w:color w:val="1F3864" w:themeColor="accent1" w:themeShade="80"/>
              <w:sz w:val="16"/>
              <w:szCs w:val="16"/>
            </w:rPr>
            <w:id w:val="1376430812"/>
            <w:docPartObj>
              <w:docPartGallery w:val="Page Numbers (Margins)"/>
              <w:docPartUnique/>
            </w:docPartObj>
          </w:sdtPr>
          <w:sdtContent>
            <w:r w:rsidR="00CE486C"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64384" behindDoc="0" locked="0" layoutInCell="0" allowOverlap="1" wp14:anchorId="0A4CB09D" wp14:editId="3B20384C">
                      <wp:simplePos x="0" y="0"/>
                      <wp:positionH relativeFrom="rightMargin">
                        <wp:align>center</wp:align>
                      </wp:positionH>
                      <wp:positionV relativeFrom="margin">
                        <wp:align>bottom</wp:align>
                      </wp:positionV>
                      <wp:extent cx="510540" cy="2183130"/>
                      <wp:effectExtent l="0" t="0" r="3810" b="0"/>
                      <wp:wrapNone/>
                      <wp:docPr id="532470589"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25B3B" w14:textId="77777777" w:rsidR="00CE486C" w:rsidRPr="002B13D7" w:rsidRDefault="00CE486C"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A4CB09D" id="Prostokąt 4" o:spid="_x0000_s1028" style="position:absolute;margin-left:0;margin-top:0;width:40.2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27F25B3B" w14:textId="77777777" w:rsidR="00CE486C" w:rsidRPr="002B13D7" w:rsidRDefault="00CE486C"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13A15" w14:textId="77777777" w:rsidR="00CE486C" w:rsidRPr="002B4F42" w:rsidRDefault="00CE486C" w:rsidP="002B4F42">
    <w:pPr>
      <w:tabs>
        <w:tab w:val="left" w:pos="4080"/>
      </w:tabs>
      <w:spacing w:line="259" w:lineRule="auto"/>
      <w:rPr>
        <w:rFonts w:ascii="Calibri Light" w:eastAsia="Times New Roman" w:hAnsi="Calibri Light" w:cs="Calibri Light"/>
        <w:i/>
        <w:iCs/>
        <w:color w:val="1F3864" w:themeColor="accent1" w:themeShade="80"/>
        <w:sz w:val="16"/>
        <w:szCs w:val="16"/>
      </w:rPr>
    </w:pPr>
    <w:bookmarkStart w:id="37" w:name="_Hlk137724649"/>
  </w:p>
  <w:bookmarkEnd w:id="37"/>
  <w:p w14:paraId="6E1E1BE1" w14:textId="4A99428D" w:rsidR="00CE486C" w:rsidRPr="002B4F42" w:rsidRDefault="00CE486C"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4858547"/>
      <w:docPartObj>
        <w:docPartGallery w:val="Page Numbers (Margins)"/>
        <w:docPartUnique/>
      </w:docPartObj>
    </w:sdtPr>
    <w:sdtContent>
      <w:p w14:paraId="1BAA9409" w14:textId="327B356A" w:rsidR="00CE486C" w:rsidRPr="001E66D9" w:rsidRDefault="00CE486C" w:rsidP="001E66D9">
        <w:pPr>
          <w:suppressAutoHyphens/>
          <w:autoSpaceDN w:val="0"/>
          <w:spacing w:after="200" w:line="276" w:lineRule="auto"/>
          <w:textAlignment w:val="baseline"/>
          <w:rPr>
            <w:rFonts w:asciiTheme="minorHAnsi" w:eastAsia="Times New Roman" w:hAnsiTheme="minorHAnsi" w:cstheme="minorHAnsi"/>
          </w:rPr>
        </w:pPr>
        <w:r w:rsidRPr="005D423F">
          <w:rPr>
            <w:rFonts w:ascii="Calibri Light" w:eastAsia="Times New Roman" w:hAnsi="Calibri Light" w:cs="Calibri Light"/>
            <w:i/>
            <w:iCs/>
            <w:sz w:val="20"/>
            <w:szCs w:val="20"/>
          </w:rPr>
          <w:t xml:space="preserve">Nr postępowania: </w:t>
        </w:r>
        <w:r w:rsidRPr="005D423F">
          <w:rPr>
            <w:rFonts w:asciiTheme="minorHAnsi" w:eastAsia="Times New Roman" w:hAnsiTheme="minorHAnsi" w:cstheme="minorHAnsi"/>
          </w:rPr>
          <w:t>DzPS.271.1.</w:t>
        </w:r>
        <w:r w:rsidR="00C233FA">
          <w:rPr>
            <w:rFonts w:asciiTheme="minorHAnsi" w:eastAsia="Times New Roman" w:hAnsiTheme="minorHAnsi" w:cstheme="minorHAnsi"/>
          </w:rPr>
          <w:t>3</w:t>
        </w:r>
        <w:r w:rsidRPr="005D423F">
          <w:rPr>
            <w:rFonts w:asciiTheme="minorHAnsi" w:eastAsia="Times New Roman" w:hAnsiTheme="minorHAnsi" w:cstheme="minorHAnsi"/>
          </w:rPr>
          <w:t>.202</w:t>
        </w:r>
        <w:r w:rsidR="00C233FA">
          <w:rPr>
            <w:rFonts w:asciiTheme="minorHAnsi" w:eastAsia="Times New Roman" w:hAnsiTheme="minorHAnsi" w:cstheme="minorHAnsi"/>
          </w:rPr>
          <w:t>4</w:t>
        </w:r>
      </w:p>
      <w:p w14:paraId="79FDEF9D" w14:textId="77777777" w:rsidR="00CE486C" w:rsidRPr="002B4F42" w:rsidRDefault="00CE486C"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Pr>
            <w:noProof/>
          </w:rPr>
          <mc:AlternateContent>
            <mc:Choice Requires="wps">
              <w:drawing>
                <wp:anchor distT="0" distB="0" distL="114300" distR="114300" simplePos="0" relativeHeight="251660288" behindDoc="0" locked="0" layoutInCell="0" allowOverlap="1" wp14:anchorId="2BD70D78" wp14:editId="742C848A">
                  <wp:simplePos x="0" y="0"/>
                  <wp:positionH relativeFrom="rightMargin">
                    <wp:align>center</wp:align>
                  </wp:positionH>
                  <wp:positionV relativeFrom="margin">
                    <wp:align>bottom</wp:align>
                  </wp:positionV>
                  <wp:extent cx="510540" cy="2183130"/>
                  <wp:effectExtent l="0" t="0" r="381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BDEF5D" w14:textId="6C299000" w:rsidR="00CE486C" w:rsidRPr="005B5B20" w:rsidRDefault="00CE486C">
                              <w:pPr>
                                <w:pStyle w:val="Stopka"/>
                                <w:rPr>
                                  <w:rFonts w:asciiTheme="minorHAnsi" w:eastAsiaTheme="majorEastAsia" w:hAnsiTheme="minorHAnsi" w:cstheme="minorHAnsi"/>
                                  <w:sz w:val="16"/>
                                  <w:szCs w:val="16"/>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BD70D78" id="Prostokąt 3" o:spid="_x0000_s1029" style="position:absolute;margin-left:0;margin-top:0;width:40.2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c2f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uHu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xQ3Nn9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52BDEF5D" w14:textId="6C299000" w:rsidR="00CE486C" w:rsidRPr="005B5B20" w:rsidRDefault="00CE486C">
                        <w:pPr>
                          <w:pStyle w:val="Stopka"/>
                          <w:rPr>
                            <w:rFonts w:asciiTheme="minorHAnsi" w:eastAsiaTheme="majorEastAsia" w:hAnsiTheme="minorHAnsi" w:cstheme="minorHAnsi"/>
                            <w:sz w:val="16"/>
                            <w:szCs w:val="16"/>
                          </w:rPr>
                        </w:pPr>
                      </w:p>
                    </w:txbxContent>
                  </v:textbox>
                  <w10:wrap anchorx="margin" anchory="margin"/>
                </v:rect>
              </w:pict>
            </mc:Fallback>
          </mc:AlternateContent>
        </w:r>
        <w:r w:rsidRPr="004A7434">
          <w:rPr>
            <w:rFonts w:ascii="Calibri Light" w:eastAsia="Times New Roman" w:hAnsi="Calibri Light" w:cs="Calibri Light"/>
            <w:i/>
            <w:iCs/>
            <w:color w:val="1F3864" w:themeColor="accent1" w:themeShade="80"/>
            <w:sz w:val="16"/>
            <w:szCs w:val="16"/>
          </w:rPr>
          <w:t xml:space="preserve"> </w:t>
        </w:r>
      </w:p>
      <w:p w14:paraId="1DDE4BC7" w14:textId="31357DD8" w:rsidR="00CE486C" w:rsidRDefault="00000000" w:rsidP="004A7434">
        <w:pPr>
          <w:pStyle w:val="Nagwek"/>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826" w:hanging="360"/>
      </w:pPr>
      <w:rPr>
        <w:b w:val="0"/>
        <w:bCs/>
      </w:rPr>
    </w:lvl>
  </w:abstractNum>
  <w:abstractNum w:abstractNumId="1"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05E4E76"/>
    <w:multiLevelType w:val="hybridMultilevel"/>
    <w:tmpl w:val="F9D270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 w15:restartNumberingAfterBreak="0">
    <w:nsid w:val="01652507"/>
    <w:multiLevelType w:val="hybridMultilevel"/>
    <w:tmpl w:val="261A1E98"/>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 w15:restartNumberingAfterBreak="0">
    <w:nsid w:val="02FE0195"/>
    <w:multiLevelType w:val="hybridMultilevel"/>
    <w:tmpl w:val="C7AE1696"/>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3092B5F"/>
    <w:multiLevelType w:val="hybridMultilevel"/>
    <w:tmpl w:val="31F28252"/>
    <w:lvl w:ilvl="0" w:tplc="04150011">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7" w15:restartNumberingAfterBreak="0">
    <w:nsid w:val="03AA32F9"/>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81291B"/>
    <w:multiLevelType w:val="hybridMultilevel"/>
    <w:tmpl w:val="BB484150"/>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04150011">
      <w:start w:val="1"/>
      <w:numFmt w:val="decimal"/>
      <w:lvlText w:val="%4)"/>
      <w:lvlJc w:val="left"/>
      <w:pPr>
        <w:ind w:left="720"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9"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0A3415BB"/>
    <w:multiLevelType w:val="hybridMultilevel"/>
    <w:tmpl w:val="DDBADEAA"/>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F404B41"/>
    <w:multiLevelType w:val="hybridMultilevel"/>
    <w:tmpl w:val="765E7686"/>
    <w:lvl w:ilvl="0" w:tplc="A080E1C6">
      <w:start w:val="1"/>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06058CA"/>
    <w:multiLevelType w:val="hybridMultilevel"/>
    <w:tmpl w:val="1870D69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5" w15:restartNumberingAfterBreak="0">
    <w:nsid w:val="106E7D0B"/>
    <w:multiLevelType w:val="hybridMultilevel"/>
    <w:tmpl w:val="26E0A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2254067"/>
    <w:multiLevelType w:val="hybridMultilevel"/>
    <w:tmpl w:val="815ABFEA"/>
    <w:lvl w:ilvl="0" w:tplc="04150011">
      <w:start w:val="1"/>
      <w:numFmt w:val="decimal"/>
      <w:lvlText w:val="%1)"/>
      <w:lvlJc w:val="left"/>
      <w:pPr>
        <w:ind w:left="720" w:hanging="360"/>
      </w:pPr>
    </w:lvl>
    <w:lvl w:ilvl="1" w:tplc="E66C5160">
      <w:start w:val="1"/>
      <w:numFmt w:val="decimal"/>
      <w:lvlText w:val="%2)"/>
      <w:lvlJc w:val="left"/>
      <w:pPr>
        <w:ind w:left="1353"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3723DBE"/>
    <w:multiLevelType w:val="hybridMultilevel"/>
    <w:tmpl w:val="770A31B0"/>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8" w15:restartNumberingAfterBreak="0">
    <w:nsid w:val="16C3747D"/>
    <w:multiLevelType w:val="hybridMultilevel"/>
    <w:tmpl w:val="26FC0C14"/>
    <w:lvl w:ilvl="0" w:tplc="04150011">
      <w:start w:val="1"/>
      <w:numFmt w:val="decimal"/>
      <w:lvlText w:val="%1)"/>
      <w:lvlJc w:val="left"/>
      <w:pPr>
        <w:ind w:left="502" w:hanging="360"/>
      </w:pPr>
    </w:lvl>
    <w:lvl w:ilvl="1" w:tplc="FFFFFFFF">
      <w:start w:val="1"/>
      <w:numFmt w:val="decimal"/>
      <w:lvlText w:val="%2)"/>
      <w:lvlJc w:val="left"/>
      <w:pPr>
        <w:ind w:left="1440" w:hanging="360"/>
      </w:pPr>
    </w:lvl>
    <w:lvl w:ilvl="2" w:tplc="6F907458">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17746B3F"/>
    <w:multiLevelType w:val="hybridMultilevel"/>
    <w:tmpl w:val="9B2EBEFC"/>
    <w:lvl w:ilvl="0" w:tplc="04150011">
      <w:start w:val="1"/>
      <w:numFmt w:val="decimal"/>
      <w:lvlText w:val="%1)"/>
      <w:lvlJc w:val="left"/>
      <w:pPr>
        <w:ind w:left="990" w:hanging="360"/>
      </w:pPr>
    </w:lvl>
    <w:lvl w:ilvl="1" w:tplc="F6CECA12">
      <w:start w:val="1"/>
      <w:numFmt w:val="decimal"/>
      <w:lvlText w:val="%2)"/>
      <w:lvlJc w:val="left"/>
      <w:pPr>
        <w:ind w:left="1440" w:hanging="360"/>
      </w:pPr>
      <w:rPr>
        <w:b w:val="0"/>
        <w:bCs w:val="0"/>
      </w:r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0" w15:restartNumberingAfterBreak="0">
    <w:nsid w:val="17AF46A1"/>
    <w:multiLevelType w:val="hybridMultilevel"/>
    <w:tmpl w:val="D3807DB0"/>
    <w:lvl w:ilvl="0" w:tplc="0415000F">
      <w:start w:val="6"/>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9115595"/>
    <w:multiLevelType w:val="hybridMultilevel"/>
    <w:tmpl w:val="EA56AC2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2" w15:restartNumberingAfterBreak="0">
    <w:nsid w:val="1E015113"/>
    <w:multiLevelType w:val="hybridMultilevel"/>
    <w:tmpl w:val="0688DEBE"/>
    <w:lvl w:ilvl="0" w:tplc="0415000F">
      <w:start w:val="1"/>
      <w:numFmt w:val="decimal"/>
      <w:lvlText w:val="%1."/>
      <w:lvlJc w:val="left"/>
      <w:pPr>
        <w:ind w:left="4740" w:hanging="360"/>
      </w:pPr>
    </w:lvl>
    <w:lvl w:ilvl="1" w:tplc="04150019" w:tentative="1">
      <w:start w:val="1"/>
      <w:numFmt w:val="lowerLetter"/>
      <w:lvlText w:val="%2."/>
      <w:lvlJc w:val="left"/>
      <w:pPr>
        <w:ind w:left="5460" w:hanging="360"/>
      </w:pPr>
    </w:lvl>
    <w:lvl w:ilvl="2" w:tplc="0415001B" w:tentative="1">
      <w:start w:val="1"/>
      <w:numFmt w:val="lowerRoman"/>
      <w:lvlText w:val="%3."/>
      <w:lvlJc w:val="right"/>
      <w:pPr>
        <w:ind w:left="6180" w:hanging="180"/>
      </w:pPr>
    </w:lvl>
    <w:lvl w:ilvl="3" w:tplc="0415000F" w:tentative="1">
      <w:start w:val="1"/>
      <w:numFmt w:val="decimal"/>
      <w:lvlText w:val="%4."/>
      <w:lvlJc w:val="left"/>
      <w:pPr>
        <w:ind w:left="6900" w:hanging="360"/>
      </w:pPr>
    </w:lvl>
    <w:lvl w:ilvl="4" w:tplc="04150019" w:tentative="1">
      <w:start w:val="1"/>
      <w:numFmt w:val="lowerLetter"/>
      <w:lvlText w:val="%5."/>
      <w:lvlJc w:val="left"/>
      <w:pPr>
        <w:ind w:left="7620" w:hanging="360"/>
      </w:pPr>
    </w:lvl>
    <w:lvl w:ilvl="5" w:tplc="0415001B" w:tentative="1">
      <w:start w:val="1"/>
      <w:numFmt w:val="lowerRoman"/>
      <w:lvlText w:val="%6."/>
      <w:lvlJc w:val="right"/>
      <w:pPr>
        <w:ind w:left="8340" w:hanging="180"/>
      </w:pPr>
    </w:lvl>
    <w:lvl w:ilvl="6" w:tplc="0415000F" w:tentative="1">
      <w:start w:val="1"/>
      <w:numFmt w:val="decimal"/>
      <w:lvlText w:val="%7."/>
      <w:lvlJc w:val="left"/>
      <w:pPr>
        <w:ind w:left="9060" w:hanging="360"/>
      </w:pPr>
    </w:lvl>
    <w:lvl w:ilvl="7" w:tplc="04150019" w:tentative="1">
      <w:start w:val="1"/>
      <w:numFmt w:val="lowerLetter"/>
      <w:lvlText w:val="%8."/>
      <w:lvlJc w:val="left"/>
      <w:pPr>
        <w:ind w:left="9780" w:hanging="360"/>
      </w:pPr>
    </w:lvl>
    <w:lvl w:ilvl="8" w:tplc="0415001B" w:tentative="1">
      <w:start w:val="1"/>
      <w:numFmt w:val="lowerRoman"/>
      <w:lvlText w:val="%9."/>
      <w:lvlJc w:val="right"/>
      <w:pPr>
        <w:ind w:left="10500" w:hanging="180"/>
      </w:pPr>
    </w:lvl>
  </w:abstractNum>
  <w:abstractNum w:abstractNumId="23" w15:restartNumberingAfterBreak="0">
    <w:nsid w:val="1E0A12FF"/>
    <w:multiLevelType w:val="hybridMultilevel"/>
    <w:tmpl w:val="0D582F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F9437C3"/>
    <w:multiLevelType w:val="hybridMultilevel"/>
    <w:tmpl w:val="D07476EC"/>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0BF0444"/>
    <w:multiLevelType w:val="multilevel"/>
    <w:tmpl w:val="7C347AF2"/>
    <w:lvl w:ilvl="0">
      <w:start w:val="1"/>
      <w:numFmt w:val="decimal"/>
      <w:lvlText w:val="%1."/>
      <w:lvlJc w:val="left"/>
      <w:pPr>
        <w:ind w:left="3763" w:hanging="360"/>
      </w:pPr>
      <w:rPr>
        <w:b w:val="0"/>
        <w:bCs w:val="0"/>
      </w:rPr>
    </w:lvl>
    <w:lvl w:ilvl="1">
      <w:start w:val="1"/>
      <w:numFmt w:val="decimal"/>
      <w:lvlText w:val="%1.%2."/>
      <w:lvlJc w:val="left"/>
      <w:pPr>
        <w:ind w:left="4119" w:hanging="432"/>
      </w:pPr>
      <w:rPr>
        <w:b/>
        <w:i w:val="0"/>
        <w:color w:val="auto"/>
        <w:sz w:val="24"/>
        <w:szCs w:val="24"/>
      </w:r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26"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32B70F7"/>
    <w:multiLevelType w:val="hybridMultilevel"/>
    <w:tmpl w:val="D68A1FD0"/>
    <w:lvl w:ilvl="0" w:tplc="D794EDAA">
      <w:start w:val="7"/>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5515213"/>
    <w:multiLevelType w:val="hybridMultilevel"/>
    <w:tmpl w:val="236A00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99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25C51D85"/>
    <w:multiLevelType w:val="hybridMultilevel"/>
    <w:tmpl w:val="4AC25C6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0" w15:restartNumberingAfterBreak="0">
    <w:nsid w:val="263B5EA7"/>
    <w:multiLevelType w:val="hybridMultilevel"/>
    <w:tmpl w:val="F454FD74"/>
    <w:lvl w:ilvl="0" w:tplc="0415000F">
      <w:start w:val="1"/>
      <w:numFmt w:val="decimal"/>
      <w:lvlText w:val="%1."/>
      <w:lvlJc w:val="left"/>
      <w:pPr>
        <w:ind w:left="2580" w:hanging="360"/>
      </w:pPr>
    </w:lvl>
    <w:lvl w:ilvl="1" w:tplc="04150019" w:tentative="1">
      <w:start w:val="1"/>
      <w:numFmt w:val="lowerLetter"/>
      <w:lvlText w:val="%2."/>
      <w:lvlJc w:val="left"/>
      <w:pPr>
        <w:ind w:left="3300" w:hanging="360"/>
      </w:pPr>
    </w:lvl>
    <w:lvl w:ilvl="2" w:tplc="0415001B" w:tentative="1">
      <w:start w:val="1"/>
      <w:numFmt w:val="lowerRoman"/>
      <w:lvlText w:val="%3."/>
      <w:lvlJc w:val="right"/>
      <w:pPr>
        <w:ind w:left="4020" w:hanging="180"/>
      </w:pPr>
    </w:lvl>
    <w:lvl w:ilvl="3" w:tplc="0415000F">
      <w:start w:val="1"/>
      <w:numFmt w:val="decimal"/>
      <w:lvlText w:val="%4."/>
      <w:lvlJc w:val="left"/>
      <w:pPr>
        <w:ind w:left="4740" w:hanging="360"/>
      </w:pPr>
    </w:lvl>
    <w:lvl w:ilvl="4" w:tplc="04150019" w:tentative="1">
      <w:start w:val="1"/>
      <w:numFmt w:val="lowerLetter"/>
      <w:lvlText w:val="%5."/>
      <w:lvlJc w:val="left"/>
      <w:pPr>
        <w:ind w:left="5460" w:hanging="360"/>
      </w:pPr>
    </w:lvl>
    <w:lvl w:ilvl="5" w:tplc="0415001B" w:tentative="1">
      <w:start w:val="1"/>
      <w:numFmt w:val="lowerRoman"/>
      <w:lvlText w:val="%6."/>
      <w:lvlJc w:val="right"/>
      <w:pPr>
        <w:ind w:left="6180" w:hanging="180"/>
      </w:pPr>
    </w:lvl>
    <w:lvl w:ilvl="6" w:tplc="0415000F" w:tentative="1">
      <w:start w:val="1"/>
      <w:numFmt w:val="decimal"/>
      <w:lvlText w:val="%7."/>
      <w:lvlJc w:val="left"/>
      <w:pPr>
        <w:ind w:left="6900" w:hanging="360"/>
      </w:pPr>
    </w:lvl>
    <w:lvl w:ilvl="7" w:tplc="04150019" w:tentative="1">
      <w:start w:val="1"/>
      <w:numFmt w:val="lowerLetter"/>
      <w:lvlText w:val="%8."/>
      <w:lvlJc w:val="left"/>
      <w:pPr>
        <w:ind w:left="7620" w:hanging="360"/>
      </w:pPr>
    </w:lvl>
    <w:lvl w:ilvl="8" w:tplc="0415001B" w:tentative="1">
      <w:start w:val="1"/>
      <w:numFmt w:val="lowerRoman"/>
      <w:lvlText w:val="%9."/>
      <w:lvlJc w:val="right"/>
      <w:pPr>
        <w:ind w:left="8340" w:hanging="180"/>
      </w:pPr>
    </w:lvl>
  </w:abstractNum>
  <w:abstractNum w:abstractNumId="31" w15:restartNumberingAfterBreak="0">
    <w:nsid w:val="26640E9B"/>
    <w:multiLevelType w:val="hybridMultilevel"/>
    <w:tmpl w:val="0AEA3870"/>
    <w:lvl w:ilvl="0" w:tplc="0415000F">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32" w15:restartNumberingAfterBreak="0">
    <w:nsid w:val="26681474"/>
    <w:multiLevelType w:val="hybridMultilevel"/>
    <w:tmpl w:val="138C3ACE"/>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3" w15:restartNumberingAfterBreak="0">
    <w:nsid w:val="26C17328"/>
    <w:multiLevelType w:val="hybridMultilevel"/>
    <w:tmpl w:val="129C5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6FB226D"/>
    <w:multiLevelType w:val="hybridMultilevel"/>
    <w:tmpl w:val="C82CE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75D4C93"/>
    <w:multiLevelType w:val="hybridMultilevel"/>
    <w:tmpl w:val="3288EA06"/>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6"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2A954AAF"/>
    <w:multiLevelType w:val="hybridMultilevel"/>
    <w:tmpl w:val="A5621F96"/>
    <w:lvl w:ilvl="0" w:tplc="38824CA0">
      <w:start w:val="1"/>
      <w:numFmt w:val="upp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AF702CA"/>
    <w:multiLevelType w:val="hybridMultilevel"/>
    <w:tmpl w:val="5E3476FC"/>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39" w15:restartNumberingAfterBreak="0">
    <w:nsid w:val="2BDF5440"/>
    <w:multiLevelType w:val="hybridMultilevel"/>
    <w:tmpl w:val="17849DD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CC0C9FE6">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2C8A74A6"/>
    <w:multiLevelType w:val="hybridMultilevel"/>
    <w:tmpl w:val="700279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D914350"/>
    <w:multiLevelType w:val="hybridMultilevel"/>
    <w:tmpl w:val="15B05D00"/>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3" w15:restartNumberingAfterBreak="0">
    <w:nsid w:val="2E8C70B6"/>
    <w:multiLevelType w:val="hybridMultilevel"/>
    <w:tmpl w:val="6E122FC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4" w15:restartNumberingAfterBreak="0">
    <w:nsid w:val="303529CD"/>
    <w:multiLevelType w:val="hybridMultilevel"/>
    <w:tmpl w:val="E2EAD6FA"/>
    <w:lvl w:ilvl="0" w:tplc="04150011">
      <w:start w:val="1"/>
      <w:numFmt w:val="decimal"/>
      <w:lvlText w:val="%1)"/>
      <w:lvlJc w:val="left"/>
      <w:pPr>
        <w:ind w:left="720" w:hanging="360"/>
      </w:pPr>
    </w:lvl>
    <w:lvl w:ilvl="1" w:tplc="04150011">
      <w:start w:val="1"/>
      <w:numFmt w:val="decimal"/>
      <w:lvlText w:val="%2)"/>
      <w:lvlJc w:val="left"/>
      <w:pPr>
        <w:ind w:left="315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70C78B4"/>
    <w:multiLevelType w:val="hybridMultilevel"/>
    <w:tmpl w:val="B524982E"/>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46" w15:restartNumberingAfterBreak="0">
    <w:nsid w:val="37CA0512"/>
    <w:multiLevelType w:val="hybridMultilevel"/>
    <w:tmpl w:val="569CFD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97F0291"/>
    <w:multiLevelType w:val="hybridMultilevel"/>
    <w:tmpl w:val="540CC7BE"/>
    <w:lvl w:ilvl="0" w:tplc="04150011">
      <w:start w:val="1"/>
      <w:numFmt w:val="decimal"/>
      <w:lvlText w:val="%1)"/>
      <w:lvlJc w:val="left"/>
      <w:pPr>
        <w:ind w:left="1077" w:hanging="360"/>
      </w:pPr>
    </w:lvl>
    <w:lvl w:ilvl="1" w:tplc="04150011">
      <w:start w:val="1"/>
      <w:numFmt w:val="decimal"/>
      <w:lvlText w:val="%2)"/>
      <w:lvlJc w:val="left"/>
      <w:pPr>
        <w:ind w:left="3150"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8" w15:restartNumberingAfterBreak="0">
    <w:nsid w:val="3C3D2B29"/>
    <w:multiLevelType w:val="hybridMultilevel"/>
    <w:tmpl w:val="3344361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9"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1" w15:restartNumberingAfterBreak="0">
    <w:nsid w:val="42823D91"/>
    <w:multiLevelType w:val="hybridMultilevel"/>
    <w:tmpl w:val="DB560D0A"/>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2" w15:restartNumberingAfterBreak="0">
    <w:nsid w:val="435838AD"/>
    <w:multiLevelType w:val="hybridMultilevel"/>
    <w:tmpl w:val="2B2CAA6A"/>
    <w:lvl w:ilvl="0" w:tplc="7C9E5154">
      <w:start w:val="3"/>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3D75186"/>
    <w:multiLevelType w:val="hybridMultilevel"/>
    <w:tmpl w:val="85FEE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3E55AEA"/>
    <w:multiLevelType w:val="hybridMultilevel"/>
    <w:tmpl w:val="61BC04A6"/>
    <w:lvl w:ilvl="0" w:tplc="4B78D23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4262864"/>
    <w:multiLevelType w:val="hybridMultilevel"/>
    <w:tmpl w:val="95F692A2"/>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56"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57" w15:restartNumberingAfterBreak="0">
    <w:nsid w:val="44A52705"/>
    <w:multiLevelType w:val="hybridMultilevel"/>
    <w:tmpl w:val="2F5892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50D5303"/>
    <w:multiLevelType w:val="hybridMultilevel"/>
    <w:tmpl w:val="6434B858"/>
    <w:lvl w:ilvl="0" w:tplc="3F1221B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61F47D4"/>
    <w:multiLevelType w:val="hybridMultilevel"/>
    <w:tmpl w:val="93AA48E6"/>
    <w:lvl w:ilvl="0" w:tplc="0415000F">
      <w:start w:val="1"/>
      <w:numFmt w:val="decimal"/>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60" w15:restartNumberingAfterBreak="0">
    <w:nsid w:val="46B42BA7"/>
    <w:multiLevelType w:val="hybridMultilevel"/>
    <w:tmpl w:val="E01AFECC"/>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7">
      <w:start w:val="1"/>
      <w:numFmt w:val="lowerLetter"/>
      <w:lvlText w:val="%3)"/>
      <w:lvlJc w:val="left"/>
      <w:pPr>
        <w:ind w:left="99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61"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2"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64" w15:restartNumberingAfterBreak="0">
    <w:nsid w:val="4C663C86"/>
    <w:multiLevelType w:val="hybridMultilevel"/>
    <w:tmpl w:val="61349F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D28458D"/>
    <w:multiLevelType w:val="hybridMultilevel"/>
    <w:tmpl w:val="68AE3F92"/>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6" w15:restartNumberingAfterBreak="0">
    <w:nsid w:val="4E8A44CF"/>
    <w:multiLevelType w:val="multilevel"/>
    <w:tmpl w:val="04DCAF38"/>
    <w:lvl w:ilvl="0">
      <w:start w:val="8"/>
      <w:numFmt w:val="decimal"/>
      <w:lvlText w:val="%1."/>
      <w:lvlJc w:val="left"/>
      <w:pPr>
        <w:ind w:left="380" w:hanging="380"/>
      </w:pPr>
      <w:rPr>
        <w:rFonts w:hint="default"/>
        <w:b w:val="0"/>
        <w:bCs w:val="0"/>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67" w15:restartNumberingAfterBreak="0">
    <w:nsid w:val="4EB52D00"/>
    <w:multiLevelType w:val="hybridMultilevel"/>
    <w:tmpl w:val="F0FC8FD6"/>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8" w15:restartNumberingAfterBreak="0">
    <w:nsid w:val="4F0702C9"/>
    <w:multiLevelType w:val="hybridMultilevel"/>
    <w:tmpl w:val="B120A1BC"/>
    <w:lvl w:ilvl="0" w:tplc="10BC4008">
      <w:start w:val="1"/>
      <w:numFmt w:val="decimal"/>
      <w:lvlText w:val="%1."/>
      <w:lvlJc w:val="left"/>
      <w:pPr>
        <w:ind w:left="780" w:hanging="420"/>
      </w:pPr>
      <w:rPr>
        <w:rFonts w:hint="default"/>
        <w:b w:val="0"/>
        <w:bCs/>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0D25577"/>
    <w:multiLevelType w:val="hybridMultilevel"/>
    <w:tmpl w:val="00B8043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1" w15:restartNumberingAfterBreak="0">
    <w:nsid w:val="524D214D"/>
    <w:multiLevelType w:val="hybridMultilevel"/>
    <w:tmpl w:val="6A162E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2526528"/>
    <w:multiLevelType w:val="multilevel"/>
    <w:tmpl w:val="34D678FC"/>
    <w:styleLink w:val="Biecalista2"/>
    <w:lvl w:ilvl="0">
      <w:start w:val="2"/>
      <w:numFmt w:val="decimal"/>
      <w:lvlText w:val="%1."/>
      <w:lvlJc w:val="left"/>
      <w:pPr>
        <w:ind w:left="1944" w:hanging="360"/>
      </w:pPr>
      <w:rPr>
        <w:rFonts w:ascii="Calibri" w:hAnsi="Calibri" w:cs="Times New Roman" w:hint="default"/>
        <w:b w:val="0"/>
        <w:bCs w:val="0"/>
        <w:i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3" w15:restartNumberingAfterBreak="0">
    <w:nsid w:val="52A31130"/>
    <w:multiLevelType w:val="hybridMultilevel"/>
    <w:tmpl w:val="AEE070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2C52435"/>
    <w:multiLevelType w:val="hybridMultilevel"/>
    <w:tmpl w:val="855C9ABA"/>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5" w15:restartNumberingAfterBreak="0">
    <w:nsid w:val="54422519"/>
    <w:multiLevelType w:val="hybridMultilevel"/>
    <w:tmpl w:val="6F6043AA"/>
    <w:lvl w:ilvl="0" w:tplc="0415000F">
      <w:start w:val="1"/>
      <w:numFmt w:val="decimal"/>
      <w:lvlText w:val="%1."/>
      <w:lvlJc w:val="left"/>
      <w:pPr>
        <w:ind w:left="360" w:hanging="360"/>
      </w:pPr>
      <w:rPr>
        <w:rFonts w:hint="default"/>
      </w:rPr>
    </w:lvl>
    <w:lvl w:ilvl="1" w:tplc="779040F8">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6"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15:restartNumberingAfterBreak="0">
    <w:nsid w:val="5AE719A9"/>
    <w:multiLevelType w:val="hybridMultilevel"/>
    <w:tmpl w:val="B3E86C84"/>
    <w:lvl w:ilvl="0" w:tplc="A10A6A26">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8"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80" w15:restartNumberingAfterBreak="0">
    <w:nsid w:val="5CF85828"/>
    <w:multiLevelType w:val="hybridMultilevel"/>
    <w:tmpl w:val="052CA47A"/>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1" w15:restartNumberingAfterBreak="0">
    <w:nsid w:val="5EB334F2"/>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82" w15:restartNumberingAfterBreak="0">
    <w:nsid w:val="5ECC74C4"/>
    <w:multiLevelType w:val="hybridMultilevel"/>
    <w:tmpl w:val="A57623C4"/>
    <w:lvl w:ilvl="0" w:tplc="20B4ED7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0C24C77"/>
    <w:multiLevelType w:val="hybridMultilevel"/>
    <w:tmpl w:val="6ACA4C3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1D6228E"/>
    <w:multiLevelType w:val="hybridMultilevel"/>
    <w:tmpl w:val="DEE48CA6"/>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04150011">
      <w:start w:val="1"/>
      <w:numFmt w:val="decimal"/>
      <w:lvlText w:val="%4)"/>
      <w:lvlJc w:val="left"/>
      <w:pPr>
        <w:ind w:left="720"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85" w15:restartNumberingAfterBreak="0">
    <w:nsid w:val="62662D9A"/>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7F57F4E"/>
    <w:multiLevelType w:val="hybridMultilevel"/>
    <w:tmpl w:val="4DF4E414"/>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9"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90" w15:restartNumberingAfterBreak="0">
    <w:nsid w:val="695A6A04"/>
    <w:multiLevelType w:val="hybridMultilevel"/>
    <w:tmpl w:val="97763158"/>
    <w:lvl w:ilvl="0" w:tplc="494EB5BE">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15:restartNumberingAfterBreak="0">
    <w:nsid w:val="6B4D35D4"/>
    <w:multiLevelType w:val="hybridMultilevel"/>
    <w:tmpl w:val="9CA4C43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2" w15:restartNumberingAfterBreak="0">
    <w:nsid w:val="6BCE04DA"/>
    <w:multiLevelType w:val="hybridMultilevel"/>
    <w:tmpl w:val="7A685514"/>
    <w:lvl w:ilvl="0" w:tplc="0415000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3"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6CC80CA8"/>
    <w:multiLevelType w:val="hybridMultilevel"/>
    <w:tmpl w:val="88769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EFC0586"/>
    <w:multiLevelType w:val="hybridMultilevel"/>
    <w:tmpl w:val="795E8024"/>
    <w:lvl w:ilvl="0" w:tplc="D77A24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F804C32"/>
    <w:multiLevelType w:val="hybridMultilevel"/>
    <w:tmpl w:val="F9F6D496"/>
    <w:lvl w:ilvl="0" w:tplc="FFFFFFFF">
      <w:start w:val="1"/>
      <w:numFmt w:val="upperRoman"/>
      <w:lvlText w:val="%1."/>
      <w:lvlJc w:val="righ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6FC23FB1"/>
    <w:multiLevelType w:val="multilevel"/>
    <w:tmpl w:val="5B1CC7CE"/>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0B466DC"/>
    <w:multiLevelType w:val="hybridMultilevel"/>
    <w:tmpl w:val="8794B0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1243351"/>
    <w:multiLevelType w:val="hybridMultilevel"/>
    <w:tmpl w:val="EC4E2FD0"/>
    <w:lvl w:ilvl="0" w:tplc="50261DE2">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4A94A7E"/>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101" w15:restartNumberingAfterBreak="0">
    <w:nsid w:val="74C575AB"/>
    <w:multiLevelType w:val="hybridMultilevel"/>
    <w:tmpl w:val="FD0EA09A"/>
    <w:lvl w:ilvl="0" w:tplc="4426FA02">
      <w:start w:val="2"/>
      <w:numFmt w:val="decimal"/>
      <w:lvlText w:val="%1."/>
      <w:lvlJc w:val="left"/>
      <w:pPr>
        <w:ind w:left="50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4E71278"/>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3"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9AF0205"/>
    <w:multiLevelType w:val="hybridMultilevel"/>
    <w:tmpl w:val="AFF248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A2B087E"/>
    <w:multiLevelType w:val="hybridMultilevel"/>
    <w:tmpl w:val="F7CE3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B8D16EA"/>
    <w:multiLevelType w:val="hybridMultilevel"/>
    <w:tmpl w:val="B0DA2022"/>
    <w:lvl w:ilvl="0" w:tplc="04150017">
      <w:start w:val="1"/>
      <w:numFmt w:val="lowerLetter"/>
      <w:lvlText w:val="%1)"/>
      <w:lvlJc w:val="left"/>
      <w:pPr>
        <w:ind w:left="810" w:hanging="45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val="0"/>
        <w:bCs w:val="0"/>
        <w:i w:val="0"/>
        <w:i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592466761">
    <w:abstractNumId w:val="93"/>
  </w:num>
  <w:num w:numId="2" w16cid:durableId="1944728600">
    <w:abstractNumId w:val="99"/>
  </w:num>
  <w:num w:numId="3" w16cid:durableId="402609539">
    <w:abstractNumId w:val="66"/>
  </w:num>
  <w:num w:numId="4" w16cid:durableId="1248617317">
    <w:abstractNumId w:val="3"/>
  </w:num>
  <w:num w:numId="5" w16cid:durableId="1399863948">
    <w:abstractNumId w:val="89"/>
  </w:num>
  <w:num w:numId="6" w16cid:durableId="898515661">
    <w:abstractNumId w:val="12"/>
  </w:num>
  <w:num w:numId="7" w16cid:durableId="521750175">
    <w:abstractNumId w:val="76"/>
  </w:num>
  <w:num w:numId="8" w16cid:durableId="840002626">
    <w:abstractNumId w:val="61"/>
  </w:num>
  <w:num w:numId="9" w16cid:durableId="1051463342">
    <w:abstractNumId w:val="63"/>
  </w:num>
  <w:num w:numId="10" w16cid:durableId="1378430269">
    <w:abstractNumId w:val="40"/>
  </w:num>
  <w:num w:numId="11" w16cid:durableId="1344629477">
    <w:abstractNumId w:val="1"/>
  </w:num>
  <w:num w:numId="12" w16cid:durableId="1040134072">
    <w:abstractNumId w:val="25"/>
  </w:num>
  <w:num w:numId="13" w16cid:durableId="761802275">
    <w:abstractNumId w:val="102"/>
  </w:num>
  <w:num w:numId="14" w16cid:durableId="1871063293">
    <w:abstractNumId w:val="58"/>
  </w:num>
  <w:num w:numId="15" w16cid:durableId="1031958781">
    <w:abstractNumId w:val="85"/>
  </w:num>
  <w:num w:numId="16" w16cid:durableId="850529137">
    <w:abstractNumId w:val="81"/>
  </w:num>
  <w:num w:numId="17" w16cid:durableId="626470591">
    <w:abstractNumId w:val="7"/>
  </w:num>
  <w:num w:numId="18" w16cid:durableId="1055859482">
    <w:abstractNumId w:val="100"/>
  </w:num>
  <w:num w:numId="19" w16cid:durableId="154483247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2959548">
    <w:abstractNumId w:val="56"/>
  </w:num>
  <w:num w:numId="21" w16cid:durableId="2117359686">
    <w:abstractNumId w:val="2"/>
  </w:num>
  <w:num w:numId="22" w16cid:durableId="1801921401">
    <w:abstractNumId w:val="95"/>
  </w:num>
  <w:num w:numId="23" w16cid:durableId="1503621457">
    <w:abstractNumId w:val="97"/>
  </w:num>
  <w:num w:numId="24" w16cid:durableId="654990913">
    <w:abstractNumId w:val="13"/>
  </w:num>
  <w:num w:numId="25" w16cid:durableId="1691371752">
    <w:abstractNumId w:val="10"/>
  </w:num>
  <w:num w:numId="26" w16cid:durableId="63380186">
    <w:abstractNumId w:val="48"/>
  </w:num>
  <w:num w:numId="27" w16cid:durableId="336464533">
    <w:abstractNumId w:val="101"/>
  </w:num>
  <w:num w:numId="28" w16cid:durableId="927079652">
    <w:abstractNumId w:val="52"/>
  </w:num>
  <w:num w:numId="29" w16cid:durableId="20865782">
    <w:abstractNumId w:val="27"/>
  </w:num>
  <w:num w:numId="30" w16cid:durableId="406194190">
    <w:abstractNumId w:val="5"/>
  </w:num>
  <w:num w:numId="31" w16cid:durableId="633171401">
    <w:abstractNumId w:val="24"/>
  </w:num>
  <w:num w:numId="32" w16cid:durableId="679352755">
    <w:abstractNumId w:val="17"/>
  </w:num>
  <w:num w:numId="33" w16cid:durableId="1177769078">
    <w:abstractNumId w:val="68"/>
  </w:num>
  <w:num w:numId="34" w16cid:durableId="1976988296">
    <w:abstractNumId w:val="62"/>
  </w:num>
  <w:num w:numId="35" w16cid:durableId="79104971">
    <w:abstractNumId w:val="103"/>
  </w:num>
  <w:num w:numId="36" w16cid:durableId="1602570227">
    <w:abstractNumId w:val="75"/>
  </w:num>
  <w:num w:numId="37" w16cid:durableId="116270210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765976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0405214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347797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188761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882630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955821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486149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408807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9304948">
    <w:abstractNumId w:val="79"/>
    <w:lvlOverride w:ilvl="0">
      <w:startOverride w:val="1"/>
    </w:lvlOverride>
  </w:num>
  <w:num w:numId="47" w16cid:durableId="735787021">
    <w:abstractNumId w:val="50"/>
    <w:lvlOverride w:ilvl="0">
      <w:startOverride w:val="1"/>
    </w:lvlOverride>
  </w:num>
  <w:num w:numId="48" w16cid:durableId="1748647552">
    <w:abstractNumId w:val="26"/>
  </w:num>
  <w:num w:numId="49" w16cid:durableId="1437939332">
    <w:abstractNumId w:val="19"/>
  </w:num>
  <w:num w:numId="50" w16cid:durableId="1405029403">
    <w:abstractNumId w:val="38"/>
  </w:num>
  <w:num w:numId="51" w16cid:durableId="1838645135">
    <w:abstractNumId w:val="80"/>
  </w:num>
  <w:num w:numId="52" w16cid:durableId="421798883">
    <w:abstractNumId w:val="104"/>
  </w:num>
  <w:num w:numId="53" w16cid:durableId="1442846912">
    <w:abstractNumId w:val="51"/>
  </w:num>
  <w:num w:numId="54" w16cid:durableId="1297836238">
    <w:abstractNumId w:val="4"/>
  </w:num>
  <w:num w:numId="55" w16cid:durableId="356543960">
    <w:abstractNumId w:val="45"/>
  </w:num>
  <w:num w:numId="56" w16cid:durableId="697314791">
    <w:abstractNumId w:val="35"/>
  </w:num>
  <w:num w:numId="57" w16cid:durableId="1278760055">
    <w:abstractNumId w:val="96"/>
  </w:num>
  <w:num w:numId="58" w16cid:durableId="1617367736">
    <w:abstractNumId w:val="55"/>
  </w:num>
  <w:num w:numId="59" w16cid:durableId="362438589">
    <w:abstractNumId w:val="21"/>
  </w:num>
  <w:num w:numId="60" w16cid:durableId="963393028">
    <w:abstractNumId w:val="88"/>
  </w:num>
  <w:num w:numId="61" w16cid:durableId="1440174496">
    <w:abstractNumId w:val="31"/>
  </w:num>
  <w:num w:numId="62" w16cid:durableId="1480071561">
    <w:abstractNumId w:val="65"/>
  </w:num>
  <w:num w:numId="63" w16cid:durableId="1335457659">
    <w:abstractNumId w:val="6"/>
  </w:num>
  <w:num w:numId="64" w16cid:durableId="722599991">
    <w:abstractNumId w:val="98"/>
  </w:num>
  <w:num w:numId="65" w16cid:durableId="1544707890">
    <w:abstractNumId w:val="74"/>
  </w:num>
  <w:num w:numId="66" w16cid:durableId="1708216906">
    <w:abstractNumId w:val="33"/>
  </w:num>
  <w:num w:numId="67" w16cid:durableId="494153826">
    <w:abstractNumId w:val="67"/>
  </w:num>
  <w:num w:numId="68" w16cid:durableId="624191048">
    <w:abstractNumId w:val="43"/>
  </w:num>
  <w:num w:numId="69" w16cid:durableId="1803648867">
    <w:abstractNumId w:val="64"/>
  </w:num>
  <w:num w:numId="70" w16cid:durableId="2136438966">
    <w:abstractNumId w:val="30"/>
  </w:num>
  <w:num w:numId="71" w16cid:durableId="1172991704">
    <w:abstractNumId w:val="22"/>
  </w:num>
  <w:num w:numId="72" w16cid:durableId="1421372293">
    <w:abstractNumId w:val="32"/>
  </w:num>
  <w:num w:numId="73" w16cid:durableId="418478972">
    <w:abstractNumId w:val="29"/>
  </w:num>
  <w:num w:numId="74" w16cid:durableId="1270165772">
    <w:abstractNumId w:val="59"/>
  </w:num>
  <w:num w:numId="75" w16cid:durableId="285623108">
    <w:abstractNumId w:val="47"/>
  </w:num>
  <w:num w:numId="76" w16cid:durableId="1348868279">
    <w:abstractNumId w:val="70"/>
  </w:num>
  <w:num w:numId="77" w16cid:durableId="2064399537">
    <w:abstractNumId w:val="14"/>
  </w:num>
  <w:num w:numId="78" w16cid:durableId="322438992">
    <w:abstractNumId w:val="44"/>
  </w:num>
  <w:num w:numId="79" w16cid:durableId="1939869103">
    <w:abstractNumId w:val="42"/>
  </w:num>
  <w:num w:numId="80" w16cid:durableId="928732270">
    <w:abstractNumId w:val="69"/>
  </w:num>
  <w:num w:numId="81" w16cid:durableId="1354113632">
    <w:abstractNumId w:val="86"/>
  </w:num>
  <w:num w:numId="82" w16cid:durableId="1816407010">
    <w:abstractNumId w:val="54"/>
  </w:num>
  <w:num w:numId="83" w16cid:durableId="1160775627">
    <w:abstractNumId w:val="37"/>
  </w:num>
  <w:num w:numId="84" w16cid:durableId="718626209">
    <w:abstractNumId w:val="78"/>
  </w:num>
  <w:num w:numId="85" w16cid:durableId="1048996866">
    <w:abstractNumId w:val="49"/>
  </w:num>
  <w:num w:numId="86" w16cid:durableId="561716266">
    <w:abstractNumId w:val="87"/>
  </w:num>
  <w:num w:numId="87" w16cid:durableId="707612067">
    <w:abstractNumId w:val="90"/>
  </w:num>
  <w:num w:numId="88" w16cid:durableId="926232126">
    <w:abstractNumId w:val="77"/>
  </w:num>
  <w:num w:numId="89" w16cid:durableId="1394963173">
    <w:abstractNumId w:val="23"/>
  </w:num>
  <w:num w:numId="90" w16cid:durableId="1827630808">
    <w:abstractNumId w:val="34"/>
  </w:num>
  <w:num w:numId="91" w16cid:durableId="2136556993">
    <w:abstractNumId w:val="46"/>
  </w:num>
  <w:num w:numId="92" w16cid:durableId="2755208">
    <w:abstractNumId w:val="53"/>
  </w:num>
  <w:num w:numId="93" w16cid:durableId="1397390857">
    <w:abstractNumId w:val="94"/>
  </w:num>
  <w:num w:numId="94" w16cid:durableId="142894201">
    <w:abstractNumId w:val="71"/>
  </w:num>
  <w:num w:numId="95" w16cid:durableId="1498691845">
    <w:abstractNumId w:val="57"/>
  </w:num>
  <w:num w:numId="96" w16cid:durableId="140005193">
    <w:abstractNumId w:val="73"/>
  </w:num>
  <w:num w:numId="97" w16cid:durableId="1553228153">
    <w:abstractNumId w:val="41"/>
  </w:num>
  <w:num w:numId="98" w16cid:durableId="1865169746">
    <w:abstractNumId w:val="15"/>
  </w:num>
  <w:num w:numId="99" w16cid:durableId="1976250710">
    <w:abstractNumId w:val="105"/>
  </w:num>
  <w:num w:numId="100" w16cid:durableId="1633124179">
    <w:abstractNumId w:val="84"/>
  </w:num>
  <w:num w:numId="101" w16cid:durableId="1204951584">
    <w:abstractNumId w:val="83"/>
  </w:num>
  <w:num w:numId="102" w16cid:durableId="821851045">
    <w:abstractNumId w:val="8"/>
  </w:num>
  <w:num w:numId="103" w16cid:durableId="160851029">
    <w:abstractNumId w:val="20"/>
  </w:num>
  <w:num w:numId="104" w16cid:durableId="105777360">
    <w:abstractNumId w:val="0"/>
  </w:num>
  <w:num w:numId="105" w16cid:durableId="921568184">
    <w:abstractNumId w:val="106"/>
  </w:num>
  <w:num w:numId="106" w16cid:durableId="148905185">
    <w:abstractNumId w:val="72"/>
  </w:num>
  <w:num w:numId="107" w16cid:durableId="1116175470">
    <w:abstractNumId w:val="8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ECB"/>
    <w:rsid w:val="00011742"/>
    <w:rsid w:val="00067712"/>
    <w:rsid w:val="0007533B"/>
    <w:rsid w:val="0009711E"/>
    <w:rsid w:val="000A21B9"/>
    <w:rsid w:val="000A3826"/>
    <w:rsid w:val="000B24CB"/>
    <w:rsid w:val="000B2D15"/>
    <w:rsid w:val="000E1F0A"/>
    <w:rsid w:val="000E209E"/>
    <w:rsid w:val="000E4C60"/>
    <w:rsid w:val="000F1EB4"/>
    <w:rsid w:val="00106589"/>
    <w:rsid w:val="00127C45"/>
    <w:rsid w:val="001330B4"/>
    <w:rsid w:val="00163EBD"/>
    <w:rsid w:val="00195FEE"/>
    <w:rsid w:val="00196D90"/>
    <w:rsid w:val="001B2A51"/>
    <w:rsid w:val="001B48F8"/>
    <w:rsid w:val="001E36DB"/>
    <w:rsid w:val="00210F82"/>
    <w:rsid w:val="00216158"/>
    <w:rsid w:val="0023699F"/>
    <w:rsid w:val="0026208C"/>
    <w:rsid w:val="00271040"/>
    <w:rsid w:val="002764A3"/>
    <w:rsid w:val="00282A7D"/>
    <w:rsid w:val="002A154F"/>
    <w:rsid w:val="002A68BF"/>
    <w:rsid w:val="002D4D5C"/>
    <w:rsid w:val="002D6FE8"/>
    <w:rsid w:val="002F1F9B"/>
    <w:rsid w:val="00301713"/>
    <w:rsid w:val="0030227A"/>
    <w:rsid w:val="00303EE1"/>
    <w:rsid w:val="00304A7D"/>
    <w:rsid w:val="00356AB4"/>
    <w:rsid w:val="00380584"/>
    <w:rsid w:val="00380AD7"/>
    <w:rsid w:val="00390380"/>
    <w:rsid w:val="00403FC6"/>
    <w:rsid w:val="00421CD1"/>
    <w:rsid w:val="004521B4"/>
    <w:rsid w:val="004526C2"/>
    <w:rsid w:val="0045682F"/>
    <w:rsid w:val="0046095C"/>
    <w:rsid w:val="004760AF"/>
    <w:rsid w:val="004815AE"/>
    <w:rsid w:val="00483A43"/>
    <w:rsid w:val="004A1130"/>
    <w:rsid w:val="004A3C7F"/>
    <w:rsid w:val="004A7171"/>
    <w:rsid w:val="004B1871"/>
    <w:rsid w:val="004B18DC"/>
    <w:rsid w:val="005273C6"/>
    <w:rsid w:val="005467F5"/>
    <w:rsid w:val="005667E9"/>
    <w:rsid w:val="00566A8C"/>
    <w:rsid w:val="005C62FF"/>
    <w:rsid w:val="005C7E94"/>
    <w:rsid w:val="006144C2"/>
    <w:rsid w:val="00657E12"/>
    <w:rsid w:val="00674A6D"/>
    <w:rsid w:val="006A3EDC"/>
    <w:rsid w:val="006A46ED"/>
    <w:rsid w:val="006A7172"/>
    <w:rsid w:val="006B0269"/>
    <w:rsid w:val="006B36BF"/>
    <w:rsid w:val="006B442E"/>
    <w:rsid w:val="006E5ECB"/>
    <w:rsid w:val="00712DF1"/>
    <w:rsid w:val="00713AA9"/>
    <w:rsid w:val="00750C68"/>
    <w:rsid w:val="00762C87"/>
    <w:rsid w:val="00774BDF"/>
    <w:rsid w:val="00776783"/>
    <w:rsid w:val="007B25F3"/>
    <w:rsid w:val="007C19B5"/>
    <w:rsid w:val="007C349F"/>
    <w:rsid w:val="007F2CF1"/>
    <w:rsid w:val="00811270"/>
    <w:rsid w:val="00823DAC"/>
    <w:rsid w:val="00850C38"/>
    <w:rsid w:val="00860F8D"/>
    <w:rsid w:val="00880327"/>
    <w:rsid w:val="00895D4D"/>
    <w:rsid w:val="008A11F4"/>
    <w:rsid w:val="008C197F"/>
    <w:rsid w:val="00912D12"/>
    <w:rsid w:val="009432CE"/>
    <w:rsid w:val="0095227F"/>
    <w:rsid w:val="009709C3"/>
    <w:rsid w:val="009C032A"/>
    <w:rsid w:val="009C526A"/>
    <w:rsid w:val="00A03C73"/>
    <w:rsid w:val="00A22073"/>
    <w:rsid w:val="00A46DFE"/>
    <w:rsid w:val="00A510A4"/>
    <w:rsid w:val="00A6387D"/>
    <w:rsid w:val="00A72140"/>
    <w:rsid w:val="00A92CC5"/>
    <w:rsid w:val="00AC09AD"/>
    <w:rsid w:val="00AE5F70"/>
    <w:rsid w:val="00B13F40"/>
    <w:rsid w:val="00BA5C09"/>
    <w:rsid w:val="00BC2EE4"/>
    <w:rsid w:val="00C233FA"/>
    <w:rsid w:val="00C3328E"/>
    <w:rsid w:val="00C80872"/>
    <w:rsid w:val="00CD075E"/>
    <w:rsid w:val="00CE29EF"/>
    <w:rsid w:val="00CE486C"/>
    <w:rsid w:val="00CF32E7"/>
    <w:rsid w:val="00CF61EE"/>
    <w:rsid w:val="00D35AAA"/>
    <w:rsid w:val="00D438C5"/>
    <w:rsid w:val="00D73C5F"/>
    <w:rsid w:val="00D8134B"/>
    <w:rsid w:val="00D84AD3"/>
    <w:rsid w:val="00DA143F"/>
    <w:rsid w:val="00DA2580"/>
    <w:rsid w:val="00E211A5"/>
    <w:rsid w:val="00E545CB"/>
    <w:rsid w:val="00E82EC1"/>
    <w:rsid w:val="00EB6A5C"/>
    <w:rsid w:val="00EE2377"/>
    <w:rsid w:val="00EF2BB9"/>
    <w:rsid w:val="00F058C7"/>
    <w:rsid w:val="00F60023"/>
    <w:rsid w:val="00FA4C16"/>
    <w:rsid w:val="00FB045A"/>
    <w:rsid w:val="00FD4F58"/>
    <w:rsid w:val="00FD7746"/>
    <w:rsid w:val="00FE2E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E5721"/>
  <w15:chartTrackingRefBased/>
  <w15:docId w15:val="{E0740CC8-CC85-425E-ABDA-7B456CE4F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E486C"/>
    <w:pPr>
      <w:spacing w:after="0" w:line="240" w:lineRule="auto"/>
    </w:pPr>
    <w:rPr>
      <w:rFonts w:ascii="Times New Roman" w:hAnsi="Times New Roman" w:cs="Arial"/>
      <w:kern w:val="0"/>
      <w:sz w:val="24"/>
      <w:szCs w:val="24"/>
      <w:lang w:eastAsia="pl-PL"/>
      <w14:ligatures w14:val="none"/>
    </w:rPr>
  </w:style>
  <w:style w:type="paragraph" w:styleId="Nagwek1">
    <w:name w:val="heading 1"/>
    <w:basedOn w:val="Normalny"/>
    <w:next w:val="Normalny"/>
    <w:link w:val="Nagwek1Znak"/>
    <w:uiPriority w:val="9"/>
    <w:qFormat/>
    <w:rsid w:val="00CE486C"/>
    <w:pPr>
      <w:keepNext/>
      <w:widowControl w:val="0"/>
      <w:outlineLvl w:val="0"/>
    </w:pPr>
    <w:rPr>
      <w:rFonts w:ascii="Arial" w:eastAsia="Times New Roman" w:hAnsi="Arial"/>
    </w:rPr>
  </w:style>
  <w:style w:type="paragraph" w:styleId="Nagwek2">
    <w:name w:val="heading 2"/>
    <w:basedOn w:val="Normalny"/>
    <w:next w:val="Normalny"/>
    <w:link w:val="Nagwek2Znak"/>
    <w:uiPriority w:val="9"/>
    <w:qFormat/>
    <w:rsid w:val="00CE486C"/>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
    <w:qFormat/>
    <w:rsid w:val="00CE486C"/>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CE486C"/>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CE486C"/>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CE486C"/>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CE486C"/>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CE486C"/>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CE486C"/>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E486C"/>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CE486C"/>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CE486C"/>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CE486C"/>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CE486C"/>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CE486C"/>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CE486C"/>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CE486C"/>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CE486C"/>
    <w:rPr>
      <w:rFonts w:ascii="Arial" w:eastAsia="Times New Roman" w:hAnsi="Arial" w:cs="Arial"/>
      <w:b/>
      <w:bCs/>
      <w:kern w:val="0"/>
      <w:lang w:eastAsia="pl-PL"/>
      <w14:ligatures w14:val="none"/>
    </w:rPr>
  </w:style>
  <w:style w:type="paragraph" w:styleId="Nagwek">
    <w:name w:val="header"/>
    <w:aliases w:val="Nagłówek strony"/>
    <w:basedOn w:val="Normalny"/>
    <w:link w:val="NagwekZnak"/>
    <w:uiPriority w:val="99"/>
    <w:unhideWhenUsed/>
    <w:rsid w:val="00CE486C"/>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CE486C"/>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CE486C"/>
    <w:pPr>
      <w:tabs>
        <w:tab w:val="center" w:pos="4536"/>
        <w:tab w:val="right" w:pos="9072"/>
      </w:tabs>
    </w:pPr>
  </w:style>
  <w:style w:type="character" w:customStyle="1" w:styleId="StopkaZnak">
    <w:name w:val="Stopka Znak"/>
    <w:basedOn w:val="Domylnaczcionkaakapitu"/>
    <w:link w:val="Stopka"/>
    <w:uiPriority w:val="99"/>
    <w:rsid w:val="00CE486C"/>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CE486C"/>
    <w:rPr>
      <w:rFonts w:ascii="Tahoma" w:eastAsia="Times New Roman" w:hAnsi="Tahoma" w:cs="Times New Roman"/>
      <w:sz w:val="20"/>
      <w:szCs w:val="20"/>
    </w:rPr>
  </w:style>
  <w:style w:type="character" w:customStyle="1" w:styleId="TekstprzypisudolnegoZnak">
    <w:name w:val="Tekst przypisu dolnego Znak"/>
    <w:aliases w:val="Podrozdział Znak,Tekst przypisu Znak"/>
    <w:basedOn w:val="Domylnaczcionkaakapitu"/>
    <w:link w:val="Tekstprzypisudolnego"/>
    <w:uiPriority w:val="99"/>
    <w:rsid w:val="00CE486C"/>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CE486C"/>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CE486C"/>
    <w:pPr>
      <w:ind w:left="720"/>
      <w:contextualSpacing/>
    </w:pPr>
  </w:style>
  <w:style w:type="table" w:customStyle="1" w:styleId="Tabela-Siatka1">
    <w:name w:val="Tabela - Siatka1"/>
    <w:basedOn w:val="Standardowy"/>
    <w:next w:val="Tabela-Siatka"/>
    <w:uiPriority w:val="39"/>
    <w:rsid w:val="00CE486C"/>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CE486C"/>
    <w:pPr>
      <w:numPr>
        <w:numId w:val="1"/>
      </w:numPr>
      <w:tabs>
        <w:tab w:val="clear" w:pos="360"/>
      </w:tabs>
      <w:ind w:left="0" w:firstLine="0"/>
    </w:pPr>
    <w:rPr>
      <w:color w:val="000000" w:themeColor="text1"/>
      <w:sz w:val="20"/>
      <w:szCs w:val="20"/>
      <w:lang w:eastAsia="en-US"/>
    </w:rPr>
  </w:style>
  <w:style w:type="character" w:customStyle="1" w:styleId="TekstprzypisukocowegoZnak">
    <w:name w:val="Tekst przypisu końcowego Znak"/>
    <w:basedOn w:val="Domylnaczcionkaakapitu"/>
    <w:link w:val="Tekstprzypisukocowego1"/>
    <w:uiPriority w:val="99"/>
    <w:semiHidden/>
    <w:rsid w:val="00CE486C"/>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CE486C"/>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CE486C"/>
    <w:rPr>
      <w:sz w:val="20"/>
      <w:szCs w:val="20"/>
    </w:rPr>
  </w:style>
  <w:style w:type="character" w:customStyle="1" w:styleId="TekstprzypisukocowegoZnak1">
    <w:name w:val="Tekst przypisu końcowego Znak1"/>
    <w:basedOn w:val="Domylnaczcionkaakapitu"/>
    <w:link w:val="Tekstprzypisukocowego"/>
    <w:uiPriority w:val="99"/>
    <w:rsid w:val="00CE486C"/>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CE486C"/>
    <w:rPr>
      <w:color w:val="0563C1" w:themeColor="hyperlink"/>
      <w:u w:val="single"/>
    </w:rPr>
  </w:style>
  <w:style w:type="character" w:styleId="Nierozpoznanawzmianka">
    <w:name w:val="Unresolved Mention"/>
    <w:basedOn w:val="Domylnaczcionkaakapitu"/>
    <w:uiPriority w:val="99"/>
    <w:semiHidden/>
    <w:unhideWhenUsed/>
    <w:rsid w:val="00CE486C"/>
    <w:rPr>
      <w:color w:val="605E5C"/>
      <w:shd w:val="clear" w:color="auto" w:fill="E1DFDD"/>
    </w:rPr>
  </w:style>
  <w:style w:type="paragraph" w:customStyle="1" w:styleId="western">
    <w:name w:val="western"/>
    <w:basedOn w:val="Normalny"/>
    <w:rsid w:val="00CE486C"/>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CE486C"/>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CE486C"/>
    <w:rPr>
      <w:rFonts w:ascii="Arial" w:hAnsi="Arial" w:cs="Arial" w:hint="default"/>
      <w:b/>
      <w:bCs/>
      <w:sz w:val="22"/>
      <w:szCs w:val="22"/>
      <w:lang w:bidi="ar-SA"/>
    </w:rPr>
  </w:style>
  <w:style w:type="character" w:styleId="Pogrubienie">
    <w:name w:val="Strong"/>
    <w:uiPriority w:val="22"/>
    <w:qFormat/>
    <w:rsid w:val="00CE486C"/>
    <w:rPr>
      <w:b/>
      <w:bCs/>
    </w:rPr>
  </w:style>
  <w:style w:type="paragraph" w:styleId="Tekstdymka">
    <w:name w:val="Balloon Text"/>
    <w:basedOn w:val="Normalny"/>
    <w:link w:val="TekstdymkaZnak"/>
    <w:uiPriority w:val="99"/>
    <w:rsid w:val="00CE486C"/>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CE486C"/>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CE486C"/>
    <w:rPr>
      <w:sz w:val="16"/>
      <w:szCs w:val="16"/>
    </w:rPr>
  </w:style>
  <w:style w:type="paragraph" w:styleId="Tekstkomentarza">
    <w:name w:val="annotation text"/>
    <w:basedOn w:val="Normalny"/>
    <w:link w:val="TekstkomentarzaZnak"/>
    <w:uiPriority w:val="99"/>
    <w:unhideWhenUsed/>
    <w:rsid w:val="00CE486C"/>
    <w:pPr>
      <w:spacing w:after="200"/>
    </w:pPr>
    <w:rPr>
      <w:rFonts w:ascii="Calibri" w:eastAsia="Calibri" w:hAnsi="Calibri" w:cs="Times New Roman"/>
      <w:sz w:val="20"/>
      <w:szCs w:val="20"/>
      <w:lang w:eastAsia="en-US"/>
    </w:rPr>
  </w:style>
  <w:style w:type="character" w:customStyle="1" w:styleId="TekstkomentarzaZnak">
    <w:name w:val="Tekst komentarza Znak"/>
    <w:basedOn w:val="Domylnaczcionkaakapitu"/>
    <w:link w:val="Tekstkomentarza"/>
    <w:uiPriority w:val="99"/>
    <w:rsid w:val="00CE486C"/>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CE486C"/>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CE486C"/>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CE486C"/>
    <w:pPr>
      <w:widowControl w:val="0"/>
      <w:jc w:val="center"/>
    </w:pPr>
    <w:rPr>
      <w:rFonts w:eastAsia="Times New Roman" w:cs="Times New Roman"/>
      <w:b/>
      <w:bCs/>
    </w:rPr>
  </w:style>
  <w:style w:type="character" w:customStyle="1" w:styleId="TytuZnak">
    <w:name w:val="Tytuł Znak"/>
    <w:basedOn w:val="Domylnaczcionkaakapitu"/>
    <w:link w:val="Tytu"/>
    <w:uiPriority w:val="10"/>
    <w:rsid w:val="00CE486C"/>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CE486C"/>
    <w:pPr>
      <w:widowControl w:val="0"/>
      <w:spacing w:after="120"/>
      <w:ind w:left="283"/>
    </w:pPr>
    <w:rPr>
      <w:rFonts w:eastAsia="Times New Roman" w:cs="Times New Roman"/>
      <w:sz w:val="20"/>
      <w:szCs w:val="20"/>
    </w:rPr>
  </w:style>
  <w:style w:type="character" w:customStyle="1" w:styleId="Tekstpodstawowy2Znak">
    <w:name w:val="Tekst podstawowy 2 Znak"/>
    <w:basedOn w:val="Domylnaczcionkaakapitu"/>
    <w:link w:val="Tekstpodstawowy2"/>
    <w:uiPriority w:val="99"/>
    <w:rsid w:val="00CE486C"/>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CE486C"/>
    <w:pPr>
      <w:widowControl w:val="0"/>
      <w:jc w:val="both"/>
    </w:pPr>
    <w:rPr>
      <w:rFonts w:ascii="Arial" w:eastAsia="Times New Roman" w:hAnsi="Arial"/>
    </w:rPr>
  </w:style>
  <w:style w:type="character" w:customStyle="1" w:styleId="TekstpodstawowyZnak">
    <w:name w:val="Tekst podstawowy Znak"/>
    <w:basedOn w:val="Domylnaczcionkaakapitu"/>
    <w:link w:val="Tekstpodstawowy"/>
    <w:uiPriority w:val="99"/>
    <w:rsid w:val="00CE486C"/>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CE486C"/>
    <w:pPr>
      <w:widowControl w:val="0"/>
      <w:ind w:firstLine="60"/>
      <w:jc w:val="both"/>
    </w:pPr>
    <w:rPr>
      <w:rFonts w:ascii="Arial" w:eastAsia="Times New Roman" w:hAnsi="Arial"/>
    </w:rPr>
  </w:style>
  <w:style w:type="character" w:styleId="Numerstrony">
    <w:name w:val="page number"/>
    <w:basedOn w:val="Domylnaczcionkaakapitu"/>
    <w:uiPriority w:val="99"/>
    <w:rsid w:val="00CE486C"/>
  </w:style>
  <w:style w:type="character" w:styleId="UyteHipercze">
    <w:name w:val="FollowedHyperlink"/>
    <w:aliases w:val="OdwiedzoneHiperłącze"/>
    <w:uiPriority w:val="99"/>
    <w:rsid w:val="00CE486C"/>
    <w:rPr>
      <w:color w:val="800080"/>
      <w:u w:val="single"/>
    </w:rPr>
  </w:style>
  <w:style w:type="paragraph" w:customStyle="1" w:styleId="ust">
    <w:name w:val="ust"/>
    <w:uiPriority w:val="99"/>
    <w:rsid w:val="00CE486C"/>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CE486C"/>
    <w:pPr>
      <w:spacing w:before="60" w:after="60"/>
      <w:ind w:left="851" w:hanging="295"/>
      <w:jc w:val="both"/>
    </w:pPr>
    <w:rPr>
      <w:rFonts w:eastAsia="Times New Roman" w:cs="Times New Roman"/>
    </w:rPr>
  </w:style>
  <w:style w:type="paragraph" w:customStyle="1" w:styleId="pkt1">
    <w:name w:val="pkt1"/>
    <w:basedOn w:val="pkt"/>
    <w:uiPriority w:val="99"/>
    <w:rsid w:val="00CE486C"/>
    <w:pPr>
      <w:ind w:left="850" w:hanging="425"/>
    </w:pPr>
  </w:style>
  <w:style w:type="table" w:customStyle="1" w:styleId="Tabela-Siatka11">
    <w:name w:val="Tabela - Siatka11"/>
    <w:basedOn w:val="Standardowy"/>
    <w:next w:val="Tabela-Siatka"/>
    <w:uiPriority w:val="99"/>
    <w:rsid w:val="00CE486C"/>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CE486C"/>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CE486C"/>
    <w:pPr>
      <w:widowControl w:val="0"/>
      <w:spacing w:after="120"/>
      <w:ind w:left="283"/>
    </w:pPr>
    <w:rPr>
      <w:rFonts w:eastAsia="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CE486C"/>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CE486C"/>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CE486C"/>
    <w:pPr>
      <w:widowControl w:val="0"/>
      <w:shd w:val="clear" w:color="auto" w:fill="000080"/>
    </w:pPr>
    <w:rPr>
      <w:rFonts w:ascii="Tahoma" w:eastAsia="Times New Roman" w:hAnsi="Tahoma" w:cs="Tahoma"/>
      <w:sz w:val="20"/>
      <w:szCs w:val="20"/>
    </w:rPr>
  </w:style>
  <w:style w:type="character" w:customStyle="1" w:styleId="MapadokumentuZnak">
    <w:name w:val="Mapa dokumentu Znak"/>
    <w:basedOn w:val="Domylnaczcionkaakapitu"/>
    <w:link w:val="Mapadokumentu"/>
    <w:uiPriority w:val="99"/>
    <w:rsid w:val="00CE486C"/>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CE486C"/>
    <w:pPr>
      <w:spacing w:before="100" w:beforeAutospacing="1" w:after="100" w:afterAutospacing="1"/>
    </w:pPr>
    <w:rPr>
      <w:rFonts w:eastAsia="Times New Roman" w:cs="Times New Roman"/>
    </w:rPr>
  </w:style>
  <w:style w:type="paragraph" w:customStyle="1" w:styleId="Tekstpodstawowy21">
    <w:name w:val="Tekst podstawowy 21"/>
    <w:basedOn w:val="Normalny"/>
    <w:rsid w:val="00CE486C"/>
    <w:pPr>
      <w:overflowPunct w:val="0"/>
      <w:autoSpaceDE w:val="0"/>
      <w:autoSpaceDN w:val="0"/>
      <w:adjustRightInd w:val="0"/>
      <w:jc w:val="both"/>
      <w:textAlignment w:val="baseline"/>
    </w:pPr>
    <w:rPr>
      <w:rFonts w:eastAsia="Times New Roman" w:cs="Times New Roman"/>
      <w:b/>
      <w:szCs w:val="20"/>
    </w:rPr>
  </w:style>
  <w:style w:type="paragraph" w:styleId="Tekstpodstawowywcity2">
    <w:name w:val="Body Text Indent 2"/>
    <w:basedOn w:val="Normalny"/>
    <w:link w:val="Tekstpodstawowywcity2Znak"/>
    <w:uiPriority w:val="99"/>
    <w:rsid w:val="00CE486C"/>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CE486C"/>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CE486C"/>
    <w:pPr>
      <w:widowControl w:val="0"/>
      <w:spacing w:after="120"/>
    </w:pPr>
    <w:rPr>
      <w:rFonts w:eastAsia="Times New Roman" w:cs="Times New Roman"/>
      <w:sz w:val="16"/>
      <w:szCs w:val="16"/>
    </w:rPr>
  </w:style>
  <w:style w:type="character" w:customStyle="1" w:styleId="Tekstpodstawowy3Znak">
    <w:name w:val="Tekst podstawowy 3 Znak"/>
    <w:basedOn w:val="Domylnaczcionkaakapitu"/>
    <w:link w:val="Tekstpodstawowy3"/>
    <w:uiPriority w:val="99"/>
    <w:rsid w:val="00CE486C"/>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CE486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CE486C"/>
    <w:pPr>
      <w:suppressAutoHyphens/>
      <w:spacing w:after="160" w:line="240" w:lineRule="exact"/>
    </w:pPr>
    <w:rPr>
      <w:rFonts w:ascii="Tahoma" w:eastAsia="Times New Roman" w:hAnsi="Tahoma" w:cs="Times New Roman"/>
      <w:sz w:val="20"/>
      <w:szCs w:val="20"/>
      <w:lang w:val="en-US" w:eastAsia="en-US"/>
    </w:rPr>
  </w:style>
  <w:style w:type="paragraph" w:customStyle="1" w:styleId="Standard">
    <w:name w:val="Standard"/>
    <w:rsid w:val="00CE486C"/>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CE486C"/>
    <w:pPr>
      <w:widowControl w:val="0"/>
      <w:spacing w:before="100" w:after="100"/>
      <w:ind w:left="567"/>
    </w:pPr>
    <w:rPr>
      <w:rFonts w:ascii="Arial" w:eastAsia="Arial" w:hAnsi="Arial"/>
      <w:b/>
      <w:bCs/>
      <w:i/>
      <w:iCs/>
      <w:sz w:val="18"/>
      <w:szCs w:val="18"/>
      <w:lang w:bidi="pl-PL"/>
    </w:rPr>
  </w:style>
  <w:style w:type="paragraph" w:styleId="Bezodstpw">
    <w:name w:val="No Spacing"/>
    <w:uiPriority w:val="1"/>
    <w:qFormat/>
    <w:rsid w:val="00CE486C"/>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CE486C"/>
    <w:pPr>
      <w:spacing w:after="200" w:line="276" w:lineRule="auto"/>
      <w:ind w:left="720"/>
      <w:contextualSpacing/>
    </w:pPr>
    <w:rPr>
      <w:rFonts w:ascii="Calibri" w:eastAsia="Times New Roman" w:hAnsi="Calibri" w:cs="Times New Roman"/>
      <w:sz w:val="22"/>
      <w:szCs w:val="22"/>
    </w:rPr>
  </w:style>
  <w:style w:type="paragraph" w:styleId="Zwykytekst">
    <w:name w:val="Plain Text"/>
    <w:basedOn w:val="Normalny"/>
    <w:link w:val="ZwykytekstZnak"/>
    <w:uiPriority w:val="99"/>
    <w:rsid w:val="00CE486C"/>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CE486C"/>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CE486C"/>
    <w:pPr>
      <w:spacing w:after="200" w:line="276" w:lineRule="auto"/>
      <w:ind w:left="720"/>
      <w:contextualSpacing/>
    </w:pPr>
    <w:rPr>
      <w:rFonts w:ascii="Calibri" w:eastAsia="Times New Roman" w:hAnsi="Calibri" w:cs="Times New Roman"/>
      <w:sz w:val="22"/>
      <w:szCs w:val="22"/>
    </w:rPr>
  </w:style>
  <w:style w:type="paragraph" w:styleId="Poprawka">
    <w:name w:val="Revision"/>
    <w:hidden/>
    <w:uiPriority w:val="99"/>
    <w:semiHidden/>
    <w:rsid w:val="00CE486C"/>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CE486C"/>
    <w:pPr>
      <w:widowControl w:val="0"/>
      <w:spacing w:after="60"/>
      <w:jc w:val="center"/>
      <w:outlineLvl w:val="1"/>
    </w:pPr>
    <w:rPr>
      <w:rFonts w:ascii="Cambria" w:eastAsia="Times New Roman" w:hAnsi="Cambria" w:cs="Times New Roman"/>
    </w:rPr>
  </w:style>
  <w:style w:type="character" w:customStyle="1" w:styleId="PodtytuZnak">
    <w:name w:val="Podtytuł Znak"/>
    <w:basedOn w:val="Domylnaczcionkaakapitu"/>
    <w:link w:val="Podtytu"/>
    <w:uiPriority w:val="11"/>
    <w:rsid w:val="00CE486C"/>
    <w:rPr>
      <w:rFonts w:ascii="Cambria" w:eastAsia="Times New Roman" w:hAnsi="Cambria" w:cs="Times New Roman"/>
      <w:kern w:val="0"/>
      <w:sz w:val="24"/>
      <w:szCs w:val="24"/>
      <w:lang w:eastAsia="pl-PL"/>
      <w14:ligatures w14:val="none"/>
    </w:rPr>
  </w:style>
  <w:style w:type="character" w:styleId="Uwydatnienie">
    <w:name w:val="Emphasis"/>
    <w:qFormat/>
    <w:rsid w:val="00CE486C"/>
    <w:rPr>
      <w:i/>
      <w:iCs/>
    </w:rPr>
  </w:style>
  <w:style w:type="character" w:styleId="Wyrnieniedelikatne">
    <w:name w:val="Subtle Emphasis"/>
    <w:uiPriority w:val="19"/>
    <w:qFormat/>
    <w:rsid w:val="00CE486C"/>
    <w:rPr>
      <w:i/>
      <w:iCs/>
      <w:color w:val="808080"/>
    </w:rPr>
  </w:style>
  <w:style w:type="paragraph" w:styleId="Tekstpodstawowywcity">
    <w:name w:val="Body Text Indent"/>
    <w:basedOn w:val="Normalny"/>
    <w:link w:val="TekstpodstawowywcityZnak"/>
    <w:unhideWhenUsed/>
    <w:rsid w:val="00CE486C"/>
    <w:pPr>
      <w:widowControl w:val="0"/>
      <w:spacing w:after="120"/>
      <w:ind w:left="283"/>
    </w:pPr>
    <w:rPr>
      <w:rFonts w:eastAsia="Times New Roman" w:cs="Times New Roman"/>
      <w:sz w:val="20"/>
      <w:szCs w:val="20"/>
    </w:rPr>
  </w:style>
  <w:style w:type="character" w:customStyle="1" w:styleId="TekstpodstawowywcityZnak">
    <w:name w:val="Tekst podstawowy wcięty Znak"/>
    <w:basedOn w:val="Domylnaczcionkaakapitu"/>
    <w:link w:val="Tekstpodstawowywcity"/>
    <w:rsid w:val="00CE486C"/>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CE486C"/>
    <w:rPr>
      <w:rFonts w:ascii="Arial" w:hAnsi="Arial" w:cs="Arial" w:hint="default"/>
      <w:sz w:val="20"/>
    </w:rPr>
  </w:style>
  <w:style w:type="paragraph" w:customStyle="1" w:styleId="bodytext2">
    <w:name w:val="bodytext2"/>
    <w:basedOn w:val="Normalny"/>
    <w:rsid w:val="00CE486C"/>
    <w:pPr>
      <w:spacing w:after="240" w:line="360" w:lineRule="atLeast"/>
      <w:jc w:val="both"/>
    </w:pPr>
    <w:rPr>
      <w:rFonts w:ascii="Arial Narrow" w:eastAsia="Calibri" w:hAnsi="Arial Narrow" w:cs="Times New Roman"/>
      <w:sz w:val="26"/>
      <w:szCs w:val="26"/>
    </w:rPr>
  </w:style>
  <w:style w:type="paragraph" w:styleId="Legenda">
    <w:name w:val="caption"/>
    <w:basedOn w:val="Normalny"/>
    <w:next w:val="Normalny"/>
    <w:uiPriority w:val="35"/>
    <w:unhideWhenUsed/>
    <w:qFormat/>
    <w:rsid w:val="00CE486C"/>
    <w:pPr>
      <w:widowControl w:val="0"/>
      <w:spacing w:after="200"/>
    </w:pPr>
    <w:rPr>
      <w:rFonts w:eastAsia="Times New Roman" w:cs="Times New Roman"/>
      <w:b/>
      <w:bCs/>
      <w:color w:val="4F81BD"/>
      <w:sz w:val="18"/>
      <w:szCs w:val="18"/>
    </w:rPr>
  </w:style>
  <w:style w:type="character" w:styleId="Odwoanieprzypisukocowego">
    <w:name w:val="endnote reference"/>
    <w:uiPriority w:val="99"/>
    <w:unhideWhenUsed/>
    <w:rsid w:val="00CE486C"/>
    <w:rPr>
      <w:vertAlign w:val="superscript"/>
    </w:rPr>
  </w:style>
  <w:style w:type="character" w:customStyle="1" w:styleId="Teksttreci">
    <w:name w:val="Tekst treści_"/>
    <w:link w:val="Teksttreci0"/>
    <w:rsid w:val="00CE486C"/>
    <w:rPr>
      <w:sz w:val="23"/>
      <w:szCs w:val="23"/>
      <w:shd w:val="clear" w:color="auto" w:fill="FFFFFF"/>
    </w:rPr>
  </w:style>
  <w:style w:type="character" w:customStyle="1" w:styleId="TeksttreciPogrubienie">
    <w:name w:val="Tekst treści + Pogrubienie"/>
    <w:rsid w:val="00CE486C"/>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CE486C"/>
    <w:pPr>
      <w:shd w:val="clear" w:color="auto" w:fill="FFFFFF"/>
      <w:spacing w:before="240" w:after="1200" w:line="408" w:lineRule="exact"/>
      <w:ind w:hanging="640"/>
      <w:jc w:val="center"/>
    </w:pPr>
    <w:rPr>
      <w:rFonts w:asciiTheme="minorHAnsi" w:hAnsiTheme="minorHAnsi" w:cstheme="minorBidi"/>
      <w:kern w:val="2"/>
      <w:sz w:val="23"/>
      <w:szCs w:val="23"/>
      <w:lang w:eastAsia="en-US"/>
      <w14:ligatures w14:val="standardContextual"/>
    </w:rPr>
  </w:style>
  <w:style w:type="table" w:customStyle="1" w:styleId="Tabela-Siatka2">
    <w:name w:val="Tabela - Siatka2"/>
    <w:basedOn w:val="Standardowy"/>
    <w:next w:val="Tabela-Siatka"/>
    <w:uiPriority w:val="59"/>
    <w:rsid w:val="00CE486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CE486C"/>
    <w:pPr>
      <w:suppressAutoHyphens/>
      <w:spacing w:before="120"/>
      <w:jc w:val="both"/>
    </w:pPr>
    <w:rPr>
      <w:rFonts w:eastAsia="Times New Roman" w:cs="Times New Roman"/>
      <w:i/>
      <w:iCs/>
      <w:lang w:eastAsia="ar-SA"/>
    </w:rPr>
  </w:style>
  <w:style w:type="character" w:customStyle="1" w:styleId="tekstdokbold">
    <w:name w:val="tekst dok. bold"/>
    <w:rsid w:val="00CE486C"/>
    <w:rPr>
      <w:b/>
      <w:bCs w:val="0"/>
    </w:rPr>
  </w:style>
  <w:style w:type="paragraph" w:customStyle="1" w:styleId="Bezodstpw1">
    <w:name w:val="Bez odstępów1"/>
    <w:rsid w:val="00CE486C"/>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CE486C"/>
    <w:rPr>
      <w:sz w:val="20"/>
    </w:rPr>
  </w:style>
  <w:style w:type="paragraph" w:styleId="Tekstblokowy">
    <w:name w:val="Block Text"/>
    <w:basedOn w:val="Normalny"/>
    <w:rsid w:val="00CE486C"/>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CE486C"/>
    <w:pPr>
      <w:numPr>
        <w:numId w:val="4"/>
      </w:numPr>
    </w:pPr>
  </w:style>
  <w:style w:type="numbering" w:customStyle="1" w:styleId="Styl3">
    <w:name w:val="Styl3"/>
    <w:uiPriority w:val="99"/>
    <w:rsid w:val="00CE486C"/>
    <w:pPr>
      <w:numPr>
        <w:numId w:val="5"/>
      </w:numPr>
    </w:pPr>
  </w:style>
  <w:style w:type="numbering" w:customStyle="1" w:styleId="Styl15">
    <w:name w:val="Styl15"/>
    <w:uiPriority w:val="99"/>
    <w:rsid w:val="00CE486C"/>
    <w:pPr>
      <w:numPr>
        <w:numId w:val="6"/>
      </w:numPr>
    </w:pPr>
  </w:style>
  <w:style w:type="numbering" w:customStyle="1" w:styleId="Styl23">
    <w:name w:val="Styl23"/>
    <w:rsid w:val="00CE486C"/>
    <w:pPr>
      <w:numPr>
        <w:numId w:val="7"/>
      </w:numPr>
    </w:pPr>
  </w:style>
  <w:style w:type="numbering" w:customStyle="1" w:styleId="Styl27">
    <w:name w:val="Styl27"/>
    <w:rsid w:val="00CE486C"/>
    <w:pPr>
      <w:numPr>
        <w:numId w:val="8"/>
      </w:numPr>
    </w:pPr>
  </w:style>
  <w:style w:type="numbering" w:customStyle="1" w:styleId="Styl30">
    <w:name w:val="Styl30"/>
    <w:rsid w:val="00CE486C"/>
    <w:pPr>
      <w:numPr>
        <w:numId w:val="9"/>
      </w:numPr>
    </w:pPr>
  </w:style>
  <w:style w:type="numbering" w:customStyle="1" w:styleId="Styl41">
    <w:name w:val="Styl41"/>
    <w:rsid w:val="00CE486C"/>
    <w:pPr>
      <w:numPr>
        <w:numId w:val="10"/>
      </w:numPr>
    </w:pPr>
  </w:style>
  <w:style w:type="paragraph" w:styleId="Nagwekspisutreci">
    <w:name w:val="TOC Heading"/>
    <w:basedOn w:val="Nagwek1"/>
    <w:next w:val="Normalny"/>
    <w:uiPriority w:val="39"/>
    <w:unhideWhenUsed/>
    <w:qFormat/>
    <w:rsid w:val="00CE486C"/>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CE486C"/>
    <w:pPr>
      <w:tabs>
        <w:tab w:val="left" w:pos="1701"/>
        <w:tab w:val="right" w:leader="dot" w:pos="9060"/>
      </w:tabs>
      <w:ind w:left="1701" w:right="567" w:hanging="1701"/>
      <w:jc w:val="both"/>
    </w:pPr>
    <w:rPr>
      <w:rFonts w:ascii="Calibri" w:eastAsia="Times New Roman" w:hAnsi="Calibri" w:cs="Times New Roman"/>
      <w:b/>
      <w:sz w:val="22"/>
      <w:szCs w:val="22"/>
    </w:rPr>
  </w:style>
  <w:style w:type="paragraph" w:styleId="Spistreci3">
    <w:name w:val="toc 3"/>
    <w:basedOn w:val="Normalny"/>
    <w:next w:val="Normalny"/>
    <w:autoRedefine/>
    <w:uiPriority w:val="39"/>
    <w:rsid w:val="00CE486C"/>
    <w:pPr>
      <w:ind w:left="480"/>
    </w:pPr>
    <w:rPr>
      <w:rFonts w:eastAsia="Times New Roman" w:cs="Times New Roman"/>
    </w:rPr>
  </w:style>
  <w:style w:type="paragraph" w:customStyle="1" w:styleId="Domylnie">
    <w:name w:val="Domyślnie"/>
    <w:rsid w:val="00CE486C"/>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CE486C"/>
    <w:rPr>
      <w:color w:val="808080"/>
    </w:rPr>
  </w:style>
  <w:style w:type="table" w:customStyle="1" w:styleId="Tabela-Siatka3">
    <w:name w:val="Tabela - Siatka3"/>
    <w:basedOn w:val="Standardowy"/>
    <w:next w:val="Tabela-Siatka"/>
    <w:uiPriority w:val="59"/>
    <w:rsid w:val="00CE486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CE486C"/>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CE486C"/>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CE486C"/>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CE486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CE486C"/>
    <w:rPr>
      <w:rFonts w:ascii="Times New Roman" w:hAnsi="Times New Roman" w:cs="Arial"/>
      <w:kern w:val="0"/>
      <w:sz w:val="24"/>
      <w:szCs w:val="24"/>
      <w:lang w:eastAsia="pl-PL"/>
      <w14:ligatures w14:val="none"/>
    </w:rPr>
  </w:style>
  <w:style w:type="paragraph" w:customStyle="1" w:styleId="Normalny1">
    <w:name w:val="Normalny1"/>
    <w:rsid w:val="00CE486C"/>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CE486C"/>
  </w:style>
  <w:style w:type="table" w:customStyle="1" w:styleId="Tabela-Siatka21">
    <w:name w:val="Tabela - Siatka21"/>
    <w:basedOn w:val="Standardowy"/>
    <w:next w:val="Tabela-Siatka"/>
    <w:uiPriority w:val="99"/>
    <w:rsid w:val="00CE486C"/>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E486C"/>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CE486C"/>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CE486C"/>
    <w:pPr>
      <w:numPr>
        <w:numId w:val="20"/>
      </w:numPr>
    </w:pPr>
  </w:style>
  <w:style w:type="table" w:customStyle="1" w:styleId="Tabela-Siatka5">
    <w:name w:val="Tabela - Siatka5"/>
    <w:basedOn w:val="Standardowy"/>
    <w:next w:val="Tabela-Siatka"/>
    <w:uiPriority w:val="59"/>
    <w:rsid w:val="00CE486C"/>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CE486C"/>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CE486C"/>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CE486C"/>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CE486C"/>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CE486C"/>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CE486C"/>
    <w:pPr>
      <w:numPr>
        <w:numId w:val="34"/>
      </w:numPr>
    </w:pPr>
  </w:style>
  <w:style w:type="character" w:customStyle="1" w:styleId="Domylnaczcionkaakapitu10">
    <w:name w:val="Domyślna czcionka akapitu10"/>
    <w:qFormat/>
    <w:rsid w:val="00CE486C"/>
  </w:style>
  <w:style w:type="character" w:customStyle="1" w:styleId="Odwoaniedokomentarza4">
    <w:name w:val="Odwołanie do komentarza4"/>
    <w:qFormat/>
    <w:rsid w:val="00CE486C"/>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CE486C"/>
    <w:rPr>
      <w:rFonts w:ascii="Arial" w:hAnsi="Arial"/>
    </w:rPr>
  </w:style>
  <w:style w:type="paragraph" w:customStyle="1" w:styleId="Nagwek10">
    <w:name w:val="Nagłówek1"/>
    <w:basedOn w:val="Normalny"/>
    <w:next w:val="Nagwek"/>
    <w:uiPriority w:val="99"/>
    <w:unhideWhenUsed/>
    <w:rsid w:val="00CE486C"/>
    <w:pPr>
      <w:tabs>
        <w:tab w:val="center" w:pos="4536"/>
        <w:tab w:val="right" w:pos="9072"/>
      </w:tabs>
    </w:pPr>
    <w:rPr>
      <w:rFonts w:cs="Tahoma"/>
      <w:color w:val="000000"/>
      <w:kern w:val="3"/>
      <w:lang w:eastAsia="en-US"/>
    </w:rPr>
  </w:style>
  <w:style w:type="character" w:customStyle="1" w:styleId="cf01">
    <w:name w:val="cf01"/>
    <w:basedOn w:val="Domylnaczcionkaakapitu"/>
    <w:rsid w:val="00CE486C"/>
    <w:rPr>
      <w:rFonts w:ascii="Segoe UI" w:hAnsi="Segoe UI" w:cs="Segoe UI" w:hint="default"/>
      <w:sz w:val="18"/>
      <w:szCs w:val="18"/>
    </w:rPr>
  </w:style>
  <w:style w:type="paragraph" w:customStyle="1" w:styleId="Nagwek11">
    <w:name w:val="Nagłówek 11"/>
    <w:basedOn w:val="Normalny"/>
    <w:next w:val="Normalny"/>
    <w:uiPriority w:val="9"/>
    <w:qFormat/>
    <w:rsid w:val="00CE486C"/>
    <w:pPr>
      <w:keepNext/>
      <w:keepLines/>
      <w:spacing w:before="240" w:line="259" w:lineRule="auto"/>
      <w:outlineLvl w:val="0"/>
    </w:pPr>
    <w:rPr>
      <w:rFonts w:ascii="Calibri Light" w:eastAsia="Times New Roman" w:hAnsi="Calibri Light" w:cs="Times New Roman"/>
      <w:color w:val="2F5496"/>
      <w:sz w:val="32"/>
      <w:szCs w:val="32"/>
      <w:lang w:eastAsia="en-US"/>
    </w:rPr>
  </w:style>
  <w:style w:type="paragraph" w:customStyle="1" w:styleId="Nagwek21">
    <w:name w:val="Nagłówek 21"/>
    <w:basedOn w:val="Normalny"/>
    <w:next w:val="Normalny"/>
    <w:uiPriority w:val="9"/>
    <w:unhideWhenUsed/>
    <w:qFormat/>
    <w:rsid w:val="00CE486C"/>
    <w:pPr>
      <w:keepNext/>
      <w:keepLines/>
      <w:spacing w:before="40" w:line="259" w:lineRule="auto"/>
      <w:outlineLvl w:val="1"/>
    </w:pPr>
    <w:rPr>
      <w:rFonts w:ascii="Calibri Light" w:eastAsia="Times New Roman" w:hAnsi="Calibri Light" w:cs="Times New Roman"/>
      <w:color w:val="2F5496"/>
      <w:sz w:val="26"/>
      <w:szCs w:val="26"/>
      <w:lang w:eastAsia="en-US"/>
    </w:rPr>
  </w:style>
  <w:style w:type="paragraph" w:customStyle="1" w:styleId="Stopka1">
    <w:name w:val="Stopka1"/>
    <w:basedOn w:val="Normalny"/>
    <w:next w:val="Stopka"/>
    <w:uiPriority w:val="99"/>
    <w:unhideWhenUsed/>
    <w:rsid w:val="00CE486C"/>
    <w:pPr>
      <w:tabs>
        <w:tab w:val="center" w:pos="4536"/>
        <w:tab w:val="right" w:pos="9072"/>
      </w:tabs>
    </w:pPr>
    <w:rPr>
      <w:rFonts w:cs="Tahoma"/>
      <w:color w:val="000000"/>
      <w:kern w:val="3"/>
      <w:lang w:eastAsia="en-US"/>
    </w:rPr>
  </w:style>
  <w:style w:type="paragraph" w:customStyle="1" w:styleId="Tekstkomentarza1">
    <w:name w:val="Tekst komentarza1"/>
    <w:basedOn w:val="Normalny"/>
    <w:next w:val="Tekstkomentarza"/>
    <w:uiPriority w:val="99"/>
    <w:semiHidden/>
    <w:unhideWhenUsed/>
    <w:rsid w:val="00CE486C"/>
    <w:pPr>
      <w:spacing w:after="160"/>
    </w:pPr>
    <w:rPr>
      <w:rFonts w:cs="Tahoma"/>
      <w:color w:val="000000"/>
      <w:kern w:val="3"/>
      <w:sz w:val="20"/>
      <w:szCs w:val="20"/>
      <w:lang w:eastAsia="en-US"/>
    </w:rPr>
  </w:style>
  <w:style w:type="paragraph" w:customStyle="1" w:styleId="Tematkomentarza1">
    <w:name w:val="Temat komentarza1"/>
    <w:basedOn w:val="Tekstkomentarza"/>
    <w:next w:val="Tekstkomentarza"/>
    <w:uiPriority w:val="99"/>
    <w:semiHidden/>
    <w:unhideWhenUsed/>
    <w:rsid w:val="00CE486C"/>
    <w:pPr>
      <w:spacing w:after="160"/>
    </w:pPr>
    <w:rPr>
      <w:rFonts w:eastAsiaTheme="minorHAnsi"/>
      <w:b/>
      <w:bCs/>
    </w:rPr>
  </w:style>
  <w:style w:type="paragraph" w:customStyle="1" w:styleId="Tekstdymka1">
    <w:name w:val="Tekst dymka1"/>
    <w:basedOn w:val="Normalny"/>
    <w:next w:val="Tekstdymka"/>
    <w:uiPriority w:val="99"/>
    <w:semiHidden/>
    <w:unhideWhenUsed/>
    <w:rsid w:val="00CE486C"/>
    <w:rPr>
      <w:rFonts w:ascii="Segoe UI" w:hAnsi="Segoe UI" w:cs="Segoe UI"/>
      <w:color w:val="000000"/>
      <w:kern w:val="3"/>
      <w:sz w:val="18"/>
      <w:szCs w:val="18"/>
      <w:lang w:eastAsia="en-US"/>
    </w:rPr>
  </w:style>
  <w:style w:type="paragraph" w:customStyle="1" w:styleId="Tytu1">
    <w:name w:val="Tytuł1"/>
    <w:basedOn w:val="Normalny"/>
    <w:next w:val="Normalny"/>
    <w:uiPriority w:val="10"/>
    <w:qFormat/>
    <w:rsid w:val="00CE486C"/>
    <w:pPr>
      <w:contextualSpacing/>
    </w:pPr>
    <w:rPr>
      <w:rFonts w:ascii="Calibri Light" w:eastAsia="Times New Roman" w:hAnsi="Calibri Light" w:cs="Times New Roman"/>
      <w:spacing w:val="-10"/>
      <w:kern w:val="28"/>
      <w:sz w:val="56"/>
      <w:szCs w:val="56"/>
      <w:lang w:eastAsia="en-US"/>
    </w:rPr>
  </w:style>
  <w:style w:type="paragraph" w:customStyle="1" w:styleId="Podtytu1">
    <w:name w:val="Podtytuł1"/>
    <w:basedOn w:val="Normalny"/>
    <w:next w:val="Normalny"/>
    <w:uiPriority w:val="11"/>
    <w:qFormat/>
    <w:rsid w:val="00CE486C"/>
    <w:pPr>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UyteHipercze1">
    <w:name w:val="UżyteHiperłącze1"/>
    <w:basedOn w:val="Domylnaczcionkaakapitu"/>
    <w:uiPriority w:val="99"/>
    <w:semiHidden/>
    <w:unhideWhenUsed/>
    <w:rsid w:val="00CE486C"/>
    <w:rPr>
      <w:color w:val="954F72"/>
      <w:u w:val="single"/>
    </w:rPr>
  </w:style>
  <w:style w:type="paragraph" w:customStyle="1" w:styleId="Tekstprzypisudolnego1">
    <w:name w:val="Tekst przypisu dolnego1"/>
    <w:basedOn w:val="Normalny"/>
    <w:next w:val="Tekstprzypisudolnego"/>
    <w:uiPriority w:val="99"/>
    <w:semiHidden/>
    <w:unhideWhenUsed/>
    <w:rsid w:val="00CE486C"/>
    <w:rPr>
      <w:rFonts w:cs="Tahoma"/>
      <w:color w:val="000000"/>
      <w:kern w:val="3"/>
      <w:sz w:val="20"/>
      <w:szCs w:val="20"/>
      <w:lang w:eastAsia="en-US"/>
    </w:rPr>
  </w:style>
  <w:style w:type="character" w:customStyle="1" w:styleId="DeltaViewInsertion">
    <w:name w:val="DeltaView Insertion"/>
    <w:rsid w:val="00CE486C"/>
    <w:rPr>
      <w:b/>
      <w:i/>
      <w:spacing w:val="0"/>
    </w:rPr>
  </w:style>
  <w:style w:type="paragraph" w:customStyle="1" w:styleId="Tiret0">
    <w:name w:val="Tiret 0"/>
    <w:basedOn w:val="Normalny"/>
    <w:rsid w:val="00CE486C"/>
    <w:pPr>
      <w:numPr>
        <w:numId w:val="46"/>
      </w:numPr>
      <w:spacing w:before="120" w:after="120"/>
      <w:jc w:val="both"/>
    </w:pPr>
    <w:rPr>
      <w:rFonts w:eastAsia="Calibri" w:cs="Times New Roman"/>
      <w:szCs w:val="22"/>
      <w:lang w:eastAsia="en-GB"/>
    </w:rPr>
  </w:style>
  <w:style w:type="paragraph" w:customStyle="1" w:styleId="Tiret1">
    <w:name w:val="Tiret 1"/>
    <w:basedOn w:val="Normalny"/>
    <w:rsid w:val="00CE486C"/>
    <w:pPr>
      <w:numPr>
        <w:numId w:val="47"/>
      </w:numPr>
      <w:spacing w:before="120" w:after="120"/>
      <w:jc w:val="both"/>
    </w:pPr>
    <w:rPr>
      <w:rFonts w:eastAsia="Calibri" w:cs="Times New Roman"/>
      <w:szCs w:val="22"/>
      <w:lang w:eastAsia="en-GB"/>
    </w:rPr>
  </w:style>
  <w:style w:type="paragraph" w:customStyle="1" w:styleId="NumPar1">
    <w:name w:val="NumPar 1"/>
    <w:basedOn w:val="Normalny"/>
    <w:next w:val="Normalny"/>
    <w:rsid w:val="00CE486C"/>
    <w:pPr>
      <w:tabs>
        <w:tab w:val="num" w:pos="850"/>
      </w:tabs>
      <w:spacing w:before="120" w:after="120"/>
      <w:ind w:left="850" w:hanging="850"/>
      <w:jc w:val="both"/>
    </w:pPr>
    <w:rPr>
      <w:rFonts w:eastAsia="Calibri" w:cs="Times New Roman"/>
      <w:szCs w:val="22"/>
      <w:lang w:eastAsia="en-GB"/>
    </w:rPr>
  </w:style>
  <w:style w:type="paragraph" w:customStyle="1" w:styleId="NumPar2">
    <w:name w:val="NumPar 2"/>
    <w:basedOn w:val="Normalny"/>
    <w:next w:val="Normalny"/>
    <w:rsid w:val="00CE486C"/>
    <w:pPr>
      <w:numPr>
        <w:ilvl w:val="1"/>
        <w:numId w:val="48"/>
      </w:numPr>
      <w:spacing w:before="120" w:after="120"/>
      <w:jc w:val="both"/>
    </w:pPr>
    <w:rPr>
      <w:rFonts w:eastAsia="Calibri" w:cs="Times New Roman"/>
      <w:szCs w:val="22"/>
      <w:lang w:eastAsia="en-GB"/>
    </w:rPr>
  </w:style>
  <w:style w:type="paragraph" w:customStyle="1" w:styleId="NumPar3">
    <w:name w:val="NumPar 3"/>
    <w:basedOn w:val="Normalny"/>
    <w:next w:val="Normalny"/>
    <w:rsid w:val="00CE486C"/>
    <w:pPr>
      <w:numPr>
        <w:ilvl w:val="2"/>
        <w:numId w:val="48"/>
      </w:numPr>
      <w:spacing w:before="120" w:after="120"/>
      <w:jc w:val="both"/>
    </w:pPr>
    <w:rPr>
      <w:rFonts w:eastAsia="Calibri" w:cs="Times New Roman"/>
      <w:szCs w:val="22"/>
      <w:lang w:eastAsia="en-GB"/>
    </w:rPr>
  </w:style>
  <w:style w:type="paragraph" w:customStyle="1" w:styleId="NumPar4">
    <w:name w:val="NumPar 4"/>
    <w:basedOn w:val="Normalny"/>
    <w:next w:val="Normalny"/>
    <w:rsid w:val="00CE486C"/>
    <w:pPr>
      <w:numPr>
        <w:ilvl w:val="3"/>
        <w:numId w:val="48"/>
      </w:numPr>
      <w:spacing w:before="120" w:after="120"/>
      <w:jc w:val="both"/>
    </w:pPr>
    <w:rPr>
      <w:rFonts w:eastAsia="Calibri" w:cs="Times New Roman"/>
      <w:szCs w:val="22"/>
      <w:lang w:eastAsia="en-GB"/>
    </w:rPr>
  </w:style>
  <w:style w:type="paragraph" w:customStyle="1" w:styleId="Nagwekspisutreci1">
    <w:name w:val="Nagłówek spisu treści1"/>
    <w:basedOn w:val="Nagwek1"/>
    <w:next w:val="Normalny"/>
    <w:uiPriority w:val="39"/>
    <w:unhideWhenUsed/>
    <w:qFormat/>
    <w:rsid w:val="00CE486C"/>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CE486C"/>
    <w:pPr>
      <w:spacing w:after="100" w:line="259" w:lineRule="auto"/>
    </w:pPr>
    <w:rPr>
      <w:rFonts w:ascii="Calibri" w:hAnsi="Calibri" w:cs="Times New Roman"/>
      <w:sz w:val="22"/>
      <w:szCs w:val="22"/>
      <w:lang w:eastAsia="en-US"/>
    </w:rPr>
  </w:style>
  <w:style w:type="paragraph" w:customStyle="1" w:styleId="Spistreci21">
    <w:name w:val="Spis treści 21"/>
    <w:basedOn w:val="Normalny"/>
    <w:next w:val="Normalny"/>
    <w:autoRedefine/>
    <w:uiPriority w:val="39"/>
    <w:unhideWhenUsed/>
    <w:rsid w:val="00CE486C"/>
    <w:pPr>
      <w:spacing w:after="100" w:line="259" w:lineRule="auto"/>
      <w:ind w:left="220"/>
    </w:pPr>
    <w:rPr>
      <w:rFonts w:ascii="Calibri" w:hAnsi="Calibri" w:cs="Times New Roman"/>
      <w:sz w:val="22"/>
      <w:szCs w:val="22"/>
      <w:lang w:eastAsia="en-US"/>
    </w:rPr>
  </w:style>
  <w:style w:type="character" w:customStyle="1" w:styleId="Nagwek1Znak1">
    <w:name w:val="Nagłówek 1 Znak1"/>
    <w:basedOn w:val="Domylnaczcionkaakapitu"/>
    <w:uiPriority w:val="9"/>
    <w:rsid w:val="00CE486C"/>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CE486C"/>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CE486C"/>
  </w:style>
  <w:style w:type="character" w:customStyle="1" w:styleId="StopkaZnak1">
    <w:name w:val="Stopka Znak1"/>
    <w:basedOn w:val="Domylnaczcionkaakapitu"/>
    <w:uiPriority w:val="99"/>
    <w:rsid w:val="00CE486C"/>
  </w:style>
  <w:style w:type="character" w:customStyle="1" w:styleId="TekstkomentarzaZnak1">
    <w:name w:val="Tekst komentarza Znak1"/>
    <w:basedOn w:val="Domylnaczcionkaakapitu"/>
    <w:uiPriority w:val="99"/>
    <w:rsid w:val="00CE486C"/>
    <w:rPr>
      <w:sz w:val="20"/>
      <w:szCs w:val="20"/>
    </w:rPr>
  </w:style>
  <w:style w:type="character" w:customStyle="1" w:styleId="TematkomentarzaZnak1">
    <w:name w:val="Temat komentarza Znak1"/>
    <w:basedOn w:val="TekstkomentarzaZnak1"/>
    <w:uiPriority w:val="99"/>
    <w:semiHidden/>
    <w:rsid w:val="00CE486C"/>
    <w:rPr>
      <w:b/>
      <w:bCs/>
      <w:sz w:val="20"/>
      <w:szCs w:val="20"/>
    </w:rPr>
  </w:style>
  <w:style w:type="character" w:customStyle="1" w:styleId="TekstdymkaZnak1">
    <w:name w:val="Tekst dymka Znak1"/>
    <w:basedOn w:val="Domylnaczcionkaakapitu"/>
    <w:uiPriority w:val="99"/>
    <w:semiHidden/>
    <w:rsid w:val="00CE486C"/>
    <w:rPr>
      <w:rFonts w:ascii="Segoe UI" w:hAnsi="Segoe UI" w:cs="Segoe UI"/>
      <w:sz w:val="18"/>
      <w:szCs w:val="18"/>
    </w:rPr>
  </w:style>
  <w:style w:type="character" w:customStyle="1" w:styleId="TytuZnak1">
    <w:name w:val="Tytuł Znak1"/>
    <w:basedOn w:val="Domylnaczcionkaakapitu"/>
    <w:uiPriority w:val="10"/>
    <w:rsid w:val="00CE486C"/>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CE486C"/>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CE486C"/>
    <w:rPr>
      <w:sz w:val="20"/>
      <w:szCs w:val="20"/>
    </w:rPr>
  </w:style>
  <w:style w:type="character" w:styleId="Numerwiersza">
    <w:name w:val="line number"/>
    <w:basedOn w:val="Domylnaczcionkaakapitu"/>
    <w:uiPriority w:val="99"/>
    <w:semiHidden/>
    <w:unhideWhenUsed/>
    <w:rsid w:val="00CE486C"/>
  </w:style>
  <w:style w:type="numbering" w:customStyle="1" w:styleId="Biecalista2">
    <w:name w:val="Bieżąca lista2"/>
    <w:uiPriority w:val="99"/>
    <w:rsid w:val="001B48F8"/>
    <w:pPr>
      <w:numPr>
        <w:numId w:val="10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mailto:mops@mopssopot.pl"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ezamowienia.gov.pl"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isap.sejm.gov.pl/isap.nsf/DocDetails.xsp?id=WDU20220001233" TargetMode="External"/><Relationship Id="rId20" Type="http://schemas.openxmlformats.org/officeDocument/2006/relationships/hyperlink" Target="https://ezamowienia.gov.pl/pl/" TargetMode="External"/><Relationship Id="rId29" Type="http://schemas.openxmlformats.org/officeDocument/2006/relationships/hyperlink" Target="https://www.gov.pl/web/e-dowod/podpis-osobis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2.xml"/><Relationship Id="rId28" Type="http://schemas.openxmlformats.org/officeDocument/2006/relationships/hyperlink" Target="https://www.gov.pl/web/gov/podpisz-dokument-elektronicznie-wykorzystaj-podpis-zaufany" TargetMode="External"/><Relationship Id="rId10" Type="http://schemas.openxmlformats.org/officeDocument/2006/relationships/hyperlink" Target="https://bip.mopssopot.pl" TargetMode="External"/><Relationship Id="rId19" Type="http://schemas.openxmlformats.org/officeDocument/2006/relationships/hyperlink" Target="https://ezamowienia.uzp.gov.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footer" Target="footer1.xml"/><Relationship Id="rId27" Type="http://schemas.openxmlformats.org/officeDocument/2006/relationships/header" Target="header4.xml"/><Relationship Id="rId30" Type="http://schemas.openxmlformats.org/officeDocument/2006/relationships/hyperlink" Target="mailto:iod@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1A8C0-28DF-42D5-87FF-B7FE5E6BF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19835</Words>
  <Characters>119014</Characters>
  <Application>Microsoft Office Word</Application>
  <DocSecurity>0</DocSecurity>
  <Lines>991</Lines>
  <Paragraphs>277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DzPS.271.1.3.2024 SWZ</dc:title>
  <dc:subject/>
  <dc:creator>Katarzyna Żurawicka-Benkowska</dc:creator>
  <cp:keywords/>
  <dc:description/>
  <cp:lastModifiedBy>Sebastian Rutkowski</cp:lastModifiedBy>
  <cp:revision>6</cp:revision>
  <dcterms:created xsi:type="dcterms:W3CDTF">2024-10-24T07:34:00Z</dcterms:created>
  <dcterms:modified xsi:type="dcterms:W3CDTF">2024-10-24T08:11:00Z</dcterms:modified>
</cp:coreProperties>
</file>