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DE35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Specyfikacja warunków zamówienia</w:t>
      </w:r>
    </w:p>
    <w:p w14:paraId="48D7F3F9" w14:textId="77777777" w:rsidR="00CD7B21" w:rsidRPr="00542C39" w:rsidRDefault="00CD7B21" w:rsidP="00542C39">
      <w:pPr>
        <w:pStyle w:val="Default"/>
        <w:spacing w:line="276" w:lineRule="auto"/>
        <w:rPr>
          <w:rFonts w:ascii="Tahoma" w:hAnsi="Tahoma" w:cs="Tahoma"/>
        </w:rPr>
      </w:pPr>
    </w:p>
    <w:p w14:paraId="1FB7701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Zamawiający:</w:t>
      </w:r>
    </w:p>
    <w:p w14:paraId="5B54445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Zamawiającym jest Gmina Miasta Sopotu, </w:t>
      </w:r>
      <w:r w:rsidRPr="00542C39">
        <w:rPr>
          <w:rFonts w:ascii="Tahoma" w:hAnsi="Tahoma" w:cs="Tahoma"/>
        </w:rPr>
        <w:br/>
        <w:t>ul. Tadeusza Kościuszki 25/27, 81-704 Sopot</w:t>
      </w:r>
      <w:r w:rsidRPr="00542C39">
        <w:rPr>
          <w:rFonts w:ascii="Tahoma" w:hAnsi="Tahoma" w:cs="Tahoma"/>
        </w:rPr>
        <w:br/>
        <w:t xml:space="preserve">NIP 585-14-11-941; REGON: 191675563; </w:t>
      </w:r>
      <w:r w:rsidRPr="00542C39">
        <w:rPr>
          <w:rFonts w:ascii="Tahoma" w:hAnsi="Tahoma" w:cs="Tahoma"/>
        </w:rPr>
        <w:br/>
        <w:t>w imieniu której działa </w:t>
      </w:r>
    </w:p>
    <w:p w14:paraId="4ACEFF4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Miejski Ośrodek Pomocy Społecznej; 81 – 835 Sopot ul. Kolejowa 14, </w:t>
      </w:r>
      <w:r w:rsidRPr="00542C39">
        <w:rPr>
          <w:rFonts w:ascii="Tahoma" w:hAnsi="Tahoma" w:cs="Tahoma"/>
        </w:rPr>
        <w:br/>
        <w:t xml:space="preserve">adres poczty elektronicznej: mops@mopssopot.pl </w:t>
      </w:r>
      <w:r w:rsidRPr="00542C39">
        <w:rPr>
          <w:rFonts w:ascii="Tahoma" w:hAnsi="Tahoma" w:cs="Tahoma"/>
        </w:rPr>
        <w:br/>
        <w:t xml:space="preserve">strona internetowa: </w:t>
      </w:r>
      <w:hyperlink r:id="rId7" w:history="1">
        <w:r w:rsidRPr="00542C39">
          <w:rPr>
            <w:rStyle w:val="Hipercze"/>
            <w:rFonts w:ascii="Tahoma" w:eastAsia="Calibri" w:hAnsi="Tahoma" w:cs="Tahoma"/>
          </w:rPr>
          <w:t>https://bip.mopssopot.pl</w:t>
        </w:r>
      </w:hyperlink>
      <w:r w:rsidRPr="00542C39">
        <w:rPr>
          <w:rFonts w:ascii="Tahoma" w:eastAsia="Calibri" w:hAnsi="Tahoma" w:cs="Tahoma"/>
        </w:rPr>
        <w:br/>
      </w:r>
      <w:r w:rsidRPr="00542C39">
        <w:rPr>
          <w:rFonts w:ascii="Tahoma" w:hAnsi="Tahoma" w:cs="Tahoma"/>
        </w:rPr>
        <w:t xml:space="preserve">nr telefonu 58 551 17 10, nr faksu 58 555 04 07 </w:t>
      </w:r>
    </w:p>
    <w:p w14:paraId="0224CED8" w14:textId="51C06632" w:rsidR="00CD7B21" w:rsidRPr="00542C39" w:rsidRDefault="00CD7B21" w:rsidP="00542C39">
      <w:pPr>
        <w:pStyle w:val="Default"/>
        <w:spacing w:line="276" w:lineRule="auto"/>
        <w:rPr>
          <w:rFonts w:ascii="Tahoma" w:hAnsi="Tahoma" w:cs="Tahoma"/>
        </w:rPr>
      </w:pPr>
      <w:bookmarkStart w:id="0" w:name="_Hlk143509965"/>
      <w:r w:rsidRPr="00542C39">
        <w:rPr>
          <w:rFonts w:ascii="Tahoma" w:hAnsi="Tahoma" w:cs="Tahoma"/>
        </w:rPr>
        <w:t>Zaprasza do złożenia oferty</w:t>
      </w:r>
      <w:r w:rsidRPr="00542C39">
        <w:rPr>
          <w:rFonts w:ascii="Tahoma" w:eastAsia="Calibri" w:hAnsi="Tahoma" w:cs="Tahoma"/>
        </w:rPr>
        <w:t xml:space="preserve"> </w:t>
      </w:r>
      <w:bookmarkStart w:id="1" w:name="_Hlk148955101"/>
      <w:r w:rsidRPr="00542C39">
        <w:rPr>
          <w:rFonts w:ascii="Tahoma" w:eastAsia="Calibri" w:hAnsi="Tahoma" w:cs="Tahoma"/>
        </w:rPr>
        <w:t xml:space="preserve">na zamówienia </w:t>
      </w:r>
      <w:bookmarkStart w:id="2" w:name="_Hlk115936720"/>
      <w:r w:rsidRPr="00542C39">
        <w:rPr>
          <w:rFonts w:ascii="Tahoma" w:eastAsia="Calibri" w:hAnsi="Tahoma" w:cs="Tahoma"/>
        </w:rPr>
        <w:t xml:space="preserve">społeczne i inne szczególne usługi </w:t>
      </w:r>
      <w:bookmarkEnd w:id="1"/>
      <w:bookmarkEnd w:id="2"/>
      <w:r w:rsidRPr="00542C39">
        <w:rPr>
          <w:rFonts w:ascii="Tahoma" w:hAnsi="Tahoma" w:cs="Tahoma"/>
        </w:rPr>
        <w:t xml:space="preserve">w postępowaniu o udzielenie zamówienia publicznego prowadzonym w trybie podstawowym bez fakultatywnych negocjacji o wartości zamówienia nie przekraczającej progów unijnych </w:t>
      </w:r>
      <w:r w:rsidR="00024434" w:rsidRPr="00542C39">
        <w:rPr>
          <w:rFonts w:ascii="Tahoma" w:hAnsi="Tahoma" w:cs="Tahoma"/>
        </w:rPr>
        <w:t xml:space="preserve">na podstawie art. 359 pkt 2 w zw. z </w:t>
      </w:r>
      <w:r w:rsidRPr="00542C39">
        <w:rPr>
          <w:rFonts w:ascii="Tahoma" w:hAnsi="Tahoma" w:cs="Tahoma"/>
        </w:rPr>
        <w:t>art. 3 ustawy z 11 września 2019 r. - Prawo zamówień publicznych (tekst jednolity: Dz. U. z 2024 r. poz.1320 ze zm.) – dalej uPzp na</w:t>
      </w:r>
      <w:bookmarkStart w:id="3" w:name="_Hlk110497804"/>
      <w:r w:rsidRPr="00542C39">
        <w:rPr>
          <w:rFonts w:ascii="Tahoma" w:hAnsi="Tahoma" w:cs="Tahoma"/>
        </w:rPr>
        <w:t>:</w:t>
      </w:r>
      <w:bookmarkStart w:id="4" w:name="_Hlk88470881"/>
    </w:p>
    <w:p w14:paraId="591FEBD7" w14:textId="77777777" w:rsidR="00CD7B21" w:rsidRPr="00542C39" w:rsidRDefault="00CD7B21" w:rsidP="00542C39">
      <w:pPr>
        <w:pStyle w:val="Default"/>
        <w:spacing w:line="276" w:lineRule="auto"/>
        <w:rPr>
          <w:rFonts w:ascii="Tahoma" w:eastAsia="Calibri" w:hAnsi="Tahoma" w:cs="Tahoma"/>
          <w:bCs/>
        </w:rPr>
      </w:pPr>
    </w:p>
    <w:bookmarkEnd w:id="3"/>
    <w:bookmarkEnd w:id="4"/>
    <w:p w14:paraId="38A779DD" w14:textId="7ED1D919" w:rsidR="00CD7B21" w:rsidRPr="00542C39" w:rsidRDefault="00CD7B21" w:rsidP="00542C39">
      <w:pPr>
        <w:pStyle w:val="Default"/>
        <w:spacing w:line="276" w:lineRule="auto"/>
        <w:rPr>
          <w:rFonts w:ascii="Tahoma" w:eastAsia="Calibri" w:hAnsi="Tahoma" w:cs="Tahoma"/>
          <w:bCs/>
        </w:rPr>
      </w:pPr>
      <w:r w:rsidRPr="00542C39">
        <w:rPr>
          <w:rFonts w:ascii="Tahoma" w:eastAsia="Calibri" w:hAnsi="Tahoma" w:cs="Tahoma"/>
          <w:bCs/>
        </w:rPr>
        <w:t xml:space="preserve">Zapewnienie schronienia i wyżywienia </w:t>
      </w:r>
      <w:r w:rsidR="004C04DD" w:rsidRPr="00542C39">
        <w:rPr>
          <w:rFonts w:ascii="Tahoma" w:eastAsia="Calibri" w:hAnsi="Tahoma" w:cs="Tahoma"/>
          <w:bCs/>
        </w:rPr>
        <w:t xml:space="preserve">3 matkom z małoletnimi dziećmi, kobietom w ciąży, ojcom z małoletnimi dziećmi, innym osobom sprawującym opiekę </w:t>
      </w:r>
      <w:r w:rsidR="004C04DD" w:rsidRPr="00542C39">
        <w:rPr>
          <w:rFonts w:ascii="Tahoma" w:eastAsia="Calibri" w:hAnsi="Tahoma" w:cs="Tahoma"/>
          <w:bCs/>
          <w:color w:val="auto"/>
        </w:rPr>
        <w:t>prawną</w:t>
      </w:r>
      <w:r w:rsidR="004C04DD" w:rsidRPr="00542C39">
        <w:rPr>
          <w:rFonts w:ascii="Tahoma" w:eastAsia="Calibri" w:hAnsi="Tahoma" w:cs="Tahoma"/>
          <w:bCs/>
        </w:rPr>
        <w:t xml:space="preserve"> </w:t>
      </w:r>
      <w:r w:rsidR="004C04DD" w:rsidRPr="00542C39">
        <w:rPr>
          <w:rFonts w:ascii="Tahoma" w:eastAsia="Calibri" w:hAnsi="Tahoma" w:cs="Tahoma"/>
          <w:bCs/>
          <w:color w:val="auto"/>
        </w:rPr>
        <w:t>nad małoletnimi dziećmi -</w:t>
      </w:r>
      <w:r w:rsidRPr="00542C39">
        <w:rPr>
          <w:rFonts w:ascii="Tahoma" w:eastAsia="Calibri" w:hAnsi="Tahoma" w:cs="Tahoma"/>
          <w:bCs/>
        </w:rPr>
        <w:t xml:space="preserve"> klientom Miejskiego Ośrodka Pomocy Społecznej w Sopocie</w:t>
      </w:r>
      <w:r w:rsidR="006241A8" w:rsidRPr="00542C39">
        <w:rPr>
          <w:rFonts w:ascii="Tahoma" w:eastAsia="Calibri" w:hAnsi="Tahoma" w:cs="Tahoma"/>
          <w:bCs/>
        </w:rPr>
        <w:t>.</w:t>
      </w:r>
    </w:p>
    <w:p w14:paraId="0BFAED34" w14:textId="77777777" w:rsidR="00CD7B21" w:rsidRPr="00542C39" w:rsidRDefault="00CD7B21" w:rsidP="00542C39">
      <w:pPr>
        <w:pStyle w:val="Default"/>
        <w:spacing w:line="276" w:lineRule="auto"/>
        <w:rPr>
          <w:rFonts w:ascii="Tahoma" w:hAnsi="Tahoma" w:cs="Tahoma"/>
        </w:rPr>
      </w:pPr>
    </w:p>
    <w:p w14:paraId="346A962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Przedmiotowe postępowanie prowadzone jest przy użyciu środków komunikacji elektronicznej. Składanie ofert następuje za pośrednictwem platformy zakupowej dostępnej pod adresem internetowym: </w:t>
      </w:r>
      <w:hyperlink r:id="rId8" w:history="1">
        <w:r w:rsidRPr="00542C39">
          <w:rPr>
            <w:rStyle w:val="Hipercze"/>
            <w:rFonts w:ascii="Tahoma" w:hAnsi="Tahoma" w:cs="Tahoma"/>
          </w:rPr>
          <w:t>https://ezamowienia.gov.pl/pl/</w:t>
        </w:r>
      </w:hyperlink>
    </w:p>
    <w:p w14:paraId="780FC4E3" w14:textId="77777777" w:rsidR="00CD7B21" w:rsidRPr="00542C39" w:rsidRDefault="00CD7B21" w:rsidP="00542C39">
      <w:pPr>
        <w:pStyle w:val="Default"/>
        <w:spacing w:line="276" w:lineRule="auto"/>
        <w:rPr>
          <w:rFonts w:ascii="Tahoma" w:hAnsi="Tahoma" w:cs="Tahoma"/>
          <w:bCs/>
        </w:rPr>
      </w:pPr>
    </w:p>
    <w:p w14:paraId="10012D6E" w14:textId="241381C3"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Nr postępowania: </w:t>
      </w:r>
      <w:r w:rsidR="00427A39">
        <w:rPr>
          <w:rFonts w:ascii="Tahoma" w:hAnsi="Tahoma" w:cs="Tahoma"/>
        </w:rPr>
        <w:t>DzPS.271.2.7.2024</w:t>
      </w:r>
    </w:p>
    <w:p w14:paraId="1A8DC84C" w14:textId="77777777" w:rsidR="00B66364" w:rsidRPr="00542C39" w:rsidRDefault="00B66364" w:rsidP="00542C39">
      <w:pPr>
        <w:pStyle w:val="Default"/>
        <w:spacing w:line="276" w:lineRule="auto"/>
        <w:rPr>
          <w:rFonts w:ascii="Tahoma" w:hAnsi="Tahoma" w:cs="Tahoma"/>
        </w:rPr>
      </w:pPr>
    </w:p>
    <w:p w14:paraId="3A142AE5" w14:textId="43C59A0A" w:rsidR="00B66364" w:rsidRPr="00542C39" w:rsidRDefault="00B66364" w:rsidP="00542C39">
      <w:pPr>
        <w:pStyle w:val="Default"/>
        <w:spacing w:line="276" w:lineRule="auto"/>
        <w:jc w:val="right"/>
        <w:rPr>
          <w:rFonts w:ascii="Tahoma" w:hAnsi="Tahoma" w:cs="Tahoma"/>
        </w:rPr>
      </w:pPr>
      <w:r w:rsidRPr="00542C39">
        <w:rPr>
          <w:rFonts w:ascii="Tahoma" w:hAnsi="Tahoma" w:cs="Tahoma"/>
        </w:rPr>
        <w:t xml:space="preserve">Zatwierdził:             </w:t>
      </w:r>
    </w:p>
    <w:bookmarkEnd w:id="0"/>
    <w:p w14:paraId="18389D45" w14:textId="77777777" w:rsidR="00CD7B21" w:rsidRPr="00542C39" w:rsidRDefault="00CD7B21" w:rsidP="00542C39">
      <w:pPr>
        <w:pStyle w:val="Default"/>
        <w:spacing w:line="276" w:lineRule="auto"/>
        <w:rPr>
          <w:rFonts w:ascii="Tahoma" w:hAnsi="Tahoma" w:cs="Tahoma"/>
        </w:rPr>
      </w:pPr>
    </w:p>
    <w:p w14:paraId="0CB71169" w14:textId="0AF1EDF9" w:rsidR="00B66364" w:rsidRPr="00542C39" w:rsidRDefault="00371868" w:rsidP="00542C39">
      <w:pPr>
        <w:pStyle w:val="Default"/>
        <w:spacing w:line="276" w:lineRule="auto"/>
        <w:rPr>
          <w:rFonts w:ascii="Tahoma" w:hAnsi="Tahoma" w:cs="Tahoma"/>
        </w:rPr>
      </w:pPr>
      <w:r>
        <w:rPr>
          <w:rFonts w:ascii="Tahoma" w:hAnsi="Tahoma" w:cs="Tahoma"/>
        </w:rPr>
        <w:t xml:space="preserve">                                                                                /-/ Andrzej Czekaj</w:t>
      </w:r>
    </w:p>
    <w:p w14:paraId="026CACB6" w14:textId="77777777" w:rsidR="00B66364" w:rsidRPr="00542C39" w:rsidRDefault="00B66364" w:rsidP="00542C39">
      <w:pPr>
        <w:pStyle w:val="Default"/>
        <w:spacing w:line="276" w:lineRule="auto"/>
        <w:rPr>
          <w:rFonts w:ascii="Tahoma" w:hAnsi="Tahoma" w:cs="Tahoma"/>
        </w:rPr>
      </w:pPr>
    </w:p>
    <w:p w14:paraId="5AF17C4B" w14:textId="5590DE06" w:rsidR="00B66364" w:rsidRPr="00542C39" w:rsidRDefault="00371868" w:rsidP="00542C39">
      <w:pPr>
        <w:pStyle w:val="Default"/>
        <w:spacing w:line="276" w:lineRule="auto"/>
        <w:rPr>
          <w:rFonts w:ascii="Tahoma" w:hAnsi="Tahoma" w:cs="Tahoma"/>
        </w:rPr>
      </w:pPr>
      <w:r>
        <w:rPr>
          <w:rFonts w:ascii="Tahoma" w:hAnsi="Tahoma" w:cs="Tahoma"/>
        </w:rPr>
        <w:t xml:space="preserve">                                                                                        Dyrektor</w:t>
      </w:r>
    </w:p>
    <w:p w14:paraId="3B4F69EE" w14:textId="77777777" w:rsidR="00B66364" w:rsidRPr="00542C39" w:rsidRDefault="00B66364" w:rsidP="00542C39">
      <w:pPr>
        <w:pStyle w:val="Default"/>
        <w:spacing w:line="276" w:lineRule="auto"/>
        <w:rPr>
          <w:rFonts w:ascii="Tahoma" w:hAnsi="Tahoma" w:cs="Tahoma"/>
        </w:rPr>
      </w:pPr>
    </w:p>
    <w:p w14:paraId="389BFBBB" w14:textId="19DBB14E" w:rsidR="00B66364" w:rsidRPr="00542C39" w:rsidRDefault="00371868" w:rsidP="00542C39">
      <w:pPr>
        <w:pStyle w:val="Default"/>
        <w:spacing w:line="276" w:lineRule="auto"/>
        <w:rPr>
          <w:rFonts w:ascii="Tahoma" w:hAnsi="Tahoma" w:cs="Tahoma"/>
        </w:rPr>
      </w:pPr>
      <w:r>
        <w:rPr>
          <w:rFonts w:ascii="Tahoma" w:hAnsi="Tahoma" w:cs="Tahoma"/>
        </w:rPr>
        <w:t xml:space="preserve">                                                                Miejskiego Ośrodka Pomocy Społecznej</w:t>
      </w:r>
    </w:p>
    <w:p w14:paraId="695A99CF" w14:textId="77777777" w:rsidR="00B66364" w:rsidRPr="00542C39" w:rsidRDefault="00B66364" w:rsidP="00542C39">
      <w:pPr>
        <w:pStyle w:val="Default"/>
        <w:spacing w:line="276" w:lineRule="auto"/>
        <w:rPr>
          <w:rFonts w:ascii="Tahoma" w:hAnsi="Tahoma" w:cs="Tahoma"/>
        </w:rPr>
      </w:pPr>
    </w:p>
    <w:p w14:paraId="7C1B7ECC" w14:textId="77777777" w:rsidR="00B66364" w:rsidRPr="00542C39" w:rsidRDefault="00B66364" w:rsidP="00542C39">
      <w:pPr>
        <w:pStyle w:val="Default"/>
        <w:spacing w:line="276" w:lineRule="auto"/>
        <w:rPr>
          <w:rFonts w:ascii="Tahoma" w:hAnsi="Tahoma" w:cs="Tahoma"/>
        </w:rPr>
      </w:pPr>
    </w:p>
    <w:p w14:paraId="6E0213A1" w14:textId="00B05F73" w:rsidR="00BC511F" w:rsidRPr="00542C39" w:rsidRDefault="00CD7B21" w:rsidP="00542C39">
      <w:pPr>
        <w:pStyle w:val="Default"/>
        <w:spacing w:line="276" w:lineRule="auto"/>
        <w:jc w:val="center"/>
        <w:rPr>
          <w:rFonts w:ascii="Tahoma" w:hAnsi="Tahoma" w:cs="Tahoma"/>
        </w:rPr>
      </w:pPr>
      <w:r w:rsidRPr="00542C39">
        <w:rPr>
          <w:rFonts w:ascii="Tahoma" w:hAnsi="Tahoma" w:cs="Tahoma"/>
        </w:rPr>
        <w:t xml:space="preserve">Sopot,  </w:t>
      </w:r>
      <w:r w:rsidR="00AE7D6B" w:rsidRPr="00542C39">
        <w:rPr>
          <w:rFonts w:ascii="Tahoma" w:hAnsi="Tahoma" w:cs="Tahoma"/>
        </w:rPr>
        <w:t>2</w:t>
      </w:r>
      <w:r w:rsidRPr="00542C39">
        <w:rPr>
          <w:rFonts w:ascii="Tahoma" w:hAnsi="Tahoma" w:cs="Tahoma"/>
        </w:rPr>
        <w:t xml:space="preserve"> </w:t>
      </w:r>
      <w:r w:rsidR="00AE7D6B" w:rsidRPr="00542C39">
        <w:rPr>
          <w:rFonts w:ascii="Tahoma" w:hAnsi="Tahoma" w:cs="Tahoma"/>
        </w:rPr>
        <w:t>grudnia</w:t>
      </w:r>
      <w:r w:rsidRPr="00542C39">
        <w:rPr>
          <w:rFonts w:ascii="Tahoma" w:hAnsi="Tahoma" w:cs="Tahoma"/>
        </w:rPr>
        <w:t xml:space="preserve"> 2024 r.</w:t>
      </w:r>
      <w:r w:rsidR="00BC511F" w:rsidRPr="00542C39">
        <w:rPr>
          <w:rFonts w:ascii="Tahoma" w:hAnsi="Tahoma" w:cs="Tahoma"/>
        </w:rPr>
        <w:br w:type="page"/>
      </w:r>
    </w:p>
    <w:p w14:paraId="42CFA9DB" w14:textId="77777777" w:rsidR="00CD7B21" w:rsidRPr="00542C39" w:rsidRDefault="00CD7B21" w:rsidP="00542C39">
      <w:pPr>
        <w:pStyle w:val="Default"/>
        <w:spacing w:line="276" w:lineRule="auto"/>
        <w:jc w:val="center"/>
        <w:rPr>
          <w:rFonts w:ascii="Tahoma" w:hAnsi="Tahoma" w:cs="Tahoma"/>
        </w:rPr>
      </w:pPr>
    </w:p>
    <w:p w14:paraId="0A183C29" w14:textId="565AAD6D" w:rsidR="00CD7B21" w:rsidRPr="00542C39" w:rsidRDefault="00CD7B21" w:rsidP="00E852AB">
      <w:pPr>
        <w:pStyle w:val="Nagwek1"/>
        <w:numPr>
          <w:ilvl w:val="0"/>
          <w:numId w:val="15"/>
        </w:numPr>
        <w:spacing w:line="276" w:lineRule="auto"/>
      </w:pPr>
      <w:r w:rsidRPr="00542C39">
        <w:t>NAZWA ORAZ ADRES ZAMAWIAJĄCEGO</w:t>
      </w:r>
    </w:p>
    <w:p w14:paraId="5EC899C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Gmina Miasta Sopotu, </w:t>
      </w:r>
      <w:r w:rsidRPr="00542C39">
        <w:rPr>
          <w:rFonts w:ascii="Tahoma" w:hAnsi="Tahoma" w:cs="Tahoma"/>
        </w:rPr>
        <w:br/>
        <w:t xml:space="preserve">ul. Tadeusza Kościuszki 25/27, 81-704 Sopot </w:t>
      </w:r>
      <w:r w:rsidRPr="00542C39">
        <w:rPr>
          <w:rFonts w:ascii="Tahoma" w:hAnsi="Tahoma" w:cs="Tahoma"/>
        </w:rPr>
        <w:br/>
        <w:t xml:space="preserve">NIP 585-14-11-941; REGON: 191675563; </w:t>
      </w:r>
      <w:r w:rsidRPr="00542C39">
        <w:rPr>
          <w:rFonts w:ascii="Tahoma" w:hAnsi="Tahoma" w:cs="Tahoma"/>
        </w:rPr>
        <w:br/>
        <w:t>w imieniu której działa </w:t>
      </w:r>
    </w:p>
    <w:p w14:paraId="50C1546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Miejski Ośrodek Pomocy Społecznej; 81 – 835 Sopot ul. Kolejowa 14, </w:t>
      </w:r>
      <w:r w:rsidRPr="00542C39">
        <w:rPr>
          <w:rFonts w:ascii="Tahoma" w:hAnsi="Tahoma" w:cs="Tahoma"/>
        </w:rPr>
        <w:br/>
        <w:t xml:space="preserve">adres poczty elektronicznej: mops@mopssopot.pl </w:t>
      </w:r>
      <w:r w:rsidRPr="00542C39">
        <w:rPr>
          <w:rFonts w:ascii="Tahoma" w:hAnsi="Tahoma" w:cs="Tahoma"/>
        </w:rPr>
        <w:br/>
        <w:t xml:space="preserve">strona internetowa: </w:t>
      </w:r>
      <w:hyperlink r:id="rId9" w:history="1">
        <w:r w:rsidRPr="00542C39">
          <w:rPr>
            <w:rStyle w:val="Hipercze"/>
            <w:rFonts w:ascii="Tahoma" w:eastAsia="Calibri" w:hAnsi="Tahoma" w:cs="Tahoma"/>
          </w:rPr>
          <w:t>https://bip.mopssopot.pl</w:t>
        </w:r>
      </w:hyperlink>
      <w:r w:rsidRPr="00542C39">
        <w:rPr>
          <w:rFonts w:ascii="Tahoma" w:eastAsia="Calibri" w:hAnsi="Tahoma" w:cs="Tahoma"/>
        </w:rPr>
        <w:br/>
      </w:r>
      <w:r w:rsidRPr="00542C39">
        <w:rPr>
          <w:rFonts w:ascii="Tahoma" w:hAnsi="Tahoma" w:cs="Tahoma"/>
        </w:rPr>
        <w:t xml:space="preserve">nr telefonu  58 551 17 10, nr faksu  58 555 04 07 </w:t>
      </w:r>
    </w:p>
    <w:p w14:paraId="23D06BE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Adres strony internetowej, na której jest prowadzone postępowanie i na której będą dostępne wszelkie dokumenty związane z prowadzoną procedurą: </w:t>
      </w:r>
      <w:hyperlink r:id="rId10" w:history="1">
        <w:r w:rsidRPr="00542C39">
          <w:rPr>
            <w:rStyle w:val="Hipercze"/>
            <w:rFonts w:ascii="Tahoma" w:eastAsia="Calibri" w:hAnsi="Tahoma" w:cs="Tahoma"/>
          </w:rPr>
          <w:t>https://ezamowienia.gov.pl/pl/</w:t>
        </w:r>
      </w:hyperlink>
    </w:p>
    <w:p w14:paraId="0DC77CD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Bezpośredni adres strony internetowej prowadzonego postępowania:</w:t>
      </w:r>
    </w:p>
    <w:p w14:paraId="532D0C5F" w14:textId="790EB148" w:rsidR="00BC511F" w:rsidRPr="00C34B44" w:rsidRDefault="00C34B44" w:rsidP="00542C39">
      <w:pPr>
        <w:pStyle w:val="Default"/>
        <w:spacing w:line="276" w:lineRule="auto"/>
        <w:rPr>
          <w:rFonts w:ascii="Tahoma" w:hAnsi="Tahoma" w:cs="Tahoma"/>
        </w:rPr>
      </w:pPr>
      <w:r w:rsidRPr="00C34B44">
        <w:rPr>
          <w:rFonts w:ascii="Tahoma" w:hAnsi="Tahoma" w:cs="Tahoma"/>
        </w:rPr>
        <w:t>ocds-148610-f3a77407-b018-4b2c-87b1-a45d753bf645</w:t>
      </w:r>
    </w:p>
    <w:p w14:paraId="6D110B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Godziny pracy: 7.30-15.30</w:t>
      </w:r>
    </w:p>
    <w:p w14:paraId="7992DEAE" w14:textId="77777777" w:rsidR="00B66364" w:rsidRPr="00542C39" w:rsidRDefault="00B66364" w:rsidP="00542C39">
      <w:pPr>
        <w:pStyle w:val="Default"/>
        <w:spacing w:line="276" w:lineRule="auto"/>
        <w:rPr>
          <w:rFonts w:ascii="Tahoma" w:hAnsi="Tahoma" w:cs="Tahoma"/>
        </w:rPr>
      </w:pPr>
    </w:p>
    <w:p w14:paraId="41E56FBF" w14:textId="7B30EB0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OCHRONA DANYCH OSOBOWYCH</w:t>
      </w:r>
    </w:p>
    <w:p w14:paraId="19FCBC0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0FC6BAAE" w14:textId="3286976D" w:rsidR="00CD7B21" w:rsidRPr="00542C39" w:rsidRDefault="00CD7B21" w:rsidP="00E852AB">
      <w:pPr>
        <w:pStyle w:val="Default"/>
        <w:numPr>
          <w:ilvl w:val="1"/>
          <w:numId w:val="28"/>
        </w:numPr>
        <w:spacing w:line="276" w:lineRule="auto"/>
        <w:ind w:left="709"/>
        <w:rPr>
          <w:rFonts w:ascii="Tahoma" w:eastAsia="Calibri" w:hAnsi="Tahoma" w:cs="Tahoma"/>
        </w:rPr>
      </w:pPr>
      <w:r w:rsidRPr="00542C39">
        <w:rPr>
          <w:rFonts w:ascii="Tahoma" w:eastAsia="Arial" w:hAnsi="Tahoma" w:cs="Tahoma"/>
        </w:rPr>
        <w:t xml:space="preserve">Administratorem Pani/Pana danych osobowych jest Miejski Ośrodek Pomocy Społecznej w Sopocie ul. Kolejowa 14, kod pocztowy 81 - 835, adres email: </w:t>
      </w:r>
      <w:hyperlink r:id="rId11" w:history="1">
        <w:r w:rsidRPr="00542C39">
          <w:rPr>
            <w:rStyle w:val="Hipercze"/>
            <w:rFonts w:ascii="Tahoma" w:eastAsia="Arial" w:hAnsi="Tahoma" w:cs="Tahoma"/>
          </w:rPr>
          <w:t>mops@mopssopot.pl</w:t>
        </w:r>
      </w:hyperlink>
      <w:r w:rsidRPr="00542C39">
        <w:rPr>
          <w:rFonts w:ascii="Tahoma" w:eastAsia="Arial" w:hAnsi="Tahoma" w:cs="Tahoma"/>
        </w:rPr>
        <w:t>, tel. 58 551 17 10;</w:t>
      </w:r>
    </w:p>
    <w:p w14:paraId="55F46007" w14:textId="1AE4F3FB" w:rsidR="00CD7B21" w:rsidRPr="00542C39" w:rsidRDefault="00CD7B21" w:rsidP="00E852AB">
      <w:pPr>
        <w:pStyle w:val="Default"/>
        <w:numPr>
          <w:ilvl w:val="1"/>
          <w:numId w:val="28"/>
        </w:numPr>
        <w:spacing w:line="276" w:lineRule="auto"/>
        <w:ind w:left="709"/>
        <w:rPr>
          <w:rFonts w:ascii="Tahoma" w:eastAsia="Arial" w:hAnsi="Tahoma" w:cs="Tahoma"/>
        </w:rPr>
      </w:pPr>
      <w:r w:rsidRPr="00542C39">
        <w:rPr>
          <w:rFonts w:ascii="Tahoma" w:eastAsia="Arial" w:hAnsi="Tahoma" w:cs="Tahoma"/>
        </w:rPr>
        <w:t xml:space="preserve">Kontakt z Inspektorem Ochrony Danych w Miejskim Ośrodku Pomocy Społecznej w Sopocie: listownie na adres: ul. Kolejowa 14, 81 - 835 Sopot lub na adres email: </w:t>
      </w:r>
      <w:hyperlink r:id="rId12" w:history="1">
        <w:r w:rsidRPr="00542C39">
          <w:rPr>
            <w:rStyle w:val="Hipercze"/>
            <w:rFonts w:ascii="Tahoma" w:eastAsia="Arial" w:hAnsi="Tahoma" w:cs="Tahoma"/>
          </w:rPr>
          <w:t>iod@mopssopot.pl</w:t>
        </w:r>
      </w:hyperlink>
      <w:r w:rsidRPr="00542C39">
        <w:rPr>
          <w:rFonts w:ascii="Tahoma" w:hAnsi="Tahoma" w:cs="Tahoma"/>
          <w:bCs/>
        </w:rPr>
        <w:t>;</w:t>
      </w:r>
    </w:p>
    <w:p w14:paraId="1B14DCF0" w14:textId="5C709A5B"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542C39">
        <w:rPr>
          <w:rFonts w:ascii="Tahoma" w:hAnsi="Tahoma" w:cs="Tahoma"/>
          <w:bCs/>
        </w:rPr>
        <w:t>;</w:t>
      </w:r>
    </w:p>
    <w:p w14:paraId="0A6CA85A" w14:textId="66DE7B69"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rPr>
        <w:t>Odbiorcami Pani/Pana danych osobowych będą osoby lub podmioty, którym udostępniona zostanie dokumentacja postępowania w oparciu o art. 74 uPzp</w:t>
      </w:r>
      <w:r w:rsidRPr="00542C39">
        <w:rPr>
          <w:rFonts w:ascii="Tahoma" w:hAnsi="Tahoma" w:cs="Tahoma"/>
          <w:bCs/>
        </w:rPr>
        <w:t>.;</w:t>
      </w:r>
    </w:p>
    <w:p w14:paraId="05832AEA" w14:textId="003149A2"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Pani/Pana dane osobowe będą przechowywane, zgodnie z art. 78 ust. 1 uPzp przez okres 4 lat od dnia zakończenia postępowania o udzielenie zamówienia, a jeżeli czas trwania umowy przekracza 4 lata, okres przechowywania obejmuje cały czas trwania umowy;</w:t>
      </w:r>
    </w:p>
    <w:p w14:paraId="1411F88D" w14:textId="7DE28132"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 xml:space="preserve">Obowiązek podania przez Panią/Pana danych osobowych bezpośrednio Pani/Pana dotyczących jest wymogiem ustawowym określonym w </w:t>
      </w:r>
      <w:r w:rsidRPr="00542C39">
        <w:rPr>
          <w:rFonts w:ascii="Tahoma" w:hAnsi="Tahoma" w:cs="Tahoma"/>
        </w:rPr>
        <w:lastRenderedPageBreak/>
        <w:t>przepisanych uPzp związanym z udziałem w postępowaniu o udzielenie zamówienia publicznego;</w:t>
      </w:r>
    </w:p>
    <w:p w14:paraId="1078ECC7" w14:textId="758367F4"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bCs/>
        </w:rPr>
        <w:t>W odniesieniu do Pani/Pana danych osobowych decyzje nie będą podejmowane w sposób</w:t>
      </w:r>
      <w:r w:rsidRPr="00542C39">
        <w:rPr>
          <w:rFonts w:ascii="Tahoma" w:hAnsi="Tahoma" w:cs="Tahoma"/>
        </w:rPr>
        <w:t xml:space="preserve"> zautomatyzowany, stosownie do art. 22 RODO.</w:t>
      </w:r>
    </w:p>
    <w:p w14:paraId="0A204093" w14:textId="4D37EF8E"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rPr>
        <w:t>W odniesieniu do danych pozyskanych w związku z prowadzonym postępowaniem o udzielenie zamówienia publicznego przysługują Państwu następujące prawa</w:t>
      </w:r>
      <w:r w:rsidRPr="00542C39">
        <w:rPr>
          <w:rFonts w:ascii="Tahoma" w:hAnsi="Tahoma" w:cs="Tahoma"/>
          <w:bCs/>
        </w:rPr>
        <w:t>:</w:t>
      </w:r>
    </w:p>
    <w:p w14:paraId="1259F650" w14:textId="75EDF46C" w:rsidR="00CD7B21" w:rsidRPr="00542C39" w:rsidRDefault="00CD7B21" w:rsidP="00E852AB">
      <w:pPr>
        <w:pStyle w:val="Default"/>
        <w:numPr>
          <w:ilvl w:val="2"/>
          <w:numId w:val="29"/>
        </w:numPr>
        <w:spacing w:line="276" w:lineRule="auto"/>
        <w:ind w:left="1134"/>
        <w:rPr>
          <w:rFonts w:ascii="Tahoma" w:hAnsi="Tahoma" w:cs="Tahoma"/>
          <w:bCs/>
        </w:rPr>
      </w:pPr>
      <w:r w:rsidRPr="00542C39">
        <w:rPr>
          <w:rFonts w:ascii="Tahoma" w:hAnsi="Tahoma" w:cs="Tahoma"/>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542C39">
        <w:rPr>
          <w:rFonts w:ascii="Tahoma" w:hAnsi="Tahoma" w:cs="Tahoma"/>
          <w:bCs/>
        </w:rPr>
        <w:t>);</w:t>
      </w:r>
    </w:p>
    <w:p w14:paraId="204B034D" w14:textId="07CEDEB5" w:rsidR="00CD7B21" w:rsidRPr="00542C39" w:rsidRDefault="00CD7B21" w:rsidP="00E852AB">
      <w:pPr>
        <w:pStyle w:val="Default"/>
        <w:numPr>
          <w:ilvl w:val="2"/>
          <w:numId w:val="29"/>
        </w:numPr>
        <w:spacing w:line="276" w:lineRule="auto"/>
        <w:ind w:left="1134"/>
        <w:rPr>
          <w:rFonts w:ascii="Tahoma" w:hAnsi="Tahoma" w:cs="Tahoma"/>
        </w:rPr>
      </w:pPr>
      <w:r w:rsidRPr="00542C39">
        <w:rPr>
          <w:rFonts w:ascii="Tahoma" w:hAnsi="Tahoma" w:cs="Tahoma"/>
        </w:rPr>
        <w:t>na podstawie art. 16 RODO prawo do sprostowania Pani/Pana danych osobowych (skorzystanie z prawa do sprostowania nie może skutkować zmianą wyniku postępowania o udzielenie zamówienia publicznego ani zmianą postanowień umowy w zakresie niezgodnym z uPzp oraz nie może naruszać integralności protokołu oraz jego załączników);</w:t>
      </w:r>
    </w:p>
    <w:p w14:paraId="78CA6933" w14:textId="26427AA8" w:rsidR="00CD7B21" w:rsidRPr="00542C39" w:rsidRDefault="00CD7B21" w:rsidP="00E852AB">
      <w:pPr>
        <w:pStyle w:val="Default"/>
        <w:numPr>
          <w:ilvl w:val="2"/>
          <w:numId w:val="29"/>
        </w:numPr>
        <w:spacing w:line="276" w:lineRule="auto"/>
        <w:ind w:left="1134"/>
        <w:rPr>
          <w:rFonts w:ascii="Tahoma" w:hAnsi="Tahoma" w:cs="Tahoma"/>
          <w:bCs/>
        </w:rPr>
      </w:pPr>
      <w:r w:rsidRPr="00542C39">
        <w:rPr>
          <w:rFonts w:ascii="Tahoma" w:hAnsi="Tahoma" w:cs="Tahoma"/>
        </w:rPr>
        <w:t>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542C39">
        <w:rPr>
          <w:rFonts w:ascii="Tahoma" w:hAnsi="Tahoma" w:cs="Tahoma"/>
          <w:bCs/>
        </w:rPr>
        <w:t>);</w:t>
      </w:r>
    </w:p>
    <w:p w14:paraId="0832CDA1" w14:textId="5F683BA6" w:rsidR="00CD7B21" w:rsidRPr="00542C39" w:rsidRDefault="00CD7B21" w:rsidP="00E852AB">
      <w:pPr>
        <w:pStyle w:val="Default"/>
        <w:numPr>
          <w:ilvl w:val="2"/>
          <w:numId w:val="29"/>
        </w:numPr>
        <w:spacing w:line="276" w:lineRule="auto"/>
        <w:ind w:left="1134"/>
        <w:rPr>
          <w:rFonts w:ascii="Tahoma" w:hAnsi="Tahoma" w:cs="Tahoma"/>
          <w:bCs/>
        </w:rPr>
      </w:pPr>
      <w:r w:rsidRPr="00542C39">
        <w:rPr>
          <w:rFonts w:ascii="Tahoma" w:hAnsi="Tahoma" w:cs="Tahoma"/>
        </w:rPr>
        <w:t>prawo do wniesienia skargi do Prezesa Urzędu Ochrony Danych Osobowych (00-193 Warszawa, ul. Stawiki 2), w przypadku stwierdzenia, że przetwarzanie danych osobowych narusza przepisy prawa</w:t>
      </w:r>
      <w:r w:rsidRPr="00542C39">
        <w:rPr>
          <w:rFonts w:ascii="Tahoma" w:hAnsi="Tahoma" w:cs="Tahoma"/>
          <w:bCs/>
        </w:rPr>
        <w:t xml:space="preserve">;  </w:t>
      </w:r>
    </w:p>
    <w:p w14:paraId="200755F5" w14:textId="3CC5271F"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bCs/>
        </w:rPr>
        <w:t>nie przysługuje Pani/Panu:</w:t>
      </w:r>
    </w:p>
    <w:p w14:paraId="547961E2" w14:textId="727AA59A" w:rsidR="00CD7B21" w:rsidRPr="00542C39" w:rsidRDefault="00CD7B21" w:rsidP="00E852AB">
      <w:pPr>
        <w:pStyle w:val="Default"/>
        <w:numPr>
          <w:ilvl w:val="2"/>
          <w:numId w:val="30"/>
        </w:numPr>
        <w:spacing w:line="276" w:lineRule="auto"/>
        <w:ind w:left="1134"/>
        <w:rPr>
          <w:rFonts w:ascii="Tahoma" w:hAnsi="Tahoma" w:cs="Tahoma"/>
          <w:bCs/>
        </w:rPr>
      </w:pPr>
      <w:r w:rsidRPr="00542C39">
        <w:rPr>
          <w:rFonts w:ascii="Tahoma" w:hAnsi="Tahoma" w:cs="Tahoma"/>
        </w:rPr>
        <w:t>w związku z art. 17 ust. 3 lit. b, d lub e RODO prawo do usunięcia danych osobowych</w:t>
      </w:r>
      <w:r w:rsidRPr="00542C39">
        <w:rPr>
          <w:rFonts w:ascii="Tahoma" w:hAnsi="Tahoma" w:cs="Tahoma"/>
          <w:bCs/>
        </w:rPr>
        <w:t>;</w:t>
      </w:r>
    </w:p>
    <w:p w14:paraId="4FACF8B0" w14:textId="663000E0" w:rsidR="00CD7B21" w:rsidRPr="00542C39" w:rsidRDefault="00CD7B21" w:rsidP="00E852AB">
      <w:pPr>
        <w:pStyle w:val="Default"/>
        <w:numPr>
          <w:ilvl w:val="2"/>
          <w:numId w:val="30"/>
        </w:numPr>
        <w:spacing w:line="276" w:lineRule="auto"/>
        <w:ind w:left="1134"/>
        <w:rPr>
          <w:rFonts w:ascii="Tahoma" w:hAnsi="Tahoma" w:cs="Tahoma"/>
          <w:bCs/>
        </w:rPr>
      </w:pPr>
      <w:r w:rsidRPr="00542C39">
        <w:rPr>
          <w:rFonts w:ascii="Tahoma" w:hAnsi="Tahoma" w:cs="Tahoma"/>
        </w:rPr>
        <w:t>prawo do przenoszenia danych osobowych, o którym mowa w art. 20 RODO</w:t>
      </w:r>
      <w:r w:rsidRPr="00542C39">
        <w:rPr>
          <w:rFonts w:ascii="Tahoma" w:hAnsi="Tahoma" w:cs="Tahoma"/>
          <w:bCs/>
        </w:rPr>
        <w:t>;</w:t>
      </w:r>
    </w:p>
    <w:p w14:paraId="39CD4CC2" w14:textId="5A9E7BFF" w:rsidR="00CD7B21" w:rsidRPr="00542C39" w:rsidRDefault="00CD7B21" w:rsidP="00E852AB">
      <w:pPr>
        <w:pStyle w:val="Default"/>
        <w:numPr>
          <w:ilvl w:val="2"/>
          <w:numId w:val="30"/>
        </w:numPr>
        <w:spacing w:line="276" w:lineRule="auto"/>
        <w:ind w:left="1134"/>
        <w:rPr>
          <w:rFonts w:ascii="Tahoma" w:hAnsi="Tahoma" w:cs="Tahoma"/>
          <w:bCs/>
        </w:rPr>
      </w:pPr>
      <w:r w:rsidRPr="00542C39">
        <w:rPr>
          <w:rFonts w:ascii="Tahoma" w:hAnsi="Tahoma" w:cs="Tahoma"/>
        </w:rPr>
        <w:t>na podstawie art. 21 RODO prawo sprzeciwu, wobec przetwarzania danych osobowych, gdyż podstawą prawną przetwarzania Pani/Pana danych osobowych jest art. 6 ust. 1 lit. c RODO</w:t>
      </w:r>
      <w:r w:rsidRPr="00542C39">
        <w:rPr>
          <w:rFonts w:ascii="Tahoma" w:hAnsi="Tahoma" w:cs="Tahoma"/>
          <w:bCs/>
        </w:rPr>
        <w:t xml:space="preserve">; </w:t>
      </w:r>
    </w:p>
    <w:p w14:paraId="140679A2" w14:textId="0D07D1B0"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 xml:space="preserve">Zamawiający zwraca uwagę wykonawców, że w stosunku do wykonawców, a także w stosunku do ewentualnych podwykonawców, obowiązek informacyjny </w:t>
      </w:r>
      <w:r w:rsidRPr="00542C39">
        <w:rPr>
          <w:rFonts w:ascii="Tahoma" w:hAnsi="Tahoma" w:cs="Tahoma"/>
        </w:rPr>
        <w:lastRenderedPageBreak/>
        <w:t>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5774F672" w14:textId="0003FD92"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3D1F4EE7" w14:textId="77777777" w:rsidR="00CD7B21" w:rsidRPr="00542C39" w:rsidRDefault="00CD7B21" w:rsidP="00542C39">
      <w:pPr>
        <w:pStyle w:val="Default"/>
        <w:spacing w:line="276" w:lineRule="auto"/>
        <w:rPr>
          <w:rFonts w:ascii="Tahoma" w:hAnsi="Tahoma" w:cs="Tahoma"/>
        </w:rPr>
      </w:pPr>
    </w:p>
    <w:p w14:paraId="7522C570" w14:textId="682988D3"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TRYB UDZIELENIA ZAMÓWIENIA</w:t>
      </w:r>
    </w:p>
    <w:p w14:paraId="51FD4B81" w14:textId="47FD2487"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Niniejsze postępowanie</w:t>
      </w:r>
      <w:r w:rsidRPr="00542C39">
        <w:rPr>
          <w:rFonts w:ascii="Tahoma" w:eastAsia="Calibri" w:hAnsi="Tahoma" w:cs="Tahoma"/>
        </w:rPr>
        <w:t xml:space="preserve"> na zamówienia społeczne i inne szczególne usługi na podstawie art. 359 pkt 2 </w:t>
      </w:r>
      <w:r w:rsidR="00BC511F" w:rsidRPr="00542C39">
        <w:rPr>
          <w:rFonts w:ascii="Tahoma" w:eastAsia="Calibri" w:hAnsi="Tahoma" w:cs="Tahoma"/>
        </w:rPr>
        <w:t xml:space="preserve">uPzp </w:t>
      </w:r>
      <w:r w:rsidRPr="00542C39">
        <w:rPr>
          <w:rFonts w:ascii="Tahoma" w:hAnsi="Tahoma" w:cs="Tahoma"/>
        </w:rPr>
        <w:t xml:space="preserve">prowadzone jest w trybie podstawowym o jakim stanowi art. 275 pkt 1 uPzp oraz niniejszej specyfikacji warunków zamówienia, zwaną dalej „SWZ". </w:t>
      </w:r>
    </w:p>
    <w:p w14:paraId="7D466A67" w14:textId="70203593"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bCs/>
        </w:rPr>
        <w:t>Zamawiający przewiduje dokonanie wyboru najkorzystniejszej oferty bez możliwości prowadzenia negocjacji.</w:t>
      </w:r>
      <w:r w:rsidRPr="00542C39">
        <w:rPr>
          <w:rFonts w:ascii="Tahoma" w:hAnsi="Tahoma" w:cs="Tahoma"/>
        </w:rPr>
        <w:t xml:space="preserve"> </w:t>
      </w:r>
    </w:p>
    <w:p w14:paraId="116CE9C2" w14:textId="1EB432E1"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 xml:space="preserve">Szacunkowa wartość przedmiotowego zamówienia nie przekracza progów unijnych o jakich mowa w art. 3 uPzp.  </w:t>
      </w:r>
    </w:p>
    <w:p w14:paraId="1A50602A" w14:textId="02109990"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przewiduje aukcji elektronicznej.</w:t>
      </w:r>
    </w:p>
    <w:p w14:paraId="1885F6F0" w14:textId="51DFE927"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przewiduje złożenia oferty w postaci katalogów elektronicznych.</w:t>
      </w:r>
    </w:p>
    <w:p w14:paraId="665F1A32" w14:textId="16004DB9"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prowadzi postępowania w celu zawarcia umowy ramowej.</w:t>
      </w:r>
    </w:p>
    <w:p w14:paraId="697CD52A" w14:textId="24B26071"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 xml:space="preserve">Zamawiający nie zastrzega możliwości ubiegania się o udzielenie zamówienia wyłącznie przez wykonawców, o których mowa w art. 94 uPzp.  </w:t>
      </w:r>
    </w:p>
    <w:p w14:paraId="750AA6C3" w14:textId="6A2A854C"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 xml:space="preserve">Zamawiający nie określa dodatkowych wymagań związanych z zatrudnianiem osób, o których mowa w art. 96 ust. 2 pkt 2 uPzp. </w:t>
      </w:r>
    </w:p>
    <w:p w14:paraId="34AC865E" w14:textId="556F2DC0"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wymaga wpłacenia wadium.</w:t>
      </w:r>
    </w:p>
    <w:p w14:paraId="59ABA3FB" w14:textId="77777777" w:rsidR="00CD7B21" w:rsidRPr="00542C39" w:rsidRDefault="00CD7B21" w:rsidP="00542C39">
      <w:pPr>
        <w:pStyle w:val="Default"/>
        <w:spacing w:line="276" w:lineRule="auto"/>
        <w:rPr>
          <w:rFonts w:ascii="Tahoma" w:hAnsi="Tahoma" w:cs="Tahoma"/>
        </w:rPr>
      </w:pPr>
    </w:p>
    <w:p w14:paraId="28BEBA3D" w14:textId="6DC5EBFA"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OPIS PRZEDMIOTU ZAMÓWIENIA</w:t>
      </w:r>
    </w:p>
    <w:p w14:paraId="37FB78C6" w14:textId="4E4FD121" w:rsidR="00CD7B21" w:rsidRPr="00542C39" w:rsidRDefault="00CD7B21" w:rsidP="00E852AB">
      <w:pPr>
        <w:pStyle w:val="Default"/>
        <w:numPr>
          <w:ilvl w:val="6"/>
          <w:numId w:val="28"/>
        </w:numPr>
        <w:spacing w:line="276" w:lineRule="auto"/>
        <w:ind w:left="709"/>
        <w:rPr>
          <w:rFonts w:ascii="Tahoma" w:hAnsi="Tahoma" w:cs="Tahoma"/>
        </w:rPr>
      </w:pPr>
      <w:bookmarkStart w:id="5" w:name="_Hlk51833356"/>
      <w:r w:rsidRPr="00542C39">
        <w:rPr>
          <w:rFonts w:ascii="Tahoma" w:hAnsi="Tahoma" w:cs="Tahoma"/>
        </w:rPr>
        <w:t xml:space="preserve">Na podstawie </w:t>
      </w:r>
      <w:r w:rsidRPr="00542C39">
        <w:rPr>
          <w:rFonts w:ascii="Tahoma" w:hAnsi="Tahoma" w:cs="Tahoma"/>
          <w:color w:val="auto"/>
        </w:rPr>
        <w:t xml:space="preserve">art. </w:t>
      </w:r>
      <w:r w:rsidR="006C55CD" w:rsidRPr="00542C39">
        <w:rPr>
          <w:rFonts w:ascii="Tahoma" w:hAnsi="Tahoma" w:cs="Tahoma"/>
          <w:color w:val="auto"/>
        </w:rPr>
        <w:t xml:space="preserve">19 </w:t>
      </w:r>
      <w:r w:rsidRPr="00542C39">
        <w:rPr>
          <w:rFonts w:ascii="Tahoma" w:hAnsi="Tahoma" w:cs="Tahoma"/>
          <w:color w:val="auto"/>
        </w:rPr>
        <w:t>pkt</w:t>
      </w:r>
      <w:r w:rsidR="00024434" w:rsidRPr="00542C39">
        <w:rPr>
          <w:rFonts w:ascii="Tahoma" w:hAnsi="Tahoma" w:cs="Tahoma"/>
          <w:color w:val="auto"/>
        </w:rPr>
        <w:t xml:space="preserve"> </w:t>
      </w:r>
      <w:r w:rsidR="006C55CD" w:rsidRPr="00542C39">
        <w:rPr>
          <w:rFonts w:ascii="Tahoma" w:hAnsi="Tahoma" w:cs="Tahoma"/>
          <w:color w:val="auto"/>
        </w:rPr>
        <w:t>6</w:t>
      </w:r>
      <w:r w:rsidRPr="00542C39">
        <w:rPr>
          <w:rFonts w:ascii="Tahoma" w:hAnsi="Tahoma" w:cs="Tahoma"/>
          <w:color w:val="auto"/>
        </w:rPr>
        <w:t xml:space="preserve">, art. 36 pkt. 2 lit. i oraz j, art. 48 ustawy </w:t>
      </w:r>
      <w:r w:rsidRPr="00542C39">
        <w:rPr>
          <w:rFonts w:ascii="Tahoma" w:hAnsi="Tahoma" w:cs="Tahoma"/>
        </w:rPr>
        <w:t xml:space="preserve">z dnia 12 marca 2004 r. o pomocy społecznej (t. j. Dz. U. 2024 poz.1283) przedmiotem zamówienia jest </w:t>
      </w:r>
      <w:r w:rsidR="004C04DD" w:rsidRPr="00542C39">
        <w:rPr>
          <w:rFonts w:ascii="Tahoma" w:hAnsi="Tahoma" w:cs="Tahoma"/>
          <w:bCs/>
        </w:rPr>
        <w:t>zapewnienie schronienia i wyżywienia 3 matkom z małoletnimi dziećmi, kobietom w ciąży, ojcom z małoletnimi dziećmi, innym osobom sprawującym opiekę prawną nad małoletnimi dziećmi</w:t>
      </w:r>
      <w:r w:rsidRPr="00542C39">
        <w:rPr>
          <w:rFonts w:ascii="Tahoma" w:hAnsi="Tahoma" w:cs="Tahoma"/>
        </w:rPr>
        <w:t xml:space="preserve">. Ponadto, zapewnienie niezbędnych warunków socjalnych, prowadzenie pracy socjalnej </w:t>
      </w:r>
      <w:r w:rsidRPr="00542C39">
        <w:rPr>
          <w:rFonts w:ascii="Tahoma" w:hAnsi="Tahoma" w:cs="Tahoma"/>
        </w:rPr>
        <w:lastRenderedPageBreak/>
        <w:t xml:space="preserve">mającej na celu pomoc przy załatwianiu podstawowych spraw życiowych, wzmocnienie aktywności i samodzielności, zapewnienia opieki dla osób skierowanych przez Miejski Ośrodek Pomocy Społecznej w Sopocie na podstawie decyzji administracyjnej. </w:t>
      </w:r>
    </w:p>
    <w:p w14:paraId="6A6462C4" w14:textId="75F81179" w:rsidR="00CD7B21" w:rsidRPr="00542C39" w:rsidRDefault="00CD7B21" w:rsidP="00542C39">
      <w:pPr>
        <w:pStyle w:val="Default"/>
        <w:spacing w:line="276" w:lineRule="auto"/>
        <w:ind w:left="709"/>
        <w:rPr>
          <w:rFonts w:ascii="Tahoma" w:hAnsi="Tahoma" w:cs="Tahoma"/>
        </w:rPr>
      </w:pPr>
      <w:r w:rsidRPr="00542C39">
        <w:rPr>
          <w:rFonts w:ascii="Tahoma" w:hAnsi="Tahoma" w:cs="Tahoma"/>
        </w:rPr>
        <w:t xml:space="preserve">Placówki zapewniają standard zgodny z </w:t>
      </w:r>
      <w:r w:rsidRPr="00542C39">
        <w:rPr>
          <w:rFonts w:ascii="Tahoma" w:hAnsi="Tahoma" w:cs="Tahoma"/>
          <w:color w:val="auto"/>
        </w:rPr>
        <w:t>Rozporządzeniem Ministra Rodziny, Pracy</w:t>
      </w:r>
      <w:r w:rsidR="00C96BA8">
        <w:rPr>
          <w:rFonts w:ascii="Tahoma" w:hAnsi="Tahoma" w:cs="Tahoma"/>
          <w:color w:val="auto"/>
        </w:rPr>
        <w:t xml:space="preserve"> </w:t>
      </w:r>
      <w:r w:rsidRPr="00542C39">
        <w:rPr>
          <w:rFonts w:ascii="Tahoma" w:hAnsi="Tahoma" w:cs="Tahoma"/>
          <w:color w:val="auto"/>
        </w:rPr>
        <w:t xml:space="preserve">i Polityki Społecznej z dnia 7 </w:t>
      </w:r>
      <w:r w:rsidR="00F65D8B" w:rsidRPr="00542C39">
        <w:rPr>
          <w:rFonts w:ascii="Tahoma" w:hAnsi="Tahoma" w:cs="Tahoma"/>
          <w:color w:val="auto"/>
        </w:rPr>
        <w:t>lutego</w:t>
      </w:r>
      <w:r w:rsidRPr="00542C39">
        <w:rPr>
          <w:rFonts w:ascii="Tahoma" w:hAnsi="Tahoma" w:cs="Tahoma"/>
          <w:color w:val="auto"/>
        </w:rPr>
        <w:t xml:space="preserve"> 20</w:t>
      </w:r>
      <w:r w:rsidR="00F65D8B" w:rsidRPr="00542C39">
        <w:rPr>
          <w:rFonts w:ascii="Tahoma" w:hAnsi="Tahoma" w:cs="Tahoma"/>
          <w:color w:val="auto"/>
        </w:rPr>
        <w:t>24 r.</w:t>
      </w:r>
      <w:r w:rsidRPr="00542C39">
        <w:rPr>
          <w:rFonts w:ascii="Tahoma" w:hAnsi="Tahoma" w:cs="Tahoma"/>
          <w:color w:val="auto"/>
        </w:rPr>
        <w:t xml:space="preserve"> w sprawie </w:t>
      </w:r>
      <w:r w:rsidR="00F65D8B" w:rsidRPr="00542C39">
        <w:rPr>
          <w:rFonts w:ascii="Tahoma" w:hAnsi="Tahoma" w:cs="Tahoma"/>
          <w:color w:val="auto"/>
        </w:rPr>
        <w:t>domów dla matek z małoletnimi dziećmi i kobiet w ciąży</w:t>
      </w:r>
      <w:r w:rsidRPr="00542C39">
        <w:rPr>
          <w:rFonts w:ascii="Tahoma" w:hAnsi="Tahoma" w:cs="Tahoma"/>
          <w:color w:val="auto"/>
        </w:rPr>
        <w:t xml:space="preserve"> (Dz. U. z 20</w:t>
      </w:r>
      <w:r w:rsidR="00F65D8B" w:rsidRPr="00542C39">
        <w:rPr>
          <w:rFonts w:ascii="Tahoma" w:hAnsi="Tahoma" w:cs="Tahoma"/>
          <w:color w:val="auto"/>
        </w:rPr>
        <w:t>24 r.,</w:t>
      </w:r>
      <w:r w:rsidRPr="00542C39">
        <w:rPr>
          <w:rFonts w:ascii="Tahoma" w:hAnsi="Tahoma" w:cs="Tahoma"/>
          <w:color w:val="auto"/>
        </w:rPr>
        <w:t xml:space="preserve"> poz. </w:t>
      </w:r>
      <w:r w:rsidR="00F65D8B" w:rsidRPr="00542C39">
        <w:rPr>
          <w:rFonts w:ascii="Tahoma" w:hAnsi="Tahoma" w:cs="Tahoma"/>
          <w:color w:val="auto"/>
        </w:rPr>
        <w:t>169</w:t>
      </w:r>
      <w:r w:rsidRPr="00542C39">
        <w:rPr>
          <w:rFonts w:ascii="Tahoma" w:hAnsi="Tahoma" w:cs="Tahoma"/>
          <w:color w:val="auto"/>
        </w:rPr>
        <w:t>).</w:t>
      </w:r>
    </w:p>
    <w:p w14:paraId="2461ECFA" w14:textId="77777777" w:rsidR="006241A8" w:rsidRPr="00542C39" w:rsidRDefault="006241A8" w:rsidP="00542C39">
      <w:pPr>
        <w:pStyle w:val="Default"/>
        <w:spacing w:line="276" w:lineRule="auto"/>
        <w:rPr>
          <w:rFonts w:ascii="Tahoma" w:hAnsi="Tahoma" w:cs="Tahoma"/>
          <w:bCs/>
          <w:color w:val="FF0000"/>
        </w:rPr>
      </w:pPr>
    </w:p>
    <w:p w14:paraId="37049BF6" w14:textId="4F47156F" w:rsidR="0078672A" w:rsidRPr="00542C39" w:rsidRDefault="006241A8" w:rsidP="00E852AB">
      <w:pPr>
        <w:pStyle w:val="Default"/>
        <w:numPr>
          <w:ilvl w:val="0"/>
          <w:numId w:val="28"/>
        </w:numPr>
        <w:spacing w:line="276" w:lineRule="auto"/>
        <w:rPr>
          <w:rFonts w:ascii="Tahoma" w:hAnsi="Tahoma" w:cs="Tahoma"/>
          <w:color w:val="auto"/>
        </w:rPr>
      </w:pPr>
      <w:r w:rsidRPr="00542C39">
        <w:rPr>
          <w:rFonts w:ascii="Tahoma" w:hAnsi="Tahoma" w:cs="Tahoma"/>
          <w:color w:val="auto"/>
        </w:rPr>
        <w:t>Niezbędne warunki w placówce:</w:t>
      </w:r>
    </w:p>
    <w:p w14:paraId="6B3F24F5" w14:textId="253B0F5F" w:rsidR="00CD7B21" w:rsidRPr="00542C39" w:rsidRDefault="0078672A" w:rsidP="00542C39">
      <w:pPr>
        <w:pStyle w:val="Default"/>
        <w:spacing w:line="276" w:lineRule="auto"/>
        <w:ind w:left="709"/>
        <w:rPr>
          <w:rFonts w:ascii="Tahoma" w:hAnsi="Tahoma" w:cs="Tahoma"/>
          <w:color w:val="auto"/>
        </w:rPr>
      </w:pPr>
      <w:bookmarkStart w:id="6" w:name="_Hlk181875561"/>
      <w:r w:rsidRPr="00542C39">
        <w:rPr>
          <w:rFonts w:ascii="Tahoma" w:hAnsi="Tahoma" w:cs="Tahoma"/>
          <w:color w:val="auto"/>
        </w:rPr>
        <w:t>Placówka musi spełniać standardy dla tego typu placówek określone w rozporządzeniu Ministra Rodziny, Pracy i Polityki Społecznej z dnia 7 lutego 2024 r. w sprawie domów dla matek z małoletnimi dziećmi i kobiet w ciąży (Dz. U. z 2024 r., poz. 169).</w:t>
      </w:r>
    </w:p>
    <w:bookmarkEnd w:id="6"/>
    <w:p w14:paraId="1E86DF8B" w14:textId="77777777" w:rsidR="00CD7B21" w:rsidRPr="00542C39" w:rsidRDefault="00CD7B21" w:rsidP="00542C39">
      <w:pPr>
        <w:pStyle w:val="Default"/>
        <w:spacing w:line="276" w:lineRule="auto"/>
        <w:rPr>
          <w:rFonts w:ascii="Tahoma" w:hAnsi="Tahoma" w:cs="Tahoma"/>
        </w:rPr>
      </w:pPr>
    </w:p>
    <w:p w14:paraId="4631F3A5" w14:textId="77777777" w:rsidR="00CD7B21" w:rsidRPr="00542C39" w:rsidRDefault="00CD7B21" w:rsidP="00E852AB">
      <w:pPr>
        <w:pStyle w:val="Default"/>
        <w:numPr>
          <w:ilvl w:val="0"/>
          <w:numId w:val="28"/>
        </w:numPr>
        <w:spacing w:line="276" w:lineRule="auto"/>
        <w:rPr>
          <w:rFonts w:ascii="Tahoma" w:hAnsi="Tahoma" w:cs="Tahoma"/>
        </w:rPr>
      </w:pPr>
      <w:r w:rsidRPr="00542C39">
        <w:rPr>
          <w:rFonts w:ascii="Tahoma" w:hAnsi="Tahoma" w:cs="Tahoma"/>
        </w:rPr>
        <w:t>Realizacja płatności dokonana będzie w przelewem, z konta bankowego Zamawiającego na konto Wykonawcy na poniższych zasadach:</w:t>
      </w:r>
    </w:p>
    <w:p w14:paraId="53FA7695" w14:textId="192D7FD0" w:rsidR="00CD7B21" w:rsidRPr="00542C39" w:rsidRDefault="00CD7B21" w:rsidP="00542C39">
      <w:pPr>
        <w:pStyle w:val="Default"/>
        <w:spacing w:line="276" w:lineRule="auto"/>
        <w:ind w:left="720"/>
        <w:rPr>
          <w:rFonts w:ascii="Tahoma" w:hAnsi="Tahoma" w:cs="Tahoma"/>
        </w:rPr>
      </w:pPr>
      <w:r w:rsidRPr="00542C39">
        <w:rPr>
          <w:rFonts w:ascii="Tahoma" w:hAnsi="Tahoma" w:cs="Tahoma"/>
        </w:rPr>
        <w:t>Zamawiający należność za wykonanie świadczonych usług uiszczać będzie</w:t>
      </w:r>
      <w:r w:rsidRPr="00542C39">
        <w:rPr>
          <w:rFonts w:ascii="Tahoma" w:hAnsi="Tahoma" w:cs="Tahoma"/>
        </w:rPr>
        <w:br/>
        <w:t>w terminie 14 dni od daty otrzymania faktury VAT wraz ze specyfikacją faktycznie wykonanych usług;</w:t>
      </w:r>
      <w:r w:rsidR="00F65D8B" w:rsidRPr="00542C39">
        <w:rPr>
          <w:rFonts w:ascii="Tahoma" w:hAnsi="Tahoma" w:cs="Tahoma"/>
        </w:rPr>
        <w:t xml:space="preserve"> </w:t>
      </w:r>
      <w:r w:rsidRPr="00542C39">
        <w:rPr>
          <w:rFonts w:ascii="Tahoma" w:hAnsi="Tahoma" w:cs="Tahoma"/>
        </w:rPr>
        <w:t>okresem rozliczeniowym jest miesiąc kalendarzowy.</w:t>
      </w:r>
    </w:p>
    <w:p w14:paraId="113E2859" w14:textId="24FA0AAE" w:rsidR="00CD7B21" w:rsidRPr="00542C39" w:rsidRDefault="00CD7B21" w:rsidP="00E852AB">
      <w:pPr>
        <w:pStyle w:val="Default"/>
        <w:numPr>
          <w:ilvl w:val="0"/>
          <w:numId w:val="28"/>
        </w:numPr>
        <w:spacing w:line="276" w:lineRule="auto"/>
        <w:rPr>
          <w:rFonts w:ascii="Tahoma" w:hAnsi="Tahoma" w:cs="Tahoma"/>
        </w:rPr>
      </w:pPr>
      <w:r w:rsidRPr="00542C39">
        <w:rPr>
          <w:rFonts w:ascii="Tahoma" w:hAnsi="Tahoma" w:cs="Tahoma"/>
        </w:rPr>
        <w:t>Kary umowne</w:t>
      </w:r>
      <w:r w:rsidR="00F65D8B" w:rsidRPr="00542C39">
        <w:rPr>
          <w:rFonts w:ascii="Tahoma" w:hAnsi="Tahoma" w:cs="Tahoma"/>
        </w:rPr>
        <w:t>: z</w:t>
      </w:r>
      <w:r w:rsidRPr="00542C39">
        <w:rPr>
          <w:rFonts w:ascii="Tahoma" w:hAnsi="Tahoma" w:cs="Tahoma"/>
        </w:rPr>
        <w:t>a niewłaściwe niewykonanie przedmiotu zamówienia naliczane będą kary umowne w wysokości określonej we wzorze umowy.</w:t>
      </w:r>
    </w:p>
    <w:bookmarkEnd w:id="5"/>
    <w:p w14:paraId="189E9C13" w14:textId="77777777" w:rsidR="00CD7B21" w:rsidRPr="00542C39" w:rsidRDefault="00CD7B21" w:rsidP="00E852AB">
      <w:pPr>
        <w:pStyle w:val="Default"/>
        <w:numPr>
          <w:ilvl w:val="0"/>
          <w:numId w:val="28"/>
        </w:numPr>
        <w:spacing w:line="276" w:lineRule="auto"/>
        <w:rPr>
          <w:rFonts w:ascii="Tahoma" w:hAnsi="Tahoma" w:cs="Tahoma"/>
        </w:rPr>
      </w:pPr>
      <w:r w:rsidRPr="00542C39">
        <w:rPr>
          <w:rFonts w:ascii="Tahoma" w:hAnsi="Tahoma" w:cs="Tahoma"/>
        </w:rPr>
        <w:t xml:space="preserve">Wspólny Słownik Zamówień CPV: </w:t>
      </w:r>
    </w:p>
    <w:p w14:paraId="17D65228" w14:textId="77777777" w:rsidR="00CD7B21" w:rsidRPr="00542C39" w:rsidRDefault="00CD7B21" w:rsidP="00542C39">
      <w:pPr>
        <w:pStyle w:val="Default"/>
        <w:spacing w:line="276" w:lineRule="auto"/>
        <w:ind w:left="720"/>
        <w:rPr>
          <w:rFonts w:ascii="Tahoma" w:hAnsi="Tahoma" w:cs="Tahoma"/>
          <w:color w:val="auto"/>
        </w:rPr>
      </w:pPr>
      <w:r w:rsidRPr="00542C39">
        <w:rPr>
          <w:rFonts w:ascii="Tahoma" w:hAnsi="Tahoma" w:cs="Tahoma"/>
          <w:color w:val="auto"/>
        </w:rPr>
        <w:t>85311000-2 usługi opieki społecznej obejmujące miejsca noclegowe</w:t>
      </w:r>
    </w:p>
    <w:p w14:paraId="58A3B86C" w14:textId="36358E60" w:rsidR="00CD7B21" w:rsidRPr="00542C39" w:rsidRDefault="00CD7B21" w:rsidP="00E852AB">
      <w:pPr>
        <w:pStyle w:val="Default"/>
        <w:numPr>
          <w:ilvl w:val="0"/>
          <w:numId w:val="28"/>
        </w:numPr>
        <w:spacing w:line="276" w:lineRule="auto"/>
        <w:rPr>
          <w:rFonts w:ascii="Tahoma" w:hAnsi="Tahoma" w:cs="Tahoma"/>
          <w:color w:val="auto"/>
        </w:rPr>
      </w:pPr>
      <w:r w:rsidRPr="00542C39">
        <w:rPr>
          <w:rFonts w:ascii="Tahoma" w:hAnsi="Tahoma" w:cs="Tahoma"/>
        </w:rPr>
        <w:t xml:space="preserve">Zamawiający przewiduje możliwość udzielenia zamówienia polegającego na dodatkowych usługach, o których mowa </w:t>
      </w:r>
      <w:r w:rsidRPr="00542C39">
        <w:rPr>
          <w:rFonts w:ascii="Tahoma" w:hAnsi="Tahoma" w:cs="Tahoma"/>
          <w:color w:val="auto"/>
        </w:rPr>
        <w:t>w art. 305 pkt 1 w związku z art. 214 ust. 1 pkt 7 uPzp.</w:t>
      </w:r>
    </w:p>
    <w:p w14:paraId="1BE6E340" w14:textId="3FA3CBF9" w:rsidR="00CD7B21" w:rsidRPr="00542C39" w:rsidRDefault="00CD7B21" w:rsidP="00E852AB">
      <w:pPr>
        <w:pStyle w:val="Default"/>
        <w:numPr>
          <w:ilvl w:val="0"/>
          <w:numId w:val="28"/>
        </w:numPr>
        <w:spacing w:line="276" w:lineRule="auto"/>
        <w:rPr>
          <w:rFonts w:ascii="Tahoma" w:hAnsi="Tahoma" w:cs="Tahoma"/>
        </w:rPr>
      </w:pPr>
      <w:r w:rsidRPr="00542C39">
        <w:rPr>
          <w:rFonts w:ascii="Tahoma" w:eastAsia="Calibri" w:hAnsi="Tahoma" w:cs="Tahoma"/>
        </w:rPr>
        <w:t>Zamówienia polegające na powtórzeniu podobnych usług zostaną udzielone w przypadku, gdy zaistnieje uzasadniona potrzeba rozszerzenia zamówienia podstawowego i zostaną zapewnione środki finansowe na ten cel.</w:t>
      </w:r>
    </w:p>
    <w:p w14:paraId="03A8C3D4" w14:textId="7DB6C1A0" w:rsidR="00CD7B21" w:rsidRPr="00542C39" w:rsidRDefault="00CD7B21" w:rsidP="00E852AB">
      <w:pPr>
        <w:pStyle w:val="Default"/>
        <w:numPr>
          <w:ilvl w:val="0"/>
          <w:numId w:val="28"/>
        </w:numPr>
        <w:spacing w:line="276" w:lineRule="auto"/>
        <w:rPr>
          <w:rFonts w:ascii="Tahoma" w:hAnsi="Tahoma" w:cs="Tahoma"/>
        </w:rPr>
      </w:pPr>
      <w:r w:rsidRPr="00542C39">
        <w:rPr>
          <w:rFonts w:ascii="Tahoma" w:eastAsia="Calibri" w:hAnsi="Tahoma" w:cs="Tahoma"/>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wzoru umowy.</w:t>
      </w:r>
    </w:p>
    <w:p w14:paraId="7C6D4A9E" w14:textId="77777777" w:rsidR="00CD7B21" w:rsidRPr="00542C39" w:rsidRDefault="00CD7B21" w:rsidP="00542C39">
      <w:pPr>
        <w:pStyle w:val="Default"/>
        <w:spacing w:line="276" w:lineRule="auto"/>
        <w:rPr>
          <w:rFonts w:ascii="Tahoma" w:hAnsi="Tahoma" w:cs="Tahoma"/>
        </w:rPr>
      </w:pPr>
    </w:p>
    <w:p w14:paraId="07D48EDB" w14:textId="77777777" w:rsidR="00CD7B21" w:rsidRPr="00542C39" w:rsidRDefault="00CD7B21" w:rsidP="00542C39">
      <w:pPr>
        <w:pStyle w:val="Default"/>
        <w:spacing w:line="276" w:lineRule="auto"/>
        <w:rPr>
          <w:rFonts w:ascii="Tahoma" w:hAnsi="Tahoma" w:cs="Tahoma"/>
        </w:rPr>
      </w:pPr>
    </w:p>
    <w:p w14:paraId="007919FD" w14:textId="53A9EA60"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PODWYKONAWSTWO</w:t>
      </w:r>
    </w:p>
    <w:p w14:paraId="40E6BBC1" w14:textId="23733AA7" w:rsidR="00CD7B21" w:rsidRPr="00542C39" w:rsidRDefault="00CD7B21" w:rsidP="00E852AB">
      <w:pPr>
        <w:pStyle w:val="Default"/>
        <w:numPr>
          <w:ilvl w:val="0"/>
          <w:numId w:val="31"/>
        </w:numPr>
        <w:spacing w:line="276" w:lineRule="auto"/>
        <w:ind w:left="709"/>
        <w:rPr>
          <w:rFonts w:ascii="Tahoma" w:hAnsi="Tahoma" w:cs="Tahoma"/>
        </w:rPr>
      </w:pPr>
      <w:r w:rsidRPr="00542C39">
        <w:rPr>
          <w:rFonts w:ascii="Tahoma" w:hAnsi="Tahoma" w:cs="Tahoma"/>
        </w:rPr>
        <w:t xml:space="preserve">Wykonawca może powierzyć wykonanie części zamówienia podwykonawcy (podwykonawcom). </w:t>
      </w:r>
    </w:p>
    <w:p w14:paraId="6EBDA178" w14:textId="3443AC45" w:rsidR="00CD7B21" w:rsidRPr="00542C39" w:rsidRDefault="00CD7B21" w:rsidP="00E852AB">
      <w:pPr>
        <w:pStyle w:val="Default"/>
        <w:numPr>
          <w:ilvl w:val="0"/>
          <w:numId w:val="31"/>
        </w:numPr>
        <w:spacing w:line="276" w:lineRule="auto"/>
        <w:ind w:left="709"/>
        <w:rPr>
          <w:rFonts w:ascii="Tahoma" w:hAnsi="Tahoma" w:cs="Tahoma"/>
        </w:rPr>
      </w:pPr>
      <w:r w:rsidRPr="00542C39">
        <w:rPr>
          <w:rFonts w:ascii="Tahoma" w:hAnsi="Tahoma" w:cs="Tahoma"/>
        </w:rPr>
        <w:t>Zamawiający nie zastrzega obowiązku osobistego wykonania przez Wykonawcę kluczowych części zamówienia.</w:t>
      </w:r>
    </w:p>
    <w:p w14:paraId="7BE87366" w14:textId="23349109" w:rsidR="00CD7B21" w:rsidRPr="00542C39" w:rsidRDefault="00CD7B21" w:rsidP="00E852AB">
      <w:pPr>
        <w:pStyle w:val="Default"/>
        <w:numPr>
          <w:ilvl w:val="0"/>
          <w:numId w:val="31"/>
        </w:numPr>
        <w:spacing w:line="276" w:lineRule="auto"/>
        <w:ind w:left="709"/>
        <w:rPr>
          <w:rFonts w:ascii="Tahoma" w:hAnsi="Tahoma" w:cs="Tahoma"/>
        </w:rPr>
      </w:pPr>
      <w:r w:rsidRPr="00542C39">
        <w:rPr>
          <w:rFonts w:ascii="Tahoma" w:hAnsi="Tahoma" w:cs="Tahoma"/>
        </w:rPr>
        <w:lastRenderedPageBreak/>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1FA0052B" w14:textId="77777777" w:rsidR="00CD7B21" w:rsidRPr="00542C39" w:rsidRDefault="00CD7B21" w:rsidP="00542C39">
      <w:pPr>
        <w:pStyle w:val="Default"/>
        <w:spacing w:line="276" w:lineRule="auto"/>
        <w:rPr>
          <w:rFonts w:ascii="Tahoma" w:hAnsi="Tahoma" w:cs="Tahoma"/>
        </w:rPr>
      </w:pPr>
    </w:p>
    <w:p w14:paraId="58F318DD" w14:textId="441B529F"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TERMIN WYKONANIA ZAMÓWIENIA</w:t>
      </w:r>
    </w:p>
    <w:p w14:paraId="010DB2C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Wykonawca zobowiązany jest zrealizować przedmiot zamówienia w terminie: </w:t>
      </w:r>
    </w:p>
    <w:p w14:paraId="058F28C6" w14:textId="3B172338" w:rsidR="00CD7B21" w:rsidRPr="00542C39" w:rsidRDefault="00CD7B21" w:rsidP="00542C39">
      <w:pPr>
        <w:pStyle w:val="Default"/>
        <w:spacing w:line="276" w:lineRule="auto"/>
        <w:rPr>
          <w:rFonts w:ascii="Tahoma" w:hAnsi="Tahoma" w:cs="Tahoma"/>
        </w:rPr>
      </w:pPr>
      <w:r w:rsidRPr="00542C39">
        <w:rPr>
          <w:rFonts w:ascii="Tahoma" w:hAnsi="Tahoma" w:cs="Tahoma"/>
        </w:rPr>
        <w:t xml:space="preserve">od 1 </w:t>
      </w:r>
      <w:r w:rsidR="004E6AA9">
        <w:rPr>
          <w:rFonts w:ascii="Tahoma" w:hAnsi="Tahoma" w:cs="Tahoma"/>
        </w:rPr>
        <w:t>stycznia</w:t>
      </w:r>
      <w:r w:rsidRPr="00542C39">
        <w:rPr>
          <w:rFonts w:ascii="Tahoma" w:hAnsi="Tahoma" w:cs="Tahoma"/>
        </w:rPr>
        <w:t xml:space="preserve"> 2025 r. do 31 grudnia 2025 r.</w:t>
      </w:r>
    </w:p>
    <w:p w14:paraId="601BF02C" w14:textId="77777777" w:rsidR="00CD7B21" w:rsidRPr="00542C39" w:rsidRDefault="00CD7B21" w:rsidP="00542C39">
      <w:pPr>
        <w:pStyle w:val="Default"/>
        <w:spacing w:line="276" w:lineRule="auto"/>
        <w:rPr>
          <w:rFonts w:ascii="Tahoma" w:hAnsi="Tahoma" w:cs="Tahoma"/>
        </w:rPr>
      </w:pPr>
    </w:p>
    <w:p w14:paraId="2AD9AED2" w14:textId="13EBE1F1"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WARUNKI UDZIAŁU W POSTĘPOWANIU</w:t>
      </w:r>
    </w:p>
    <w:p w14:paraId="7C1478EA" w14:textId="39CEECD3" w:rsidR="00CD7B21" w:rsidRPr="00542C39" w:rsidRDefault="00CD7B21" w:rsidP="00E852AB">
      <w:pPr>
        <w:pStyle w:val="Default"/>
        <w:numPr>
          <w:ilvl w:val="0"/>
          <w:numId w:val="32"/>
        </w:numPr>
        <w:spacing w:line="276" w:lineRule="auto"/>
        <w:rPr>
          <w:rFonts w:ascii="Tahoma" w:hAnsi="Tahoma" w:cs="Tahoma"/>
        </w:rPr>
      </w:pPr>
      <w:r w:rsidRPr="00542C39">
        <w:rPr>
          <w:rFonts w:ascii="Tahoma" w:hAnsi="Tahoma" w:cs="Tahoma"/>
        </w:rPr>
        <w:t xml:space="preserve">O udzielenie zamówienia mogą ubiegać się Wykonawcy, którzy nie podlegają wykluczeniu na zasadach określonych w części </w:t>
      </w:r>
      <w:r w:rsidR="00222B44" w:rsidRPr="00542C39">
        <w:rPr>
          <w:rFonts w:ascii="Tahoma" w:hAnsi="Tahoma" w:cs="Tahoma"/>
        </w:rPr>
        <w:t xml:space="preserve">VIII </w:t>
      </w:r>
      <w:r w:rsidRPr="00542C39">
        <w:rPr>
          <w:rFonts w:ascii="Tahoma" w:hAnsi="Tahoma" w:cs="Tahoma"/>
        </w:rPr>
        <w:t>specyfikacji warunków zamówienia, oraz spełniają określone przez Zamawiającego warunki</w:t>
      </w:r>
      <w:r w:rsidRPr="00542C39">
        <w:rPr>
          <w:rFonts w:ascii="Tahoma" w:hAnsi="Tahoma" w:cs="Tahoma"/>
          <w:bCs/>
        </w:rPr>
        <w:t xml:space="preserve"> udziału w postępowaniu.</w:t>
      </w:r>
      <w:bookmarkStart w:id="7" w:name="bookmark3"/>
    </w:p>
    <w:p w14:paraId="386FA5EA" w14:textId="52F282F8" w:rsidR="00CD7B21" w:rsidRPr="00542C39" w:rsidRDefault="00CD7B21" w:rsidP="00E852AB">
      <w:pPr>
        <w:pStyle w:val="Default"/>
        <w:numPr>
          <w:ilvl w:val="0"/>
          <w:numId w:val="32"/>
        </w:numPr>
        <w:spacing w:line="276" w:lineRule="auto"/>
        <w:rPr>
          <w:rFonts w:ascii="Tahoma" w:hAnsi="Tahoma" w:cs="Tahoma"/>
        </w:rPr>
      </w:pPr>
      <w:r w:rsidRPr="00542C39">
        <w:rPr>
          <w:rFonts w:ascii="Tahoma" w:hAnsi="Tahoma" w:cs="Tahoma"/>
        </w:rPr>
        <w:t>O udzielenie zamówienia mogą ubiegać się Wykonawcy, którzy spełniają warunki dotyczące:</w:t>
      </w:r>
      <w:bookmarkEnd w:id="7"/>
    </w:p>
    <w:p w14:paraId="03F9BC6E" w14:textId="0EDCAEFB" w:rsidR="00160EFF"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zdolności do występowania w obrocie gospodarczym:</w:t>
      </w:r>
      <w:r w:rsidR="00F65D8B" w:rsidRPr="00542C39">
        <w:rPr>
          <w:rFonts w:ascii="Tahoma" w:hAnsi="Tahoma" w:cs="Tahoma"/>
        </w:rPr>
        <w:t xml:space="preserve"> Z</w:t>
      </w:r>
      <w:r w:rsidRPr="00542C39">
        <w:rPr>
          <w:rFonts w:ascii="Tahoma" w:hAnsi="Tahoma" w:cs="Tahoma"/>
        </w:rPr>
        <w:t>amawiający nie stawia szczegółowych warunków w powyższym zakresie</w:t>
      </w:r>
      <w:r w:rsidR="00160EFF" w:rsidRPr="00542C39">
        <w:rPr>
          <w:rFonts w:ascii="Tahoma" w:hAnsi="Tahoma" w:cs="Tahoma"/>
        </w:rPr>
        <w:t>,</w:t>
      </w:r>
    </w:p>
    <w:p w14:paraId="5F5A2906" w14:textId="03BD2764" w:rsidR="00160EFF"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uprawnień do prowadzenia określonej działalności gospodarczej lub zawodowej, o ile wynika to z odrębnych przepisów</w:t>
      </w:r>
      <w:r w:rsidR="00160EFF" w:rsidRPr="00542C39">
        <w:rPr>
          <w:rFonts w:ascii="Tahoma" w:hAnsi="Tahoma" w:cs="Tahoma"/>
        </w:rPr>
        <w:t>,</w:t>
      </w:r>
    </w:p>
    <w:p w14:paraId="2B13D22A" w14:textId="77777777" w:rsidR="00160EFF"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sytuacji ekonomicznej lub finansowej:</w:t>
      </w:r>
      <w:r w:rsidR="00F65D8B" w:rsidRPr="00542C39">
        <w:rPr>
          <w:rFonts w:ascii="Tahoma" w:hAnsi="Tahoma" w:cs="Tahoma"/>
        </w:rPr>
        <w:t xml:space="preserve"> </w:t>
      </w:r>
      <w:r w:rsidRPr="00542C39">
        <w:rPr>
          <w:rFonts w:ascii="Tahoma" w:hAnsi="Tahoma" w:cs="Tahoma"/>
        </w:rPr>
        <w:t>Zamawiający nie stawia szczegółowych warunków w powyższym zakresie</w:t>
      </w:r>
      <w:r w:rsidR="00160EFF" w:rsidRPr="00542C39">
        <w:rPr>
          <w:rFonts w:ascii="Tahoma" w:hAnsi="Tahoma" w:cs="Tahoma"/>
        </w:rPr>
        <w:t>,</w:t>
      </w:r>
    </w:p>
    <w:p w14:paraId="2288C493" w14:textId="7178319A" w:rsidR="00CD7B21"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zdolności technicznej lub zawodowej:</w:t>
      </w:r>
      <w:r w:rsidR="00F65D8B" w:rsidRPr="00542C39">
        <w:rPr>
          <w:rFonts w:ascii="Tahoma" w:hAnsi="Tahoma" w:cs="Tahoma"/>
        </w:rPr>
        <w:t xml:space="preserve"> </w:t>
      </w:r>
      <w:r w:rsidRPr="00542C39">
        <w:rPr>
          <w:rFonts w:ascii="Tahoma" w:hAnsi="Tahoma" w:cs="Tahoma"/>
        </w:rPr>
        <w:t>Zamawiający nie stawia szczegółowych warunków w powyższym zakresie.</w:t>
      </w:r>
    </w:p>
    <w:p w14:paraId="73EA07D4" w14:textId="3A1DEE55" w:rsidR="00CD7B21" w:rsidRPr="00542C39" w:rsidRDefault="00CD7B21" w:rsidP="00E852AB">
      <w:pPr>
        <w:pStyle w:val="Default"/>
        <w:numPr>
          <w:ilvl w:val="0"/>
          <w:numId w:val="33"/>
        </w:numPr>
        <w:spacing w:line="276" w:lineRule="auto"/>
        <w:rPr>
          <w:rFonts w:ascii="Tahoma" w:hAnsi="Tahoma" w:cs="Tahoma"/>
          <w:bCs/>
        </w:rPr>
      </w:pPr>
      <w:r w:rsidRPr="00542C39">
        <w:rPr>
          <w:rFonts w:ascii="Tahoma" w:hAnsi="Tahoma" w:cs="Tahoma"/>
          <w:bCs/>
        </w:rPr>
        <w:t>Zamawiający, w stosunku do Wykonawców wspólnie ubiegających się o udzielenie zamówienia, w odniesieniu do warunku dotyczącego zdolności technicznej lub zawodowej - dopuszcza łączne spełnianie warunku przez Wykonawców.</w:t>
      </w:r>
    </w:p>
    <w:p w14:paraId="743B3457" w14:textId="294D1137" w:rsidR="00CD7B21" w:rsidRPr="00542C39" w:rsidRDefault="00CD7B21" w:rsidP="00E852AB">
      <w:pPr>
        <w:pStyle w:val="Default"/>
        <w:numPr>
          <w:ilvl w:val="0"/>
          <w:numId w:val="33"/>
        </w:numPr>
        <w:spacing w:line="276" w:lineRule="auto"/>
        <w:rPr>
          <w:rFonts w:ascii="Tahoma" w:hAnsi="Tahoma" w:cs="Tahoma"/>
        </w:rPr>
      </w:pPr>
      <w:r w:rsidRPr="00542C39">
        <w:rPr>
          <w:rFonts w:ascii="Tahoma" w:hAnsi="Tahoma" w:cs="Tahoma"/>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E53F634" w14:textId="77777777" w:rsidR="00CD7B21" w:rsidRPr="00542C39" w:rsidRDefault="00CD7B21" w:rsidP="00542C39">
      <w:pPr>
        <w:pStyle w:val="Default"/>
        <w:spacing w:line="276" w:lineRule="auto"/>
        <w:rPr>
          <w:rFonts w:ascii="Tahoma" w:hAnsi="Tahoma" w:cs="Tahoma"/>
          <w:bCs/>
        </w:rPr>
      </w:pPr>
    </w:p>
    <w:p w14:paraId="1618E177" w14:textId="4F84D172"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PODSTAWY WYKLUCZENIA Z POSTĘPOWANIA</w:t>
      </w:r>
    </w:p>
    <w:p w14:paraId="538E4B06" w14:textId="54FEE9C7"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Z postępowania o udzielenie zamówienia wyklucza się Wykonawców, w stosunku do których zachodzi którakolwiek z okoliczności wskazanych</w:t>
      </w:r>
      <w:bookmarkStart w:id="8" w:name="_Hlk65837521"/>
      <w:r w:rsidRPr="00542C39">
        <w:rPr>
          <w:rFonts w:ascii="Tahoma" w:hAnsi="Tahoma" w:cs="Tahoma"/>
        </w:rPr>
        <w:t xml:space="preserve"> w art. 108 ust. 1 uPzp;</w:t>
      </w:r>
    </w:p>
    <w:p w14:paraId="14E1193F" w14:textId="32281487" w:rsidR="00CD7B21" w:rsidRPr="00542C39" w:rsidRDefault="00CD7B21" w:rsidP="00E852AB">
      <w:pPr>
        <w:pStyle w:val="Default"/>
        <w:numPr>
          <w:ilvl w:val="2"/>
          <w:numId w:val="49"/>
        </w:numPr>
        <w:spacing w:line="276" w:lineRule="auto"/>
        <w:ind w:left="709"/>
        <w:rPr>
          <w:rFonts w:ascii="Tahoma" w:hAnsi="Tahoma" w:cs="Tahoma"/>
        </w:rPr>
      </w:pPr>
      <w:r w:rsidRPr="00542C39">
        <w:rPr>
          <w:rFonts w:ascii="Tahoma" w:hAnsi="Tahoma" w:cs="Tahoma"/>
        </w:rPr>
        <w:t xml:space="preserve">będącego osobą fizyczną, którego prawomocnie skazano za przestępstwo: </w:t>
      </w:r>
    </w:p>
    <w:p w14:paraId="1A92473A" w14:textId="720E3B53"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udziału w zorganizowanej grupie przestępczej albo związku mającym na celu popełnienie przestępstwa lub przestępstwa skarbowego, o którym mowa w art. 258 Kodeksu karnego, </w:t>
      </w:r>
    </w:p>
    <w:p w14:paraId="2A1FB0B6" w14:textId="77777777" w:rsidR="00160EFF"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handlu ludźmi, o którym mowa w art. 189a Kodeksu karnego, </w:t>
      </w:r>
    </w:p>
    <w:p w14:paraId="7542C5AA" w14:textId="331953BB" w:rsidR="00CD7B21" w:rsidRPr="00542C39" w:rsidRDefault="00160EFF" w:rsidP="00E852AB">
      <w:pPr>
        <w:pStyle w:val="Default"/>
        <w:numPr>
          <w:ilvl w:val="1"/>
          <w:numId w:val="50"/>
        </w:numPr>
        <w:spacing w:line="276" w:lineRule="auto"/>
        <w:rPr>
          <w:rFonts w:ascii="Tahoma" w:hAnsi="Tahoma" w:cs="Tahoma"/>
        </w:rPr>
      </w:pPr>
      <w:r w:rsidRPr="00542C39">
        <w:rPr>
          <w:rFonts w:ascii="Tahoma" w:hAnsi="Tahoma" w:cs="Tahoma"/>
        </w:rPr>
        <w:lastRenderedPageBreak/>
        <w:t xml:space="preserve">o </w:t>
      </w:r>
      <w:r w:rsidR="00CD7B21" w:rsidRPr="00542C39">
        <w:rPr>
          <w:rFonts w:ascii="Tahoma" w:hAnsi="Tahoma" w:cs="Tahoma"/>
        </w:rPr>
        <w:t xml:space="preserve">którym mowa w art. 228-230a, art. 250a Kodeksu karnego lub w art. 46 lub art. 48 ustawy z dnia 25 czerwca 2010 r. o sporcie, </w:t>
      </w:r>
    </w:p>
    <w:p w14:paraId="75CB6E3B" w14:textId="415CB04B" w:rsidR="00160EFF" w:rsidRPr="00542C39" w:rsidRDefault="00160EFF" w:rsidP="00E852AB">
      <w:pPr>
        <w:pStyle w:val="Default"/>
        <w:numPr>
          <w:ilvl w:val="1"/>
          <w:numId w:val="50"/>
        </w:numPr>
        <w:spacing w:line="276" w:lineRule="auto"/>
        <w:rPr>
          <w:rFonts w:ascii="Tahoma" w:hAnsi="Tahoma" w:cs="Tahoma"/>
        </w:rPr>
      </w:pPr>
      <w:r w:rsidRPr="00542C39">
        <w:rPr>
          <w:rFonts w:ascii="Tahoma" w:hAnsi="Tahoma" w:cs="Tahoma"/>
        </w:rPr>
        <w:t>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14:paraId="1DA5F815" w14:textId="198C20FC"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32AF1B5" w14:textId="76826ABD"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o charakterze terrorystycznym, o którym mowa w art. 115 § 20 Kodeksu karnego, lub mające na celu popełnienie tego przestępstwa, </w:t>
      </w:r>
    </w:p>
    <w:p w14:paraId="21876973" w14:textId="5B8BBE26"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powierzenia wykonania pracy małoletniemu cudzoziemcowi, o którym mowa w art. 9 ust. 2 ustawy z dnia 15 czerwca 2012 r. o skutkach powierzania wykonywania pracy cudzoziemcom przebywającym wbrew przepisom na terytorium Rzeczypospolitej Polskiej (</w:t>
      </w:r>
      <w:r w:rsidR="00160EFF" w:rsidRPr="00542C39">
        <w:rPr>
          <w:rFonts w:ascii="Tahoma" w:hAnsi="Tahoma" w:cs="Tahoma"/>
        </w:rPr>
        <w:t>Dz. U. z 2021 r. poz. 1745</w:t>
      </w:r>
      <w:r w:rsidRPr="00542C39">
        <w:rPr>
          <w:rFonts w:ascii="Tahoma" w:hAnsi="Tahoma" w:cs="Tahoma"/>
        </w:rPr>
        <w:t xml:space="preserve">), </w:t>
      </w:r>
    </w:p>
    <w:p w14:paraId="62E51933" w14:textId="3A2D2DF0"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0A04A1C2" w14:textId="7BF1666F"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o którym mowa w art. 9 ust. 1 i 3 lub art. 10  ustawy z dnia 15 czerwca 2012 r. o skutkach powierzania wykonywania pracy cudzoziemcom przebywającym wbrew przepisom na terytorium Rzeczypospolitej Polskiej </w:t>
      </w:r>
    </w:p>
    <w:p w14:paraId="6EBE35FD" w14:textId="7D3E02FE" w:rsidR="00CD7B21" w:rsidRPr="00542C39" w:rsidRDefault="00160EFF" w:rsidP="00542C39">
      <w:pPr>
        <w:pStyle w:val="Default"/>
        <w:spacing w:line="276" w:lineRule="auto"/>
        <w:ind w:left="426"/>
        <w:rPr>
          <w:rFonts w:ascii="Tahoma" w:hAnsi="Tahoma" w:cs="Tahoma"/>
        </w:rPr>
      </w:pPr>
      <w:r w:rsidRPr="00542C39">
        <w:rPr>
          <w:rFonts w:ascii="Tahoma" w:hAnsi="Tahoma" w:cs="Tahoma"/>
        </w:rPr>
        <w:t xml:space="preserve">- </w:t>
      </w:r>
      <w:r w:rsidR="00CD7B21" w:rsidRPr="00542C39">
        <w:rPr>
          <w:rFonts w:ascii="Tahoma" w:hAnsi="Tahoma" w:cs="Tahoma"/>
        </w:rPr>
        <w:t xml:space="preserve">lub za odpowiedni czyn zabroniony określony w przepisach prawa obcego; </w:t>
      </w:r>
    </w:p>
    <w:p w14:paraId="122A12B0" w14:textId="795C00A3"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731BB370"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8BFD729"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lastRenderedPageBreak/>
        <w:t xml:space="preserve">wobec którego prawomocnie orzeczono zakaz ubiegania się o zamówienia publiczne; </w:t>
      </w:r>
    </w:p>
    <w:p w14:paraId="42AE02F5"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28B43A49"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52CCEB9" w14:textId="77777777" w:rsidR="00CD7B21" w:rsidRPr="00542C39" w:rsidRDefault="00CD7B21" w:rsidP="00542C39">
      <w:pPr>
        <w:pStyle w:val="Default"/>
        <w:spacing w:line="276" w:lineRule="auto"/>
        <w:rPr>
          <w:rFonts w:ascii="Tahoma" w:hAnsi="Tahoma" w:cs="Tahoma"/>
        </w:rPr>
      </w:pPr>
    </w:p>
    <w:p w14:paraId="43035EA2" w14:textId="6C7BAE01"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Zamawiający nie przewiduje wykluczenia Wykonawcy na podstawie art. 109 ust. 1 uPzp.</w:t>
      </w:r>
    </w:p>
    <w:p w14:paraId="73523501" w14:textId="1D2E34D0"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Wykluczenie Wykonawcy następuje zgodnie z art. 111 uPzp. </w:t>
      </w:r>
    </w:p>
    <w:p w14:paraId="33C8647F" w14:textId="09A9AC73"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Mocą </w:t>
      </w:r>
      <w:bookmarkStart w:id="9" w:name="_Hlk102721529"/>
      <w:r w:rsidRPr="00542C39">
        <w:rPr>
          <w:rFonts w:ascii="Tahoma" w:hAnsi="Tahoma" w:cs="Tahoma"/>
        </w:rPr>
        <w:t xml:space="preserve">art. 7 ust. 1  ustawy z dnia 13 kwietnia 2022 r. o szczególnych rozwiązaniach w zakresie przeciwdziałania wspieraniu agresji na Ukrainę oraz służących ochronie bezpieczeństwa narodowego (Dz. U. z 2024 r. poz. 507), zwaną dalej „specustawą sankcyjną” ustawodawca przewidział </w:t>
      </w:r>
      <w:r w:rsidRPr="00542C39">
        <w:rPr>
          <w:rFonts w:ascii="Tahoma" w:hAnsi="Tahoma" w:cs="Tahoma"/>
          <w:u w:val="single"/>
        </w:rPr>
        <w:t>krajową obligatoryjną podstawę do badania wykonawcy pod kątem wykluczenia</w:t>
      </w:r>
      <w:r w:rsidRPr="00542C39">
        <w:rPr>
          <w:rFonts w:ascii="Tahoma" w:hAnsi="Tahoma" w:cs="Tahoma"/>
        </w:rPr>
        <w:t xml:space="preserve"> z postępowania, jeżeli: </w:t>
      </w:r>
    </w:p>
    <w:p w14:paraId="29C41CCD" w14:textId="6BDF7496" w:rsidR="00CD7B21" w:rsidRPr="00542C39" w:rsidRDefault="00CD7B21" w:rsidP="00E852AB">
      <w:pPr>
        <w:pStyle w:val="Default"/>
        <w:numPr>
          <w:ilvl w:val="1"/>
          <w:numId w:val="51"/>
        </w:numPr>
        <w:spacing w:line="276" w:lineRule="auto"/>
        <w:ind w:left="851"/>
        <w:rPr>
          <w:rFonts w:ascii="Tahoma" w:hAnsi="Tahoma" w:cs="Tahoma"/>
        </w:rPr>
      </w:pPr>
      <w:r w:rsidRPr="00542C39">
        <w:rPr>
          <w:rFonts w:ascii="Tahoma" w:hAnsi="Tahoma" w:cs="Tahoma"/>
        </w:rPr>
        <w:t xml:space="preserve">wykonawca oraz uczestnik konkursu wymieniony w wykazach określonych w </w:t>
      </w:r>
      <w:bookmarkStart w:id="10" w:name="_Hlk179371836"/>
      <w:r w:rsidRPr="00542C39">
        <w:rPr>
          <w:rFonts w:ascii="Tahoma" w:hAnsi="Tahoma" w:cs="Tahoma"/>
        </w:rPr>
        <w:t xml:space="preserve">rozporządzeniu </w:t>
      </w:r>
      <w:bookmarkStart w:id="11" w:name="_Hlk179371915"/>
      <w:r w:rsidRPr="00542C39">
        <w:rPr>
          <w:rFonts w:ascii="Tahoma" w:hAnsi="Tahoma" w:cs="Tahom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10"/>
      <w:bookmarkEnd w:id="11"/>
      <w:r w:rsidRPr="00542C39">
        <w:rPr>
          <w:rFonts w:ascii="Tahoma" w:hAnsi="Tahoma" w:cs="Tahoma"/>
        </w:rPr>
        <w:t>albo wpisanego na listę na podstawie decyzji w sprawie wpisu na listę rozstrzygającej o zastosowaniu środka, o którym mowa w art. 1 pkt 3 specustawy sankcyjnej;</w:t>
      </w:r>
    </w:p>
    <w:p w14:paraId="6391B4F2" w14:textId="76889507" w:rsidR="00CD7B21" w:rsidRPr="00542C39" w:rsidRDefault="00CD7B21" w:rsidP="00E852AB">
      <w:pPr>
        <w:pStyle w:val="Default"/>
        <w:numPr>
          <w:ilvl w:val="1"/>
          <w:numId w:val="51"/>
        </w:numPr>
        <w:spacing w:line="276" w:lineRule="auto"/>
        <w:ind w:left="851"/>
        <w:rPr>
          <w:rFonts w:ascii="Tahoma" w:hAnsi="Tahoma" w:cs="Tahoma"/>
        </w:rPr>
      </w:pPr>
      <w:r w:rsidRPr="00542C39">
        <w:rPr>
          <w:rFonts w:ascii="Tahoma" w:hAnsi="Tahoma" w:cs="Tahoma"/>
        </w:rPr>
        <w:t xml:space="preserve">wykonawca oraz uczestnik konkursu, którego beneficjentem rzeczywistym w rozumieniu ustawy z dnia 1 marca 2018 r. o przeciwdziałaniu praniu pieniędzy oraz finansowaniu terroryzmu (Dz. U. z 2023 r. poz. 1124, 1285, 1723, 1843) jest osoba wymieniona w wykazach określonych w rozporządzeniu Rady (WE) z dnia 18 maja 2006 r. nr 765/2006 dotyczące </w:t>
      </w:r>
      <w:r w:rsidRPr="00542C39">
        <w:rPr>
          <w:rFonts w:ascii="Tahoma" w:hAnsi="Tahoma" w:cs="Tahoma"/>
        </w:rPr>
        <w:lastRenderedPageBreak/>
        <w:t>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67D784E6" w14:textId="70CA152B" w:rsidR="00CD7B21" w:rsidRPr="00542C39" w:rsidRDefault="00CD7B21" w:rsidP="00E852AB">
      <w:pPr>
        <w:pStyle w:val="Default"/>
        <w:numPr>
          <w:ilvl w:val="1"/>
          <w:numId w:val="51"/>
        </w:numPr>
        <w:spacing w:line="276" w:lineRule="auto"/>
        <w:ind w:left="851"/>
        <w:rPr>
          <w:rFonts w:ascii="Tahoma" w:hAnsi="Tahoma" w:cs="Tahoma"/>
        </w:rPr>
      </w:pPr>
      <w:r w:rsidRPr="00542C39">
        <w:rPr>
          <w:rFonts w:ascii="Tahoma" w:hAnsi="Tahoma" w:cs="Tahoma"/>
        </w:rPr>
        <w:t>wykonawca oraz uczestnik konkursu, którego jednostką dominującą w rozumieniu art. 3 ust. 1 pkt 37 ustawy z dnia 29 września 1994 r. o rachunkowości (Dz. U. z 2023 r. poz. 120, 295, 1598)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5212555A" w14:textId="2805CB8B"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Wykluczenie, o którym mowa w ust. 4 następować będzie na okres trwania ww. okoliczności. </w:t>
      </w:r>
    </w:p>
    <w:p w14:paraId="246149D2" w14:textId="2754DFF9"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W przypadku wykonawcy lub uczestnika konkursu wykluczonego na podstawie art. 7 ust. 1 specustawy sankcyjnej, Zamawiający odrzuca ofertę takiego Wykonawcy. </w:t>
      </w:r>
    </w:p>
    <w:p w14:paraId="4359B4E3" w14:textId="4FD39483"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Zamawiający będzie weryfikował przesłankę wykluczenia, o której mowa w ust. 4 na podstawie: </w:t>
      </w:r>
    </w:p>
    <w:p w14:paraId="637D39C3" w14:textId="58B83459" w:rsidR="00CD7B21" w:rsidRPr="00542C39" w:rsidRDefault="00CD7B21" w:rsidP="00E852AB">
      <w:pPr>
        <w:pStyle w:val="Default"/>
        <w:numPr>
          <w:ilvl w:val="0"/>
          <w:numId w:val="52"/>
        </w:numPr>
        <w:spacing w:line="276" w:lineRule="auto"/>
        <w:rPr>
          <w:rFonts w:ascii="Tahoma" w:hAnsi="Tahoma" w:cs="Tahoma"/>
        </w:rPr>
      </w:pPr>
      <w:r w:rsidRPr="00542C39">
        <w:rPr>
          <w:rFonts w:ascii="Tahoma" w:hAnsi="Tahoma" w:cs="Tahoma"/>
        </w:rPr>
        <w:t>wykazów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w:t>
      </w:r>
    </w:p>
    <w:p w14:paraId="561DCAC0" w14:textId="6355705F" w:rsidR="00CD7B21" w:rsidRPr="00542C39" w:rsidRDefault="00730FDB" w:rsidP="00E852AB">
      <w:pPr>
        <w:pStyle w:val="Default"/>
        <w:numPr>
          <w:ilvl w:val="0"/>
          <w:numId w:val="52"/>
        </w:numPr>
        <w:spacing w:line="276" w:lineRule="auto"/>
        <w:rPr>
          <w:rFonts w:ascii="Tahoma" w:hAnsi="Tahoma" w:cs="Tahoma"/>
        </w:rPr>
      </w:pPr>
      <w:r w:rsidRPr="00542C39">
        <w:rPr>
          <w:rFonts w:ascii="Tahoma" w:hAnsi="Tahoma" w:cs="Tahoma"/>
        </w:rPr>
        <w:t>b.</w:t>
      </w:r>
      <w:r w:rsidR="00CD7B21" w:rsidRPr="00542C39">
        <w:rPr>
          <w:rFonts w:ascii="Tahoma" w:hAnsi="Tahoma" w:cs="Tahoma"/>
        </w:rPr>
        <w:t xml:space="preserve"> listy ministra właściwego do spraw wewnętrznych obejmującej osoby i podmioty, wobec     których są stosowane środki, o których mowa w art. 1 ustawy sankcyjnej.</w:t>
      </w:r>
    </w:p>
    <w:bookmarkEnd w:id="9"/>
    <w:p w14:paraId="4FF80A94" w14:textId="44CE1C0F"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lastRenderedPageBreak/>
        <w:t xml:space="preserve">Wykonawca może zostać wykluczony przez Zamawiającego na każdym etapie postępowania o udzielenie zamówienia.  </w:t>
      </w:r>
    </w:p>
    <w:p w14:paraId="79BAC001" w14:textId="77777777" w:rsidR="00CD7B21" w:rsidRPr="00542C39" w:rsidRDefault="00CD7B21" w:rsidP="00542C39">
      <w:pPr>
        <w:pStyle w:val="Default"/>
        <w:spacing w:line="276" w:lineRule="auto"/>
        <w:rPr>
          <w:rFonts w:ascii="Tahoma" w:hAnsi="Tahoma" w:cs="Tahoma"/>
        </w:rPr>
      </w:pPr>
    </w:p>
    <w:bookmarkEnd w:id="8"/>
    <w:p w14:paraId="3EB7470B" w14:textId="52CD999A" w:rsidR="00E207E3"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OŚWIADCZENIA I DOKUMENTY, JAKIE ZOBOWIĄZANI SĄ DOSTARCZYĆ WYKONAWCY W CELU POTWIERDZENIA SPEŁNIANIA WARUNKÓW UDZIAŁU W POSTĘPOWANIU ORAZ WYKAZANIA BRAKU PODSTAW WYKLUCZENIA (PODMIOTOWE ŚRODKI DOWODOWE)</w:t>
      </w:r>
    </w:p>
    <w:p w14:paraId="167DD3F6" w14:textId="1FF31A4E" w:rsidR="00CD7B21" w:rsidRPr="00542C39" w:rsidRDefault="00CD7B21" w:rsidP="00E852AB">
      <w:pPr>
        <w:pStyle w:val="Default"/>
        <w:numPr>
          <w:ilvl w:val="6"/>
          <w:numId w:val="18"/>
        </w:numPr>
        <w:spacing w:line="276" w:lineRule="auto"/>
        <w:ind w:left="709"/>
        <w:rPr>
          <w:rFonts w:ascii="Tahoma" w:hAnsi="Tahoma" w:cs="Tahoma"/>
          <w:color w:val="auto"/>
        </w:rPr>
      </w:pPr>
      <w:r w:rsidRPr="00542C39">
        <w:rPr>
          <w:rFonts w:ascii="Tahoma" w:hAnsi="Tahoma" w:cs="Tahoma"/>
        </w:rPr>
        <w:t xml:space="preserve">Do oferty Wykonawca zobowiązany jest dołączyć aktualne na dzień składania ofert oświadczenie o spełnianiu warunków udziału w postępowaniu oraz o braku </w:t>
      </w:r>
      <w:r w:rsidRPr="00542C39">
        <w:rPr>
          <w:rFonts w:ascii="Tahoma" w:hAnsi="Tahoma" w:cs="Tahoma"/>
          <w:color w:val="auto"/>
        </w:rPr>
        <w:t>podstaw do wykluczenia z postępowania - zgodnie z załącznikiem nr 2 do SWZ;</w:t>
      </w:r>
    </w:p>
    <w:p w14:paraId="7439301F" w14:textId="4C44EACB"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50F81876" w14:textId="0AF03A07"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Podmiotowe środki dowodowe (SKŁADANE NA WEZWANIE) wymagane od wykonawcy obejmują:</w:t>
      </w:r>
    </w:p>
    <w:p w14:paraId="58CF42CE" w14:textId="41ED01BB" w:rsidR="00CD7B21" w:rsidRPr="00542C39" w:rsidRDefault="00B870CD" w:rsidP="00E852AB">
      <w:pPr>
        <w:pStyle w:val="Default"/>
        <w:numPr>
          <w:ilvl w:val="6"/>
          <w:numId w:val="44"/>
        </w:numPr>
        <w:spacing w:line="276" w:lineRule="auto"/>
        <w:ind w:left="993"/>
        <w:rPr>
          <w:rFonts w:ascii="Tahoma" w:hAnsi="Tahoma" w:cs="Tahoma"/>
        </w:rPr>
      </w:pPr>
      <w:r w:rsidRPr="00542C39">
        <w:rPr>
          <w:rFonts w:ascii="Tahoma" w:hAnsi="Tahoma" w:cs="Tahoma"/>
          <w:bCs/>
        </w:rPr>
        <w:t>o</w:t>
      </w:r>
      <w:r w:rsidR="00CD7B21" w:rsidRPr="00542C39">
        <w:rPr>
          <w:rFonts w:ascii="Tahoma" w:hAnsi="Tahoma" w:cs="Tahoma"/>
          <w:bCs/>
        </w:rPr>
        <w:t>świadczenie Wykonawcy, w zakresie art. 108 ust. 1 pkt 5 uPzp</w:t>
      </w:r>
      <w:r w:rsidR="00CD7B21" w:rsidRPr="00542C39">
        <w:rPr>
          <w:rFonts w:ascii="Tahoma" w:hAnsi="Tahoma" w:cs="Tahoma"/>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CD7B21" w:rsidRPr="00542C39">
        <w:rPr>
          <w:rFonts w:ascii="Tahoma" w:hAnsi="Tahoma" w:cs="Tahoma"/>
          <w:bCs/>
        </w:rPr>
        <w:t>załącznik nr 4 do SWZ</w:t>
      </w:r>
      <w:r w:rsidR="00CD7B21" w:rsidRPr="00542C39">
        <w:rPr>
          <w:rFonts w:ascii="Tahoma" w:hAnsi="Tahoma" w:cs="Tahoma"/>
        </w:rPr>
        <w:t>;</w:t>
      </w:r>
    </w:p>
    <w:p w14:paraId="2242ADCF" w14:textId="045AFBD7" w:rsidR="00CD7B21" w:rsidRPr="00542C39" w:rsidRDefault="00B870CD" w:rsidP="00E852AB">
      <w:pPr>
        <w:pStyle w:val="Default"/>
        <w:numPr>
          <w:ilvl w:val="6"/>
          <w:numId w:val="44"/>
        </w:numPr>
        <w:spacing w:line="276" w:lineRule="auto"/>
        <w:ind w:left="993"/>
        <w:rPr>
          <w:rFonts w:ascii="Tahoma" w:hAnsi="Tahoma" w:cs="Tahoma"/>
        </w:rPr>
      </w:pPr>
      <w:r w:rsidRPr="00542C39">
        <w:rPr>
          <w:rFonts w:ascii="Tahoma" w:hAnsi="Tahoma" w:cs="Tahoma"/>
          <w:bCs/>
        </w:rPr>
        <w:t>o</w:t>
      </w:r>
      <w:r w:rsidR="00CD7B21" w:rsidRPr="00542C39">
        <w:rPr>
          <w:rFonts w:ascii="Tahoma" w:hAnsi="Tahoma" w:cs="Tahoma"/>
          <w:bCs/>
        </w:rPr>
        <w:t>świadczenie o aktualności informacji</w:t>
      </w:r>
      <w:r w:rsidR="00CD7B21" w:rsidRPr="00542C39">
        <w:rPr>
          <w:rFonts w:ascii="Tahoma" w:hAnsi="Tahoma" w:cs="Tahoma"/>
        </w:rPr>
        <w:t xml:space="preserve"> zawartych w oświadczeniu wstępnym złożonym wraz z ofertą – </w:t>
      </w:r>
      <w:r w:rsidR="00CD7B21" w:rsidRPr="00542C39">
        <w:rPr>
          <w:rFonts w:ascii="Tahoma" w:hAnsi="Tahoma" w:cs="Tahoma"/>
          <w:bCs/>
        </w:rPr>
        <w:t xml:space="preserve">załącznik nr 6 do SWZ - </w:t>
      </w:r>
      <w:r w:rsidR="00CD7B21" w:rsidRPr="00542C39">
        <w:rPr>
          <w:rFonts w:ascii="Tahoma" w:hAnsi="Tahoma" w:cs="Tahoma"/>
        </w:rPr>
        <w:t>dotyczącym spełnienia warunków udziału w postępowaniu i braku podstaw do wykluczenia.</w:t>
      </w:r>
    </w:p>
    <w:p w14:paraId="731290EC" w14:textId="3CEECE93"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Zamawiający nie wzywa do złożenia podmiotowych środków dowodowych, jeżeli:</w:t>
      </w:r>
    </w:p>
    <w:p w14:paraId="0A524DAA" w14:textId="77777777" w:rsidR="007B1F47" w:rsidRPr="00542C39" w:rsidRDefault="007B1F47" w:rsidP="00E852AB">
      <w:pPr>
        <w:pStyle w:val="Akapitzlist"/>
        <w:numPr>
          <w:ilvl w:val="0"/>
          <w:numId w:val="35"/>
        </w:numPr>
        <w:spacing w:line="276" w:lineRule="auto"/>
        <w:ind w:left="1134"/>
        <w:rPr>
          <w:rFonts w:ascii="Tahoma" w:hAnsi="Tahoma" w:cs="Tahoma"/>
        </w:rPr>
      </w:pPr>
      <w:r w:rsidRPr="00542C39">
        <w:rPr>
          <w:rFonts w:ascii="Tahoma" w:hAnsi="Tahoma" w:cs="Tahoma"/>
        </w:rPr>
        <w:t>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uPzp dane umożliwiające dostęp do tych środków;</w:t>
      </w:r>
    </w:p>
    <w:p w14:paraId="632191D3" w14:textId="12EDD149" w:rsidR="007B1F47" w:rsidRPr="00542C39" w:rsidRDefault="007B1F47" w:rsidP="00E852AB">
      <w:pPr>
        <w:pStyle w:val="Akapitzlist"/>
        <w:numPr>
          <w:ilvl w:val="0"/>
          <w:numId w:val="35"/>
        </w:numPr>
        <w:spacing w:line="276" w:lineRule="auto"/>
        <w:ind w:left="1134"/>
        <w:rPr>
          <w:rFonts w:ascii="Tahoma" w:hAnsi="Tahoma" w:cs="Tahoma"/>
        </w:rPr>
      </w:pPr>
      <w:r w:rsidRPr="00542C39">
        <w:rPr>
          <w:rFonts w:ascii="Tahoma" w:hAnsi="Tahoma" w:cs="Tahoma"/>
        </w:rPr>
        <w:t>podmiotowym środkiem dowodowym jest oświadczenie, którego treść odpowiada zakresowi oświadczenia, o którym mowa w art. 125 ust. 1</w:t>
      </w:r>
      <w:r w:rsidR="008A49FB" w:rsidRPr="00542C39">
        <w:rPr>
          <w:rFonts w:ascii="Tahoma" w:hAnsi="Tahoma" w:cs="Tahoma"/>
        </w:rPr>
        <w:t xml:space="preserve"> uPzp.</w:t>
      </w:r>
    </w:p>
    <w:p w14:paraId="50CCCDCE" w14:textId="77777777" w:rsidR="007B1F47" w:rsidRPr="00542C39" w:rsidRDefault="007B1F47" w:rsidP="00E852AB">
      <w:pPr>
        <w:pStyle w:val="Default"/>
        <w:numPr>
          <w:ilvl w:val="6"/>
          <w:numId w:val="18"/>
        </w:numPr>
        <w:spacing w:line="276" w:lineRule="auto"/>
        <w:ind w:left="709"/>
      </w:pPr>
      <w:r w:rsidRPr="00542C39">
        <w:rPr>
          <w:rFonts w:ascii="Tahoma" w:hAnsi="Tahoma" w:cs="Tahoma"/>
        </w:rPr>
        <w:lastRenderedPageBreak/>
        <w:t>Wykonawca nie jest zobowiązany do złożenia podmiotowych środków dowodowych, które Zamawiający posiada, jeżeli Wykonawca wskaże te środki oraz potwierdzi ich prawidłowość i aktualność.</w:t>
      </w:r>
    </w:p>
    <w:p w14:paraId="0CF16E40" w14:textId="7CEAA51A"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W zakresie nieuregulowanym uPzp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z 2020 r.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14:paraId="251F411A" w14:textId="77777777" w:rsidR="00CD7B21" w:rsidRPr="00542C39" w:rsidRDefault="00CD7B21" w:rsidP="00542C39">
      <w:pPr>
        <w:pStyle w:val="Default"/>
        <w:spacing w:line="276" w:lineRule="auto"/>
        <w:rPr>
          <w:rFonts w:ascii="Tahoma" w:hAnsi="Tahoma" w:cs="Tahoma"/>
        </w:rPr>
      </w:pPr>
    </w:p>
    <w:p w14:paraId="3B115099" w14:textId="48B8157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POLEGANIE NA ZASOBACH INNYCH PODMIOTÓW</w:t>
      </w:r>
    </w:p>
    <w:p w14:paraId="224DC25E" w14:textId="1CFA917C"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Wykonawca może</w:t>
      </w:r>
      <w:r w:rsidR="008A49FB" w:rsidRPr="00542C39">
        <w:rPr>
          <w:rFonts w:ascii="Tahoma" w:hAnsi="Tahoma" w:cs="Tahoma"/>
        </w:rPr>
        <w:t>,</w:t>
      </w:r>
      <w:r w:rsidRPr="00542C39">
        <w:rPr>
          <w:rFonts w:ascii="Tahoma" w:hAnsi="Tahoma" w:cs="Tahoma"/>
        </w:rPr>
        <w:t xml:space="preserve"> w celu potwierdzenia spełniania warunków udziału w </w:t>
      </w:r>
      <w:r w:rsidR="008A49FB" w:rsidRPr="00542C39">
        <w:rPr>
          <w:rFonts w:ascii="Tahoma" w:hAnsi="Tahoma" w:cs="Tahoma"/>
        </w:rPr>
        <w:t xml:space="preserve">przetargu, </w:t>
      </w:r>
      <w:r w:rsidRPr="00542C39">
        <w:rPr>
          <w:rFonts w:ascii="Tahoma" w:hAnsi="Tahoma" w:cs="Tahoma"/>
        </w:rPr>
        <w:t>polegać na zdolnościach technicznych lub zawodowych podmiotów udostępniających zasoby, niezależnie od charakteru prawnego łączących go z nimi stosunków prawnych.</w:t>
      </w:r>
    </w:p>
    <w:p w14:paraId="1C266040" w14:textId="72CFC63E"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W odniesieniu do warunków dotyczących doświadczenia, wykonawcy mogą polegać na zdolnościach podmiotów udostępniających zasoby, jeśli podmioty te wykonają świadczenie do realizacji którego te zdolności są wymagane.</w:t>
      </w:r>
    </w:p>
    <w:p w14:paraId="07473166" w14:textId="27F5367B"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542C39">
        <w:rPr>
          <w:rFonts w:ascii="Tahoma" w:hAnsi="Tahoma" w:cs="Tahoma"/>
          <w:bCs/>
        </w:rPr>
        <w:t>załącznik nr 3 do SWZ.</w:t>
      </w:r>
    </w:p>
    <w:p w14:paraId="513EC7BB" w14:textId="0537CD33"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70813B2E" w14:textId="48C7E010"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8C84348" w14:textId="36EBAB0B"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lastRenderedPageBreak/>
        <w:t>UWAGA: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5C9E678" w14:textId="0A0D87B0"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SWZ.</w:t>
      </w:r>
    </w:p>
    <w:p w14:paraId="4D9B3DBE" w14:textId="77777777" w:rsidR="00CD7B21" w:rsidRPr="00542C39" w:rsidRDefault="00CD7B21" w:rsidP="00542C39">
      <w:pPr>
        <w:pStyle w:val="Default"/>
        <w:spacing w:line="276" w:lineRule="auto"/>
        <w:rPr>
          <w:rFonts w:ascii="Tahoma" w:hAnsi="Tahoma" w:cs="Tahoma"/>
        </w:rPr>
      </w:pPr>
    </w:p>
    <w:p w14:paraId="579C8C0C" w14:textId="495435CE"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INFORMACJA DLA WYKONAWCÓW WSPÓLNIE UBIEGAJĄCYCH SIĘ O UDZIELENIE ZAMÓWIENIA (SPÓŁKI CYWILNE/ KONSORCJA)</w:t>
      </w:r>
    </w:p>
    <w:p w14:paraId="2BB58306" w14:textId="0F94FB3F"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6D704EC6" w14:textId="61776857"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W przypadku Wykonawców wspólnie ubiegających się o udzielenie zamówienia, oświadczenia, o których mowa w rozdziale X ust. 1 SWZ, składa każdy z Wykonawców. Oświadczenia te potwierdzają brak podstaw wykluczenia oraz spełnianie warunków udziału w zakresie, w jakim każdy z Wykonawców wykazuje spełnianie warunków udziału w postępowaniu.</w:t>
      </w:r>
    </w:p>
    <w:p w14:paraId="088AFAB8" w14:textId="3CEAC43F"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Wykonawcy wspólnie ubiegający się o udzielenie zamówienia dołączają do oferty oświadczenie, z którego wynika, które dostawy</w:t>
      </w:r>
      <w:r w:rsidRPr="00542C39">
        <w:rPr>
          <w:rFonts w:ascii="Tahoma" w:hAnsi="Tahoma" w:cs="Tahoma"/>
          <w:vertAlign w:val="superscript"/>
        </w:rPr>
        <w:t xml:space="preserve"> </w:t>
      </w:r>
      <w:r w:rsidRPr="00542C39">
        <w:rPr>
          <w:rFonts w:ascii="Tahoma" w:hAnsi="Tahoma" w:cs="Tahoma"/>
        </w:rPr>
        <w:t>wykonają poszczególni Wykonawcy.</w:t>
      </w:r>
    </w:p>
    <w:p w14:paraId="56C110D3" w14:textId="15777B48"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Oświadczenia i dokumenty potwierdzające brak podstaw do wykluczenia z postępowania składa każdy z Wykonawców wspólnie ubiegających się o zamówienie.</w:t>
      </w:r>
      <w:bookmarkStart w:id="12" w:name="bookmark11"/>
    </w:p>
    <w:p w14:paraId="47AF6065" w14:textId="77777777" w:rsidR="00CD7B21" w:rsidRPr="00542C39" w:rsidRDefault="00CD7B21" w:rsidP="00542C39">
      <w:pPr>
        <w:pStyle w:val="Default"/>
        <w:spacing w:line="276" w:lineRule="auto"/>
        <w:rPr>
          <w:rFonts w:ascii="Tahoma" w:hAnsi="Tahoma" w:cs="Tahoma"/>
        </w:rPr>
      </w:pPr>
    </w:p>
    <w:p w14:paraId="2E11D231" w14:textId="15AD5CD2" w:rsidR="00CD7B21" w:rsidRPr="00542C39" w:rsidRDefault="00CA5E93" w:rsidP="00E852AB">
      <w:pPr>
        <w:pStyle w:val="Nagwek1"/>
        <w:numPr>
          <w:ilvl w:val="0"/>
          <w:numId w:val="15"/>
        </w:numPr>
        <w:spacing w:line="276" w:lineRule="auto"/>
        <w:rPr>
          <w:rFonts w:ascii="Tahoma" w:hAnsi="Tahoma" w:cs="Tahoma"/>
        </w:rPr>
      </w:pPr>
      <w:bookmarkStart w:id="13" w:name="_Hlk110588567"/>
      <w:r w:rsidRPr="00542C39">
        <w:rPr>
          <w:rFonts w:ascii="Tahoma" w:hAnsi="Tahoma" w:cs="Tahoma"/>
        </w:rPr>
        <w:t>SPO</w:t>
      </w:r>
      <w:r w:rsidR="00CD7B21" w:rsidRPr="00542C39">
        <w:rPr>
          <w:rFonts w:ascii="Tahoma" w:hAnsi="Tahoma" w:cs="Tahoma"/>
        </w:rPr>
        <w:t xml:space="preserve">SÓB KOMUNIKACJI ORAZ </w:t>
      </w:r>
      <w:bookmarkEnd w:id="12"/>
      <w:r w:rsidR="00CD7B21" w:rsidRPr="00542C39">
        <w:rPr>
          <w:rFonts w:ascii="Tahoma" w:hAnsi="Tahoma" w:cs="Tahoma"/>
        </w:rPr>
        <w:t>WYJAŚNIENIA TREŚCI SWZ</w:t>
      </w:r>
      <w:bookmarkEnd w:id="13"/>
    </w:p>
    <w:p w14:paraId="7CB970EC" w14:textId="46BF0095" w:rsidR="00CD7B21" w:rsidRPr="00542C39" w:rsidRDefault="00CD7B21" w:rsidP="00E852AB">
      <w:pPr>
        <w:pStyle w:val="Default"/>
        <w:numPr>
          <w:ilvl w:val="6"/>
          <w:numId w:val="24"/>
        </w:numPr>
        <w:spacing w:line="276" w:lineRule="auto"/>
        <w:ind w:left="709"/>
        <w:rPr>
          <w:rFonts w:ascii="Tahoma" w:hAnsi="Tahoma" w:cs="Tahoma"/>
          <w:bCs/>
        </w:rPr>
      </w:pPr>
      <w:bookmarkStart w:id="14" w:name="bookmark12"/>
      <w:r w:rsidRPr="00542C39">
        <w:rPr>
          <w:rFonts w:ascii="Tahoma" w:hAnsi="Tahoma" w:cs="Tahoma"/>
          <w:bCs/>
        </w:rPr>
        <w:t xml:space="preserve">W postępowaniu o udzielenie zamówienia publicznego komunikacja między Zamawiającym a Wykonawcami odbywa się przy użyciu Platformy e-Zamówienia, która jest dostępna pod adresem </w:t>
      </w:r>
      <w:hyperlink r:id="rId13" w:history="1">
        <w:r w:rsidRPr="00542C39">
          <w:rPr>
            <w:rStyle w:val="Hipercze"/>
            <w:rFonts w:ascii="Tahoma" w:eastAsia="Calibri" w:hAnsi="Tahoma" w:cs="Tahoma"/>
          </w:rPr>
          <w:t>https://ezamowienia.gov.pl/pl/</w:t>
        </w:r>
      </w:hyperlink>
      <w:r w:rsidRPr="00542C39">
        <w:rPr>
          <w:rFonts w:ascii="Tahoma" w:eastAsia="Calibri" w:hAnsi="Tahoma" w:cs="Tahoma"/>
        </w:rPr>
        <w:t xml:space="preserve"> </w:t>
      </w:r>
    </w:p>
    <w:p w14:paraId="712E06BE" w14:textId="2886395C"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Korzystanie z Platformy e-Zamówienia jest bezpłatne. </w:t>
      </w:r>
    </w:p>
    <w:p w14:paraId="1517E11F" w14:textId="77777777" w:rsidR="00D02787" w:rsidRPr="00D02787"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Adres strony internetowej prowadzonego postępowania (link prowadzący bezpośrednio do widoku postępowania na Platformie e-Zamówienia): </w:t>
      </w:r>
      <w:r w:rsidRPr="00542C39">
        <w:rPr>
          <w:rFonts w:ascii="Tahoma" w:hAnsi="Tahoma" w:cs="Tahoma"/>
        </w:rPr>
        <w:t xml:space="preserve"> </w:t>
      </w:r>
    </w:p>
    <w:p w14:paraId="6EF2D8C0" w14:textId="2F814438" w:rsidR="00CD7B21" w:rsidRPr="00D02787" w:rsidRDefault="00CD7B21" w:rsidP="00D02787">
      <w:pPr>
        <w:pStyle w:val="Default"/>
        <w:spacing w:line="276" w:lineRule="auto"/>
        <w:ind w:left="709"/>
        <w:rPr>
          <w:rFonts w:ascii="Tahoma" w:hAnsi="Tahoma" w:cs="Tahoma"/>
          <w:bCs/>
        </w:rPr>
      </w:pPr>
      <w:r w:rsidRPr="00542C39">
        <w:rPr>
          <w:rFonts w:ascii="Tahoma" w:hAnsi="Tahoma" w:cs="Tahoma"/>
        </w:rPr>
        <w:t xml:space="preserve"> </w:t>
      </w:r>
      <w:r w:rsidR="00D02787" w:rsidRPr="00D02787">
        <w:rPr>
          <w:rFonts w:ascii="Tahoma" w:hAnsi="Tahoma" w:cs="Tahoma"/>
        </w:rPr>
        <w:t>ocds-148610-f3a77407-b018-4b2c-87b1-a45d753bf645</w:t>
      </w:r>
    </w:p>
    <w:p w14:paraId="75723795" w14:textId="54F59BF9"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Postępowanie można wyszukać również ze strony głównej Platformy e-Zamówienia (przycisk „Przeglądaj postępowania/konkursy”). </w:t>
      </w:r>
    </w:p>
    <w:p w14:paraId="39CB3675" w14:textId="6D6D8043"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Wykonawca zamierzający wziąć udział w postępowaniu o udzielenie zamówienia publicznego </w:t>
      </w:r>
      <w:r w:rsidRPr="00542C39">
        <w:rPr>
          <w:rFonts w:ascii="Tahoma" w:hAnsi="Tahoma" w:cs="Tahoma"/>
        </w:rPr>
        <w:t xml:space="preserve">musi posiadać konto podmiotu „Wykonawca” na </w:t>
      </w:r>
      <w:r w:rsidRPr="00542C39">
        <w:rPr>
          <w:rFonts w:ascii="Tahoma" w:hAnsi="Tahoma" w:cs="Tahoma"/>
        </w:rPr>
        <w:lastRenderedPageBreak/>
        <w:t>Platformie e-Zamówienia</w:t>
      </w:r>
      <w:r w:rsidRPr="00542C39">
        <w:rPr>
          <w:rFonts w:ascii="Tahoma" w:hAnsi="Tahoma" w:cs="Tahoma"/>
          <w:bCs/>
        </w:rPr>
        <w:t xml:space="preserve">. Szczegółowe informacje na temat zakładania kont podmiotów oraz zasady i warunki korzystania z Platformy e-Zamówienia określa Regulamin Platformy e-Zamówienia, dostępny na stronie internetowej </w:t>
      </w:r>
      <w:hyperlink r:id="rId14" w:history="1">
        <w:r w:rsidRPr="00542C39">
          <w:rPr>
            <w:rStyle w:val="Hipercze"/>
            <w:rFonts w:ascii="Tahoma" w:hAnsi="Tahoma" w:cs="Tahoma"/>
            <w:bCs/>
          </w:rPr>
          <w:t>https://ezamowienia.gov.pl</w:t>
        </w:r>
      </w:hyperlink>
      <w:r w:rsidRPr="00542C39">
        <w:rPr>
          <w:rFonts w:ascii="Tahoma" w:hAnsi="Tahoma" w:cs="Tahoma"/>
          <w:bCs/>
        </w:rPr>
        <w:t xml:space="preserve"> oraz informacje zamieszczone w zakładce „Centrum Pomocy”. </w:t>
      </w:r>
    </w:p>
    <w:p w14:paraId="43F4EC90" w14:textId="1CDE7E42"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Przeglądanie i pobieranie publicznej treści dokumentacji postępowania nie wymaga posiadania konta na Platformie e-Zamówienia ani logowania. </w:t>
      </w:r>
    </w:p>
    <w:p w14:paraId="262423C9" w14:textId="75AB2B01"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Sposób sporządzenia dokumentów elektronicznych lub dokumentów elektronicznych będących kopią elektroniczną treści zapisanej w postaci papierowej (cyfrowe odwzorowania) musi być zgodny z wymaganiami określonymi w rozporządzeniu </w:t>
      </w:r>
      <w:r w:rsidR="008A49FB" w:rsidRPr="00542C39">
        <w:rPr>
          <w:rFonts w:ascii="Tahoma" w:hAnsi="Tahoma" w:cs="Tahoma"/>
          <w:bCs/>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r w:rsidRPr="00542C39">
        <w:rPr>
          <w:rFonts w:ascii="Tahoma" w:hAnsi="Tahoma" w:cs="Tahoma"/>
          <w:bCs/>
        </w:rPr>
        <w:t xml:space="preserve">. </w:t>
      </w:r>
    </w:p>
    <w:p w14:paraId="537D96D5" w14:textId="3C73FCD0"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Dokumenty elektroniczne, o których mowa w § 2 ust. 1 </w:t>
      </w:r>
      <w:r w:rsidRPr="00542C39">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542C39">
        <w:rPr>
          <w:rFonts w:ascii="Tahoma" w:hAnsi="Tahoma" w:cs="Tahoma"/>
          <w:bCs/>
        </w:rPr>
        <w:t xml:space="preserve">, sporządza się w postaci elektronicznej, w formatach danych określonych w przepisach  rozporządzenia Rady Ministrów z dnia 21 maja 2024 r. w sprawie Krajowych Ram Interoperacyjności, </w:t>
      </w:r>
      <w:r w:rsidRPr="00542C39">
        <w:rPr>
          <w:rFonts w:ascii="Tahoma" w:hAnsi="Tahoma" w:cs="Tahoma"/>
        </w:rPr>
        <w:t>minimalnych wymagań dla rejestrów publicznych i wymiany informacji w postaci elektronicznej oraz minimalnych wymagań dla systemów teleinformatycznych</w:t>
      </w:r>
      <w:r w:rsidRPr="00542C39">
        <w:rPr>
          <w:rFonts w:ascii="Tahoma" w:hAnsi="Tahoma" w:cs="Tahoma"/>
          <w:bCs/>
        </w:rPr>
        <w:t xml:space="preserve"> (Dz. U. z 2024 r. poz. 773) z uwzględnieniem rodzaju przekazywanych danych i przekazuje się jako załączniki. </w:t>
      </w:r>
    </w:p>
    <w:p w14:paraId="141047CB" w14:textId="7B817EF5"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Informacje, oświadczenia lub dokumenty, inne niż wymienione w § 2 ust. 1 </w:t>
      </w:r>
      <w:r w:rsidRPr="00542C39">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001D7EE4" w:rsidRPr="00542C39">
        <w:rPr>
          <w:rFonts w:ascii="Tahoma" w:hAnsi="Tahoma" w:cs="Tahoma"/>
        </w:rPr>
        <w:t xml:space="preserve"> (Dz.U. z 2020 r., poz. 2452)</w:t>
      </w:r>
      <w:r w:rsidRPr="00542C39">
        <w:rPr>
          <w:rFonts w:ascii="Tahoma" w:hAnsi="Tahoma" w:cs="Tahoma"/>
          <w:bCs/>
        </w:rPr>
        <w:t xml:space="preserve">, sporządza się w postaci elektronicznej, przekazywane w postępowaniu sporządza się w postaci elektronicznej: </w:t>
      </w:r>
    </w:p>
    <w:p w14:paraId="4F9EE520" w14:textId="77777777" w:rsidR="00CD7B21" w:rsidRPr="00542C39" w:rsidRDefault="00CD7B21" w:rsidP="00E852AB">
      <w:pPr>
        <w:pStyle w:val="Default"/>
        <w:numPr>
          <w:ilvl w:val="0"/>
          <w:numId w:val="20"/>
        </w:numPr>
        <w:spacing w:line="276" w:lineRule="auto"/>
        <w:ind w:left="993"/>
        <w:rPr>
          <w:rFonts w:ascii="Tahoma" w:hAnsi="Tahoma" w:cs="Tahoma"/>
          <w:bCs/>
        </w:rPr>
      </w:pPr>
      <w:r w:rsidRPr="00542C39">
        <w:rPr>
          <w:rFonts w:ascii="Tahoma" w:hAnsi="Tahoma" w:cs="Tahoma"/>
          <w:bCs/>
        </w:rPr>
        <w:t xml:space="preserve">w formatach danych określonych w przepisach rozporządzenia Rady Ministrów w sprawie Krajowych Ram Interoperacyjności (i przekazuje się jako załącznik), lub </w:t>
      </w:r>
    </w:p>
    <w:p w14:paraId="1DC8E72D" w14:textId="77777777" w:rsidR="00CD7B21" w:rsidRPr="00542C39" w:rsidRDefault="00CD7B21" w:rsidP="00E852AB">
      <w:pPr>
        <w:pStyle w:val="Default"/>
        <w:numPr>
          <w:ilvl w:val="0"/>
          <w:numId w:val="20"/>
        </w:numPr>
        <w:spacing w:line="276" w:lineRule="auto"/>
        <w:ind w:left="993"/>
        <w:rPr>
          <w:rFonts w:ascii="Tahoma" w:hAnsi="Tahoma" w:cs="Tahoma"/>
        </w:rPr>
      </w:pPr>
      <w:r w:rsidRPr="00542C39">
        <w:rPr>
          <w:rFonts w:ascii="Tahoma" w:hAnsi="Tahoma" w:cs="Tahoma"/>
          <w:bCs/>
        </w:rPr>
        <w:t xml:space="preserve">jako tekst wpisany bezpośrednio do wiadomości przekazywanej przy użyciu środków komunikacji elektronicznej (np. w treści wiadomości e-mail lub w treści „Formularza do komunikacji”). </w:t>
      </w:r>
    </w:p>
    <w:p w14:paraId="3F596810" w14:textId="296241BF"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Jeżeli dokumenty elektroniczne, przekazywane przy użyciu środków komunikacji elektronicznej, zawierają informacje stanowiące tajemnicę przedsiębiorstwa w rozumieniu przepisów ustawy z dnia 16 kwietnia 1993 r. o </w:t>
      </w:r>
      <w:r w:rsidRPr="00542C39">
        <w:rPr>
          <w:rFonts w:ascii="Tahoma" w:hAnsi="Tahoma" w:cs="Tahoma"/>
          <w:bCs/>
        </w:rPr>
        <w:lastRenderedPageBreak/>
        <w:t xml:space="preserve">zwalczaniu nieuczciwej konkurencji (Dz.U. 2022 poz. 1233 ze zm.) Wykonawca, w celu utrzymania w poufności tych informacji, przekazuje je w wydzielonym i odpowiednio oznaczonym pliku, wraz z jednoczesnym zaznaczeniem w nazwie pliku „Dokument stanowiący tajemnicę przedsiębiorstwa”. </w:t>
      </w:r>
    </w:p>
    <w:p w14:paraId="63FA08EC" w14:textId="1FB84667"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0A354125" w14:textId="1AED0980"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W przypadku załączników, które są zgodnie z uPzp lub rozporządzeniem Prezesa Rady Ministrów</w:t>
      </w:r>
      <w:r w:rsidR="00BC5078" w:rsidRPr="00542C39">
        <w:rPr>
          <w:rFonts w:ascii="Tahoma" w:hAnsi="Tahoma" w:cs="Tahoma"/>
          <w:bCs/>
        </w:rPr>
        <w:t xml:space="preserve"> z dnia 30 grudnia 2020 r.</w:t>
      </w:r>
      <w:r w:rsidRPr="00542C39">
        <w:rPr>
          <w:rFonts w:ascii="Tahoma" w:hAnsi="Tahoma" w:cs="Tahoma"/>
          <w:bCs/>
        </w:rPr>
        <w:t xml:space="preserve"> w </w:t>
      </w:r>
      <w:r w:rsidRPr="00542C39">
        <w:rPr>
          <w:rFonts w:ascii="Tahoma" w:hAnsi="Tahoma" w:cs="Tahoma"/>
        </w:rPr>
        <w:t xml:space="preserve">sprawie sposobu sporządzania i przekazywania informacji oraz wymagań technicznych dla dokumentów elektronicznych oraz środków komunikacji elektronicznej w postępowaniu o udzielenie zamówienia publicznego lub konkursie </w:t>
      </w:r>
      <w:r w:rsidRPr="00542C39">
        <w:rPr>
          <w:rFonts w:ascii="Tahoma" w:hAnsi="Tahoma" w:cs="Tahoma"/>
          <w:bCs/>
        </w:rPr>
        <w:t xml:space="preserve">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3810E223" w14:textId="527C6893"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7AC02D4E" w14:textId="09C4A400"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Wszystkie wysłane i odebrane w postępowaniu przez Wykonawcę wiadomości widoczne są po zalogowaniu w podglądzie postępowania w zakładce „Komunikacja”. </w:t>
      </w:r>
    </w:p>
    <w:p w14:paraId="39970C50" w14:textId="57D44A3F"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Maksymalny rozmiar plików przesyłanych za pośrednictwem „Formularzy do komunikacji” wynosi 150 MB (wielkość ta dotyczy plików przesyłanych jako załączniki do jednego formularza). </w:t>
      </w:r>
    </w:p>
    <w:p w14:paraId="72C02004" w14:textId="06314036"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Minimalne wymagania techniczne dotyczące sprzętu używanego w celu korzystania z usług Platformy e-Zamówienia oraz informacje dotyczące specyfikacji połączenia określa Regulamin Platformy e-Zamówienia. </w:t>
      </w:r>
    </w:p>
    <w:p w14:paraId="4F993A2E" w14:textId="2A790B9E"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 przypadku problemów technicznych i awarii związanych z funkcjonowaniem Platformy e-Zamówienia użytkownicy mogą skorzystać ze wsparcia technicznego dostępnego pod numerem telefonu (22) 458 77 99 lub drogą </w:t>
      </w:r>
      <w:r w:rsidRPr="00542C39">
        <w:rPr>
          <w:rFonts w:ascii="Tahoma" w:hAnsi="Tahoma" w:cs="Tahoma"/>
          <w:bCs/>
        </w:rPr>
        <w:lastRenderedPageBreak/>
        <w:t xml:space="preserve">elektroniczną poprzez formularz udostępniony na stronie internetowej </w:t>
      </w:r>
      <w:hyperlink r:id="rId15" w:history="1">
        <w:r w:rsidRPr="00542C39">
          <w:rPr>
            <w:rStyle w:val="Hipercze"/>
            <w:rFonts w:ascii="Tahoma" w:hAnsi="Tahoma" w:cs="Tahoma"/>
            <w:bCs/>
          </w:rPr>
          <w:t>https://ezamowienia.gov.pl</w:t>
        </w:r>
      </w:hyperlink>
      <w:r w:rsidRPr="00542C39">
        <w:rPr>
          <w:rFonts w:ascii="Tahoma" w:hAnsi="Tahoma" w:cs="Tahoma"/>
          <w:bCs/>
        </w:rPr>
        <w:t xml:space="preserve">  w zakładce „Zgłoś problem”. </w:t>
      </w:r>
    </w:p>
    <w:p w14:paraId="4459D2F3" w14:textId="00BF887D"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 uzasadnionych przypadkach uniemożliwiających komunikację Wykonawcy i Zamawiającego za pośrednictwem Platformy e-Zamówienia, Zamawiający dopuszcza komunikację za pomocą poczty elektronicznej na adres e-mail: </w:t>
      </w:r>
      <w:hyperlink r:id="rId16" w:history="1">
        <w:r w:rsidRPr="00542C39">
          <w:rPr>
            <w:rStyle w:val="Hipercze"/>
            <w:rFonts w:ascii="Tahoma" w:hAnsi="Tahoma" w:cs="Tahoma"/>
            <w:bCs/>
          </w:rPr>
          <w:t>mops@mopssopot.pl</w:t>
        </w:r>
      </w:hyperlink>
      <w:r w:rsidRPr="00542C39">
        <w:rPr>
          <w:rFonts w:ascii="Tahoma" w:hAnsi="Tahoma" w:cs="Tahoma"/>
          <w:bCs/>
        </w:rPr>
        <w:t xml:space="preserve">  (nie dotyczy składania ofert).</w:t>
      </w:r>
    </w:p>
    <w:p w14:paraId="44FE7EC2" w14:textId="4EE3DFF4"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Osobami wyznaczonymi do kontaktu z Wykonawcami są:</w:t>
      </w:r>
    </w:p>
    <w:p w14:paraId="7251A114" w14:textId="146F79FF" w:rsidR="00CD7B21" w:rsidRPr="00542C39" w:rsidRDefault="00CD7B21" w:rsidP="00E852AB">
      <w:pPr>
        <w:pStyle w:val="Default"/>
        <w:numPr>
          <w:ilvl w:val="1"/>
          <w:numId w:val="17"/>
        </w:numPr>
        <w:spacing w:line="276" w:lineRule="auto"/>
        <w:ind w:left="993"/>
        <w:rPr>
          <w:rFonts w:ascii="Tahoma" w:hAnsi="Tahoma" w:cs="Tahoma"/>
          <w:bCs/>
        </w:rPr>
      </w:pPr>
      <w:r w:rsidRPr="00542C39">
        <w:rPr>
          <w:rFonts w:ascii="Tahoma" w:hAnsi="Tahoma" w:cs="Tahoma"/>
          <w:bCs/>
        </w:rPr>
        <w:t>w sprawach merytorycznych</w:t>
      </w:r>
      <w:r w:rsidRPr="00542C39">
        <w:rPr>
          <w:rFonts w:ascii="Tahoma" w:hAnsi="Tahoma" w:cs="Tahoma"/>
          <w:bCs/>
          <w:color w:val="auto"/>
        </w:rPr>
        <w:t xml:space="preserve">: </w:t>
      </w:r>
      <w:r w:rsidR="00BC5078" w:rsidRPr="00542C39">
        <w:rPr>
          <w:rFonts w:ascii="Tahoma" w:hAnsi="Tahoma" w:cs="Tahoma"/>
          <w:bCs/>
          <w:color w:val="auto"/>
        </w:rPr>
        <w:t>Paweł Szymański</w:t>
      </w:r>
    </w:p>
    <w:p w14:paraId="409D7CD8" w14:textId="77777777" w:rsidR="00CD7B21" w:rsidRPr="00542C39" w:rsidRDefault="00CD7B21" w:rsidP="00E852AB">
      <w:pPr>
        <w:pStyle w:val="Default"/>
        <w:numPr>
          <w:ilvl w:val="1"/>
          <w:numId w:val="17"/>
        </w:numPr>
        <w:spacing w:line="276" w:lineRule="auto"/>
        <w:ind w:left="993"/>
        <w:rPr>
          <w:rFonts w:ascii="Tahoma" w:hAnsi="Tahoma" w:cs="Tahoma"/>
          <w:bCs/>
        </w:rPr>
      </w:pPr>
      <w:r w:rsidRPr="00542C39">
        <w:rPr>
          <w:rFonts w:ascii="Tahoma" w:hAnsi="Tahoma" w:cs="Tahoma"/>
          <w:bCs/>
        </w:rPr>
        <w:t>w sprawach procedury: Stanisław Drążkiewicz</w:t>
      </w:r>
    </w:p>
    <w:p w14:paraId="18BAE7EC" w14:textId="77777777" w:rsidR="00C12335" w:rsidRPr="00542C39" w:rsidRDefault="00C12335" w:rsidP="00542C39">
      <w:pPr>
        <w:pStyle w:val="Default"/>
        <w:spacing w:line="276" w:lineRule="auto"/>
        <w:ind w:left="993"/>
        <w:rPr>
          <w:rFonts w:ascii="Tahoma" w:hAnsi="Tahoma" w:cs="Tahoma"/>
          <w:bCs/>
        </w:rPr>
      </w:pPr>
    </w:p>
    <w:p w14:paraId="74CB389E" w14:textId="65DE14B7" w:rsidR="00CD7B21" w:rsidRPr="00542C39" w:rsidRDefault="00CD7B21" w:rsidP="00E852AB">
      <w:pPr>
        <w:pStyle w:val="Nagwek1"/>
        <w:numPr>
          <w:ilvl w:val="0"/>
          <w:numId w:val="15"/>
        </w:numPr>
        <w:spacing w:line="276" w:lineRule="auto"/>
        <w:rPr>
          <w:rFonts w:ascii="Tahoma" w:hAnsi="Tahoma" w:cs="Tahoma"/>
          <w:bCs/>
        </w:rPr>
      </w:pPr>
      <w:r w:rsidRPr="00542C39">
        <w:rPr>
          <w:rFonts w:ascii="Tahoma" w:hAnsi="Tahoma" w:cs="Tahoma"/>
        </w:rPr>
        <w:t>OPIS SPOSOBU PRZYGOTOWANIA OFER</w:t>
      </w:r>
      <w:bookmarkEnd w:id="14"/>
      <w:r w:rsidRPr="00542C39">
        <w:rPr>
          <w:rFonts w:ascii="Tahoma" w:hAnsi="Tahoma" w:cs="Tahoma"/>
        </w:rPr>
        <w:t>T ORAZ WYMAGANIA FORMALNE</w:t>
      </w:r>
      <w:r w:rsidRPr="00542C39">
        <w:rPr>
          <w:rFonts w:ascii="Tahoma" w:hAnsi="Tahoma" w:cs="Tahoma"/>
          <w:bCs/>
        </w:rPr>
        <w:t xml:space="preserve"> DOTYCZĄCE SKŁADANYCH OŚWIADCZEŃ I DOKUMENTÓW</w:t>
      </w:r>
    </w:p>
    <w:p w14:paraId="3347F08C" w14:textId="7C57C49D"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Wykonawca może złożyć tylko jedną ofertę.</w:t>
      </w:r>
    </w:p>
    <w:p w14:paraId="69E3FB1B" w14:textId="4E1EA8A8"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Treść oferty musi odpowiadać treści SWZ.</w:t>
      </w:r>
    </w:p>
    <w:p w14:paraId="418656D5" w14:textId="41EA8249" w:rsidR="0066305D" w:rsidRPr="00542C39" w:rsidRDefault="00CD7B21" w:rsidP="00E852AB">
      <w:pPr>
        <w:pStyle w:val="Default"/>
        <w:numPr>
          <w:ilvl w:val="6"/>
          <w:numId w:val="21"/>
        </w:numPr>
        <w:spacing w:line="276" w:lineRule="auto"/>
        <w:ind w:left="720" w:hanging="250"/>
        <w:rPr>
          <w:rFonts w:ascii="Tahoma" w:hAnsi="Tahoma" w:cs="Tahoma"/>
          <w:bCs/>
          <w:color w:val="auto"/>
        </w:rPr>
      </w:pPr>
      <w:r w:rsidRPr="00542C39">
        <w:rPr>
          <w:rFonts w:ascii="Tahoma" w:hAnsi="Tahoma" w:cs="Tahoma"/>
          <w:bCs/>
          <w:color w:val="auto"/>
        </w:rPr>
        <w:t>Ofertę składa się na Formularzu Ofertowym - zgodnie z załącznikiem nr 1 do SWZ. Wraz z ofertą Wykonawca jest zobowiązany złożyć:</w:t>
      </w:r>
    </w:p>
    <w:p w14:paraId="2EAC726A" w14:textId="4F7FAC2C" w:rsidR="00CD7B21" w:rsidRPr="00542C39" w:rsidRDefault="00CD7B21" w:rsidP="00E852AB">
      <w:pPr>
        <w:pStyle w:val="Default"/>
        <w:numPr>
          <w:ilvl w:val="1"/>
          <w:numId w:val="25"/>
        </w:numPr>
        <w:spacing w:line="276" w:lineRule="auto"/>
        <w:ind w:left="1134"/>
        <w:rPr>
          <w:rFonts w:ascii="Tahoma" w:hAnsi="Tahoma" w:cs="Tahoma"/>
          <w:bCs/>
          <w:color w:val="auto"/>
        </w:rPr>
      </w:pPr>
      <w:r w:rsidRPr="00542C39">
        <w:rPr>
          <w:rFonts w:ascii="Tahoma" w:hAnsi="Tahoma" w:cs="Tahoma"/>
          <w:bCs/>
          <w:color w:val="auto"/>
        </w:rPr>
        <w:t>oświadczenia, o których mowa w rozdziale IX ust. 1 SWZ;</w:t>
      </w:r>
    </w:p>
    <w:p w14:paraId="28AE1125" w14:textId="66141603" w:rsidR="00CD7B21" w:rsidRPr="00542C39" w:rsidRDefault="00CD7B21" w:rsidP="00E852AB">
      <w:pPr>
        <w:pStyle w:val="Default"/>
        <w:numPr>
          <w:ilvl w:val="1"/>
          <w:numId w:val="25"/>
        </w:numPr>
        <w:spacing w:line="276" w:lineRule="auto"/>
        <w:ind w:left="993" w:hanging="250"/>
        <w:rPr>
          <w:rFonts w:ascii="Tahoma" w:hAnsi="Tahoma" w:cs="Tahoma"/>
          <w:bCs/>
          <w:color w:val="auto"/>
        </w:rPr>
      </w:pPr>
      <w:r w:rsidRPr="00542C39">
        <w:rPr>
          <w:rFonts w:ascii="Tahoma" w:hAnsi="Tahoma" w:cs="Tahoma"/>
          <w:bCs/>
          <w:color w:val="auto"/>
        </w:rPr>
        <w:t>zobowiązanie innego podmiotu, o którym mowa w rozdziale X ust. 3 SWZ (jeżeli dotyczy);</w:t>
      </w:r>
    </w:p>
    <w:p w14:paraId="38D47A9B" w14:textId="2B9D5BF0" w:rsidR="00CD7B21" w:rsidRPr="00542C39" w:rsidRDefault="00CD7B21" w:rsidP="00E852AB">
      <w:pPr>
        <w:pStyle w:val="Default"/>
        <w:numPr>
          <w:ilvl w:val="1"/>
          <w:numId w:val="25"/>
        </w:numPr>
        <w:spacing w:line="276" w:lineRule="auto"/>
        <w:ind w:left="993" w:hanging="250"/>
        <w:rPr>
          <w:rFonts w:ascii="Tahoma" w:hAnsi="Tahoma" w:cs="Tahoma"/>
          <w:bCs/>
          <w:color w:val="auto"/>
        </w:rPr>
      </w:pPr>
      <w:r w:rsidRPr="00542C39">
        <w:rPr>
          <w:rFonts w:ascii="Tahoma" w:hAnsi="Tahoma" w:cs="Tahoma"/>
          <w:bCs/>
          <w:color w:val="auto"/>
        </w:rPr>
        <w:t xml:space="preserve">dokumenty, z których wynika prawo do podpisania oferty; odpowiednie pełnomocnictwa (jeżeli dotyczy). </w:t>
      </w:r>
    </w:p>
    <w:p w14:paraId="0A1DA649" w14:textId="23F198D6" w:rsidR="0066305D"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Wykonawca w formularzu ofertowym zaznacza, na która część zamówienia składa ofertę</w:t>
      </w:r>
      <w:r w:rsidR="0066305D" w:rsidRPr="00542C39">
        <w:rPr>
          <w:rFonts w:ascii="Tahoma" w:hAnsi="Tahoma" w:cs="Tahoma"/>
          <w:bCs/>
          <w:color w:val="auto"/>
        </w:rPr>
        <w:t>.</w:t>
      </w:r>
    </w:p>
    <w:p w14:paraId="63C156EE" w14:textId="30F799BA" w:rsidR="00CD7B21" w:rsidRPr="00542C39" w:rsidRDefault="00CD7B21" w:rsidP="00E852AB">
      <w:pPr>
        <w:pStyle w:val="Default"/>
        <w:numPr>
          <w:ilvl w:val="6"/>
          <w:numId w:val="21"/>
        </w:numPr>
        <w:spacing w:line="276" w:lineRule="auto"/>
        <w:ind w:left="709" w:hanging="250"/>
        <w:rPr>
          <w:rFonts w:ascii="Tahoma" w:hAnsi="Tahoma" w:cs="Tahoma"/>
          <w:color w:val="auto"/>
        </w:rPr>
      </w:pPr>
      <w:r w:rsidRPr="00542C39">
        <w:rPr>
          <w:rFonts w:ascii="Tahoma" w:hAnsi="Tahoma" w:cs="Tahoma"/>
          <w:color w:val="auto"/>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0B30DAE1" w14:textId="0A4335C5"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Oferta oraz pozostałe oświadczenia i dokumenty, dla których Zamawiający określił wzory w formie formularzy zamieszczonych w załącznikach do SWZ, powinny być sporządzone zgodnie z tymi wzorami, co do treści oraz  na opisu kolumn i wierszy.</w:t>
      </w:r>
    </w:p>
    <w:p w14:paraId="6C49AB39" w14:textId="4F726F1A"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color w:val="auto"/>
        </w:rPr>
        <w:t>Ofertę składa się pod rygorem nieważności w formie elektronicznej lub w postaci elektronicznej opatrzonej podpisem zaufanym lub podpisem osobistym.</w:t>
      </w:r>
    </w:p>
    <w:p w14:paraId="613AA077" w14:textId="741D1C8C"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Oferta powinna być sporządzona w języku polskim. Każdy dokument składający się na ofertę powinien być czytelny.</w:t>
      </w:r>
    </w:p>
    <w:p w14:paraId="212AF1B0" w14:textId="1BDD1A7A" w:rsidR="00CD7B21" w:rsidRPr="00542C39" w:rsidRDefault="00CD7B21" w:rsidP="00E852AB">
      <w:pPr>
        <w:pStyle w:val="Default"/>
        <w:numPr>
          <w:ilvl w:val="6"/>
          <w:numId w:val="21"/>
        </w:numPr>
        <w:spacing w:line="276" w:lineRule="auto"/>
        <w:ind w:left="709" w:hanging="250"/>
        <w:rPr>
          <w:rFonts w:ascii="Tahoma" w:hAnsi="Tahoma" w:cs="Tahoma"/>
          <w:color w:val="auto"/>
        </w:rPr>
      </w:pPr>
      <w:r w:rsidRPr="00542C39">
        <w:rPr>
          <w:rFonts w:ascii="Tahoma" w:hAnsi="Tahoma" w:cs="Tahoma"/>
          <w:color w:val="auto"/>
        </w:rPr>
        <w:t xml:space="preserve">Jeśli oferta zawiera informacje stanowiące tajemnicę przedsiębiorstwa w rozumieniu ustawy z dnia 16.04.1993 r. o zwalczaniu nieuczciwej konkurencji (tekst jednolity: Dz. U. z 2022 r. poz. 1233 ze zm.), Wykonawca powinien nie </w:t>
      </w:r>
      <w:r w:rsidRPr="00542C39">
        <w:rPr>
          <w:rFonts w:ascii="Tahoma" w:hAnsi="Tahoma" w:cs="Tahoma"/>
          <w:color w:val="auto"/>
        </w:rPr>
        <w:lastRenderedPageBreak/>
        <w:t xml:space="preserve">później niż w terminie składania ofert, zastrzec, że nie mogą one być udostępnione oraz wykazać, iż zastrzeżone informacje stanowią tajemnicę przedsiębiorstwa. </w:t>
      </w:r>
    </w:p>
    <w:p w14:paraId="0786BB77" w14:textId="4A18C7A4" w:rsidR="00CD7B21" w:rsidRPr="00542C39" w:rsidRDefault="00CD7B21" w:rsidP="00E852AB">
      <w:pPr>
        <w:pStyle w:val="Default"/>
        <w:numPr>
          <w:ilvl w:val="6"/>
          <w:numId w:val="21"/>
        </w:numPr>
        <w:spacing w:line="276" w:lineRule="auto"/>
        <w:ind w:left="709"/>
        <w:rPr>
          <w:rFonts w:ascii="Tahoma" w:hAnsi="Tahoma" w:cs="Tahoma"/>
          <w:bCs/>
          <w:color w:val="auto"/>
        </w:rPr>
      </w:pPr>
      <w:bookmarkStart w:id="15" w:name="_Hlk65763062"/>
      <w:r w:rsidRPr="00542C39">
        <w:rPr>
          <w:rFonts w:ascii="Tahoma" w:hAnsi="Tahoma" w:cs="Tahoma"/>
          <w:bCs/>
          <w:color w:val="auto"/>
        </w:rPr>
        <w:t xml:space="preserve">W celu złożenia oferty należy zarejestrować (zalogować) się na Platformie e-Zamówienia i postępować zgodnie z instrukcjami dostępnymi u dostawcy rozwiązania informatycznego pod adresem  </w:t>
      </w:r>
      <w:hyperlink r:id="rId17" w:history="1">
        <w:r w:rsidRPr="00542C39">
          <w:rPr>
            <w:rStyle w:val="Hipercze"/>
            <w:rFonts w:ascii="Tahoma" w:hAnsi="Tahoma" w:cs="Tahoma"/>
            <w:bCs/>
            <w:color w:val="auto"/>
          </w:rPr>
          <w:t>https://ezamowienia.gov.pl/</w:t>
        </w:r>
      </w:hyperlink>
      <w:r w:rsidRPr="00542C39">
        <w:rPr>
          <w:rFonts w:ascii="Tahoma" w:hAnsi="Tahoma" w:cs="Tahoma"/>
          <w:bCs/>
          <w:color w:val="auto"/>
        </w:rPr>
        <w:t>.</w:t>
      </w:r>
    </w:p>
    <w:p w14:paraId="56D2857E" w14:textId="35E49D54" w:rsidR="00CD7B21" w:rsidRPr="00542C39" w:rsidRDefault="00CD7B21" w:rsidP="00E852AB">
      <w:pPr>
        <w:pStyle w:val="Default"/>
        <w:numPr>
          <w:ilvl w:val="6"/>
          <w:numId w:val="21"/>
        </w:numPr>
        <w:spacing w:line="276" w:lineRule="auto"/>
        <w:ind w:left="709"/>
        <w:rPr>
          <w:rFonts w:ascii="Tahoma" w:hAnsi="Tahoma" w:cs="Tahoma"/>
          <w:bCs/>
          <w:color w:val="auto"/>
        </w:rPr>
      </w:pPr>
      <w:r w:rsidRPr="00542C39">
        <w:rPr>
          <w:rFonts w:ascii="Tahoma" w:hAnsi="Tahoma" w:cs="Tahoma"/>
          <w:bCs/>
          <w:color w:val="auto"/>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655814A1" w14:textId="0F5D2DEF" w:rsidR="00CD7B21" w:rsidRPr="00542C39" w:rsidRDefault="00CD7B21" w:rsidP="00E852AB">
      <w:pPr>
        <w:pStyle w:val="Default"/>
        <w:numPr>
          <w:ilvl w:val="6"/>
          <w:numId w:val="21"/>
        </w:numPr>
        <w:spacing w:line="276" w:lineRule="auto"/>
        <w:ind w:left="709"/>
        <w:rPr>
          <w:rFonts w:ascii="Tahoma" w:hAnsi="Tahoma" w:cs="Tahoma"/>
          <w:bCs/>
          <w:color w:val="auto"/>
        </w:rPr>
      </w:pPr>
      <w:r w:rsidRPr="00542C39">
        <w:rPr>
          <w:rFonts w:ascii="Tahoma" w:hAnsi="Tahoma" w:cs="Tahoma"/>
          <w:bCs/>
          <w:color w:val="auto"/>
        </w:rPr>
        <w:t>Podmiotowe środki dowodowe lub inne dokumenty, w tym dokumenty potwierdzające umocowanie do reprezentowania, sporządzone w języku obcym przekazuje się wraz z tłumaczeniem na język polski.</w:t>
      </w:r>
    </w:p>
    <w:p w14:paraId="7F1C46DE" w14:textId="1FD1CFD1" w:rsidR="00CD7B21" w:rsidRPr="00542C39" w:rsidRDefault="00CD7B21" w:rsidP="00E852AB">
      <w:pPr>
        <w:pStyle w:val="Default"/>
        <w:numPr>
          <w:ilvl w:val="6"/>
          <w:numId w:val="21"/>
        </w:numPr>
        <w:spacing w:line="276" w:lineRule="auto"/>
        <w:ind w:left="709"/>
        <w:rPr>
          <w:rFonts w:ascii="Tahoma" w:hAnsi="Tahoma" w:cs="Tahoma"/>
          <w:color w:val="auto"/>
        </w:rPr>
      </w:pPr>
      <w:r w:rsidRPr="00542C39">
        <w:rPr>
          <w:rFonts w:ascii="Tahoma" w:hAnsi="Tahoma" w:cs="Tahoma"/>
          <w:bCs/>
          <w:color w:val="auto"/>
        </w:rPr>
        <w:t>Wszystkie koszty związane z uczestnictwem w postępowaniu, w szczególności z</w:t>
      </w:r>
      <w:r w:rsidRPr="00542C39">
        <w:rPr>
          <w:rFonts w:ascii="Tahoma" w:hAnsi="Tahoma" w:cs="Tahoma"/>
          <w:color w:val="auto"/>
        </w:rPr>
        <w:t xml:space="preserve"> przygotowaniem i złożeniem oferty ponosi Wykonawca składający ofertę. Zamawiający nie przewiduje zwrotu kosztów udziału w postępowaniu.</w:t>
      </w:r>
    </w:p>
    <w:bookmarkEnd w:id="15"/>
    <w:p w14:paraId="7AD79F71" w14:textId="77777777" w:rsidR="00CD7B21" w:rsidRPr="00542C39" w:rsidRDefault="00CD7B21" w:rsidP="00542C39">
      <w:pPr>
        <w:pStyle w:val="Default"/>
        <w:spacing w:line="276" w:lineRule="auto"/>
        <w:rPr>
          <w:rFonts w:ascii="Tahoma" w:hAnsi="Tahoma" w:cs="Tahoma"/>
          <w:color w:val="FF0000"/>
        </w:rPr>
      </w:pPr>
    </w:p>
    <w:p w14:paraId="0B99C537" w14:textId="610AE692" w:rsidR="00CD7B21" w:rsidRPr="00542C39" w:rsidRDefault="00CD7B21" w:rsidP="00E852AB">
      <w:pPr>
        <w:pStyle w:val="Nagwek1"/>
        <w:numPr>
          <w:ilvl w:val="0"/>
          <w:numId w:val="15"/>
        </w:numPr>
        <w:spacing w:line="276" w:lineRule="auto"/>
        <w:rPr>
          <w:rFonts w:ascii="Tahoma" w:hAnsi="Tahoma" w:cs="Tahoma"/>
        </w:rPr>
      </w:pPr>
      <w:bookmarkStart w:id="16" w:name="_Hlk110588607"/>
      <w:r w:rsidRPr="00542C39">
        <w:rPr>
          <w:rFonts w:ascii="Tahoma" w:hAnsi="Tahoma" w:cs="Tahoma"/>
        </w:rPr>
        <w:t xml:space="preserve">SPOSÓB </w:t>
      </w:r>
      <w:bookmarkEnd w:id="16"/>
      <w:r w:rsidRPr="00542C39">
        <w:rPr>
          <w:rFonts w:ascii="Tahoma" w:hAnsi="Tahoma" w:cs="Tahoma"/>
        </w:rPr>
        <w:t>OBLICZENIA CENY OFERTY</w:t>
      </w:r>
    </w:p>
    <w:p w14:paraId="252F8DFF" w14:textId="10EFD8F6"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 xml:space="preserve">Wykonawca podaje cenę za realizację przedmiotu zamówienia zgodnie ze wzorem Formularza Ofertowego, stanowiącego </w:t>
      </w:r>
      <w:r w:rsidRPr="00542C39">
        <w:rPr>
          <w:rFonts w:ascii="Tahoma" w:hAnsi="Tahoma" w:cs="Tahoma"/>
        </w:rPr>
        <w:t>załącznik nr 1 do SWZ.</w:t>
      </w:r>
      <w:r w:rsidRPr="00542C39">
        <w:rPr>
          <w:rFonts w:ascii="Tahoma" w:hAnsi="Tahoma" w:cs="Tahoma"/>
          <w:bCs/>
        </w:rPr>
        <w:t xml:space="preserve"> </w:t>
      </w:r>
    </w:p>
    <w:p w14:paraId="2C674043" w14:textId="5C630253"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 xml:space="preserve">Cena ofertowa brutto musi uwzględniać wszystkie koszty związane z realizacją przedmiotu zamówienia zgodnie z opisem przedmiotu zamówienia oraz istotnymi postanowieniami umowy określonymi w niniejszej SWZ. </w:t>
      </w:r>
    </w:p>
    <w:p w14:paraId="10190EE7" w14:textId="5D5D0364"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Cena podana na Formularzu Ofertowym jest ceną wyczerpującą wszelkie należności Wykonawcy wobec Zamawiającego związane z realizacją przedmiotu zamówienia.</w:t>
      </w:r>
    </w:p>
    <w:p w14:paraId="2C5D6F1D" w14:textId="5457F9FB"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Cena oferty powinna być wyrażona w złotych polskich (PLN) z dokładnością do dwóch miejsc po przecinku.</w:t>
      </w:r>
    </w:p>
    <w:p w14:paraId="177C720C" w14:textId="4E1DE62D"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Zamawiający nie przewiduje rozliczeń w walucie obcej.</w:t>
      </w:r>
    </w:p>
    <w:p w14:paraId="1C2FE6EA" w14:textId="6C143DF0"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Wyliczona cena oferty brutto będzie służyć do porównania złożonych ofert i do rozliczenia w trakcie realizacji zamówienia.</w:t>
      </w:r>
    </w:p>
    <w:p w14:paraId="74BA6D74" w14:textId="4448A5B9" w:rsidR="00CD7B21" w:rsidRPr="00542C39" w:rsidRDefault="00CD7B21" w:rsidP="00E852AB">
      <w:pPr>
        <w:pStyle w:val="Default"/>
        <w:numPr>
          <w:ilvl w:val="6"/>
          <w:numId w:val="22"/>
        </w:numPr>
        <w:spacing w:line="276" w:lineRule="auto"/>
        <w:ind w:left="709"/>
        <w:rPr>
          <w:rFonts w:ascii="Tahoma" w:hAnsi="Tahoma" w:cs="Tahoma"/>
        </w:rPr>
      </w:pPr>
      <w:r w:rsidRPr="00542C39">
        <w:rPr>
          <w:rFonts w:ascii="Tahoma" w:hAnsi="Tahoma" w:cs="Tahoma"/>
        </w:rPr>
        <w:t>Jeżeli została złożona oferta, której wybór prowadziłby do powstania u Zamawiającego obowiązku podatkowego zgodnie z ustawą z dnia 11 marca 2004 r. o podatku od towarów i usług (Dz. U. z 2024 r. poz. 361), dla celów zastosowania kryterium ceny lub kosztu zamawiający dolicza do</w:t>
      </w:r>
      <w:r w:rsidR="00485D34" w:rsidRPr="00542C39">
        <w:rPr>
          <w:rFonts w:ascii="Tahoma" w:hAnsi="Tahoma" w:cs="Tahoma"/>
        </w:rPr>
        <w:t xml:space="preserve"> </w:t>
      </w:r>
      <w:r w:rsidRPr="00542C39">
        <w:rPr>
          <w:rFonts w:ascii="Tahoma" w:hAnsi="Tahoma" w:cs="Tahoma"/>
        </w:rPr>
        <w:t xml:space="preserve">przedstawionej w tej ofercie ceny kwotę podatku od towarów i usług, którą miałby obowiązek rozliczyć. </w:t>
      </w:r>
    </w:p>
    <w:p w14:paraId="2F06022A" w14:textId="7EDBF90B" w:rsidR="00CD7B21" w:rsidRPr="00542C39" w:rsidRDefault="00CD7B21" w:rsidP="00E852AB">
      <w:pPr>
        <w:pStyle w:val="Default"/>
        <w:numPr>
          <w:ilvl w:val="6"/>
          <w:numId w:val="22"/>
        </w:numPr>
        <w:spacing w:line="276" w:lineRule="auto"/>
        <w:ind w:left="709"/>
        <w:rPr>
          <w:rFonts w:ascii="Tahoma" w:hAnsi="Tahoma" w:cs="Tahoma"/>
        </w:rPr>
      </w:pPr>
      <w:r w:rsidRPr="00542C39">
        <w:rPr>
          <w:rFonts w:ascii="Tahoma" w:hAnsi="Tahoma" w:cs="Tahoma"/>
        </w:rPr>
        <w:t xml:space="preserve">W ofercie, o której mowa w ust. </w:t>
      </w:r>
      <w:r w:rsidR="004C2D59" w:rsidRPr="00542C39">
        <w:rPr>
          <w:rFonts w:ascii="Tahoma" w:hAnsi="Tahoma" w:cs="Tahoma"/>
        </w:rPr>
        <w:t>7</w:t>
      </w:r>
      <w:r w:rsidRPr="00542C39">
        <w:rPr>
          <w:rFonts w:ascii="Tahoma" w:hAnsi="Tahoma" w:cs="Tahoma"/>
        </w:rPr>
        <w:t>, Wykonawca ma obowiązek:</w:t>
      </w:r>
    </w:p>
    <w:p w14:paraId="148DC506" w14:textId="7F79AAAF"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t>poinformowania Zamawiającego, że wybór jego oferty będzie prowadził do powstania u Zamawiającego obowiązku podatkowego;</w:t>
      </w:r>
    </w:p>
    <w:p w14:paraId="1DCC40C3" w14:textId="7995E5BF"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t>wskazania nazwy (rodzaju) towaru lub usługi, których dostawa lub świadczenie będą prowadziły do powstania obowiązku podatkowego;</w:t>
      </w:r>
    </w:p>
    <w:p w14:paraId="3FDD3A8D" w14:textId="069BB911"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lastRenderedPageBreak/>
        <w:t>wskazania wartości towaru lub usługi objętego obowiązkiem podatkowym zamawiającego, bez kwoty podatku;</w:t>
      </w:r>
    </w:p>
    <w:p w14:paraId="251C1887" w14:textId="1F176B37"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t>wskazania stawki podatku od towarów i usług, która zgodnie z wiedzą wykonawcy, będzie miała zastosowanie.</w:t>
      </w:r>
    </w:p>
    <w:p w14:paraId="41E5BCB3" w14:textId="77777777" w:rsidR="00CD7B21" w:rsidRPr="00542C39" w:rsidRDefault="00CD7B21" w:rsidP="00E852AB">
      <w:pPr>
        <w:pStyle w:val="Default"/>
        <w:numPr>
          <w:ilvl w:val="6"/>
          <w:numId w:val="22"/>
        </w:numPr>
        <w:spacing w:line="276" w:lineRule="auto"/>
        <w:ind w:left="709"/>
        <w:rPr>
          <w:rFonts w:ascii="Tahoma" w:hAnsi="Tahoma" w:cs="Tahoma"/>
        </w:rPr>
      </w:pPr>
      <w:r w:rsidRPr="00542C39">
        <w:rPr>
          <w:rFonts w:ascii="Tahoma" w:hAnsi="Tahoma" w:cs="Tahoma"/>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2584E7B6" w14:textId="77777777" w:rsidR="00CD7B21" w:rsidRPr="00542C39" w:rsidRDefault="00CD7B21" w:rsidP="00E852AB">
      <w:pPr>
        <w:pStyle w:val="Default"/>
        <w:numPr>
          <w:ilvl w:val="6"/>
          <w:numId w:val="22"/>
        </w:numPr>
        <w:spacing w:line="276" w:lineRule="auto"/>
        <w:ind w:left="709"/>
        <w:rPr>
          <w:rFonts w:ascii="Tahoma" w:eastAsia="Calibri" w:hAnsi="Tahoma" w:cs="Tahoma"/>
        </w:rPr>
      </w:pPr>
      <w:r w:rsidRPr="00542C39">
        <w:rPr>
          <w:rFonts w:ascii="Tahoma" w:hAnsi="Tahoma" w:cs="Tahoma"/>
        </w:rPr>
        <w:t>Cenę</w:t>
      </w:r>
      <w:r w:rsidRPr="00542C39">
        <w:rPr>
          <w:rFonts w:ascii="Tahoma" w:eastAsia="Calibri" w:hAnsi="Tahoma" w:cs="Tahoma"/>
        </w:rPr>
        <w:t xml:space="preserve"> oferty Wykonawca winien ustalić w oparciu o </w:t>
      </w:r>
      <w:r w:rsidRPr="00542C39">
        <w:rPr>
          <w:rFonts w:ascii="Tahoma" w:eastAsia="Calibri" w:hAnsi="Tahoma" w:cs="Tahoma"/>
          <w:bCs/>
        </w:rPr>
        <w:t xml:space="preserve"> </w:t>
      </w:r>
      <w:r w:rsidRPr="00542C39">
        <w:rPr>
          <w:rFonts w:ascii="Tahoma" w:eastAsia="Calibri" w:hAnsi="Tahoma" w:cs="Tahoma"/>
        </w:rPr>
        <w:t>opis przedmiotu zamówienia.</w:t>
      </w:r>
      <w:r w:rsidRPr="00542C39">
        <w:rPr>
          <w:rFonts w:ascii="Tahoma" w:eastAsia="Calibri" w:hAnsi="Tahoma" w:cs="Tahoma"/>
          <w:bCs/>
        </w:rPr>
        <w:t xml:space="preserve"> </w:t>
      </w:r>
      <w:r w:rsidRPr="00542C39">
        <w:rPr>
          <w:rFonts w:ascii="Tahoma" w:eastAsia="Calibri" w:hAnsi="Tahoma" w:cs="Tahoma"/>
        </w:rPr>
        <w:t>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76B9EBEF" w14:textId="77777777" w:rsidR="00CD7B21" w:rsidRPr="00542C39" w:rsidRDefault="00CD7B21" w:rsidP="00E852AB">
      <w:pPr>
        <w:pStyle w:val="Default"/>
        <w:numPr>
          <w:ilvl w:val="6"/>
          <w:numId w:val="22"/>
        </w:numPr>
        <w:spacing w:line="276" w:lineRule="auto"/>
        <w:ind w:left="709"/>
        <w:rPr>
          <w:rFonts w:ascii="Tahoma" w:eastAsia="Calibri" w:hAnsi="Tahoma" w:cs="Tahoma"/>
        </w:rPr>
      </w:pPr>
      <w:r w:rsidRPr="00542C39">
        <w:rPr>
          <w:rFonts w:ascii="Tahoma" w:hAnsi="Tahoma" w:cs="Tahoma"/>
        </w:rPr>
        <w:t>Ustalona</w:t>
      </w:r>
      <w:r w:rsidRPr="00542C39">
        <w:rPr>
          <w:rFonts w:ascii="Tahoma" w:eastAsia="Calibri" w:hAnsi="Tahoma" w:cs="Tahoma"/>
        </w:rPr>
        <w:t xml:space="preserve"> w ten sposób wysokość wynagrodzenia (cena oferty) jest ostateczna, z zastrzeżeniem sytuacji, o których mowa we  wzorze umowy – załącznik </w:t>
      </w:r>
      <w:r w:rsidRPr="00542C39">
        <w:rPr>
          <w:rFonts w:ascii="Tahoma" w:eastAsia="Calibri" w:hAnsi="Tahoma" w:cs="Tahoma"/>
          <w:color w:val="auto"/>
        </w:rPr>
        <w:t xml:space="preserve">nr 5 </w:t>
      </w:r>
      <w:r w:rsidRPr="00542C39">
        <w:rPr>
          <w:rFonts w:ascii="Tahoma" w:eastAsia="Calibri" w:hAnsi="Tahoma" w:cs="Tahoma"/>
        </w:rPr>
        <w:t xml:space="preserve">do SWZ. </w:t>
      </w:r>
    </w:p>
    <w:p w14:paraId="559D2037" w14:textId="77777777" w:rsidR="00CD7B21" w:rsidRPr="00542C39" w:rsidRDefault="00CD7B21" w:rsidP="00E852AB">
      <w:pPr>
        <w:pStyle w:val="Default"/>
        <w:numPr>
          <w:ilvl w:val="6"/>
          <w:numId w:val="22"/>
        </w:numPr>
        <w:spacing w:line="276" w:lineRule="auto"/>
        <w:ind w:left="709"/>
        <w:rPr>
          <w:rFonts w:ascii="Tahoma" w:eastAsia="Calibri" w:hAnsi="Tahoma" w:cs="Tahoma"/>
        </w:rPr>
      </w:pPr>
      <w:r w:rsidRPr="00542C39">
        <w:rPr>
          <w:rFonts w:ascii="Tahoma" w:eastAsia="MS Mincho" w:hAnsi="Tahoma" w:cs="Tahoma"/>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07E9C982" w14:textId="77777777" w:rsidR="00CD7B21" w:rsidRPr="00542C39" w:rsidRDefault="00CD7B21" w:rsidP="00542C39">
      <w:pPr>
        <w:pStyle w:val="Default"/>
        <w:spacing w:line="276" w:lineRule="auto"/>
        <w:ind w:left="709"/>
        <w:rPr>
          <w:rFonts w:ascii="Tahoma" w:hAnsi="Tahoma" w:cs="Tahoma"/>
        </w:rPr>
      </w:pPr>
    </w:p>
    <w:p w14:paraId="2EE42671" w14:textId="0E9B1B58"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WYMAGANIA DOTYCZĄCE WADIUM</w:t>
      </w:r>
    </w:p>
    <w:p w14:paraId="01A388F5" w14:textId="77777777" w:rsidR="00CD7B21" w:rsidRPr="00542C39" w:rsidRDefault="00CD7B21" w:rsidP="00542C39">
      <w:pPr>
        <w:pStyle w:val="Default"/>
        <w:spacing w:line="276" w:lineRule="auto"/>
        <w:ind w:firstLine="360"/>
        <w:rPr>
          <w:rFonts w:ascii="Tahoma" w:eastAsia="Arial" w:hAnsi="Tahoma" w:cs="Tahoma"/>
        </w:rPr>
      </w:pPr>
      <w:r w:rsidRPr="00542C39">
        <w:rPr>
          <w:rFonts w:ascii="Tahoma" w:eastAsia="Arial" w:hAnsi="Tahoma" w:cs="Tahoma"/>
        </w:rPr>
        <w:t>Zamawiający nie wymaga zabezpieczenia złożonej oferty za pomocą wadium.</w:t>
      </w:r>
    </w:p>
    <w:p w14:paraId="79C9D28D" w14:textId="77777777" w:rsidR="00CD7B21" w:rsidRPr="00542C39" w:rsidRDefault="00CD7B21" w:rsidP="00542C39">
      <w:pPr>
        <w:pStyle w:val="Default"/>
        <w:spacing w:line="276" w:lineRule="auto"/>
        <w:rPr>
          <w:rFonts w:ascii="Tahoma" w:hAnsi="Tahoma" w:cs="Tahoma"/>
        </w:rPr>
      </w:pPr>
    </w:p>
    <w:p w14:paraId="4E9F6A3A" w14:textId="6E59E21A"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TERMIN ZWIĄZANIA OFERTĄ</w:t>
      </w:r>
    </w:p>
    <w:p w14:paraId="54BB13F4" w14:textId="6C21E327" w:rsidR="00CD7B21" w:rsidRPr="00542C39" w:rsidRDefault="00CD7B21" w:rsidP="00E852AB">
      <w:pPr>
        <w:pStyle w:val="Default"/>
        <w:numPr>
          <w:ilvl w:val="6"/>
          <w:numId w:val="26"/>
        </w:numPr>
        <w:spacing w:line="276" w:lineRule="auto"/>
        <w:ind w:left="709"/>
        <w:rPr>
          <w:rFonts w:ascii="Tahoma" w:hAnsi="Tahoma" w:cs="Tahoma"/>
        </w:rPr>
      </w:pPr>
      <w:r w:rsidRPr="00542C39">
        <w:rPr>
          <w:rFonts w:ascii="Tahoma" w:hAnsi="Tahoma" w:cs="Tahoma"/>
        </w:rPr>
        <w:t>Wykonawca będzie związany ofertą przez okres 30 dni</w:t>
      </w:r>
      <w:r w:rsidRPr="00542C39">
        <w:rPr>
          <w:rFonts w:ascii="Tahoma" w:hAnsi="Tahoma" w:cs="Tahoma"/>
          <w:vertAlign w:val="superscript"/>
        </w:rPr>
        <w:t xml:space="preserve"> </w:t>
      </w:r>
      <w:r w:rsidRPr="00542C39">
        <w:rPr>
          <w:rFonts w:ascii="Tahoma" w:hAnsi="Tahoma" w:cs="Tahoma"/>
        </w:rPr>
        <w:t xml:space="preserve">tj. </w:t>
      </w:r>
      <w:r w:rsidRPr="00542C39">
        <w:rPr>
          <w:rFonts w:ascii="Tahoma" w:hAnsi="Tahoma" w:cs="Tahoma"/>
          <w:bCs/>
        </w:rPr>
        <w:t xml:space="preserve">do </w:t>
      </w:r>
      <w:r w:rsidRPr="00542C39">
        <w:rPr>
          <w:rFonts w:ascii="Tahoma" w:hAnsi="Tahoma" w:cs="Tahoma"/>
          <w:bCs/>
          <w:color w:val="auto"/>
        </w:rPr>
        <w:t xml:space="preserve">dnia </w:t>
      </w:r>
      <w:r w:rsidR="00C12335" w:rsidRPr="00542C39">
        <w:rPr>
          <w:rFonts w:ascii="Tahoma" w:hAnsi="Tahoma" w:cs="Tahoma"/>
          <w:bCs/>
          <w:color w:val="auto"/>
        </w:rPr>
        <w:t>1</w:t>
      </w:r>
      <w:r w:rsidR="00BE321D">
        <w:rPr>
          <w:rFonts w:ascii="Tahoma" w:hAnsi="Tahoma" w:cs="Tahoma"/>
          <w:bCs/>
          <w:color w:val="auto"/>
        </w:rPr>
        <w:t>0</w:t>
      </w:r>
      <w:r w:rsidRPr="00542C39">
        <w:rPr>
          <w:rFonts w:ascii="Tahoma" w:hAnsi="Tahoma" w:cs="Tahoma"/>
          <w:bCs/>
          <w:color w:val="auto"/>
        </w:rPr>
        <w:t>.</w:t>
      </w:r>
      <w:r w:rsidR="00BE321D">
        <w:rPr>
          <w:rFonts w:ascii="Tahoma" w:hAnsi="Tahoma" w:cs="Tahoma"/>
          <w:bCs/>
          <w:color w:val="auto"/>
        </w:rPr>
        <w:t>01</w:t>
      </w:r>
      <w:r w:rsidRPr="00542C39">
        <w:rPr>
          <w:rFonts w:ascii="Tahoma" w:hAnsi="Tahoma" w:cs="Tahoma"/>
          <w:bCs/>
          <w:color w:val="auto"/>
        </w:rPr>
        <w:t>.202</w:t>
      </w:r>
      <w:r w:rsidR="00BE321D">
        <w:rPr>
          <w:rFonts w:ascii="Tahoma" w:hAnsi="Tahoma" w:cs="Tahoma"/>
          <w:bCs/>
          <w:color w:val="auto"/>
        </w:rPr>
        <w:t>5</w:t>
      </w:r>
      <w:r w:rsidRPr="00542C39">
        <w:rPr>
          <w:rFonts w:ascii="Tahoma" w:hAnsi="Tahoma" w:cs="Tahoma"/>
          <w:bCs/>
        </w:rPr>
        <w:t>r.</w:t>
      </w:r>
      <w:r w:rsidRPr="00542C39">
        <w:rPr>
          <w:rFonts w:ascii="Tahoma" w:hAnsi="Tahoma" w:cs="Tahoma"/>
        </w:rPr>
        <w:t xml:space="preserve"> Bieg terminu związania ofertą rozpoczyna się wraz z upływem terminu składania ofert.</w:t>
      </w:r>
    </w:p>
    <w:p w14:paraId="27F94C29" w14:textId="76ED88FD" w:rsidR="00CD7B21" w:rsidRPr="00542C39" w:rsidRDefault="00CD7B21" w:rsidP="00E852AB">
      <w:pPr>
        <w:pStyle w:val="Default"/>
        <w:numPr>
          <w:ilvl w:val="6"/>
          <w:numId w:val="26"/>
        </w:numPr>
        <w:spacing w:line="276" w:lineRule="auto"/>
        <w:ind w:left="709"/>
        <w:rPr>
          <w:rFonts w:ascii="Tahoma" w:hAnsi="Tahoma" w:cs="Tahoma"/>
        </w:rPr>
      </w:pPr>
      <w:r w:rsidRPr="00542C39">
        <w:rPr>
          <w:rFonts w:ascii="Tahoma" w:hAnsi="Tahoma" w:cs="Tahoma"/>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w:t>
      </w:r>
      <w:r w:rsidRPr="00542C39">
        <w:rPr>
          <w:rFonts w:ascii="Tahoma" w:hAnsi="Tahoma" w:cs="Tahoma"/>
        </w:rPr>
        <w:lastRenderedPageBreak/>
        <w:t>złożenia przez Wykonawcę pisemnego oświadczenia o wyrażeniu zgody na przedłużenie terminu związania ofertą.</w:t>
      </w:r>
    </w:p>
    <w:p w14:paraId="21EB968A" w14:textId="77777777" w:rsidR="00CD7B21" w:rsidRPr="00542C39" w:rsidRDefault="00CD7B21" w:rsidP="00542C39">
      <w:pPr>
        <w:pStyle w:val="Default"/>
        <w:spacing w:line="276" w:lineRule="auto"/>
        <w:rPr>
          <w:rFonts w:ascii="Tahoma" w:hAnsi="Tahoma" w:cs="Tahoma"/>
        </w:rPr>
      </w:pPr>
    </w:p>
    <w:p w14:paraId="65FAF735" w14:textId="70025E02"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SPOSÓB I TERMIN SKŁADANIA I OTWARCIA OFERT</w:t>
      </w:r>
    </w:p>
    <w:p w14:paraId="67EAAC9B" w14:textId="77777777"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 xml:space="preserve">Ofertę należy złożyć poprzez platformę e-Zamówienia na stronach UZP </w:t>
      </w:r>
      <w:hyperlink r:id="rId18" w:history="1">
        <w:r w:rsidRPr="00542C39">
          <w:rPr>
            <w:rStyle w:val="Hipercze"/>
            <w:rFonts w:ascii="Tahoma" w:eastAsia="Calibri" w:hAnsi="Tahoma" w:cs="Tahoma"/>
          </w:rPr>
          <w:t>https://ezamowienia.gov.pl/pl/</w:t>
        </w:r>
      </w:hyperlink>
      <w:r w:rsidRPr="00542C39">
        <w:rPr>
          <w:rFonts w:ascii="Tahoma" w:hAnsi="Tahoma" w:cs="Tahoma"/>
        </w:rPr>
        <w:t>.</w:t>
      </w:r>
    </w:p>
    <w:p w14:paraId="30EC95EB" w14:textId="77777777" w:rsidR="00CD7B21" w:rsidRPr="00542C39" w:rsidRDefault="00CD7B21" w:rsidP="00542C39">
      <w:pPr>
        <w:pStyle w:val="Default"/>
        <w:spacing w:line="276" w:lineRule="auto"/>
        <w:rPr>
          <w:rFonts w:ascii="Tahoma" w:hAnsi="Tahoma" w:cs="Tahoma"/>
        </w:rPr>
      </w:pPr>
    </w:p>
    <w:p w14:paraId="7F402984" w14:textId="6AD1189F" w:rsidR="00CD7B21" w:rsidRPr="00542C39" w:rsidRDefault="00CD7B21" w:rsidP="00542C39">
      <w:pPr>
        <w:pStyle w:val="Default"/>
        <w:spacing w:line="276" w:lineRule="auto"/>
        <w:ind w:left="360"/>
        <w:rPr>
          <w:rFonts w:ascii="Tahoma" w:hAnsi="Tahoma" w:cs="Tahoma"/>
          <w:color w:val="auto"/>
        </w:rPr>
      </w:pPr>
      <w:r w:rsidRPr="00542C39">
        <w:rPr>
          <w:rFonts w:ascii="Tahoma" w:hAnsi="Tahoma" w:cs="Tahoma"/>
          <w:color w:val="auto"/>
        </w:rPr>
        <w:t xml:space="preserve">do </w:t>
      </w:r>
      <w:r w:rsidR="00EA49C7">
        <w:rPr>
          <w:rFonts w:ascii="Tahoma" w:hAnsi="Tahoma" w:cs="Tahoma"/>
          <w:color w:val="auto"/>
        </w:rPr>
        <w:t>1</w:t>
      </w:r>
      <w:r w:rsidR="00E7017B">
        <w:rPr>
          <w:rFonts w:ascii="Tahoma" w:hAnsi="Tahoma" w:cs="Tahoma"/>
          <w:color w:val="auto"/>
        </w:rPr>
        <w:t>2</w:t>
      </w:r>
      <w:r w:rsidR="00C12335" w:rsidRPr="00542C39">
        <w:rPr>
          <w:rFonts w:ascii="Tahoma" w:hAnsi="Tahoma" w:cs="Tahoma"/>
          <w:color w:val="auto"/>
        </w:rPr>
        <w:t>.1</w:t>
      </w:r>
      <w:r w:rsidR="00E7017B">
        <w:rPr>
          <w:rFonts w:ascii="Tahoma" w:hAnsi="Tahoma" w:cs="Tahoma"/>
          <w:color w:val="auto"/>
        </w:rPr>
        <w:t>2</w:t>
      </w:r>
      <w:r w:rsidR="00C12335" w:rsidRPr="00542C39">
        <w:rPr>
          <w:rFonts w:ascii="Tahoma" w:hAnsi="Tahoma" w:cs="Tahoma"/>
          <w:color w:val="auto"/>
        </w:rPr>
        <w:t>.</w:t>
      </w:r>
      <w:r w:rsidRPr="00542C39">
        <w:rPr>
          <w:rFonts w:ascii="Tahoma" w:hAnsi="Tahoma" w:cs="Tahoma"/>
          <w:color w:val="auto"/>
        </w:rPr>
        <w:t>2024 r. do godziny 10:00.</w:t>
      </w:r>
    </w:p>
    <w:p w14:paraId="5B85A24A" w14:textId="77777777" w:rsidR="00CD7B21" w:rsidRPr="00542C39" w:rsidRDefault="00CD7B21" w:rsidP="00542C39">
      <w:pPr>
        <w:pStyle w:val="Default"/>
        <w:spacing w:line="276" w:lineRule="auto"/>
        <w:rPr>
          <w:rFonts w:ascii="Tahoma" w:hAnsi="Tahoma" w:cs="Tahoma"/>
        </w:rPr>
      </w:pPr>
    </w:p>
    <w:p w14:paraId="30AFDC1B" w14:textId="460DA740"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O terminie złożenia oferty decyduje czas pełnego przeprocesowania transakcji na platformie.</w:t>
      </w:r>
    </w:p>
    <w:p w14:paraId="659BCEE0" w14:textId="14D62ED3"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Otwarcie ofert nastąpi bezpośrednio po upływie terminu na ich składanie (godz. 10:05) i nie będzie miało charakteru publicznego.</w:t>
      </w:r>
    </w:p>
    <w:p w14:paraId="255C43C3" w14:textId="77CF0FB1" w:rsidR="00CD7B21" w:rsidRPr="00542C39" w:rsidRDefault="00CD7B21" w:rsidP="00E852AB">
      <w:pPr>
        <w:pStyle w:val="Nagwek1"/>
        <w:numPr>
          <w:ilvl w:val="0"/>
          <w:numId w:val="27"/>
        </w:numPr>
        <w:spacing w:line="276" w:lineRule="auto"/>
        <w:rPr>
          <w:rFonts w:ascii="Tahoma" w:hAnsi="Tahoma" w:cs="Tahoma"/>
        </w:rPr>
      </w:pPr>
      <w:r w:rsidRPr="00542C39">
        <w:rPr>
          <w:rStyle w:val="Domylnaczcionkaakapitu10"/>
        </w:rPr>
        <w:t>Najpóźniej przed otwarciem ofert, udostępnia się na stronie internetowej prowadzonego postępowania informację o kwocie, jaką zamierza się przeznaczyć na</w:t>
      </w:r>
      <w:r w:rsidRPr="00542C39">
        <w:rPr>
          <w:rFonts w:ascii="Tahoma" w:hAnsi="Tahoma" w:cs="Tahoma"/>
        </w:rPr>
        <w:t xml:space="preserve"> sfinansowanie zamówienia. </w:t>
      </w:r>
    </w:p>
    <w:p w14:paraId="5FA06841" w14:textId="5D99FE99"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 xml:space="preserve">Niezwłocznie po otwarciu ofert, udostępnia się na stronie internetowej prowadzonego postępowania informacje o: </w:t>
      </w:r>
    </w:p>
    <w:p w14:paraId="27CC6C57" w14:textId="77C912D0" w:rsidR="00CD7B21" w:rsidRPr="00542C39" w:rsidRDefault="00CD7B21" w:rsidP="00E852AB">
      <w:pPr>
        <w:pStyle w:val="Default"/>
        <w:numPr>
          <w:ilvl w:val="1"/>
          <w:numId w:val="27"/>
        </w:numPr>
        <w:spacing w:line="276" w:lineRule="auto"/>
        <w:rPr>
          <w:rFonts w:ascii="Tahoma" w:hAnsi="Tahoma" w:cs="Tahoma"/>
        </w:rPr>
      </w:pPr>
      <w:r w:rsidRPr="00542C39">
        <w:rPr>
          <w:rFonts w:ascii="Tahoma" w:hAnsi="Tahoma" w:cs="Tahoma"/>
        </w:rPr>
        <w:t xml:space="preserve">nazwach albo imionach i nazwiskach oraz siedzibach lub miejscach prowadzonej działalności gospodarczej albo miejscach zamieszkania wykonawców, których oferty zostały otwarte; </w:t>
      </w:r>
    </w:p>
    <w:p w14:paraId="68652091" w14:textId="77E3B097" w:rsidR="00CD7B21" w:rsidRPr="00542C39" w:rsidRDefault="00CD7B21" w:rsidP="00E852AB">
      <w:pPr>
        <w:pStyle w:val="Default"/>
        <w:numPr>
          <w:ilvl w:val="1"/>
          <w:numId w:val="27"/>
        </w:numPr>
        <w:spacing w:line="276" w:lineRule="auto"/>
        <w:rPr>
          <w:rFonts w:ascii="Tahoma" w:hAnsi="Tahoma" w:cs="Tahoma"/>
        </w:rPr>
      </w:pPr>
      <w:r w:rsidRPr="00542C39">
        <w:rPr>
          <w:rFonts w:ascii="Tahoma" w:hAnsi="Tahoma" w:cs="Tahoma"/>
        </w:rPr>
        <w:t>cenach lub kosztach zawartych w ofertach.</w:t>
      </w:r>
    </w:p>
    <w:p w14:paraId="0A9F4826" w14:textId="77777777" w:rsidR="00CD7B21" w:rsidRPr="00542C39" w:rsidRDefault="00CD7B21" w:rsidP="00542C39">
      <w:pPr>
        <w:pStyle w:val="Default"/>
        <w:spacing w:line="276" w:lineRule="auto"/>
        <w:rPr>
          <w:rFonts w:ascii="Tahoma" w:hAnsi="Tahoma" w:cs="Tahoma"/>
        </w:rPr>
      </w:pPr>
    </w:p>
    <w:p w14:paraId="1B9F9BBE" w14:textId="3FE08C4B" w:rsidR="00CD7B21" w:rsidRPr="00542C39" w:rsidRDefault="00CA5E93" w:rsidP="00E852AB">
      <w:pPr>
        <w:pStyle w:val="Nagwek1"/>
        <w:numPr>
          <w:ilvl w:val="0"/>
          <w:numId w:val="15"/>
        </w:numPr>
        <w:spacing w:line="276" w:lineRule="auto"/>
        <w:rPr>
          <w:rFonts w:ascii="Tahoma" w:hAnsi="Tahoma" w:cs="Tahoma"/>
        </w:rPr>
      </w:pPr>
      <w:r w:rsidRPr="00542C39">
        <w:rPr>
          <w:rFonts w:ascii="Tahoma" w:hAnsi="Tahoma" w:cs="Tahoma"/>
        </w:rPr>
        <w:t>O</w:t>
      </w:r>
      <w:r w:rsidR="00CD7B21" w:rsidRPr="00542C39">
        <w:rPr>
          <w:rFonts w:ascii="Tahoma" w:hAnsi="Tahoma" w:cs="Tahoma"/>
        </w:rPr>
        <w:t>PIS KRYTERIÓW OCENY OFERT, WRAZ Z PODANIEM WAG TYCH KRYTERIÓW I SPOSOBU OCENY OFERT</w:t>
      </w:r>
    </w:p>
    <w:p w14:paraId="55269BDE" w14:textId="4F4F8B40"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1972"/>
        <w:gridCol w:w="5682"/>
      </w:tblGrid>
      <w:tr w:rsidR="00CD7B21" w:rsidRPr="00542C39" w14:paraId="7FDB119A" w14:textId="77777777" w:rsidTr="006C55CD">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4536774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Lp.</w:t>
            </w:r>
          </w:p>
        </w:tc>
        <w:tc>
          <w:tcPr>
            <w:tcW w:w="1972"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558BB524"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Kryterium</w:t>
            </w:r>
          </w:p>
        </w:tc>
        <w:tc>
          <w:tcPr>
            <w:tcW w:w="5682"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6BB0FCB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Ranga</w:t>
            </w:r>
          </w:p>
        </w:tc>
      </w:tr>
      <w:tr w:rsidR="00CD7B21" w:rsidRPr="00542C39" w14:paraId="1A53BF45" w14:textId="77777777" w:rsidTr="006C55CD">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123F322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1</w:t>
            </w:r>
          </w:p>
        </w:tc>
        <w:tc>
          <w:tcPr>
            <w:tcW w:w="1972" w:type="dxa"/>
            <w:tcBorders>
              <w:top w:val="double" w:sz="2" w:space="0" w:color="auto"/>
              <w:left w:val="double" w:sz="2" w:space="0" w:color="auto"/>
              <w:bottom w:val="double" w:sz="2" w:space="0" w:color="auto"/>
              <w:right w:val="double" w:sz="2" w:space="0" w:color="auto"/>
            </w:tcBorders>
            <w:vAlign w:val="center"/>
            <w:hideMark/>
          </w:tcPr>
          <w:p w14:paraId="1D743A6B" w14:textId="7E3E0025" w:rsidR="00CD7B21" w:rsidRPr="00542C39" w:rsidRDefault="00485D34" w:rsidP="00542C39">
            <w:pPr>
              <w:pStyle w:val="Default"/>
              <w:spacing w:line="276" w:lineRule="auto"/>
              <w:rPr>
                <w:rFonts w:ascii="Tahoma" w:hAnsi="Tahoma" w:cs="Tahoma"/>
              </w:rPr>
            </w:pPr>
            <w:r w:rsidRPr="00542C39">
              <w:rPr>
                <w:rFonts w:ascii="Tahoma" w:hAnsi="Tahoma" w:cs="Tahoma"/>
              </w:rPr>
              <w:t>c</w:t>
            </w:r>
            <w:r w:rsidR="00CD7B21" w:rsidRPr="00542C39">
              <w:rPr>
                <w:rFonts w:ascii="Tahoma" w:hAnsi="Tahoma" w:cs="Tahoma"/>
              </w:rPr>
              <w:t xml:space="preserve">ena </w:t>
            </w:r>
          </w:p>
        </w:tc>
        <w:tc>
          <w:tcPr>
            <w:tcW w:w="5682" w:type="dxa"/>
            <w:tcBorders>
              <w:top w:val="double" w:sz="2" w:space="0" w:color="auto"/>
              <w:left w:val="double" w:sz="2" w:space="0" w:color="auto"/>
              <w:bottom w:val="double" w:sz="2" w:space="0" w:color="auto"/>
              <w:right w:val="double" w:sz="2" w:space="0" w:color="auto"/>
            </w:tcBorders>
            <w:vAlign w:val="center"/>
            <w:hideMark/>
          </w:tcPr>
          <w:p w14:paraId="7148F2AD"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60 punktów       </w:t>
            </w:r>
          </w:p>
          <w:p w14:paraId="1692D72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(tj. 60 % całości punktacji)</w:t>
            </w:r>
          </w:p>
        </w:tc>
      </w:tr>
      <w:tr w:rsidR="004C2D59" w:rsidRPr="00542C39" w14:paraId="73ABDA7F" w14:textId="77777777" w:rsidTr="006C55CD">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9DD68F9" w14:textId="5A066A57" w:rsidR="004C2D59" w:rsidRPr="00542C39" w:rsidRDefault="003D22F3" w:rsidP="00542C39">
            <w:pPr>
              <w:pStyle w:val="Default"/>
              <w:spacing w:line="276" w:lineRule="auto"/>
              <w:rPr>
                <w:rFonts w:ascii="Tahoma" w:hAnsi="Tahoma" w:cs="Tahoma"/>
              </w:rPr>
            </w:pPr>
            <w:r w:rsidRPr="00542C39">
              <w:rPr>
                <w:rFonts w:ascii="Tahoma" w:hAnsi="Tahoma" w:cs="Tahoma"/>
              </w:rPr>
              <w:t>2</w:t>
            </w:r>
          </w:p>
        </w:tc>
        <w:tc>
          <w:tcPr>
            <w:tcW w:w="1972" w:type="dxa"/>
            <w:tcBorders>
              <w:top w:val="double" w:sz="2" w:space="0" w:color="auto"/>
              <w:left w:val="double" w:sz="2" w:space="0" w:color="auto"/>
              <w:bottom w:val="double" w:sz="2" w:space="0" w:color="auto"/>
              <w:right w:val="double" w:sz="2" w:space="0" w:color="auto"/>
            </w:tcBorders>
            <w:vAlign w:val="center"/>
          </w:tcPr>
          <w:p w14:paraId="5E10E70E" w14:textId="53A11663" w:rsidR="004C2D59" w:rsidRPr="00542C39" w:rsidRDefault="004C2D59" w:rsidP="00542C39">
            <w:pPr>
              <w:pStyle w:val="Default"/>
              <w:spacing w:line="276" w:lineRule="auto"/>
              <w:rPr>
                <w:rFonts w:ascii="Tahoma" w:hAnsi="Tahoma" w:cs="Tahoma"/>
              </w:rPr>
            </w:pPr>
            <w:r w:rsidRPr="00542C39">
              <w:rPr>
                <w:rFonts w:ascii="Tahoma" w:hAnsi="Tahoma" w:cs="Tahoma"/>
              </w:rPr>
              <w:t>odległość</w:t>
            </w:r>
          </w:p>
        </w:tc>
        <w:tc>
          <w:tcPr>
            <w:tcW w:w="5682" w:type="dxa"/>
            <w:tcBorders>
              <w:top w:val="double" w:sz="2" w:space="0" w:color="auto"/>
              <w:left w:val="double" w:sz="2" w:space="0" w:color="auto"/>
              <w:bottom w:val="double" w:sz="2" w:space="0" w:color="auto"/>
              <w:right w:val="double" w:sz="2" w:space="0" w:color="auto"/>
            </w:tcBorders>
            <w:vAlign w:val="center"/>
          </w:tcPr>
          <w:p w14:paraId="175EDA2C" w14:textId="276B7BFA" w:rsidR="00485D34" w:rsidRPr="00542C39" w:rsidRDefault="00485D34" w:rsidP="00542C39">
            <w:pPr>
              <w:pStyle w:val="Default"/>
              <w:spacing w:line="276" w:lineRule="auto"/>
              <w:rPr>
                <w:rFonts w:ascii="Tahoma" w:hAnsi="Tahoma" w:cs="Tahoma"/>
                <w:bCs/>
                <w:color w:val="auto"/>
              </w:rPr>
            </w:pPr>
            <w:r w:rsidRPr="00542C39">
              <w:rPr>
                <w:rFonts w:ascii="Tahoma" w:hAnsi="Tahoma" w:cs="Tahoma"/>
                <w:bCs/>
                <w:color w:val="auto"/>
              </w:rPr>
              <w:t>odległość do 1</w:t>
            </w:r>
            <w:r w:rsidR="006C55CD" w:rsidRPr="00542C39">
              <w:rPr>
                <w:rFonts w:ascii="Tahoma" w:hAnsi="Tahoma" w:cs="Tahoma"/>
                <w:bCs/>
                <w:color w:val="auto"/>
              </w:rPr>
              <w:t>5</w:t>
            </w:r>
            <w:r w:rsidRPr="00542C39">
              <w:rPr>
                <w:rFonts w:ascii="Tahoma" w:hAnsi="Tahoma" w:cs="Tahoma"/>
                <w:bCs/>
                <w:color w:val="auto"/>
              </w:rPr>
              <w:t xml:space="preserve"> km</w:t>
            </w:r>
            <w:r w:rsidR="003D22F3" w:rsidRPr="00542C39">
              <w:rPr>
                <w:rFonts w:ascii="Tahoma" w:hAnsi="Tahoma" w:cs="Tahoma"/>
                <w:bCs/>
                <w:color w:val="auto"/>
              </w:rPr>
              <w:t xml:space="preserve"> </w:t>
            </w:r>
            <w:r w:rsidRPr="00542C39">
              <w:rPr>
                <w:rFonts w:ascii="Tahoma" w:hAnsi="Tahoma" w:cs="Tahoma"/>
                <w:bCs/>
                <w:color w:val="auto"/>
              </w:rPr>
              <w:t xml:space="preserve">- </w:t>
            </w:r>
            <w:r w:rsidR="003D22F3" w:rsidRPr="00542C39">
              <w:rPr>
                <w:rFonts w:ascii="Tahoma" w:hAnsi="Tahoma" w:cs="Tahoma"/>
                <w:bCs/>
                <w:color w:val="auto"/>
              </w:rPr>
              <w:t>4</w:t>
            </w:r>
            <w:r w:rsidRPr="00542C39">
              <w:rPr>
                <w:rFonts w:ascii="Tahoma" w:hAnsi="Tahoma" w:cs="Tahoma"/>
                <w:bCs/>
                <w:color w:val="auto"/>
              </w:rPr>
              <w:t>0 punktów</w:t>
            </w:r>
          </w:p>
          <w:p w14:paraId="2CE48B8C" w14:textId="787EA63E" w:rsidR="00485D34" w:rsidRPr="00542C39" w:rsidRDefault="00485D34" w:rsidP="00542C39">
            <w:pPr>
              <w:pStyle w:val="Default"/>
              <w:spacing w:line="276" w:lineRule="auto"/>
              <w:rPr>
                <w:rFonts w:ascii="Tahoma" w:hAnsi="Tahoma" w:cs="Tahoma"/>
                <w:bCs/>
                <w:color w:val="auto"/>
              </w:rPr>
            </w:pPr>
            <w:bookmarkStart w:id="17" w:name="_Hlk181786508"/>
            <w:r w:rsidRPr="00542C39">
              <w:rPr>
                <w:rFonts w:ascii="Tahoma" w:hAnsi="Tahoma" w:cs="Tahoma"/>
                <w:bCs/>
                <w:color w:val="auto"/>
              </w:rPr>
              <w:t xml:space="preserve">odległość </w:t>
            </w:r>
            <w:r w:rsidR="006C55CD" w:rsidRPr="00542C39">
              <w:rPr>
                <w:rFonts w:ascii="Tahoma" w:hAnsi="Tahoma" w:cs="Tahoma"/>
                <w:bCs/>
                <w:color w:val="auto"/>
              </w:rPr>
              <w:t xml:space="preserve">powyżej 15 km </w:t>
            </w:r>
            <w:r w:rsidRPr="00542C39">
              <w:rPr>
                <w:rFonts w:ascii="Tahoma" w:hAnsi="Tahoma" w:cs="Tahoma"/>
                <w:bCs/>
                <w:color w:val="auto"/>
              </w:rPr>
              <w:t xml:space="preserve">do </w:t>
            </w:r>
            <w:r w:rsidR="006C55CD" w:rsidRPr="00542C39">
              <w:rPr>
                <w:rFonts w:ascii="Tahoma" w:hAnsi="Tahoma" w:cs="Tahoma"/>
                <w:bCs/>
                <w:color w:val="auto"/>
              </w:rPr>
              <w:t>3</w:t>
            </w:r>
            <w:r w:rsidRPr="00542C39">
              <w:rPr>
                <w:rFonts w:ascii="Tahoma" w:hAnsi="Tahoma" w:cs="Tahoma"/>
                <w:bCs/>
                <w:color w:val="auto"/>
              </w:rPr>
              <w:t xml:space="preserve">0 km - </w:t>
            </w:r>
            <w:r w:rsidR="00C12335" w:rsidRPr="00542C39">
              <w:rPr>
                <w:rFonts w:ascii="Tahoma" w:hAnsi="Tahoma" w:cs="Tahoma"/>
                <w:bCs/>
                <w:color w:val="auto"/>
              </w:rPr>
              <w:t>2</w:t>
            </w:r>
            <w:r w:rsidRPr="00542C39">
              <w:rPr>
                <w:rFonts w:ascii="Tahoma" w:hAnsi="Tahoma" w:cs="Tahoma"/>
                <w:bCs/>
                <w:color w:val="auto"/>
              </w:rPr>
              <w:t>5 punktów</w:t>
            </w:r>
          </w:p>
          <w:bookmarkEnd w:id="17"/>
          <w:p w14:paraId="74B8E165" w14:textId="66B269CB" w:rsidR="004C2D59" w:rsidRPr="00542C39" w:rsidRDefault="00485D34" w:rsidP="00542C39">
            <w:pPr>
              <w:pStyle w:val="Default"/>
              <w:spacing w:line="276" w:lineRule="auto"/>
              <w:rPr>
                <w:rFonts w:ascii="Tahoma" w:hAnsi="Tahoma" w:cs="Tahoma"/>
                <w:bCs/>
                <w:color w:val="FF0000"/>
              </w:rPr>
            </w:pPr>
            <w:r w:rsidRPr="00542C39">
              <w:rPr>
                <w:rFonts w:ascii="Tahoma" w:hAnsi="Tahoma" w:cs="Tahoma"/>
                <w:bCs/>
                <w:color w:val="auto"/>
              </w:rPr>
              <w:t xml:space="preserve">powyżej </w:t>
            </w:r>
            <w:r w:rsidR="006C55CD" w:rsidRPr="00542C39">
              <w:rPr>
                <w:rFonts w:ascii="Tahoma" w:hAnsi="Tahoma" w:cs="Tahoma"/>
                <w:bCs/>
                <w:color w:val="auto"/>
              </w:rPr>
              <w:t>3</w:t>
            </w:r>
            <w:r w:rsidRPr="00542C39">
              <w:rPr>
                <w:rFonts w:ascii="Tahoma" w:hAnsi="Tahoma" w:cs="Tahoma"/>
                <w:bCs/>
                <w:color w:val="auto"/>
              </w:rPr>
              <w:t>0 km - 0 punktów</w:t>
            </w:r>
          </w:p>
        </w:tc>
      </w:tr>
    </w:tbl>
    <w:p w14:paraId="0B2CAFFD" w14:textId="77777777" w:rsidR="00CD7B21" w:rsidRPr="00542C39" w:rsidRDefault="00CD7B21" w:rsidP="00542C39">
      <w:pPr>
        <w:pStyle w:val="Default"/>
        <w:spacing w:line="276" w:lineRule="auto"/>
        <w:rPr>
          <w:rFonts w:ascii="Tahoma" w:hAnsi="Tahoma" w:cs="Tahoma"/>
        </w:rPr>
      </w:pPr>
    </w:p>
    <w:p w14:paraId="4C682898" w14:textId="1702032A"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Zasady oceny ofert w poszczególnych kryteriach:</w:t>
      </w:r>
    </w:p>
    <w:p w14:paraId="52EA2516" w14:textId="786C90E2" w:rsidR="00CD7B21" w:rsidRPr="00542C39" w:rsidRDefault="00CD7B21" w:rsidP="00E852AB">
      <w:pPr>
        <w:pStyle w:val="Default"/>
        <w:numPr>
          <w:ilvl w:val="1"/>
          <w:numId w:val="36"/>
        </w:numPr>
        <w:spacing w:line="276" w:lineRule="auto"/>
        <w:rPr>
          <w:rFonts w:ascii="Tahoma" w:hAnsi="Tahoma" w:cs="Tahoma"/>
        </w:rPr>
      </w:pPr>
      <w:r w:rsidRPr="00542C39">
        <w:rPr>
          <w:rFonts w:ascii="Tahoma" w:hAnsi="Tahoma" w:cs="Tahoma"/>
        </w:rPr>
        <w:t>cena</w:t>
      </w:r>
    </w:p>
    <w:p w14:paraId="7B9D9CF9" w14:textId="77777777" w:rsidR="00CD7B21" w:rsidRPr="00542C39" w:rsidRDefault="00CD7B21" w:rsidP="00542C39">
      <w:pPr>
        <w:pStyle w:val="Default"/>
        <w:spacing w:line="276" w:lineRule="auto"/>
        <w:rPr>
          <w:rFonts w:ascii="Tahoma" w:hAnsi="Tahoma" w:cs="Tahoma"/>
          <w:bCs/>
          <w:u w:val="single"/>
        </w:rPr>
      </w:pPr>
      <w:r w:rsidRPr="00542C39">
        <w:rPr>
          <w:rFonts w:ascii="Tahoma" w:hAnsi="Tahoma" w:cs="Tahoma"/>
          <w:bCs/>
          <w:u w:val="single"/>
        </w:rPr>
        <w:t xml:space="preserve">Maksymalnie w tym kryterium można uzyskać 60 punktów (60%). </w:t>
      </w:r>
    </w:p>
    <w:p w14:paraId="689BF072"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Liczba punktów przyznana ofercie za cenę zostanie obliczona wg wzoru:</w:t>
      </w:r>
    </w:p>
    <w:p w14:paraId="41642626" w14:textId="77777777" w:rsidR="00CD7B21" w:rsidRPr="00542C39" w:rsidRDefault="00CD7B21" w:rsidP="00542C39">
      <w:pPr>
        <w:pStyle w:val="Default"/>
        <w:spacing w:line="276" w:lineRule="auto"/>
        <w:jc w:val="center"/>
        <w:rPr>
          <w:rFonts w:ascii="Tahoma" w:hAnsi="Tahoma" w:cs="Tahoma"/>
          <w:bCs/>
        </w:rPr>
      </w:pPr>
      <w:r w:rsidRPr="00542C39">
        <w:rPr>
          <w:rFonts w:ascii="Tahoma" w:hAnsi="Tahoma" w:cs="Tahoma"/>
          <w:bCs/>
        </w:rPr>
        <w:t>Cena najniższa</w:t>
      </w:r>
    </w:p>
    <w:p w14:paraId="3A184663" w14:textId="77777777" w:rsidR="00CD7B21" w:rsidRPr="00542C39" w:rsidRDefault="00CD7B21" w:rsidP="00542C39">
      <w:pPr>
        <w:pStyle w:val="Default"/>
        <w:spacing w:line="276" w:lineRule="auto"/>
        <w:jc w:val="center"/>
        <w:rPr>
          <w:rFonts w:ascii="Tahoma" w:hAnsi="Tahoma" w:cs="Tahoma"/>
          <w:bCs/>
        </w:rPr>
      </w:pPr>
      <w:r w:rsidRPr="00542C39">
        <w:rPr>
          <w:rFonts w:ascii="Tahoma" w:hAnsi="Tahoma" w:cs="Tahoma"/>
          <w:bCs/>
        </w:rPr>
        <w:t>--------------------------- x 60</w:t>
      </w:r>
    </w:p>
    <w:p w14:paraId="505121D9" w14:textId="77777777" w:rsidR="00CD7B21" w:rsidRPr="00542C39" w:rsidRDefault="00CD7B21" w:rsidP="00542C39">
      <w:pPr>
        <w:pStyle w:val="Default"/>
        <w:spacing w:line="276" w:lineRule="auto"/>
        <w:jc w:val="center"/>
        <w:rPr>
          <w:rFonts w:ascii="Tahoma" w:hAnsi="Tahoma" w:cs="Tahoma"/>
          <w:bCs/>
        </w:rPr>
      </w:pPr>
      <w:r w:rsidRPr="00542C39">
        <w:rPr>
          <w:rFonts w:ascii="Tahoma" w:hAnsi="Tahoma" w:cs="Tahoma"/>
          <w:bCs/>
        </w:rPr>
        <w:t>Cena badana</w:t>
      </w:r>
    </w:p>
    <w:p w14:paraId="538C7286" w14:textId="77777777" w:rsidR="00CD7B21" w:rsidRPr="00542C39" w:rsidRDefault="00CD7B21" w:rsidP="00542C39">
      <w:pPr>
        <w:pStyle w:val="Default"/>
        <w:spacing w:line="276" w:lineRule="auto"/>
        <w:rPr>
          <w:rFonts w:ascii="Tahoma" w:eastAsia="Calibri" w:hAnsi="Tahoma" w:cs="Tahoma"/>
        </w:rPr>
      </w:pPr>
    </w:p>
    <w:p w14:paraId="4E125FB6" w14:textId="38CB0237" w:rsidR="00CD7B21" w:rsidRPr="00542C39" w:rsidRDefault="006C55CD" w:rsidP="00E852AB">
      <w:pPr>
        <w:pStyle w:val="Default"/>
        <w:numPr>
          <w:ilvl w:val="1"/>
          <w:numId w:val="37"/>
        </w:numPr>
        <w:spacing w:line="276" w:lineRule="auto"/>
        <w:ind w:left="1134"/>
        <w:rPr>
          <w:rFonts w:ascii="Tahoma" w:hAnsi="Tahoma" w:cs="Tahoma"/>
        </w:rPr>
      </w:pPr>
      <w:r w:rsidRPr="00542C39">
        <w:rPr>
          <w:rFonts w:ascii="Tahoma" w:hAnsi="Tahoma" w:cs="Tahoma"/>
        </w:rPr>
        <w:lastRenderedPageBreak/>
        <w:t>p</w:t>
      </w:r>
      <w:r w:rsidR="00CD7B21" w:rsidRPr="00542C39">
        <w:rPr>
          <w:rFonts w:ascii="Tahoma" w:hAnsi="Tahoma" w:cs="Tahoma"/>
        </w:rPr>
        <w:t>odstawą przyznania punktów w kryterium „cena” będzie cena ofertowa brutto podana przez Wykonawcę w Formularzu Ofertowym.</w:t>
      </w:r>
    </w:p>
    <w:p w14:paraId="31EEAB93" w14:textId="0A19BBB0" w:rsidR="00CD7B21" w:rsidRPr="00542C39" w:rsidRDefault="006C55CD" w:rsidP="00E852AB">
      <w:pPr>
        <w:pStyle w:val="Default"/>
        <w:numPr>
          <w:ilvl w:val="1"/>
          <w:numId w:val="37"/>
        </w:numPr>
        <w:spacing w:line="276" w:lineRule="auto"/>
        <w:ind w:left="1134"/>
        <w:rPr>
          <w:rFonts w:ascii="Tahoma" w:hAnsi="Tahoma" w:cs="Tahoma"/>
        </w:rPr>
      </w:pPr>
      <w:r w:rsidRPr="00542C39">
        <w:rPr>
          <w:rFonts w:ascii="Tahoma" w:hAnsi="Tahoma" w:cs="Tahoma"/>
        </w:rPr>
        <w:t>c</w:t>
      </w:r>
      <w:r w:rsidR="00CD7B21" w:rsidRPr="00542C39">
        <w:rPr>
          <w:rFonts w:ascii="Tahoma" w:hAnsi="Tahoma" w:cs="Tahoma"/>
        </w:rPr>
        <w:t>ena ofertowa brutto musi uwzględniać wszelkie koszty jakie Wykonawca poniesie w związku z realizacją przedmiotu zamówienia.</w:t>
      </w:r>
    </w:p>
    <w:p w14:paraId="2C38F3CE" w14:textId="7BBA44E2" w:rsidR="00CD7B21" w:rsidRPr="00542C39" w:rsidRDefault="00CD7B21" w:rsidP="00E852AB">
      <w:pPr>
        <w:pStyle w:val="Default"/>
        <w:numPr>
          <w:ilvl w:val="1"/>
          <w:numId w:val="36"/>
        </w:numPr>
        <w:spacing w:line="276" w:lineRule="auto"/>
        <w:rPr>
          <w:rFonts w:ascii="Tahoma" w:hAnsi="Tahoma" w:cs="Tahoma"/>
        </w:rPr>
      </w:pPr>
      <w:r w:rsidRPr="00542C39">
        <w:rPr>
          <w:rFonts w:ascii="Tahoma" w:hAnsi="Tahoma" w:cs="Tahoma"/>
          <w:bCs/>
        </w:rPr>
        <w:t>odległość – w przypadku podania większej ilości miejsc wykonania przedmiotu zamówienia przez składającego ofertę Zamawiający przy ocenie tego kryterium weźmie pod uwagę średnią odległość dla miejsc wskazanych dla składanej oferty.</w:t>
      </w:r>
    </w:p>
    <w:p w14:paraId="1FEDF1AA" w14:textId="2E45FECB" w:rsidR="00CD7B21" w:rsidRPr="00542C39" w:rsidRDefault="00627807" w:rsidP="00542C39">
      <w:pPr>
        <w:pStyle w:val="Default"/>
        <w:spacing w:line="276" w:lineRule="auto"/>
        <w:ind w:left="709"/>
        <w:rPr>
          <w:rFonts w:ascii="Tahoma" w:hAnsi="Tahoma" w:cs="Tahoma"/>
        </w:rPr>
      </w:pPr>
      <w:r w:rsidRPr="00542C39">
        <w:rPr>
          <w:rFonts w:ascii="Tahoma" w:hAnsi="Tahoma" w:cs="Tahoma"/>
        </w:rPr>
        <w:t>O</w:t>
      </w:r>
      <w:r w:rsidR="00CD7B21" w:rsidRPr="00542C39">
        <w:rPr>
          <w:rFonts w:ascii="Tahoma" w:hAnsi="Tahoma" w:cs="Tahoma"/>
        </w:rPr>
        <w:t>dległość wykonywania usługi od siedziby Zamawiającego:</w:t>
      </w:r>
    </w:p>
    <w:p w14:paraId="065CD9B5" w14:textId="036C2B81" w:rsidR="00CD7B21" w:rsidRPr="00542C39" w:rsidRDefault="00CD7B21" w:rsidP="00E852AB">
      <w:pPr>
        <w:pStyle w:val="Default"/>
        <w:numPr>
          <w:ilvl w:val="1"/>
          <w:numId w:val="38"/>
        </w:numPr>
        <w:spacing w:line="276" w:lineRule="auto"/>
        <w:rPr>
          <w:rFonts w:ascii="Tahoma" w:hAnsi="Tahoma" w:cs="Tahoma"/>
          <w:color w:val="auto"/>
        </w:rPr>
      </w:pPr>
      <w:r w:rsidRPr="00542C39">
        <w:rPr>
          <w:rFonts w:ascii="Tahoma" w:hAnsi="Tahoma" w:cs="Tahoma"/>
          <w:color w:val="auto"/>
        </w:rPr>
        <w:t>odległość do 1</w:t>
      </w:r>
      <w:r w:rsidR="006C55CD" w:rsidRPr="00542C39">
        <w:rPr>
          <w:rFonts w:ascii="Tahoma" w:hAnsi="Tahoma" w:cs="Tahoma"/>
          <w:color w:val="auto"/>
        </w:rPr>
        <w:t>5</w:t>
      </w:r>
      <w:r w:rsidRPr="00542C39">
        <w:rPr>
          <w:rFonts w:ascii="Tahoma" w:hAnsi="Tahoma" w:cs="Tahoma"/>
          <w:color w:val="auto"/>
        </w:rPr>
        <w:t xml:space="preserve"> km- </w:t>
      </w:r>
      <w:r w:rsidR="003D22F3" w:rsidRPr="00542C39">
        <w:rPr>
          <w:rFonts w:ascii="Tahoma" w:hAnsi="Tahoma" w:cs="Tahoma"/>
          <w:color w:val="auto"/>
        </w:rPr>
        <w:t>4</w:t>
      </w:r>
      <w:r w:rsidRPr="00542C39">
        <w:rPr>
          <w:rFonts w:ascii="Tahoma" w:hAnsi="Tahoma" w:cs="Tahoma"/>
          <w:color w:val="auto"/>
        </w:rPr>
        <w:t>0 punktów</w:t>
      </w:r>
    </w:p>
    <w:p w14:paraId="1FE0C6BE" w14:textId="7972E7AE" w:rsidR="006C55CD" w:rsidRPr="00542C39" w:rsidRDefault="006C55CD" w:rsidP="00E852AB">
      <w:pPr>
        <w:pStyle w:val="Default"/>
        <w:numPr>
          <w:ilvl w:val="1"/>
          <w:numId w:val="38"/>
        </w:numPr>
        <w:spacing w:line="276" w:lineRule="auto"/>
        <w:rPr>
          <w:rFonts w:ascii="Tahoma" w:hAnsi="Tahoma" w:cs="Tahoma"/>
          <w:color w:val="auto"/>
        </w:rPr>
      </w:pPr>
      <w:r w:rsidRPr="00542C39">
        <w:rPr>
          <w:rFonts w:ascii="Tahoma" w:hAnsi="Tahoma" w:cs="Tahoma"/>
          <w:color w:val="auto"/>
        </w:rPr>
        <w:t xml:space="preserve">odległość powyżej 15 km do 30 km - </w:t>
      </w:r>
      <w:r w:rsidR="00C12335" w:rsidRPr="00542C39">
        <w:rPr>
          <w:rFonts w:ascii="Tahoma" w:hAnsi="Tahoma" w:cs="Tahoma"/>
          <w:color w:val="auto"/>
        </w:rPr>
        <w:t>2</w:t>
      </w:r>
      <w:r w:rsidRPr="00542C39">
        <w:rPr>
          <w:rFonts w:ascii="Tahoma" w:hAnsi="Tahoma" w:cs="Tahoma"/>
          <w:color w:val="auto"/>
        </w:rPr>
        <w:t>5 punktów</w:t>
      </w:r>
    </w:p>
    <w:p w14:paraId="546ACC10" w14:textId="496EB05C" w:rsidR="00CD7B21" w:rsidRPr="00542C39" w:rsidRDefault="00CD7B21" w:rsidP="00E852AB">
      <w:pPr>
        <w:pStyle w:val="Default"/>
        <w:numPr>
          <w:ilvl w:val="1"/>
          <w:numId w:val="38"/>
        </w:numPr>
        <w:spacing w:line="276" w:lineRule="auto"/>
        <w:rPr>
          <w:rFonts w:ascii="Tahoma" w:hAnsi="Tahoma" w:cs="Tahoma"/>
          <w:color w:val="auto"/>
        </w:rPr>
      </w:pPr>
      <w:r w:rsidRPr="00542C39">
        <w:rPr>
          <w:rFonts w:ascii="Tahoma" w:hAnsi="Tahoma" w:cs="Tahoma"/>
          <w:color w:val="auto"/>
        </w:rPr>
        <w:t xml:space="preserve">powyżej </w:t>
      </w:r>
      <w:r w:rsidR="006C55CD" w:rsidRPr="00542C39">
        <w:rPr>
          <w:rFonts w:ascii="Tahoma" w:hAnsi="Tahoma" w:cs="Tahoma"/>
          <w:color w:val="auto"/>
        </w:rPr>
        <w:t>3</w:t>
      </w:r>
      <w:r w:rsidRPr="00542C39">
        <w:rPr>
          <w:rFonts w:ascii="Tahoma" w:hAnsi="Tahoma" w:cs="Tahoma"/>
          <w:color w:val="auto"/>
        </w:rPr>
        <w:t>0 km- 0 punktów</w:t>
      </w:r>
    </w:p>
    <w:p w14:paraId="5D783DB0" w14:textId="77777777" w:rsidR="00CD7B21" w:rsidRPr="00542C39" w:rsidRDefault="00CD7B21" w:rsidP="00542C39">
      <w:pPr>
        <w:pStyle w:val="Default"/>
        <w:spacing w:line="276" w:lineRule="auto"/>
        <w:rPr>
          <w:rFonts w:ascii="Tahoma" w:hAnsi="Tahoma" w:cs="Tahoma"/>
          <w:bCs/>
        </w:rPr>
      </w:pPr>
    </w:p>
    <w:p w14:paraId="5094DF56" w14:textId="741DCC2D"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Ocenie będą podlegać wyłącznie oferty nie podlegające odrzuceniu. </w:t>
      </w:r>
    </w:p>
    <w:p w14:paraId="7A48C21A" w14:textId="72C1EF9F"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Za najkorzystniejszą zostanie uznana oferta z najwyższa ilością punktów.</w:t>
      </w:r>
    </w:p>
    <w:p w14:paraId="544B53CF" w14:textId="77777777"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8" w:name="_Hlk113862674"/>
    </w:p>
    <w:p w14:paraId="68DB097C" w14:textId="77777777"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8"/>
    </w:p>
    <w:p w14:paraId="09209320" w14:textId="1F5924C9"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Zamawiający wybiera najkorzystniejszą ofertę w terminie związania ofertą określonym w SWZ. Jeżeli termin związania ofertą upłynie przed wyborem najkorzystniejszej oferty, Zamawiający wezwie Wykonawcę, którego oferta otrzymała najwyższą ocenę, do wyrażenia, w wyznaczonym przez Zamawiającego terminie, pisemnej zgody na wybór jego oferty. W przypadku braku zgody</w:t>
      </w:r>
      <w:r w:rsidR="004C2D59" w:rsidRPr="00542C39">
        <w:rPr>
          <w:rFonts w:ascii="Tahoma" w:hAnsi="Tahoma" w:cs="Tahoma"/>
        </w:rPr>
        <w:t xml:space="preserve"> </w:t>
      </w:r>
      <w:r w:rsidRPr="00542C39">
        <w:rPr>
          <w:rFonts w:ascii="Tahoma" w:hAnsi="Tahoma" w:cs="Tahoma"/>
        </w:rPr>
        <w:t>oferta podlega odrzuceniu,</w:t>
      </w:r>
      <w:r w:rsidR="004D6965" w:rsidRPr="00542C39">
        <w:rPr>
          <w:rFonts w:ascii="Tahoma" w:hAnsi="Tahoma" w:cs="Tahoma"/>
        </w:rPr>
        <w:t xml:space="preserve"> </w:t>
      </w:r>
      <w:r w:rsidRPr="00542C39">
        <w:rPr>
          <w:rFonts w:ascii="Tahoma" w:hAnsi="Tahoma" w:cs="Tahoma"/>
        </w:rPr>
        <w:t xml:space="preserve">a Zamawiający zwraca się o wyrażenie takiej zgody do kolejnego Wykonawcy, którego oferta została najwyżej oceniona, chyba że zachodzą przesłanki do unieważnienia postępowania. </w:t>
      </w:r>
    </w:p>
    <w:p w14:paraId="41B8F5D6" w14:textId="77777777" w:rsidR="00CD7B21" w:rsidRPr="00542C39" w:rsidRDefault="00CD7B21" w:rsidP="00E852AB">
      <w:pPr>
        <w:pStyle w:val="Default"/>
        <w:numPr>
          <w:ilvl w:val="6"/>
          <w:numId w:val="53"/>
        </w:numPr>
        <w:spacing w:line="276" w:lineRule="auto"/>
        <w:ind w:left="426"/>
        <w:rPr>
          <w:rFonts w:ascii="Tahoma" w:hAnsi="Tahoma" w:cs="Tahoma"/>
        </w:rPr>
      </w:pPr>
      <w:bookmarkStart w:id="19" w:name="_Toc72496307"/>
      <w:r w:rsidRPr="00542C39">
        <w:rPr>
          <w:rFonts w:ascii="Tahoma" w:hAnsi="Tahoma" w:cs="Tahoma"/>
        </w:rPr>
        <w:t>Informacje o formalnościach, jakie muszą zostać dopełnione po wyborze oferty w celu zawarcia umowy w sprawie zamówienia publicznego</w:t>
      </w:r>
      <w:bookmarkEnd w:id="19"/>
      <w:r w:rsidRPr="00542C39">
        <w:rPr>
          <w:rFonts w:ascii="Tahoma" w:hAnsi="Tahoma" w:cs="Tahoma"/>
        </w:rPr>
        <w:t>:</w:t>
      </w:r>
    </w:p>
    <w:p w14:paraId="6FBBE9F5" w14:textId="5112ABAD" w:rsidR="00CD7B21" w:rsidRPr="00542C39" w:rsidRDefault="00CD7B21" w:rsidP="00E852AB">
      <w:pPr>
        <w:pStyle w:val="Default"/>
        <w:numPr>
          <w:ilvl w:val="2"/>
          <w:numId w:val="15"/>
        </w:numPr>
        <w:spacing w:line="276" w:lineRule="auto"/>
        <w:ind w:left="709" w:hanging="424"/>
        <w:rPr>
          <w:rFonts w:ascii="Tahoma" w:hAnsi="Tahoma" w:cs="Tahoma"/>
        </w:rPr>
      </w:pPr>
      <w:r w:rsidRPr="00542C39">
        <w:rPr>
          <w:rFonts w:ascii="Tahoma" w:hAnsi="Tahoma" w:cs="Tahoma"/>
        </w:rPr>
        <w:t>Zamawiający zawiera umowę̨ w sprawie zamówienia publicznego,</w:t>
      </w:r>
      <w:r w:rsidR="00AF0A28" w:rsidRPr="00542C39">
        <w:rPr>
          <w:rFonts w:ascii="Tahoma" w:hAnsi="Tahoma" w:cs="Tahoma"/>
        </w:rPr>
        <w:t xml:space="preserve"> </w:t>
      </w:r>
      <w:r w:rsidRPr="00542C39">
        <w:rPr>
          <w:rFonts w:ascii="Tahoma" w:hAnsi="Tahoma" w:cs="Tahoma"/>
        </w:rPr>
        <w:t>z uwzględnieniem art. 577 uPzp, w terminie nie krótszym niż̇ 5 dni od dnia przesłania zawiadomienia o wyborze najkorzystniejszej oferty, jeżeli zawiadomienie to zostało przesłane przy użyciu środków komunikacji elektronicznej albo 10 dni, jeżeli  zostało przesłane w inny sposób</w:t>
      </w:r>
      <w:r w:rsidR="00AF0A28" w:rsidRPr="00542C39">
        <w:rPr>
          <w:rFonts w:ascii="Tahoma" w:hAnsi="Tahoma" w:cs="Tahoma"/>
        </w:rPr>
        <w:t>,</w:t>
      </w:r>
    </w:p>
    <w:p w14:paraId="170B4654" w14:textId="2DEB7A41" w:rsidR="00CD7B21" w:rsidRPr="00542C39" w:rsidRDefault="00CD7B21" w:rsidP="00E852AB">
      <w:pPr>
        <w:pStyle w:val="Default"/>
        <w:numPr>
          <w:ilvl w:val="2"/>
          <w:numId w:val="15"/>
        </w:numPr>
        <w:spacing w:line="276" w:lineRule="auto"/>
        <w:ind w:left="709" w:hanging="424"/>
        <w:rPr>
          <w:rFonts w:ascii="Tahoma" w:hAnsi="Tahoma" w:cs="Tahoma"/>
        </w:rPr>
      </w:pPr>
      <w:r w:rsidRPr="00542C39">
        <w:rPr>
          <w:rFonts w:ascii="Tahoma" w:hAnsi="Tahoma" w:cs="Tahoma"/>
        </w:rPr>
        <w:lastRenderedPageBreak/>
        <w:t xml:space="preserve">Zamawiający może zawrzeć́ umowę̨ w sprawie zamówienia publicznego przed upływem terminu, o którym mowa w ust. 1, jeżeli w postępowaniu o udzielenie zamówienia złożono tylko jedną ofertę. </w:t>
      </w:r>
    </w:p>
    <w:p w14:paraId="2695D4C4" w14:textId="48A57F15"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Wykonawca, którego oferta została wybrana jako najkorzystniejsza, zostanie poinformowany przez Zamawiającego o miejscu i terminie podpisania umowy. </w:t>
      </w:r>
    </w:p>
    <w:p w14:paraId="5D102B48" w14:textId="39AFE1F0" w:rsidR="00CD7B21" w:rsidRPr="00542C39" w:rsidRDefault="00AF0A28" w:rsidP="00E852AB">
      <w:pPr>
        <w:pStyle w:val="Default"/>
        <w:numPr>
          <w:ilvl w:val="6"/>
          <w:numId w:val="53"/>
        </w:numPr>
        <w:spacing w:line="276" w:lineRule="auto"/>
        <w:ind w:left="426"/>
        <w:rPr>
          <w:rFonts w:ascii="Tahoma" w:hAnsi="Tahoma" w:cs="Tahoma"/>
        </w:rPr>
      </w:pPr>
      <w:r w:rsidRPr="00542C39">
        <w:rPr>
          <w:rFonts w:ascii="Tahoma" w:hAnsi="Tahoma" w:cs="Tahoma"/>
        </w:rPr>
        <w:t xml:space="preserve"> </w:t>
      </w:r>
      <w:r w:rsidR="00CD7B21" w:rsidRPr="00542C39">
        <w:rPr>
          <w:rFonts w:ascii="Tahoma" w:hAnsi="Tahoma" w:cs="Tahoma"/>
        </w:rPr>
        <w:t xml:space="preserve">Wykonawca, o którym mowa w ust. 1, ma obowiązek zawrzeć umowę w sprawie zamówienia na warunkach określonych w projektowanych postanowieniach umowy, które stanowią Załącznik Nr </w:t>
      </w:r>
      <w:r w:rsidR="00C12335" w:rsidRPr="00542C39">
        <w:rPr>
          <w:rFonts w:ascii="Tahoma" w:hAnsi="Tahoma" w:cs="Tahoma"/>
        </w:rPr>
        <w:t>5</w:t>
      </w:r>
      <w:r w:rsidR="00CD7B21" w:rsidRPr="00542C39">
        <w:rPr>
          <w:rFonts w:ascii="Tahoma" w:hAnsi="Tahoma" w:cs="Tahoma"/>
        </w:rPr>
        <w:t xml:space="preserve"> do SWZ. Umowa zostanie uzupełniona o zapisy wynikające ze złożonej oferty. </w:t>
      </w:r>
    </w:p>
    <w:p w14:paraId="50595F51" w14:textId="0C73C097"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Przed podpisaniem umowy Wykonawcy wspólnie ubiegający się o udzielenie zamówienia (w przypadku wyboru ich oferty jako najkorzystniejszej) przedstawią Zamawiającemu umowę regulującą współpracę tych Wykonawców. </w:t>
      </w:r>
    </w:p>
    <w:p w14:paraId="0FAA916D" w14:textId="7C5263AC"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Jeżeli Wykonawca, którego oferta została wybrana jako najkorzystniejsza, uchyla się od zawarcia umowy w sprawie zamówienia publicznego</w:t>
      </w:r>
      <w:r w:rsidR="00B870CD" w:rsidRPr="00542C39">
        <w:rPr>
          <w:rFonts w:ascii="Tahoma" w:hAnsi="Tahoma" w:cs="Tahoma"/>
        </w:rPr>
        <w:t>,</w:t>
      </w:r>
      <w:r w:rsidRPr="00542C39">
        <w:rPr>
          <w:rFonts w:ascii="Tahoma" w:hAnsi="Tahoma" w:cs="Tahoma"/>
        </w:rPr>
        <w:t xml:space="preserve"> Zamawiający może dokonać ponownego badania i oceny ofert spośród ofert pozostałych w postepowaniu Wykonawców albo unieważnić postępowanie. </w:t>
      </w:r>
    </w:p>
    <w:p w14:paraId="1D99C4C3" w14:textId="77777777" w:rsidR="00CD7B21" w:rsidRPr="00542C39" w:rsidRDefault="00CD7B21" w:rsidP="00542C39">
      <w:pPr>
        <w:pStyle w:val="Default"/>
        <w:spacing w:line="276" w:lineRule="auto"/>
        <w:rPr>
          <w:rFonts w:ascii="Tahoma" w:hAnsi="Tahoma" w:cs="Tahoma"/>
        </w:rPr>
      </w:pPr>
    </w:p>
    <w:p w14:paraId="2F1E2F3A" w14:textId="1879685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INFORMACJE O FORMALNOŚCIACH, JAKIE POWINNY BYĆ DOPEŁNIONE PO WYBORZE OFERTY W CELU ZAWARCIA UMOWY W SPRAWIE ZAMÓWIENIA PUBLICZNEGO</w:t>
      </w:r>
    </w:p>
    <w:p w14:paraId="34069B5D" w14:textId="235F4430"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t>Zamawiający zawiera umowę w sprawie zamówienia publicznego w terminie nie krótszym niż 5 dni od dnia przesłania zawiadomienia o wyborze najkorzystniejszej oferty.</w:t>
      </w:r>
    </w:p>
    <w:p w14:paraId="7C8309B6" w14:textId="18C7B58A"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t>Zamawiający może zawrzeć umowę w sprawie zamówienia publicznego przed upływem terminu, o którym mowa w ust. 1, jeżeli w postępowaniu o udzielenie zamówienia prowadzonym w trybie podstawowym złożono tylko jedną ofertę.</w:t>
      </w:r>
    </w:p>
    <w:p w14:paraId="4A187D88" w14:textId="408C2947"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894B255" w14:textId="5C1860D5"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t>Wykonawca będzie zobowiązany do podpisania umowy w miejscu i terminie wskazanym przez Zamawiającego.</w:t>
      </w:r>
    </w:p>
    <w:p w14:paraId="6B8A3E3E" w14:textId="77777777" w:rsidR="00CD7B21" w:rsidRPr="00542C39" w:rsidRDefault="00CD7B21" w:rsidP="00542C39">
      <w:pPr>
        <w:pStyle w:val="Default"/>
        <w:spacing w:line="276" w:lineRule="auto"/>
        <w:rPr>
          <w:rFonts w:ascii="Tahoma" w:hAnsi="Tahoma" w:cs="Tahoma"/>
        </w:rPr>
      </w:pPr>
    </w:p>
    <w:p w14:paraId="3182C8C9" w14:textId="4619BAC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 xml:space="preserve">WYMAGANIA DOTYCZĄCE ZABEZPIECZENIA NALEŻYTEGO WYKONANIA UMOWY </w:t>
      </w:r>
    </w:p>
    <w:p w14:paraId="015D8F08" w14:textId="77777777" w:rsidR="00CD7B21" w:rsidRPr="00542C39" w:rsidRDefault="00CD7B21" w:rsidP="00542C39">
      <w:pPr>
        <w:pStyle w:val="Default"/>
        <w:spacing w:line="276" w:lineRule="auto"/>
        <w:rPr>
          <w:rFonts w:ascii="Tahoma" w:hAnsi="Tahoma" w:cs="Tahoma"/>
          <w:bCs/>
        </w:rPr>
      </w:pPr>
      <w:bookmarkStart w:id="20" w:name="_Hlk62049373"/>
      <w:r w:rsidRPr="00542C39">
        <w:rPr>
          <w:rFonts w:ascii="Tahoma" w:hAnsi="Tahoma" w:cs="Tahoma"/>
          <w:bCs/>
        </w:rPr>
        <w:t>Zamawiający nie stawia wymogu wniesienia zabezpieczenia należytego wykonania umowy.</w:t>
      </w:r>
    </w:p>
    <w:p w14:paraId="7D44C85F" w14:textId="77777777" w:rsidR="00CD7B21" w:rsidRPr="00542C39" w:rsidRDefault="00CD7B21" w:rsidP="00542C39">
      <w:pPr>
        <w:pStyle w:val="Default"/>
        <w:spacing w:line="276" w:lineRule="auto"/>
        <w:rPr>
          <w:rFonts w:ascii="Tahoma" w:hAnsi="Tahoma" w:cs="Tahoma"/>
        </w:rPr>
      </w:pPr>
    </w:p>
    <w:bookmarkEnd w:id="20"/>
    <w:p w14:paraId="52C7D3A1" w14:textId="13015081"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 xml:space="preserve">INFORMACJE O TREŚCI ZAWIERANEJ UMOWY ORAZ MOŻLIWOŚCI JEJ </w:t>
      </w:r>
      <w:r w:rsidRPr="00542C39">
        <w:rPr>
          <w:rFonts w:ascii="Tahoma" w:hAnsi="Tahoma" w:cs="Tahoma"/>
        </w:rPr>
        <w:lastRenderedPageBreak/>
        <w:t>ZMIANY</w:t>
      </w:r>
    </w:p>
    <w:p w14:paraId="570EBB40" w14:textId="0DFD8BED"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 xml:space="preserve">Wybrany Wykonawca jest zobowiązany do zawarcia umowy w sprawie zamówienia publicznego na warunkach określonych we wzorze umowy, stanowiącym </w:t>
      </w:r>
      <w:r w:rsidRPr="00542C39">
        <w:rPr>
          <w:rFonts w:ascii="Tahoma" w:hAnsi="Tahoma" w:cs="Tahoma"/>
          <w:color w:val="auto"/>
        </w:rPr>
        <w:t xml:space="preserve">załącznik nr 5 </w:t>
      </w:r>
      <w:r w:rsidRPr="00542C39">
        <w:rPr>
          <w:rFonts w:ascii="Tahoma" w:hAnsi="Tahoma" w:cs="Tahoma"/>
        </w:rPr>
        <w:t>do SWZ.</w:t>
      </w:r>
    </w:p>
    <w:p w14:paraId="6B327870" w14:textId="620AA4B3"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Zakres świadczenia Wykonawcy wynikający z umowy jest tożsamy z jego zobowiązaniem zawartym w ofercie.</w:t>
      </w:r>
    </w:p>
    <w:p w14:paraId="0A435A00" w14:textId="123DADBC"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Zamawiający przewiduje możliwość zmiany zawartej umowy w stosunku do treści wybranej oferty w zakresie uregulowanym w art. 454-455 uPzp oraz wskazanym we wzorze umowy.</w:t>
      </w:r>
    </w:p>
    <w:p w14:paraId="54E06879" w14:textId="73E25535"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Zmiana umowy wymaga dla swej ważności, pod rygorem nieważności, zachowania formy pisemnej.</w:t>
      </w:r>
    </w:p>
    <w:p w14:paraId="4014C5D2" w14:textId="77777777" w:rsidR="00CD7B21" w:rsidRPr="00542C39" w:rsidRDefault="00CD7B21" w:rsidP="00542C39">
      <w:pPr>
        <w:pStyle w:val="Default"/>
        <w:spacing w:line="276" w:lineRule="auto"/>
        <w:rPr>
          <w:rFonts w:ascii="Tahoma" w:hAnsi="Tahoma" w:cs="Tahoma"/>
        </w:rPr>
      </w:pPr>
    </w:p>
    <w:p w14:paraId="77F5D749" w14:textId="1A7DC011"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POUCZENIE O ŚRODKACH OCHRONY PRAWNEJ PRZYSŁUGUJĄCYCH WYKONAWCY</w:t>
      </w:r>
    </w:p>
    <w:p w14:paraId="2D510F18" w14:textId="7016E598" w:rsidR="00CD7B21" w:rsidRPr="00542C39" w:rsidRDefault="00CD7B21" w:rsidP="00E852AB">
      <w:pPr>
        <w:pStyle w:val="Default"/>
        <w:numPr>
          <w:ilvl w:val="6"/>
          <w:numId w:val="41"/>
        </w:numPr>
        <w:spacing w:line="276" w:lineRule="auto"/>
        <w:ind w:left="709"/>
        <w:rPr>
          <w:rFonts w:ascii="Tahoma" w:hAnsi="Tahoma" w:cs="Tahoma"/>
          <w:bCs/>
        </w:rPr>
      </w:pPr>
      <w:r w:rsidRPr="00542C39">
        <w:rPr>
          <w:rFonts w:ascii="Tahoma" w:hAnsi="Tahoma" w:cs="Tahoma"/>
          <w:bCs/>
        </w:rPr>
        <w:t xml:space="preserve">Środki ochrony prawnej określone w niniejszym dziale przysługują Wykonawcy oraz innemu podmiotowi, jeżeli ma lub miał interes w uzyskaniu zamówienia oraz poniósł lub może ponieść szkodę w wyniku naruszenia przez zamawiającego przepisów uPzp, </w:t>
      </w:r>
    </w:p>
    <w:p w14:paraId="19BCE410" w14:textId="3972E9F6" w:rsidR="00CD7B21" w:rsidRPr="00542C39" w:rsidRDefault="00CD7B21" w:rsidP="00E852AB">
      <w:pPr>
        <w:pStyle w:val="Default"/>
        <w:numPr>
          <w:ilvl w:val="6"/>
          <w:numId w:val="41"/>
        </w:numPr>
        <w:spacing w:line="276" w:lineRule="auto"/>
        <w:ind w:left="709"/>
        <w:rPr>
          <w:rFonts w:ascii="Tahoma" w:hAnsi="Tahoma" w:cs="Tahoma"/>
          <w:bCs/>
        </w:rPr>
      </w:pPr>
      <w:r w:rsidRPr="00542C39">
        <w:rPr>
          <w:rFonts w:ascii="Tahoma" w:hAnsi="Tahoma" w:cs="Tahoma"/>
          <w:bCs/>
        </w:rPr>
        <w:t>Środki ochrony prawnej wobec ogłoszenia wszczynającego postępowanie o udzielenie zamówienia oraz dokumentów zamówienia przysługują również organizacjom wpisanym na listę, o której mowa w art. 469 pkt 15 uPzp oraz Rzecznikowi Małych i Średnich Przedsiębiorców.</w:t>
      </w:r>
    </w:p>
    <w:p w14:paraId="7E85F334" w14:textId="08865205" w:rsidR="00CD7B21" w:rsidRPr="00542C39" w:rsidRDefault="00CD7B21" w:rsidP="00E852AB">
      <w:pPr>
        <w:pStyle w:val="Default"/>
        <w:numPr>
          <w:ilvl w:val="6"/>
          <w:numId w:val="41"/>
        </w:numPr>
        <w:spacing w:line="276" w:lineRule="auto"/>
        <w:ind w:left="709"/>
        <w:rPr>
          <w:rFonts w:ascii="Tahoma" w:hAnsi="Tahoma" w:cs="Tahoma"/>
          <w:bCs/>
        </w:rPr>
      </w:pPr>
      <w:r w:rsidRPr="00542C39">
        <w:rPr>
          <w:rFonts w:ascii="Tahoma" w:hAnsi="Tahoma" w:cs="Tahoma"/>
          <w:bCs/>
        </w:rPr>
        <w:t>Odwołanie przysługuje na:</w:t>
      </w:r>
    </w:p>
    <w:p w14:paraId="73D01756" w14:textId="24054084" w:rsidR="00CD7B21" w:rsidRPr="00542C39" w:rsidRDefault="00CD7B21" w:rsidP="00E852AB">
      <w:pPr>
        <w:pStyle w:val="Default"/>
        <w:numPr>
          <w:ilvl w:val="1"/>
          <w:numId w:val="42"/>
        </w:numPr>
        <w:spacing w:line="276" w:lineRule="auto"/>
        <w:ind w:left="993"/>
        <w:rPr>
          <w:rFonts w:ascii="Tahoma" w:hAnsi="Tahoma" w:cs="Tahoma"/>
          <w:bCs/>
        </w:rPr>
      </w:pPr>
      <w:r w:rsidRPr="00542C39">
        <w:rPr>
          <w:rFonts w:ascii="Tahoma" w:hAnsi="Tahoma" w:cs="Tahoma"/>
          <w:bCs/>
        </w:rPr>
        <w:t>niezgodną z przepisami ustawy czynność Zamawiającego, podjętą w postępowaniu o udzielenie zamówienia, w tym na projektowane postanowienie umowy;</w:t>
      </w:r>
    </w:p>
    <w:p w14:paraId="111C2B6A" w14:textId="7888D25B" w:rsidR="00CD7B21" w:rsidRPr="00542C39" w:rsidRDefault="00CD7B21" w:rsidP="00E852AB">
      <w:pPr>
        <w:pStyle w:val="Default"/>
        <w:numPr>
          <w:ilvl w:val="1"/>
          <w:numId w:val="42"/>
        </w:numPr>
        <w:spacing w:line="276" w:lineRule="auto"/>
        <w:ind w:left="993"/>
        <w:rPr>
          <w:rFonts w:ascii="Tahoma" w:hAnsi="Tahoma" w:cs="Tahoma"/>
          <w:bCs/>
        </w:rPr>
      </w:pPr>
      <w:r w:rsidRPr="00542C39">
        <w:rPr>
          <w:rFonts w:ascii="Tahoma" w:hAnsi="Tahoma" w:cs="Tahoma"/>
          <w:bCs/>
        </w:rPr>
        <w:t>zaniechanie czynności w postępowaniu o udzielenie zamówienia do której zamawiający był obowiązany na podstawie ustawy;</w:t>
      </w:r>
    </w:p>
    <w:p w14:paraId="00BA4E04" w14:textId="33FAD50F"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Odwołanie wnosi się do Prezesa Izby. Odwołujący przekazuje kopię odwołania zamawiającemu przed upływem terminu do wniesienia odwołania w taki sposób, aby mógł on zapoznać się z jego treścią przed upływem tego terminu.</w:t>
      </w:r>
    </w:p>
    <w:p w14:paraId="064F8E07" w14:textId="38CC7EC9"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Odwołanie wobec treści ogłoszenia lub treści SWZ wnosi się w terminie 5 dni od dnia zamieszczenia ogłoszenia w Biuletynie Zamówień Publicznych lub treści SWZ na stronie internetowej.</w:t>
      </w:r>
    </w:p>
    <w:p w14:paraId="35085A38" w14:textId="1828B2CC"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Odwołanie wnosi się w terminie:</w:t>
      </w:r>
    </w:p>
    <w:p w14:paraId="1C79D3BF" w14:textId="6C60046A" w:rsidR="00CD7B21" w:rsidRPr="00542C39" w:rsidRDefault="00CD7B21" w:rsidP="00E852AB">
      <w:pPr>
        <w:pStyle w:val="Default"/>
        <w:numPr>
          <w:ilvl w:val="1"/>
          <w:numId w:val="43"/>
        </w:numPr>
        <w:spacing w:line="276" w:lineRule="auto"/>
        <w:ind w:left="993"/>
        <w:rPr>
          <w:rFonts w:ascii="Tahoma" w:hAnsi="Tahoma" w:cs="Tahoma"/>
        </w:rPr>
      </w:pPr>
      <w:r w:rsidRPr="00542C39">
        <w:rPr>
          <w:rFonts w:ascii="Tahoma" w:hAnsi="Tahoma" w:cs="Tahoma"/>
        </w:rPr>
        <w:t>5 dni od dnia przekazania informacji o czynności Zamawiającego stanowiącej podstawę jego wniesienia, jeżeli informacja została przekazana przy użyciu środków komunikacji elektronicznej,</w:t>
      </w:r>
    </w:p>
    <w:p w14:paraId="08BCFFD3" w14:textId="3A963B36" w:rsidR="00CD7B21" w:rsidRPr="00542C39" w:rsidRDefault="00CD7B21" w:rsidP="00E852AB">
      <w:pPr>
        <w:pStyle w:val="Default"/>
        <w:numPr>
          <w:ilvl w:val="1"/>
          <w:numId w:val="43"/>
        </w:numPr>
        <w:spacing w:line="276" w:lineRule="auto"/>
        <w:ind w:left="993"/>
        <w:rPr>
          <w:rFonts w:ascii="Tahoma" w:hAnsi="Tahoma" w:cs="Tahoma"/>
        </w:rPr>
      </w:pPr>
      <w:r w:rsidRPr="00542C39">
        <w:rPr>
          <w:rFonts w:ascii="Tahoma" w:hAnsi="Tahoma" w:cs="Tahoma"/>
        </w:rPr>
        <w:t>10 dni od dnia przekazania informacji o czynności zamawiającego stanowiącej podstawę jego wniesienia, jeżeli informacja została przekazana w sposób inny niż określony w pkt 1).</w:t>
      </w:r>
    </w:p>
    <w:p w14:paraId="55AEEAAD" w14:textId="306A6541"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lastRenderedPageBreak/>
        <w:t>Odwołanie w przypadkach innych niż określone w pkt 5 i 6 wnosi się w terminie 5 dni od dnia, w którym powzięto lub przy zachowaniu należytej staranności można było powziąć wiadomość o okolicznościach stanowiących podstawę jego wniesienia</w:t>
      </w:r>
    </w:p>
    <w:p w14:paraId="326DC6B4" w14:textId="7CBB31E5"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Na orzeczenie Izby oraz postanowienie Prezesa Izby, o którym mowa w art. 519 ust. 1 uPzp, stronom oraz uczestnikom postępowania odwoławczego przysługuje skarga do sądu.</w:t>
      </w:r>
    </w:p>
    <w:p w14:paraId="386CAD13" w14:textId="347622BE"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W postępowaniu toczącym się wskutek wniesienia skargi stosuje się odpowiednio przepisy ustawy z dnia 17.11.1964 r. - Kodeks postępowania cywilnego o apelacji, jeżeli przepisy niniejszego rozdziału nie stanowią inaczej.</w:t>
      </w:r>
    </w:p>
    <w:p w14:paraId="3C3888E5" w14:textId="331F92F0"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Skargę wnosi się do Sądu Okręgowego w Warszawie - sądu zamówień publicznych, zwanego dalej "sądem zamówień publicznych".</w:t>
      </w:r>
    </w:p>
    <w:p w14:paraId="5FE88E9C" w14:textId="5D54D8B4"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Skargę wnosi się za pośrednictwem Prezesa Izby, w terminie 14 dni od dnia doręczenia orzeczenia Izby lub postanowienia Prezesa Izby, o którym mowa w art. 519 ust. 1 uPzp, przesyłając jednocześnie jej odpis przeciwnikowi skargi. Złożenie skargi w placówce pocztowej operatora wyznaczonego w rozumieniu ustawy z dnia 23.11.2012 r. - Prawo pocztowe jest równoznaczne z jej wniesieniem.</w:t>
      </w:r>
    </w:p>
    <w:p w14:paraId="77B3D335" w14:textId="1B0A513A"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Prezes Izby przekazuje skargę wraz z aktami postępowania odwoławczego do sądu zamówień publicznych w terminie 7 dni od dnia jej otrzymania.</w:t>
      </w:r>
    </w:p>
    <w:p w14:paraId="48BA7E9B" w14:textId="77777777" w:rsidR="00CD7B21" w:rsidRPr="00542C39" w:rsidRDefault="00CD7B21" w:rsidP="00542C39">
      <w:pPr>
        <w:pStyle w:val="Default"/>
        <w:spacing w:line="276" w:lineRule="auto"/>
        <w:rPr>
          <w:rFonts w:ascii="Tahoma" w:hAnsi="Tahoma" w:cs="Tahoma"/>
        </w:rPr>
      </w:pPr>
    </w:p>
    <w:p w14:paraId="3597DEF2" w14:textId="302A67A2"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WYKAZ ZAŁĄCZNIKÓW DO SWZ</w:t>
      </w:r>
    </w:p>
    <w:p w14:paraId="135DC95B" w14:textId="77777777" w:rsidR="00AF0A28" w:rsidRPr="00542C39" w:rsidRDefault="00AF0A28" w:rsidP="00542C39">
      <w:pPr>
        <w:pStyle w:val="Default"/>
        <w:spacing w:line="276" w:lineRule="auto"/>
        <w:rPr>
          <w:rFonts w:ascii="Tahoma" w:hAnsi="Tahoma" w:cs="Tahoma"/>
        </w:rPr>
      </w:pPr>
      <w:r w:rsidRPr="00542C39">
        <w:rPr>
          <w:rFonts w:ascii="Tahoma" w:hAnsi="Tahoma" w:cs="Tahoma"/>
        </w:rPr>
        <w:t>Załącznik nr 1</w:t>
      </w:r>
      <w:r w:rsidRPr="00542C39">
        <w:rPr>
          <w:rFonts w:ascii="Tahoma" w:hAnsi="Tahoma" w:cs="Tahoma"/>
        </w:rPr>
        <w:tab/>
        <w:t>Formularz Ofertowy</w:t>
      </w:r>
    </w:p>
    <w:p w14:paraId="10026D85" w14:textId="7777777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2</w:t>
      </w:r>
      <w:r w:rsidRPr="00542C39">
        <w:rPr>
          <w:rFonts w:ascii="Tahoma" w:hAnsi="Tahoma" w:cs="Tahoma"/>
        </w:rPr>
        <w:tab/>
        <w:t>Oświadczenie o braku podstaw do wykluczenia i o spełnianiu warunków udziału w postępowaniu</w:t>
      </w:r>
    </w:p>
    <w:p w14:paraId="48304967" w14:textId="7777777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3</w:t>
      </w:r>
      <w:r w:rsidRPr="00542C39">
        <w:rPr>
          <w:rFonts w:ascii="Tahoma" w:hAnsi="Tahoma" w:cs="Tahoma"/>
        </w:rPr>
        <w:tab/>
        <w:t>Zobowiązanie innego podmiotu do udostępnienia niezbędnych zasobów Wykonawcy</w:t>
      </w:r>
    </w:p>
    <w:p w14:paraId="7F7CD632" w14:textId="7777777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4</w:t>
      </w:r>
      <w:r w:rsidRPr="00542C39">
        <w:rPr>
          <w:rFonts w:ascii="Tahoma" w:hAnsi="Tahoma" w:cs="Tahoma"/>
        </w:rPr>
        <w:tab/>
        <w:t>Oświadczenie dotyczące przynależności lub braku przynależności do tej samej grupy kapitałowej</w:t>
      </w:r>
    </w:p>
    <w:p w14:paraId="73323DF0" w14:textId="77777777" w:rsidR="00AF0A28" w:rsidRPr="00542C39" w:rsidRDefault="00AF0A28" w:rsidP="00542C39">
      <w:pPr>
        <w:pStyle w:val="Default"/>
        <w:spacing w:line="276" w:lineRule="auto"/>
        <w:rPr>
          <w:rFonts w:ascii="Tahoma" w:hAnsi="Tahoma" w:cs="Tahoma"/>
        </w:rPr>
      </w:pPr>
      <w:r w:rsidRPr="00542C39">
        <w:rPr>
          <w:rFonts w:ascii="Tahoma" w:hAnsi="Tahoma" w:cs="Tahoma"/>
        </w:rPr>
        <w:t>Załącznik nr 5</w:t>
      </w:r>
      <w:r w:rsidRPr="00542C39">
        <w:rPr>
          <w:rFonts w:ascii="Tahoma" w:hAnsi="Tahoma" w:cs="Tahoma"/>
        </w:rPr>
        <w:tab/>
        <w:t>Wzór umowy</w:t>
      </w:r>
    </w:p>
    <w:p w14:paraId="4AC00875" w14:textId="0589EC6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6</w:t>
      </w:r>
      <w:r w:rsidRPr="00542C39">
        <w:rPr>
          <w:rFonts w:ascii="Tahoma" w:hAnsi="Tahoma" w:cs="Tahoma"/>
        </w:rPr>
        <w:tab/>
        <w:t>Oświadczenie o aktualności informacji zawartych w oświadczeniu wstępnym</w:t>
      </w:r>
    </w:p>
    <w:p w14:paraId="66D97E14" w14:textId="173EDF32" w:rsidR="00AF0A28" w:rsidRPr="00542C39" w:rsidRDefault="00AF0A28" w:rsidP="00542C39">
      <w:pPr>
        <w:pStyle w:val="Default"/>
        <w:spacing w:line="276" w:lineRule="auto"/>
        <w:rPr>
          <w:rFonts w:ascii="Tahoma" w:hAnsi="Tahoma" w:cs="Tahoma"/>
        </w:rPr>
      </w:pPr>
      <w:r w:rsidRPr="00542C39">
        <w:rPr>
          <w:rFonts w:ascii="Tahoma" w:hAnsi="Tahoma" w:cs="Tahoma"/>
        </w:rPr>
        <w:t>Załącznik nr 7</w:t>
      </w:r>
      <w:r w:rsidRPr="00542C39">
        <w:rPr>
          <w:rFonts w:ascii="Tahoma" w:hAnsi="Tahoma" w:cs="Tahoma"/>
        </w:rPr>
        <w:tab/>
        <w:t>Wzór umowy o powierzeniu danych osobowych</w:t>
      </w:r>
    </w:p>
    <w:p w14:paraId="6D06746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br w:type="page"/>
      </w:r>
    </w:p>
    <w:p w14:paraId="2BAB9DDB" w14:textId="4CEBB8C1" w:rsidR="00CD7B21" w:rsidRPr="00542C39" w:rsidRDefault="00CD7B21" w:rsidP="00542C39">
      <w:pPr>
        <w:pStyle w:val="Default"/>
        <w:spacing w:line="276" w:lineRule="auto"/>
        <w:jc w:val="right"/>
        <w:rPr>
          <w:rFonts w:ascii="Tahoma" w:hAnsi="Tahoma" w:cs="Tahoma"/>
          <w:bCs/>
        </w:rPr>
      </w:pPr>
      <w:r w:rsidRPr="00542C39">
        <w:rPr>
          <w:rFonts w:ascii="Tahoma" w:hAnsi="Tahoma" w:cs="Tahoma"/>
          <w:bCs/>
        </w:rPr>
        <w:lastRenderedPageBreak/>
        <w:t>Załącznik nr 1 do SWZ formularz oferty</w:t>
      </w:r>
    </w:p>
    <w:p w14:paraId="71D3B4B2" w14:textId="77777777" w:rsidR="00CD7B21" w:rsidRPr="00542C39" w:rsidRDefault="00CD7B21" w:rsidP="00542C39">
      <w:pPr>
        <w:pStyle w:val="Default"/>
        <w:spacing w:line="276" w:lineRule="auto"/>
        <w:rPr>
          <w:rFonts w:ascii="Tahoma" w:hAnsi="Tahoma" w:cs="Tahoma"/>
          <w:bCs/>
        </w:rPr>
      </w:pPr>
    </w:p>
    <w:p w14:paraId="61C7FE3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79887224" w14:textId="0862599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(pieczęć Wykonawcy)</w:t>
      </w:r>
    </w:p>
    <w:p w14:paraId="028FD13C" w14:textId="77777777" w:rsidR="00CD7B21" w:rsidRPr="00542C39" w:rsidRDefault="00CD7B21" w:rsidP="00542C39">
      <w:pPr>
        <w:pStyle w:val="Default"/>
        <w:spacing w:line="276" w:lineRule="auto"/>
        <w:rPr>
          <w:rFonts w:ascii="Tahoma" w:eastAsia="Calibri" w:hAnsi="Tahoma" w:cs="Tahoma"/>
        </w:rPr>
      </w:pPr>
    </w:p>
    <w:p w14:paraId="625A8B8A"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bCs/>
        </w:rPr>
        <w:t>OFERTA</w:t>
      </w:r>
    </w:p>
    <w:p w14:paraId="46A8156F" w14:textId="77777777" w:rsidR="00CD7B21" w:rsidRPr="00542C39" w:rsidRDefault="00CD7B21" w:rsidP="00542C39">
      <w:pPr>
        <w:pStyle w:val="Default"/>
        <w:spacing w:line="276" w:lineRule="auto"/>
        <w:rPr>
          <w:rFonts w:ascii="Tahoma" w:eastAsia="Calibri" w:hAnsi="Tahoma" w:cs="Tahoma"/>
        </w:rPr>
      </w:pPr>
    </w:p>
    <w:p w14:paraId="394B2E2C"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Ja/my* niżej podpisani:</w:t>
      </w:r>
    </w:p>
    <w:p w14:paraId="14372893"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231C5A0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(imię, nazwisko, stanowisko/podstawa do reprezentacji)</w:t>
      </w:r>
    </w:p>
    <w:p w14:paraId="11B6BB7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działając w imieniu i na rzecz:</w:t>
      </w:r>
    </w:p>
    <w:p w14:paraId="2A41FCC0" w14:textId="1B23816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408A20A6" w14:textId="3C290DA3"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0E13646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(pełna nazwa Wykonawcy/Wykonawców w przypadku wykonawców wspólnie ubiegających się o udzielenie zamówienia)</w:t>
      </w:r>
    </w:p>
    <w:p w14:paraId="18FFDD66"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Adres:…………………………………………………………………………………………</w:t>
      </w:r>
    </w:p>
    <w:p w14:paraId="2ADD4FF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Kraj…………………………………….</w:t>
      </w:r>
    </w:p>
    <w:p w14:paraId="0750D21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REGON…….…………………………</w:t>
      </w:r>
    </w:p>
    <w:p w14:paraId="42990B7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NIP:……………………………………</w:t>
      </w:r>
    </w:p>
    <w:p w14:paraId="0459637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Tel.: .…………………….……………..</w:t>
      </w:r>
    </w:p>
    <w:p w14:paraId="7448BB0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Adres skrzynki ePUAP……………………………………………</w:t>
      </w:r>
    </w:p>
    <w:p w14:paraId="253B87E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Adres e-mail:……………………………………………………….</w:t>
      </w:r>
    </w:p>
    <w:p w14:paraId="77D9A81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(na które Zamawiający ma przesyłać korespondencję)</w:t>
      </w:r>
    </w:p>
    <w:p w14:paraId="74119DB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Wykonawca jest mikro, małym, średnim przedsiębiorcą - TAK/NIE*</w:t>
      </w:r>
    </w:p>
    <w:p w14:paraId="62DD6EBE" w14:textId="77777777" w:rsidR="00CD7B21" w:rsidRPr="00542C39" w:rsidRDefault="00CD7B21" w:rsidP="00542C39">
      <w:pPr>
        <w:pStyle w:val="Default"/>
        <w:spacing w:line="276" w:lineRule="auto"/>
        <w:rPr>
          <w:rFonts w:ascii="Tahoma" w:eastAsia="Calibri" w:hAnsi="Tahoma" w:cs="Tahoma"/>
        </w:rPr>
      </w:pPr>
    </w:p>
    <w:p w14:paraId="63EE5E71" w14:textId="53F54C69"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W odpowiedzi na ogłoszenie Miejskiego Ośrodka Pomocy Społecznej w Sopocie </w:t>
      </w:r>
      <w:r w:rsidRPr="00542C39">
        <w:rPr>
          <w:rFonts w:ascii="Tahoma" w:eastAsia="Calibri" w:hAnsi="Tahoma" w:cs="Tahoma"/>
        </w:rPr>
        <w:br/>
        <w:t>z dnia ……</w:t>
      </w:r>
      <w:r w:rsidR="004E6AA9">
        <w:rPr>
          <w:rFonts w:ascii="Tahoma" w:eastAsia="Calibri" w:hAnsi="Tahoma" w:cs="Tahoma"/>
        </w:rPr>
        <w:t>….</w:t>
      </w:r>
      <w:r w:rsidRPr="00542C39">
        <w:rPr>
          <w:rFonts w:ascii="Tahoma" w:eastAsia="Calibri" w:hAnsi="Tahoma" w:cs="Tahoma"/>
        </w:rPr>
        <w:t xml:space="preserve"> 2024 roku o zaproszenie do złożenia oferty cenowej na </w:t>
      </w:r>
      <w:r w:rsidRPr="00542C39">
        <w:rPr>
          <w:rFonts w:ascii="Tahoma" w:eastAsia="Calibri" w:hAnsi="Tahoma" w:cs="Tahoma"/>
          <w:bCs/>
        </w:rPr>
        <w:t>„</w:t>
      </w:r>
      <w:r w:rsidR="00CD7656" w:rsidRPr="00542C39">
        <w:rPr>
          <w:rFonts w:ascii="Tahoma" w:eastAsia="Calibri"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r w:rsidRPr="00542C39">
        <w:rPr>
          <w:rFonts w:ascii="Tahoma" w:eastAsia="Calibri" w:hAnsi="Tahoma" w:cs="Tahoma"/>
          <w:bCs/>
        </w:rPr>
        <w:t>”</w:t>
      </w:r>
    </w:p>
    <w:p w14:paraId="4AA9F2B6"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Oświadczamy, że zapoznaliśmy się z SWZ i nie wnosimy do nich żadnych zastrzeżeń oraz zdobyliśmy niezbędne informacje do przygotowania oferty. </w:t>
      </w:r>
    </w:p>
    <w:p w14:paraId="4C410065" w14:textId="47E152B9"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Oferujemy realizację przedmiotu zamówienia</w:t>
      </w:r>
      <w:r w:rsidRPr="00542C39">
        <w:rPr>
          <w:rFonts w:ascii="Tahoma" w:eastAsia="Calibri" w:hAnsi="Tahoma" w:cs="Tahoma"/>
          <w:bCs/>
        </w:rPr>
        <w:t xml:space="preserve"> za cenę:</w:t>
      </w:r>
    </w:p>
    <w:p w14:paraId="74B8FAA8" w14:textId="567547B0"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r w:rsidR="00CD7656" w:rsidRPr="00542C39">
        <w:rPr>
          <w:rFonts w:ascii="Tahoma" w:eastAsia="Calibri" w:hAnsi="Tahoma" w:cs="Tahoma"/>
        </w:rPr>
        <w:t>c</w:t>
      </w:r>
      <w:r w:rsidRPr="00542C39">
        <w:rPr>
          <w:rFonts w:ascii="Tahoma" w:eastAsia="Calibri" w:hAnsi="Tahoma" w:cs="Tahoma"/>
        </w:rPr>
        <w:t>enę netto za usługę</w:t>
      </w:r>
      <w:r w:rsidR="00CD7656" w:rsidRPr="00542C39">
        <w:rPr>
          <w:rFonts w:ascii="Tahoma" w:eastAsia="Calibri" w:hAnsi="Tahoma" w:cs="Tahoma"/>
        </w:rPr>
        <w:t xml:space="preserve"> </w:t>
      </w:r>
      <w:r w:rsidRPr="00542C39">
        <w:rPr>
          <w:rFonts w:ascii="Tahoma" w:eastAsia="Calibri" w:hAnsi="Tahoma" w:cs="Tahoma"/>
        </w:rPr>
        <w:t xml:space="preserve">- za </w:t>
      </w:r>
      <w:r w:rsidR="00CD7656" w:rsidRPr="00542C39">
        <w:rPr>
          <w:rFonts w:ascii="Tahoma" w:eastAsia="Calibri" w:hAnsi="Tahoma" w:cs="Tahoma"/>
        </w:rPr>
        <w:t>osobę za dzień</w:t>
      </w:r>
      <w:r w:rsidRPr="00542C39">
        <w:rPr>
          <w:rFonts w:ascii="Tahoma" w:eastAsia="Calibri" w:hAnsi="Tahoma" w:cs="Tahoma"/>
        </w:rPr>
        <w:t>…………………………..…………...............zł</w:t>
      </w:r>
    </w:p>
    <w:p w14:paraId="7774E24F" w14:textId="1F15B5B4"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słownie.........................................................................................................</w:t>
      </w:r>
      <w:r w:rsidR="00CD7656" w:rsidRPr="00542C39">
        <w:rPr>
          <w:rFonts w:ascii="Tahoma" w:eastAsia="Calibri" w:hAnsi="Tahoma" w:cs="Tahoma"/>
        </w:rPr>
        <w:t xml:space="preserve"> </w:t>
      </w:r>
      <w:r w:rsidRPr="00542C39">
        <w:rPr>
          <w:rFonts w:ascii="Tahoma" w:eastAsia="Calibri" w:hAnsi="Tahoma" w:cs="Tahoma"/>
        </w:rPr>
        <w:t>zł</w:t>
      </w:r>
    </w:p>
    <w:p w14:paraId="5A1AE476" w14:textId="7EAC70E1"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r w:rsidR="00CD7656" w:rsidRPr="00542C39">
        <w:rPr>
          <w:rFonts w:ascii="Tahoma" w:eastAsia="Calibri" w:hAnsi="Tahoma" w:cs="Tahoma"/>
        </w:rPr>
        <w:t>p</w:t>
      </w:r>
      <w:r w:rsidRPr="00542C39">
        <w:rPr>
          <w:rFonts w:ascii="Tahoma" w:eastAsia="Calibri" w:hAnsi="Tahoma" w:cs="Tahoma"/>
        </w:rPr>
        <w:t>odatek VAT ….%.......................słownie……………….…………………</w:t>
      </w:r>
      <w:r w:rsidR="00CD7656" w:rsidRPr="00542C39">
        <w:rPr>
          <w:rFonts w:ascii="Tahoma" w:eastAsia="Calibri" w:hAnsi="Tahoma" w:cs="Tahoma"/>
        </w:rPr>
        <w:t>…..</w:t>
      </w:r>
      <w:r w:rsidRPr="00542C39">
        <w:rPr>
          <w:rFonts w:ascii="Tahoma" w:eastAsia="Calibri" w:hAnsi="Tahoma" w:cs="Tahoma"/>
        </w:rPr>
        <w:t>……………zł</w:t>
      </w:r>
    </w:p>
    <w:p w14:paraId="54BB7522" w14:textId="7F666FA8"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r w:rsidR="00CD7656" w:rsidRPr="00542C39">
        <w:rPr>
          <w:rFonts w:ascii="Tahoma" w:eastAsia="Calibri" w:hAnsi="Tahoma" w:cs="Tahoma"/>
        </w:rPr>
        <w:t>c</w:t>
      </w:r>
      <w:r w:rsidRPr="00542C39">
        <w:rPr>
          <w:rFonts w:ascii="Tahoma" w:eastAsia="Calibri" w:hAnsi="Tahoma" w:cs="Tahoma"/>
        </w:rPr>
        <w:t xml:space="preserve">enę brutto (łącznie z podatkiem VAT) za osobę </w:t>
      </w:r>
      <w:r w:rsidR="00CD7656" w:rsidRPr="00542C39">
        <w:rPr>
          <w:rFonts w:ascii="Tahoma" w:eastAsia="Calibri" w:hAnsi="Tahoma" w:cs="Tahoma"/>
        </w:rPr>
        <w:t>za dzień ……….</w:t>
      </w:r>
      <w:r w:rsidRPr="00542C39">
        <w:rPr>
          <w:rFonts w:ascii="Tahoma" w:eastAsia="Calibri" w:hAnsi="Tahoma" w:cs="Tahoma"/>
        </w:rPr>
        <w:t>…………………...zł</w:t>
      </w:r>
    </w:p>
    <w:p w14:paraId="36897344" w14:textId="2F1FDCAC"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słownie…………...................……………………………………………………</w:t>
      </w:r>
      <w:r w:rsidR="00CD7656" w:rsidRPr="00542C39">
        <w:rPr>
          <w:rFonts w:ascii="Tahoma" w:eastAsia="Calibri" w:hAnsi="Tahoma" w:cs="Tahoma"/>
        </w:rPr>
        <w:t>…………….</w:t>
      </w:r>
      <w:r w:rsidRPr="00542C39">
        <w:rPr>
          <w:rFonts w:ascii="Tahoma" w:eastAsia="Calibri" w:hAnsi="Tahoma" w:cs="Tahoma"/>
        </w:rPr>
        <w:t>………zł</w:t>
      </w:r>
    </w:p>
    <w:p w14:paraId="5217D058" w14:textId="77777777" w:rsidR="00CD7B21" w:rsidRPr="00542C39" w:rsidRDefault="00CD7B21" w:rsidP="00542C39">
      <w:pPr>
        <w:pStyle w:val="Default"/>
        <w:spacing w:line="276" w:lineRule="auto"/>
        <w:rPr>
          <w:rFonts w:ascii="Tahoma" w:eastAsia="Calibri" w:hAnsi="Tahoma" w:cs="Tahoma"/>
        </w:rPr>
      </w:pPr>
    </w:p>
    <w:p w14:paraId="7DC7D798" w14:textId="77777777" w:rsidR="00CD7B21" w:rsidRPr="00542C39" w:rsidRDefault="00CD7B21" w:rsidP="00542C39">
      <w:pPr>
        <w:pStyle w:val="Default"/>
        <w:spacing w:line="276" w:lineRule="auto"/>
        <w:rPr>
          <w:rFonts w:ascii="Tahoma" w:eastAsia="Calibri" w:hAnsi="Tahoma" w:cs="Tahoma"/>
        </w:rPr>
      </w:pPr>
    </w:p>
    <w:p w14:paraId="76A6EE5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Termin realizacji przedmiotu zamówienia - ……………………………….r.</w:t>
      </w:r>
    </w:p>
    <w:p w14:paraId="7D12267D"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lastRenderedPageBreak/>
        <w:t>Usługę będziemy wykonywali w………............, przy ul..........................................., tj. ..... km od siedziby Zamawiającego.</w:t>
      </w:r>
    </w:p>
    <w:p w14:paraId="3C5B941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Usługę będziemy wykonywać samodzielnie/ z podwykonawcą.</w:t>
      </w:r>
    </w:p>
    <w:p w14:paraId="204D8BA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zapoznaliśmy się ze Specyfikacją Warunków Zamówienia i akceptujemy wszystkie warunki w niej zawarte.</w:t>
      </w:r>
    </w:p>
    <w:p w14:paraId="59F44AB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uzyskaliśmy wszelkie informacje niezbędne do prawidłowego przygotowania i złożenia niniejszej oferty.</w:t>
      </w:r>
    </w:p>
    <w:p w14:paraId="0BE2D9F3"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jesteśmy związani niniejszą ofertą od dnia upływu terminu składania ofert do dnia …………………..</w:t>
      </w:r>
    </w:p>
    <w:p w14:paraId="18CFEABD"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7B6D159F"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 że wypełniłem obowiązki informacyjne przewidziane w art. 13 lub</w:t>
      </w:r>
      <w:r w:rsidRPr="00542C39">
        <w:rPr>
          <w:rFonts w:ascii="Tahoma" w:eastAsia="Calibri" w:hAnsi="Tahoma" w:cs="Tahoma"/>
        </w:rPr>
        <w:br/>
        <w:t>art. 14 RODO</w:t>
      </w:r>
      <w:r w:rsidRPr="00542C39">
        <w:rPr>
          <w:rFonts w:ascii="Tahoma" w:eastAsia="Calibri" w:hAnsi="Tahoma" w:cs="Tahoma"/>
          <w:vertAlign w:val="superscript"/>
        </w:rPr>
        <w:footnoteReference w:id="1"/>
      </w:r>
      <w:r w:rsidRPr="00542C39">
        <w:rPr>
          <w:rFonts w:ascii="Tahoma" w:eastAsia="Calibri" w:hAnsi="Tahoma" w:cs="Tahoma"/>
        </w:rPr>
        <w:t xml:space="preserve"> wobec osób fizycznych, od których dane osobowe bezpośrednio lub pośrednio pozyskałem w celu ubiegania się o udzielenie zamówienia publicznego w niniejszym postępowaniu.**</w:t>
      </w:r>
    </w:p>
    <w:p w14:paraId="22E3611C"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Składamy ofertę na _________stronach.</w:t>
      </w:r>
    </w:p>
    <w:p w14:paraId="1830E087" w14:textId="02689DF2"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Wraz z ofertą składamy następujące oświadczenia i dokumenty</w:t>
      </w:r>
      <w:r w:rsidR="00CD7656" w:rsidRPr="00542C39">
        <w:rPr>
          <w:rFonts w:ascii="Tahoma" w:eastAsia="Calibri" w:hAnsi="Tahoma" w:cs="Tahoma"/>
        </w:rPr>
        <w:t xml:space="preserve"> </w:t>
      </w:r>
      <w:r w:rsidRPr="00542C39">
        <w:rPr>
          <w:rFonts w:ascii="Tahoma" w:eastAsia="Calibri" w:hAnsi="Tahoma" w:cs="Tahoma"/>
        </w:rPr>
        <w:t>wskazujące na spełnianie warunków dodatkowych wskazanych w SWZ dla danego zadania</w:t>
      </w:r>
      <w:r w:rsidR="00CD7656" w:rsidRPr="00542C39">
        <w:rPr>
          <w:rFonts w:ascii="Tahoma" w:eastAsia="Calibri" w:hAnsi="Tahoma" w:cs="Tahoma"/>
        </w:rPr>
        <w:t>:</w:t>
      </w:r>
    </w:p>
    <w:p w14:paraId="26224A79" w14:textId="483D4DED"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r w:rsidR="00CD7656" w:rsidRPr="00542C39">
        <w:rPr>
          <w:rFonts w:ascii="Tahoma" w:eastAsia="Calibri" w:hAnsi="Tahoma" w:cs="Tahoma"/>
        </w:rPr>
        <w:t>……………………</w:t>
      </w:r>
    </w:p>
    <w:p w14:paraId="0C8FDCFA" w14:textId="5750D719"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r w:rsidR="00CD7656" w:rsidRPr="00542C39">
        <w:rPr>
          <w:rFonts w:ascii="Tahoma" w:eastAsia="Calibri" w:hAnsi="Tahoma" w:cs="Tahoma"/>
        </w:rPr>
        <w:t>…………………….</w:t>
      </w:r>
      <w:r w:rsidRPr="00542C39">
        <w:rPr>
          <w:rFonts w:ascii="Tahoma" w:eastAsia="Calibri" w:hAnsi="Tahoma" w:cs="Tahoma"/>
        </w:rPr>
        <w:t>.</w:t>
      </w:r>
    </w:p>
    <w:p w14:paraId="061D0E35" w14:textId="412AAF3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r w:rsidR="00CD7656" w:rsidRPr="00542C39">
        <w:rPr>
          <w:rFonts w:ascii="Tahoma" w:eastAsia="Calibri" w:hAnsi="Tahoma" w:cs="Tahoma"/>
        </w:rPr>
        <w:t>...................</w:t>
      </w:r>
    </w:p>
    <w:p w14:paraId="23B6C140" w14:textId="1D91A4C8" w:rsidR="00CD7B21" w:rsidRPr="00542C39" w:rsidRDefault="00CD7B21" w:rsidP="00542C39">
      <w:pPr>
        <w:pStyle w:val="Default"/>
        <w:spacing w:line="276" w:lineRule="auto"/>
        <w:rPr>
          <w:rFonts w:ascii="Tahoma" w:eastAsia="Calibri" w:hAnsi="Tahoma" w:cs="Tahoma"/>
        </w:rPr>
      </w:pPr>
      <w:r w:rsidRPr="00542C39">
        <w:rPr>
          <w:rFonts w:ascii="Tahoma" w:hAnsi="Tahoma" w:cs="Tahoma"/>
          <w:bCs/>
        </w:rPr>
        <w:t>Zamierzam(y) powierzyć podwykonawcom, na których zdolnościach wykonawca nie polega, następujące części zamówienia:</w:t>
      </w:r>
    </w:p>
    <w:p w14:paraId="35207E5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t>
      </w:r>
    </w:p>
    <w:p w14:paraId="3A9C3530"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t>
      </w:r>
    </w:p>
    <w:p w14:paraId="0234E74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61"/>
        <w:gridCol w:w="2759"/>
        <w:gridCol w:w="3408"/>
      </w:tblGrid>
      <w:tr w:rsidR="00CD7B21" w:rsidRPr="00542C39" w14:paraId="627DFC80" w14:textId="77777777" w:rsidTr="00C846FF">
        <w:trPr>
          <w:trHeight w:val="737"/>
        </w:trPr>
        <w:tc>
          <w:tcPr>
            <w:tcW w:w="2409" w:type="dxa"/>
            <w:tcBorders>
              <w:left w:val="single" w:sz="4" w:space="0" w:color="auto"/>
            </w:tcBorders>
            <w:shd w:val="clear" w:color="auto" w:fill="EAF1DD"/>
            <w:vAlign w:val="center"/>
          </w:tcPr>
          <w:p w14:paraId="4299EBD5"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Nazwa postępowania</w:t>
            </w:r>
          </w:p>
        </w:tc>
        <w:tc>
          <w:tcPr>
            <w:tcW w:w="2835" w:type="dxa"/>
            <w:shd w:val="clear" w:color="auto" w:fill="EAF1DD"/>
            <w:vAlign w:val="center"/>
          </w:tcPr>
          <w:p w14:paraId="25F91E14"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Numer postępowania</w:t>
            </w:r>
          </w:p>
          <w:p w14:paraId="6103AB9F"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(oznaczenie sprawy, do której dokumenty zostały dołączone)</w:t>
            </w:r>
          </w:p>
        </w:tc>
        <w:tc>
          <w:tcPr>
            <w:tcW w:w="3508" w:type="dxa"/>
            <w:tcBorders>
              <w:right w:val="single" w:sz="4" w:space="0" w:color="auto"/>
            </w:tcBorders>
            <w:shd w:val="clear" w:color="auto" w:fill="EAF1DD"/>
            <w:vAlign w:val="center"/>
          </w:tcPr>
          <w:p w14:paraId="64DBE21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Rodzaj oświadczeń lub dokumentów </w:t>
            </w:r>
            <w:r w:rsidRPr="00542C39">
              <w:rPr>
                <w:rFonts w:ascii="Tahoma" w:hAnsi="Tahoma" w:cs="Tahoma"/>
              </w:rPr>
              <w:t>(</w:t>
            </w:r>
            <w:r w:rsidRPr="00542C39">
              <w:rPr>
                <w:rFonts w:ascii="Tahoma" w:hAnsi="Tahoma" w:cs="Tahoma"/>
                <w:bCs/>
              </w:rPr>
              <w:t>znajdujących się w posiadaniu zamawiającego).</w:t>
            </w:r>
            <w:r w:rsidRPr="00542C39">
              <w:rPr>
                <w:rFonts w:ascii="Tahoma" w:hAnsi="Tahoma" w:cs="Tahoma"/>
                <w:bCs/>
                <w:vertAlign w:val="superscript"/>
              </w:rPr>
              <w:t xml:space="preserve"> </w:t>
            </w:r>
            <w:r w:rsidRPr="00542C39">
              <w:rPr>
                <w:rFonts w:ascii="Tahoma" w:hAnsi="Tahoma" w:cs="Tahoma"/>
                <w:bCs/>
                <w:vertAlign w:val="superscript"/>
              </w:rPr>
              <w:footnoteReference w:id="2"/>
            </w:r>
          </w:p>
        </w:tc>
      </w:tr>
      <w:tr w:rsidR="00CD7B21" w:rsidRPr="00542C39" w14:paraId="11AE58F9" w14:textId="77777777" w:rsidTr="00C846FF">
        <w:trPr>
          <w:trHeight w:val="170"/>
        </w:trPr>
        <w:tc>
          <w:tcPr>
            <w:tcW w:w="2409" w:type="dxa"/>
            <w:tcBorders>
              <w:left w:val="single" w:sz="4" w:space="0" w:color="auto"/>
            </w:tcBorders>
          </w:tcPr>
          <w:p w14:paraId="164C9A69" w14:textId="77777777" w:rsidR="00CD7B21" w:rsidRPr="00542C39" w:rsidRDefault="00CD7B21" w:rsidP="00542C39">
            <w:pPr>
              <w:pStyle w:val="Default"/>
              <w:spacing w:line="276" w:lineRule="auto"/>
              <w:rPr>
                <w:rFonts w:ascii="Tahoma" w:hAnsi="Tahoma" w:cs="Tahoma"/>
                <w:bCs/>
              </w:rPr>
            </w:pPr>
          </w:p>
          <w:p w14:paraId="13CC74CE" w14:textId="77777777" w:rsidR="00CD7B21" w:rsidRPr="00542C39" w:rsidRDefault="00CD7B21" w:rsidP="00542C39">
            <w:pPr>
              <w:pStyle w:val="Default"/>
              <w:spacing w:line="276" w:lineRule="auto"/>
              <w:rPr>
                <w:rFonts w:ascii="Tahoma" w:hAnsi="Tahoma" w:cs="Tahoma"/>
                <w:bCs/>
              </w:rPr>
            </w:pPr>
          </w:p>
          <w:p w14:paraId="25A9C154" w14:textId="77777777" w:rsidR="00CD7B21" w:rsidRPr="00542C39" w:rsidRDefault="00CD7B21" w:rsidP="00542C39">
            <w:pPr>
              <w:pStyle w:val="Default"/>
              <w:spacing w:line="276" w:lineRule="auto"/>
              <w:rPr>
                <w:rFonts w:ascii="Tahoma" w:hAnsi="Tahoma" w:cs="Tahoma"/>
                <w:bCs/>
              </w:rPr>
            </w:pPr>
          </w:p>
        </w:tc>
        <w:tc>
          <w:tcPr>
            <w:tcW w:w="2835" w:type="dxa"/>
          </w:tcPr>
          <w:p w14:paraId="7C6A79B8" w14:textId="77777777" w:rsidR="00CD7B21" w:rsidRPr="00542C39" w:rsidRDefault="00CD7B21" w:rsidP="00542C39">
            <w:pPr>
              <w:pStyle w:val="Default"/>
              <w:spacing w:line="276" w:lineRule="auto"/>
              <w:rPr>
                <w:rFonts w:ascii="Tahoma" w:hAnsi="Tahoma" w:cs="Tahoma"/>
                <w:bCs/>
              </w:rPr>
            </w:pPr>
          </w:p>
        </w:tc>
        <w:tc>
          <w:tcPr>
            <w:tcW w:w="3508" w:type="dxa"/>
            <w:tcBorders>
              <w:right w:val="single" w:sz="4" w:space="0" w:color="auto"/>
            </w:tcBorders>
          </w:tcPr>
          <w:p w14:paraId="1BCC8F9E" w14:textId="77777777" w:rsidR="00CD7B21" w:rsidRPr="00542C39" w:rsidRDefault="00CD7B21" w:rsidP="00542C39">
            <w:pPr>
              <w:pStyle w:val="Default"/>
              <w:spacing w:line="276" w:lineRule="auto"/>
              <w:rPr>
                <w:rFonts w:ascii="Tahoma" w:hAnsi="Tahoma" w:cs="Tahoma"/>
                <w:bCs/>
              </w:rPr>
            </w:pPr>
          </w:p>
        </w:tc>
      </w:tr>
    </w:tbl>
    <w:p w14:paraId="68980140" w14:textId="77777777" w:rsidR="00CD7B21" w:rsidRPr="00542C39" w:rsidRDefault="00CD7B21" w:rsidP="00542C39">
      <w:pPr>
        <w:pStyle w:val="Default"/>
        <w:spacing w:line="276" w:lineRule="auto"/>
        <w:rPr>
          <w:rFonts w:ascii="Tahoma" w:hAnsi="Tahoma" w:cs="Tahoma"/>
          <w:bCs/>
        </w:rPr>
      </w:pPr>
    </w:p>
    <w:p w14:paraId="2A74E851" w14:textId="776B5C87" w:rsidR="00CD7B21" w:rsidRPr="00542C39" w:rsidRDefault="00CD7B21" w:rsidP="00542C39">
      <w:pPr>
        <w:pStyle w:val="Default"/>
        <w:spacing w:line="276" w:lineRule="auto"/>
        <w:rPr>
          <w:rFonts w:ascii="Tahoma" w:hAnsi="Tahoma" w:cs="Tahoma"/>
          <w:bCs/>
        </w:rPr>
      </w:pPr>
      <w:r w:rsidRPr="00542C39">
        <w:rPr>
          <w:rFonts w:ascii="Tahoma" w:hAnsi="Tahoma" w:cs="Tahoma"/>
          <w:bCs/>
        </w:rPr>
        <w:t>Pozostałe dane Wykonawcy/ Wykonawców*</w:t>
      </w:r>
    </w:p>
    <w:p w14:paraId="62012CC3"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716"/>
      </w:tblGrid>
      <w:tr w:rsidR="00CD7B21" w:rsidRPr="00542C39" w14:paraId="4EE243A0" w14:textId="77777777" w:rsidTr="00C846FF">
        <w:tc>
          <w:tcPr>
            <w:tcW w:w="5353" w:type="dxa"/>
          </w:tcPr>
          <w:p w14:paraId="621F1DAA"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mikroprzedsiębiorstwem</w:t>
            </w:r>
          </w:p>
        </w:tc>
        <w:tc>
          <w:tcPr>
            <w:tcW w:w="3857" w:type="dxa"/>
          </w:tcPr>
          <w:p w14:paraId="5EC1E104"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3B0C9961" w14:textId="77777777" w:rsidTr="00C846FF">
        <w:tc>
          <w:tcPr>
            <w:tcW w:w="5353" w:type="dxa"/>
          </w:tcPr>
          <w:p w14:paraId="59491D8D"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małym przedsiębiorstwem</w:t>
            </w:r>
          </w:p>
        </w:tc>
        <w:tc>
          <w:tcPr>
            <w:tcW w:w="3857" w:type="dxa"/>
          </w:tcPr>
          <w:p w14:paraId="64FF8E8D"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0D07576C" w14:textId="77777777" w:rsidTr="00C846FF">
        <w:tc>
          <w:tcPr>
            <w:tcW w:w="5353" w:type="dxa"/>
          </w:tcPr>
          <w:p w14:paraId="6D64F620"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średnim przedsiębiorstwem</w:t>
            </w:r>
          </w:p>
        </w:tc>
        <w:tc>
          <w:tcPr>
            <w:tcW w:w="3857" w:type="dxa"/>
          </w:tcPr>
          <w:p w14:paraId="55432C4D"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21398408" w14:textId="77777777" w:rsidTr="00C846FF">
        <w:tc>
          <w:tcPr>
            <w:tcW w:w="5353" w:type="dxa"/>
          </w:tcPr>
          <w:p w14:paraId="6DB18EB7"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prowadzącym jednoosobową działalność gospodarczą</w:t>
            </w:r>
          </w:p>
        </w:tc>
        <w:tc>
          <w:tcPr>
            <w:tcW w:w="3857" w:type="dxa"/>
          </w:tcPr>
          <w:p w14:paraId="4FBD036E"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20ACA277" w14:textId="77777777" w:rsidTr="00C846FF">
        <w:tc>
          <w:tcPr>
            <w:tcW w:w="5353" w:type="dxa"/>
          </w:tcPr>
          <w:p w14:paraId="368ADE0E"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 xml:space="preserve">osobą fizyczną </w:t>
            </w:r>
          </w:p>
        </w:tc>
        <w:tc>
          <w:tcPr>
            <w:tcW w:w="3857" w:type="dxa"/>
          </w:tcPr>
          <w:p w14:paraId="08758CF1"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0076E827" w14:textId="77777777" w:rsidTr="00C846FF">
        <w:tc>
          <w:tcPr>
            <w:tcW w:w="5353" w:type="dxa"/>
          </w:tcPr>
          <w:p w14:paraId="19E16974"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inne (jakie)…………………………………………………………..</w:t>
            </w:r>
          </w:p>
        </w:tc>
        <w:tc>
          <w:tcPr>
            <w:tcW w:w="3857" w:type="dxa"/>
          </w:tcPr>
          <w:p w14:paraId="77973FC9"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bl>
    <w:p w14:paraId="6CB4C375" w14:textId="77777777" w:rsidR="00CD7B21" w:rsidRPr="00542C39" w:rsidRDefault="00CD7B21" w:rsidP="00542C39">
      <w:pPr>
        <w:pStyle w:val="Default"/>
        <w:spacing w:line="276" w:lineRule="auto"/>
        <w:rPr>
          <w:rFonts w:ascii="Tahoma" w:hAnsi="Tahoma" w:cs="Tahoma"/>
          <w:bCs/>
        </w:rPr>
      </w:pPr>
    </w:p>
    <w:p w14:paraId="6DBB4E8C"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Uwaga: </w:t>
      </w:r>
    </w:p>
    <w:p w14:paraId="45C13D95"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*zaznaczyć odpowiednie. </w:t>
      </w:r>
    </w:p>
    <w:p w14:paraId="21644630"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Przez Mikroprzedsiębiorstwo rozumie się: przedsiębiorstwo, które zatrudnia mniej niż 10 osób i którego roczny obrót lub roczna suma bilansowa nie przekracza 2 milionów EUR.</w:t>
      </w:r>
    </w:p>
    <w:p w14:paraId="1EE556BD"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Przez Małe przedsiębiorstwo rozumie się: przedsiębiorstwo, które zatrudnia mniej niż 50 osób i którego roczny obrót lub roczna suma bilansowa nie przekracza 10 milionów </w:t>
      </w:r>
    </w:p>
    <w:p w14:paraId="5F3D4615"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Przez Średnie przedsiębiorstwa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4CB68106"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u w:val="single"/>
        </w:rPr>
        <w:t>Powyższe informacje są wymagane wyłącznie do celów statystycznych</w:t>
      </w:r>
      <w:r w:rsidRPr="00542C39">
        <w:rPr>
          <w:rFonts w:ascii="Tahoma" w:hAnsi="Tahoma" w:cs="Tahoma"/>
          <w:bCs/>
        </w:rPr>
        <w:t xml:space="preserve">. </w:t>
      </w:r>
    </w:p>
    <w:p w14:paraId="1080A484" w14:textId="77777777" w:rsidR="00CD7B21" w:rsidRPr="00542C39" w:rsidRDefault="00CD7B21" w:rsidP="00542C39">
      <w:pPr>
        <w:pStyle w:val="Default"/>
        <w:spacing w:line="276" w:lineRule="auto"/>
        <w:rPr>
          <w:rFonts w:ascii="Tahoma" w:hAnsi="Tahoma" w:cs="Tahoma"/>
          <w:bCs/>
        </w:rPr>
      </w:pPr>
    </w:p>
    <w:p w14:paraId="32340D8F" w14:textId="6CC99902" w:rsidR="00CD7B21" w:rsidRPr="00542C39" w:rsidRDefault="00CD7B21" w:rsidP="00542C39">
      <w:pPr>
        <w:pStyle w:val="Default"/>
        <w:spacing w:line="276" w:lineRule="auto"/>
        <w:rPr>
          <w:rFonts w:ascii="Tahoma" w:hAnsi="Tahoma" w:cs="Tahoma"/>
          <w:bCs/>
        </w:rPr>
      </w:pPr>
      <w:r w:rsidRPr="00542C39">
        <w:rPr>
          <w:rFonts w:ascii="Tahoma" w:hAnsi="Tahoma" w:cs="Tahoma"/>
          <w:bCs/>
        </w:rPr>
        <w:t>Wykaz załączników i dokumentów przedstawianych w ofercie przez   Wykonawcę(ów):</w:t>
      </w:r>
    </w:p>
    <w:p w14:paraId="11F8E3D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144A88FA" w14:textId="77777777" w:rsidR="00CD7B21" w:rsidRPr="00542C39" w:rsidRDefault="00CD7B21" w:rsidP="00542C39">
      <w:pPr>
        <w:pStyle w:val="Default"/>
        <w:spacing w:line="276" w:lineRule="auto"/>
        <w:rPr>
          <w:rFonts w:ascii="Tahoma" w:hAnsi="Tahoma" w:cs="Tahoma"/>
        </w:rPr>
      </w:pPr>
      <w:bookmarkStart w:id="21" w:name="_Hlk113614154"/>
      <w:r w:rsidRPr="00542C39">
        <w:rPr>
          <w:rFonts w:ascii="Tahoma" w:hAnsi="Tahoma" w:cs="Tahoma"/>
        </w:rPr>
        <w:t>……………………………………………………………………………………………………………...</w:t>
      </w:r>
    </w:p>
    <w:p w14:paraId="0A75A3A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5E15214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bookmarkEnd w:id="21"/>
    <w:p w14:paraId="6BAA7D2D" w14:textId="77777777" w:rsidR="00CD7B21" w:rsidRPr="00542C39" w:rsidRDefault="00CD7B21" w:rsidP="00542C39">
      <w:pPr>
        <w:pStyle w:val="Default"/>
        <w:spacing w:line="276" w:lineRule="auto"/>
        <w:rPr>
          <w:rFonts w:ascii="Tahoma" w:hAnsi="Tahoma" w:cs="Tahoma"/>
        </w:rPr>
      </w:pPr>
    </w:p>
    <w:p w14:paraId="06912621" w14:textId="77777777" w:rsidR="00CD7B21" w:rsidRPr="00542C39" w:rsidRDefault="00CD7B21" w:rsidP="00542C39">
      <w:pPr>
        <w:pStyle w:val="Default"/>
        <w:spacing w:line="276" w:lineRule="auto"/>
        <w:rPr>
          <w:rFonts w:ascii="Tahoma" w:hAnsi="Tahoma" w:cs="Tahoma"/>
        </w:rPr>
      </w:pPr>
    </w:p>
    <w:tbl>
      <w:tblPr>
        <w:tblW w:w="0" w:type="auto"/>
        <w:tblInd w:w="108" w:type="dxa"/>
        <w:tblLook w:val="04A0" w:firstRow="1" w:lastRow="0" w:firstColumn="1" w:lastColumn="0" w:noHBand="0" w:noVBand="1"/>
      </w:tblPr>
      <w:tblGrid>
        <w:gridCol w:w="2780"/>
        <w:gridCol w:w="692"/>
        <w:gridCol w:w="5492"/>
      </w:tblGrid>
      <w:tr w:rsidR="00CD7B21" w:rsidRPr="00542C39" w14:paraId="55EF57CD" w14:textId="77777777" w:rsidTr="00C846FF">
        <w:tc>
          <w:tcPr>
            <w:tcW w:w="2780" w:type="dxa"/>
            <w:tcBorders>
              <w:bottom w:val="dashSmallGap" w:sz="4" w:space="0" w:color="auto"/>
            </w:tcBorders>
          </w:tcPr>
          <w:p w14:paraId="0970805B" w14:textId="77777777" w:rsidR="00CD7B21" w:rsidRPr="00542C39" w:rsidRDefault="00CD7B21" w:rsidP="00542C39">
            <w:pPr>
              <w:pStyle w:val="Default"/>
              <w:spacing w:line="276" w:lineRule="auto"/>
              <w:rPr>
                <w:rFonts w:ascii="Tahoma" w:hAnsi="Tahoma" w:cs="Tahoma"/>
              </w:rPr>
            </w:pPr>
            <w:bookmarkStart w:id="22" w:name="_Hlk110589256"/>
          </w:p>
        </w:tc>
        <w:tc>
          <w:tcPr>
            <w:tcW w:w="692" w:type="dxa"/>
          </w:tcPr>
          <w:p w14:paraId="3BF8D7A9" w14:textId="77777777" w:rsidR="00CD7B21" w:rsidRPr="00542C39" w:rsidRDefault="00CD7B21" w:rsidP="00542C39">
            <w:pPr>
              <w:pStyle w:val="Default"/>
              <w:spacing w:line="276" w:lineRule="auto"/>
              <w:rPr>
                <w:rFonts w:ascii="Tahoma" w:hAnsi="Tahoma" w:cs="Tahoma"/>
              </w:rPr>
            </w:pPr>
          </w:p>
        </w:tc>
        <w:tc>
          <w:tcPr>
            <w:tcW w:w="5492" w:type="dxa"/>
            <w:tcBorders>
              <w:bottom w:val="dashSmallGap" w:sz="4" w:space="0" w:color="auto"/>
            </w:tcBorders>
          </w:tcPr>
          <w:p w14:paraId="54763580" w14:textId="77777777" w:rsidR="00CD7B21" w:rsidRPr="00542C39" w:rsidRDefault="00CD7B21" w:rsidP="00542C39">
            <w:pPr>
              <w:pStyle w:val="Default"/>
              <w:spacing w:line="276" w:lineRule="auto"/>
              <w:rPr>
                <w:rFonts w:ascii="Tahoma" w:hAnsi="Tahoma" w:cs="Tahoma"/>
              </w:rPr>
            </w:pPr>
          </w:p>
        </w:tc>
      </w:tr>
      <w:tr w:rsidR="00CD7B21" w:rsidRPr="00542C39" w14:paraId="2AF92F7E" w14:textId="77777777" w:rsidTr="00C846FF">
        <w:tc>
          <w:tcPr>
            <w:tcW w:w="2780" w:type="dxa"/>
            <w:tcBorders>
              <w:top w:val="dashSmallGap" w:sz="4" w:space="0" w:color="auto"/>
            </w:tcBorders>
          </w:tcPr>
          <w:p w14:paraId="5A08275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Miejscowość, data</w:t>
            </w:r>
          </w:p>
        </w:tc>
        <w:tc>
          <w:tcPr>
            <w:tcW w:w="692" w:type="dxa"/>
          </w:tcPr>
          <w:p w14:paraId="05D93216" w14:textId="77777777" w:rsidR="00CD7B21" w:rsidRPr="00542C39" w:rsidRDefault="00CD7B21" w:rsidP="00542C39">
            <w:pPr>
              <w:pStyle w:val="Default"/>
              <w:spacing w:line="276" w:lineRule="auto"/>
              <w:rPr>
                <w:rFonts w:ascii="Tahoma" w:hAnsi="Tahoma" w:cs="Tahoma"/>
              </w:rPr>
            </w:pPr>
          </w:p>
        </w:tc>
        <w:tc>
          <w:tcPr>
            <w:tcW w:w="5492" w:type="dxa"/>
            <w:tcBorders>
              <w:top w:val="dashSmallGap" w:sz="4" w:space="0" w:color="auto"/>
            </w:tcBorders>
          </w:tcPr>
          <w:p w14:paraId="7863196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 (podpis i pieczęć imienna osoby/osób </w:t>
            </w:r>
          </w:p>
          <w:p w14:paraId="0CD38DF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właściwej/</w:t>
            </w:r>
            <w:proofErr w:type="spellStart"/>
            <w:r w:rsidRPr="00542C39">
              <w:rPr>
                <w:rFonts w:ascii="Tahoma" w:hAnsi="Tahoma" w:cs="Tahoma"/>
              </w:rPr>
              <w:t>ych</w:t>
            </w:r>
            <w:proofErr w:type="spellEnd"/>
            <w:r w:rsidRPr="00542C39">
              <w:rPr>
                <w:rFonts w:ascii="Tahoma" w:hAnsi="Tahoma" w:cs="Tahoma"/>
              </w:rPr>
              <w:t xml:space="preserve"> do reprezentowania Wykonawcy)</w:t>
            </w:r>
          </w:p>
        </w:tc>
      </w:tr>
      <w:bookmarkEnd w:id="22"/>
    </w:tbl>
    <w:p w14:paraId="08399319" w14:textId="77777777" w:rsidR="00CD7B21" w:rsidRPr="00542C39" w:rsidRDefault="00CD7B21" w:rsidP="00542C39">
      <w:pPr>
        <w:pStyle w:val="Default"/>
        <w:spacing w:line="276" w:lineRule="auto"/>
        <w:rPr>
          <w:rFonts w:ascii="Tahoma" w:hAnsi="Tahoma" w:cs="Tahoma"/>
        </w:rPr>
      </w:pPr>
    </w:p>
    <w:p w14:paraId="051950BF" w14:textId="77777777" w:rsidR="00964261" w:rsidRPr="00542C39" w:rsidRDefault="00964261" w:rsidP="00542C39">
      <w:pPr>
        <w:pStyle w:val="Default"/>
        <w:spacing w:line="276" w:lineRule="auto"/>
        <w:rPr>
          <w:rFonts w:ascii="Tahoma" w:hAnsi="Tahoma" w:cs="Tahoma"/>
        </w:rPr>
      </w:pPr>
    </w:p>
    <w:p w14:paraId="7AF39979" w14:textId="77777777" w:rsidR="00964261" w:rsidRPr="00542C39" w:rsidRDefault="00964261" w:rsidP="00542C39">
      <w:pPr>
        <w:pStyle w:val="Default"/>
        <w:spacing w:line="276" w:lineRule="auto"/>
        <w:rPr>
          <w:rFonts w:ascii="Tahoma" w:hAnsi="Tahoma" w:cs="Tahoma"/>
        </w:rPr>
      </w:pPr>
    </w:p>
    <w:p w14:paraId="6E80C301" w14:textId="77777777" w:rsidR="00964261" w:rsidRPr="00542C39" w:rsidRDefault="00964261" w:rsidP="00542C39">
      <w:pPr>
        <w:pStyle w:val="Default"/>
        <w:spacing w:line="276" w:lineRule="auto"/>
        <w:rPr>
          <w:rFonts w:ascii="Tahoma" w:hAnsi="Tahoma" w:cs="Tahoma"/>
        </w:rPr>
      </w:pPr>
    </w:p>
    <w:p w14:paraId="2E8FC42F" w14:textId="77777777" w:rsidR="00964261" w:rsidRPr="00542C39" w:rsidRDefault="00964261" w:rsidP="00542C39">
      <w:pPr>
        <w:pStyle w:val="Default"/>
        <w:spacing w:line="276" w:lineRule="auto"/>
        <w:rPr>
          <w:rFonts w:ascii="Tahoma" w:hAnsi="Tahoma" w:cs="Tahoma"/>
        </w:rPr>
      </w:pPr>
    </w:p>
    <w:p w14:paraId="5C661DEF"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lastRenderedPageBreak/>
        <w:t>_______________________________________________________</w:t>
      </w:r>
    </w:p>
    <w:p w14:paraId="54973204"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Informacja dla Wykonawcy:</w:t>
      </w:r>
    </w:p>
    <w:p w14:paraId="47669546"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Formularz oferty musi być opatrzony przez osobę lub osoby uprawnione do reprezentowania firmy kwalifikowanym podpisem elektronicznym, podpisem zaufanym lub podpisem osobistym i przekazany Zamawiającemu wraz z dokumentem(-</w:t>
      </w:r>
      <w:proofErr w:type="spellStart"/>
      <w:r w:rsidRPr="00542C39">
        <w:rPr>
          <w:rFonts w:ascii="Tahoma" w:eastAsia="Calibri" w:hAnsi="Tahoma" w:cs="Tahoma"/>
        </w:rPr>
        <w:t>ami</w:t>
      </w:r>
      <w:proofErr w:type="spellEnd"/>
      <w:r w:rsidRPr="00542C39">
        <w:rPr>
          <w:rFonts w:ascii="Tahoma" w:eastAsia="Calibri" w:hAnsi="Tahoma" w:cs="Tahoma"/>
        </w:rPr>
        <w:t>) potwierdzającymi prawo do reprezentacji Wykonawcy przez osobę podpisującą ofertę.</w:t>
      </w:r>
    </w:p>
    <w:p w14:paraId="457985C1"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*niepotrzebne skreślić</w:t>
      </w:r>
    </w:p>
    <w:p w14:paraId="620D2975"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349FBF8E" w14:textId="77777777" w:rsidR="00964261" w:rsidRPr="00542C39" w:rsidRDefault="00964261" w:rsidP="00542C39">
      <w:pPr>
        <w:pStyle w:val="Default"/>
        <w:spacing w:line="276" w:lineRule="auto"/>
        <w:rPr>
          <w:rFonts w:ascii="Tahoma" w:hAnsi="Tahoma" w:cs="Tahoma"/>
        </w:rPr>
        <w:sectPr w:rsidR="00964261" w:rsidRPr="00542C39" w:rsidSect="00CD7B21">
          <w:headerReference w:type="default" r:id="rId19"/>
          <w:footerReference w:type="default" r:id="rId20"/>
          <w:headerReference w:type="first" r:id="rId21"/>
          <w:footerReference w:type="first" r:id="rId22"/>
          <w:pgSz w:w="11906" w:h="16838"/>
          <w:pgMar w:top="1134" w:right="1417" w:bottom="1417" w:left="1417" w:header="340" w:footer="283" w:gutter="0"/>
          <w:pgNumType w:start="1"/>
          <w:cols w:space="708"/>
          <w:docGrid w:linePitch="360"/>
        </w:sectPr>
      </w:pPr>
    </w:p>
    <w:p w14:paraId="30278362" w14:textId="77777777" w:rsidR="00CD7B21" w:rsidRPr="00542C39" w:rsidRDefault="00CD7B21" w:rsidP="00542C39">
      <w:pPr>
        <w:pStyle w:val="Default"/>
        <w:spacing w:line="276" w:lineRule="auto"/>
        <w:jc w:val="right"/>
        <w:rPr>
          <w:rFonts w:ascii="Tahoma" w:hAnsi="Tahoma" w:cs="Tahoma"/>
        </w:rPr>
      </w:pPr>
      <w:bookmarkStart w:id="23" w:name="_Hlk62030955"/>
      <w:bookmarkStart w:id="24" w:name="_Hlk507576730"/>
      <w:r w:rsidRPr="00542C39">
        <w:rPr>
          <w:rFonts w:ascii="Tahoma" w:hAnsi="Tahoma" w:cs="Tahoma"/>
        </w:rPr>
        <w:lastRenderedPageBreak/>
        <w:t>Załącznik nr 2 (1) do SWZ oświadczenie spełnianie warunków udziału</w:t>
      </w:r>
    </w:p>
    <w:p w14:paraId="76E81EF0"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(składają wszyscy Wykonawcy)</w:t>
      </w:r>
    </w:p>
    <w:p w14:paraId="41F7E34F" w14:textId="77777777" w:rsidR="00CD7B21" w:rsidRPr="00542C39" w:rsidRDefault="00CD7B21" w:rsidP="00542C39">
      <w:pPr>
        <w:pStyle w:val="Default"/>
        <w:spacing w:line="276" w:lineRule="auto"/>
        <w:rPr>
          <w:rFonts w:ascii="Tahoma" w:hAnsi="Tahoma" w:cs="Tahoma"/>
        </w:rPr>
      </w:pPr>
    </w:p>
    <w:p w14:paraId="5DD82CE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Oświadczenie wykonawcy</w:t>
      </w:r>
    </w:p>
    <w:p w14:paraId="4940A17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Składane na podstawie art. 125 ust. 1 ustawy z dnia 11 września 2019 r.</w:t>
      </w:r>
    </w:p>
    <w:p w14:paraId="4F80425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Prawo zamówień publicznych</w:t>
      </w:r>
    </w:p>
    <w:p w14:paraId="067E5FE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DOTYCZĄCE SPEŁNIANIA WARUNKÓW UDZIAŁU W POSTĘPOWANIU</w:t>
      </w:r>
    </w:p>
    <w:p w14:paraId="3931AEEE" w14:textId="77777777" w:rsidR="00CD7B21" w:rsidRPr="00542C39" w:rsidRDefault="00CD7B21" w:rsidP="00542C39">
      <w:pPr>
        <w:pStyle w:val="Default"/>
        <w:spacing w:line="276" w:lineRule="auto"/>
        <w:rPr>
          <w:rFonts w:ascii="Tahoma" w:hAnsi="Tahoma" w:cs="Tahoma"/>
          <w:bCs/>
        </w:rPr>
      </w:pPr>
    </w:p>
    <w:p w14:paraId="4210B90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3C47A431" w14:textId="581FAD04"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2372B3A9" w14:textId="77777777" w:rsidR="00CD7B21" w:rsidRPr="00542C39" w:rsidRDefault="00CD7B21" w:rsidP="00542C39">
      <w:pPr>
        <w:pStyle w:val="Default"/>
        <w:spacing w:line="276" w:lineRule="auto"/>
        <w:rPr>
          <w:rFonts w:ascii="Tahoma" w:hAnsi="Tahoma" w:cs="Tahoma"/>
          <w:bCs/>
        </w:rPr>
      </w:pPr>
      <w:bookmarkStart w:id="25" w:name="_Hlk62031061"/>
    </w:p>
    <w:bookmarkEnd w:id="23"/>
    <w:p w14:paraId="0263154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2E3488E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3"/>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592CF06F" w14:textId="77777777" w:rsidTr="00C846FF">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307407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6E42D40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14CD1C9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1BCE6CB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1C2EF815" w14:textId="77777777" w:rsidTr="00C846FF">
        <w:trPr>
          <w:trHeight w:val="361"/>
        </w:trPr>
        <w:tc>
          <w:tcPr>
            <w:tcW w:w="819" w:type="dxa"/>
            <w:tcBorders>
              <w:top w:val="double" w:sz="4" w:space="0" w:color="auto"/>
              <w:left w:val="single" w:sz="4" w:space="0" w:color="auto"/>
            </w:tcBorders>
          </w:tcPr>
          <w:p w14:paraId="2C10B143"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176D1023"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4E10DC6A"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right w:val="single" w:sz="4" w:space="0" w:color="auto"/>
            </w:tcBorders>
          </w:tcPr>
          <w:p w14:paraId="77E4B635" w14:textId="77777777" w:rsidR="00CD7B21" w:rsidRPr="00542C39" w:rsidRDefault="00CD7B21" w:rsidP="00542C39">
            <w:pPr>
              <w:pStyle w:val="Default"/>
              <w:spacing w:line="276" w:lineRule="auto"/>
              <w:rPr>
                <w:rFonts w:ascii="Tahoma" w:hAnsi="Tahoma" w:cs="Tahoma"/>
              </w:rPr>
            </w:pPr>
          </w:p>
        </w:tc>
      </w:tr>
      <w:tr w:rsidR="00CD7B21" w:rsidRPr="00542C39" w14:paraId="04CC7CE2" w14:textId="77777777" w:rsidTr="00C846FF">
        <w:trPr>
          <w:trHeight w:val="416"/>
        </w:trPr>
        <w:tc>
          <w:tcPr>
            <w:tcW w:w="819" w:type="dxa"/>
            <w:tcBorders>
              <w:left w:val="single" w:sz="4" w:space="0" w:color="auto"/>
              <w:bottom w:val="single" w:sz="4" w:space="0" w:color="auto"/>
            </w:tcBorders>
          </w:tcPr>
          <w:p w14:paraId="50EFF59A" w14:textId="77777777" w:rsidR="00CD7B21" w:rsidRPr="00542C39" w:rsidRDefault="00CD7B21" w:rsidP="00542C39">
            <w:pPr>
              <w:pStyle w:val="Default"/>
              <w:spacing w:line="276" w:lineRule="auto"/>
              <w:rPr>
                <w:rFonts w:ascii="Tahoma" w:hAnsi="Tahoma" w:cs="Tahoma"/>
              </w:rPr>
            </w:pPr>
          </w:p>
        </w:tc>
        <w:tc>
          <w:tcPr>
            <w:tcW w:w="3434" w:type="dxa"/>
            <w:tcBorders>
              <w:bottom w:val="single" w:sz="4" w:space="0" w:color="auto"/>
            </w:tcBorders>
          </w:tcPr>
          <w:p w14:paraId="20ADE2B9" w14:textId="77777777" w:rsidR="00CD7B21" w:rsidRPr="00542C39" w:rsidRDefault="00CD7B21" w:rsidP="00542C39">
            <w:pPr>
              <w:pStyle w:val="Default"/>
              <w:spacing w:line="276" w:lineRule="auto"/>
              <w:rPr>
                <w:rFonts w:ascii="Tahoma" w:hAnsi="Tahoma" w:cs="Tahoma"/>
              </w:rPr>
            </w:pPr>
          </w:p>
        </w:tc>
        <w:tc>
          <w:tcPr>
            <w:tcW w:w="2977" w:type="dxa"/>
            <w:tcBorders>
              <w:bottom w:val="single" w:sz="4" w:space="0" w:color="auto"/>
            </w:tcBorders>
          </w:tcPr>
          <w:p w14:paraId="49DF9B83" w14:textId="77777777" w:rsidR="00CD7B21" w:rsidRPr="00542C39" w:rsidRDefault="00CD7B21" w:rsidP="00542C39">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225DD54C" w14:textId="77777777" w:rsidR="00CD7B21" w:rsidRPr="00542C39" w:rsidRDefault="00CD7B21" w:rsidP="00542C39">
            <w:pPr>
              <w:pStyle w:val="Default"/>
              <w:spacing w:line="276" w:lineRule="auto"/>
              <w:rPr>
                <w:rFonts w:ascii="Tahoma" w:hAnsi="Tahoma" w:cs="Tahoma"/>
              </w:rPr>
            </w:pPr>
          </w:p>
        </w:tc>
      </w:tr>
    </w:tbl>
    <w:p w14:paraId="270B8D27" w14:textId="77777777" w:rsidR="00CD7B21" w:rsidRPr="00542C39" w:rsidRDefault="00CD7B21" w:rsidP="00542C39">
      <w:pPr>
        <w:pStyle w:val="Default"/>
        <w:spacing w:line="276" w:lineRule="auto"/>
        <w:rPr>
          <w:rFonts w:ascii="Tahoma" w:hAnsi="Tahoma" w:cs="Tahoma"/>
        </w:rPr>
      </w:pPr>
    </w:p>
    <w:p w14:paraId="0132D103" w14:textId="12CD3599"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 potrzeby postępowania o udzielenie zamówienia publicznego, pn. </w:t>
      </w:r>
      <w:r w:rsidRPr="00542C39">
        <w:rPr>
          <w:rFonts w:ascii="Tahoma" w:hAnsi="Tahoma" w:cs="Tahoma"/>
          <w:bCs/>
        </w:rPr>
        <w:t xml:space="preserve"> </w:t>
      </w:r>
    </w:p>
    <w:p w14:paraId="15890A47" w14:textId="77777777" w:rsidR="00CD7B21" w:rsidRPr="00542C39" w:rsidRDefault="00CD7B21" w:rsidP="00542C39">
      <w:pPr>
        <w:pStyle w:val="Default"/>
        <w:spacing w:line="276" w:lineRule="auto"/>
        <w:rPr>
          <w:rFonts w:ascii="Tahoma" w:hAnsi="Tahoma" w:cs="Tahoma"/>
        </w:rPr>
      </w:pPr>
    </w:p>
    <w:p w14:paraId="73A3A56D" w14:textId="77777777" w:rsidR="003D22F3" w:rsidRPr="00542C39" w:rsidRDefault="003D22F3" w:rsidP="00542C39">
      <w:pPr>
        <w:pStyle w:val="Default"/>
        <w:spacing w:line="276" w:lineRule="auto"/>
        <w:rPr>
          <w:rFonts w:ascii="Tahoma" w:eastAsia="Calibri" w:hAnsi="Tahoma" w:cs="Tahoma"/>
          <w:bCs/>
        </w:rPr>
      </w:pPr>
      <w:r w:rsidRPr="00542C39">
        <w:rPr>
          <w:rFonts w:ascii="Tahoma" w:eastAsia="Calibri"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p>
    <w:p w14:paraId="75FAB7C7" w14:textId="77777777" w:rsidR="00CD7B21" w:rsidRPr="00542C39" w:rsidRDefault="00CD7B21" w:rsidP="00542C39">
      <w:pPr>
        <w:pStyle w:val="Default"/>
        <w:spacing w:line="276" w:lineRule="auto"/>
        <w:rPr>
          <w:rFonts w:ascii="Tahoma" w:hAnsi="Tahoma" w:cs="Tahoma"/>
        </w:rPr>
      </w:pPr>
    </w:p>
    <w:p w14:paraId="2E69487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oświadczam, co następuje:</w:t>
      </w:r>
    </w:p>
    <w:p w14:paraId="180E3B7A" w14:textId="77777777" w:rsidR="00CD7B21" w:rsidRPr="00542C39" w:rsidRDefault="00CD7B21" w:rsidP="00542C39">
      <w:pPr>
        <w:pStyle w:val="Default"/>
        <w:spacing w:line="276" w:lineRule="auto"/>
        <w:rPr>
          <w:rFonts w:ascii="Tahoma" w:hAnsi="Tahoma" w:cs="Tahoma"/>
        </w:rPr>
      </w:pPr>
    </w:p>
    <w:p w14:paraId="750C71E9" w14:textId="28E74CF8" w:rsidR="00CD7B21" w:rsidRPr="00542C39" w:rsidRDefault="00CD7B21" w:rsidP="00542C39">
      <w:pPr>
        <w:pStyle w:val="Default"/>
        <w:spacing w:line="276" w:lineRule="auto"/>
        <w:rPr>
          <w:rFonts w:ascii="Tahoma" w:hAnsi="Tahoma" w:cs="Tahoma"/>
        </w:rPr>
      </w:pPr>
      <w:r w:rsidRPr="00542C39">
        <w:rPr>
          <w:rFonts w:ascii="Tahoma" w:hAnsi="Tahoma" w:cs="Tahoma"/>
        </w:rPr>
        <w:t>INFORMACJA DOTYCZĄCA WYKONAWCY: …………………………………………………………………</w:t>
      </w:r>
      <w:r w:rsidR="00CD7656" w:rsidRPr="00542C39">
        <w:rPr>
          <w:rFonts w:ascii="Tahoma" w:hAnsi="Tahoma" w:cs="Tahoma"/>
        </w:rPr>
        <w:t>………………………………………</w:t>
      </w:r>
      <w:r w:rsidRPr="00542C39">
        <w:rPr>
          <w:rFonts w:ascii="Tahoma" w:hAnsi="Tahoma" w:cs="Tahoma"/>
        </w:rPr>
        <w:t>*</w:t>
      </w:r>
    </w:p>
    <w:p w14:paraId="797AF97E" w14:textId="77777777" w:rsidR="00CD7B21" w:rsidRPr="00542C39" w:rsidRDefault="00CD7B21" w:rsidP="00542C39">
      <w:pPr>
        <w:pStyle w:val="Default"/>
        <w:spacing w:line="276" w:lineRule="auto"/>
        <w:rPr>
          <w:rFonts w:ascii="Tahoma" w:hAnsi="Tahoma" w:cs="Tahoma"/>
        </w:rPr>
      </w:pPr>
    </w:p>
    <w:p w14:paraId="61B2164D" w14:textId="048134AF" w:rsidR="00CD7B21" w:rsidRPr="00542C39" w:rsidRDefault="00CD7B21" w:rsidP="00542C39">
      <w:pPr>
        <w:pStyle w:val="Default"/>
        <w:spacing w:line="276" w:lineRule="auto"/>
        <w:rPr>
          <w:rFonts w:ascii="Tahoma" w:hAnsi="Tahoma" w:cs="Tahoma"/>
        </w:rPr>
      </w:pPr>
      <w:r w:rsidRPr="00542C39">
        <w:rPr>
          <w:rFonts w:ascii="Tahoma" w:hAnsi="Tahoma" w:cs="Tahoma"/>
        </w:rPr>
        <w:t xml:space="preserve">Oświadczam, że spełniam warunki udziału w postępowaniu określone przez zamawiającego w specyfikacji warunków zamówienia i ogłoszeniu o zamówieniu. </w:t>
      </w:r>
    </w:p>
    <w:bookmarkEnd w:id="25"/>
    <w:p w14:paraId="080E7A51" w14:textId="77777777" w:rsidR="00CD7B21" w:rsidRPr="00542C39" w:rsidRDefault="00CD7B21" w:rsidP="00542C39">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81"/>
      </w:tblGrid>
      <w:tr w:rsidR="00CD7B21" w:rsidRPr="00542C39" w14:paraId="4FCA16F7" w14:textId="77777777" w:rsidTr="00C846FF">
        <w:trPr>
          <w:jc w:val="center"/>
        </w:trPr>
        <w:tc>
          <w:tcPr>
            <w:tcW w:w="1814" w:type="pct"/>
            <w:vAlign w:val="center"/>
          </w:tcPr>
          <w:p w14:paraId="2E772FF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tc>
        <w:tc>
          <w:tcPr>
            <w:tcW w:w="3186" w:type="pct"/>
            <w:vAlign w:val="center"/>
          </w:tcPr>
          <w:p w14:paraId="2D772B6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tc>
      </w:tr>
      <w:tr w:rsidR="00CD7B21" w:rsidRPr="00542C39" w14:paraId="0C534554" w14:textId="77777777" w:rsidTr="00C846FF">
        <w:trPr>
          <w:jc w:val="center"/>
        </w:trPr>
        <w:tc>
          <w:tcPr>
            <w:tcW w:w="1814" w:type="pct"/>
            <w:vAlign w:val="center"/>
          </w:tcPr>
          <w:p w14:paraId="16DFF32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Miejscowość / Data</w:t>
            </w:r>
          </w:p>
        </w:tc>
        <w:tc>
          <w:tcPr>
            <w:tcW w:w="3186" w:type="pct"/>
            <w:vAlign w:val="center"/>
          </w:tcPr>
          <w:p w14:paraId="2880B8F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Podpis(y) osoby(osób) upoważnionej(</w:t>
            </w:r>
            <w:proofErr w:type="spellStart"/>
            <w:r w:rsidRPr="00542C39">
              <w:rPr>
                <w:rFonts w:ascii="Tahoma" w:hAnsi="Tahoma" w:cs="Tahoma"/>
              </w:rPr>
              <w:t>ych</w:t>
            </w:r>
            <w:proofErr w:type="spellEnd"/>
            <w:r w:rsidRPr="00542C39">
              <w:rPr>
                <w:rFonts w:ascii="Tahoma" w:hAnsi="Tahoma" w:cs="Tahoma"/>
              </w:rPr>
              <w:t xml:space="preserve">) </w:t>
            </w:r>
          </w:p>
          <w:p w14:paraId="6D45081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do podpisania oferty w imieniu Wykonawcy(ów)</w:t>
            </w:r>
          </w:p>
        </w:tc>
      </w:tr>
    </w:tbl>
    <w:p w14:paraId="71975033" w14:textId="77777777" w:rsidR="00CD7B21" w:rsidRPr="00542C39" w:rsidRDefault="00CD7B21" w:rsidP="00542C39">
      <w:pPr>
        <w:pStyle w:val="Default"/>
        <w:spacing w:line="276" w:lineRule="auto"/>
        <w:rPr>
          <w:rFonts w:ascii="Tahoma" w:hAnsi="Tahoma" w:cs="Tahoma"/>
        </w:rPr>
      </w:pPr>
    </w:p>
    <w:p w14:paraId="54ECA691" w14:textId="77777777" w:rsidR="00CD7B21" w:rsidRPr="00542C39" w:rsidRDefault="00CD7B21" w:rsidP="00542C39">
      <w:pPr>
        <w:pStyle w:val="Default"/>
        <w:spacing w:line="276" w:lineRule="auto"/>
        <w:rPr>
          <w:rFonts w:ascii="Tahoma" w:hAnsi="Tahoma" w:cs="Tahoma"/>
        </w:rPr>
      </w:pPr>
    </w:p>
    <w:p w14:paraId="15BEF433" w14:textId="77777777" w:rsidR="00CD7B21" w:rsidRPr="00542C39" w:rsidRDefault="00CD7B21" w:rsidP="00542C39">
      <w:pPr>
        <w:pStyle w:val="Default"/>
        <w:spacing w:line="276" w:lineRule="auto"/>
        <w:rPr>
          <w:rFonts w:ascii="Tahoma" w:hAnsi="Tahoma" w:cs="Tahoma"/>
        </w:rPr>
      </w:pPr>
    </w:p>
    <w:p w14:paraId="59AB151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*powielić jeśli potrzeba</w:t>
      </w:r>
    </w:p>
    <w:p w14:paraId="76A78C6C" w14:textId="77777777" w:rsidR="00CD7B21" w:rsidRPr="00542C39" w:rsidRDefault="00CD7B21" w:rsidP="00542C39">
      <w:pPr>
        <w:pStyle w:val="Default"/>
        <w:spacing w:line="276" w:lineRule="auto"/>
        <w:jc w:val="right"/>
        <w:rPr>
          <w:rFonts w:ascii="Tahoma" w:hAnsi="Tahoma" w:cs="Tahoma"/>
        </w:rPr>
      </w:pPr>
      <w:bookmarkStart w:id="26" w:name="_Hlk62031695"/>
      <w:r w:rsidRPr="00542C39">
        <w:rPr>
          <w:rFonts w:ascii="Tahoma" w:hAnsi="Tahoma" w:cs="Tahoma"/>
        </w:rPr>
        <w:lastRenderedPageBreak/>
        <w:t>Załącznik nr 2 (2) do SWZ oświadczenie brak podstaw wykluczenia</w:t>
      </w:r>
    </w:p>
    <w:p w14:paraId="14C3134F"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(składają wszyscy Wykonawcy)</w:t>
      </w:r>
    </w:p>
    <w:p w14:paraId="1AC86BC8" w14:textId="77777777" w:rsidR="00CD7B21" w:rsidRPr="00542C39" w:rsidRDefault="00CD7B21" w:rsidP="00542C39">
      <w:pPr>
        <w:pStyle w:val="Default"/>
        <w:spacing w:line="276" w:lineRule="auto"/>
        <w:rPr>
          <w:rFonts w:ascii="Tahoma" w:hAnsi="Tahoma" w:cs="Tahoma"/>
        </w:rPr>
      </w:pPr>
    </w:p>
    <w:p w14:paraId="15DBA65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Oświadczenie wykonawcy</w:t>
      </w:r>
    </w:p>
    <w:p w14:paraId="2688DA1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Składane na podstawie art. 125 ust. 1 ustawy z dnia 11 września 2019 r.</w:t>
      </w:r>
    </w:p>
    <w:p w14:paraId="6B230AE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Prawo zamówień publicznych</w:t>
      </w:r>
    </w:p>
    <w:p w14:paraId="3A653CD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DOTYCZĄCE BRAKU PODSTAW WYKLUCZENIA</w:t>
      </w:r>
    </w:p>
    <w:p w14:paraId="58DCF67A" w14:textId="77777777" w:rsidR="00CD7B21" w:rsidRPr="00542C39" w:rsidRDefault="00CD7B21" w:rsidP="00542C39">
      <w:pPr>
        <w:pStyle w:val="Default"/>
        <w:spacing w:line="276" w:lineRule="auto"/>
        <w:rPr>
          <w:rFonts w:ascii="Tahoma" w:hAnsi="Tahoma" w:cs="Tahoma"/>
          <w:bCs/>
        </w:rPr>
      </w:pPr>
    </w:p>
    <w:p w14:paraId="2FE87A64"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04AC208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5A68987C"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79AEA4C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4"/>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734E7841" w14:textId="77777777" w:rsidTr="00C846FF">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3BF4A7C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33D4975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DBDD01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75E5287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22E6B0D9" w14:textId="77777777" w:rsidTr="00C846FF">
        <w:trPr>
          <w:trHeight w:val="313"/>
        </w:trPr>
        <w:tc>
          <w:tcPr>
            <w:tcW w:w="819" w:type="dxa"/>
            <w:tcBorders>
              <w:top w:val="double" w:sz="4" w:space="0" w:color="auto"/>
              <w:left w:val="single" w:sz="4" w:space="0" w:color="auto"/>
            </w:tcBorders>
          </w:tcPr>
          <w:p w14:paraId="24684EC6"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50A2D0D4"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1132391F"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right w:val="single" w:sz="4" w:space="0" w:color="auto"/>
            </w:tcBorders>
          </w:tcPr>
          <w:p w14:paraId="4EC62783" w14:textId="77777777" w:rsidR="00CD7B21" w:rsidRPr="00542C39" w:rsidRDefault="00CD7B21" w:rsidP="00542C39">
            <w:pPr>
              <w:pStyle w:val="Default"/>
              <w:spacing w:line="276" w:lineRule="auto"/>
              <w:rPr>
                <w:rFonts w:ascii="Tahoma" w:hAnsi="Tahoma" w:cs="Tahoma"/>
              </w:rPr>
            </w:pPr>
          </w:p>
        </w:tc>
      </w:tr>
      <w:tr w:rsidR="00CD7B21" w:rsidRPr="00542C39" w14:paraId="6B6724D5" w14:textId="77777777" w:rsidTr="00C846FF">
        <w:trPr>
          <w:trHeight w:val="410"/>
        </w:trPr>
        <w:tc>
          <w:tcPr>
            <w:tcW w:w="819" w:type="dxa"/>
            <w:tcBorders>
              <w:left w:val="single" w:sz="4" w:space="0" w:color="auto"/>
              <w:bottom w:val="single" w:sz="4" w:space="0" w:color="auto"/>
            </w:tcBorders>
          </w:tcPr>
          <w:p w14:paraId="071B29A9" w14:textId="77777777" w:rsidR="00CD7B21" w:rsidRPr="00542C39" w:rsidRDefault="00CD7B21" w:rsidP="00542C39">
            <w:pPr>
              <w:pStyle w:val="Default"/>
              <w:spacing w:line="276" w:lineRule="auto"/>
              <w:rPr>
                <w:rFonts w:ascii="Tahoma" w:hAnsi="Tahoma" w:cs="Tahoma"/>
              </w:rPr>
            </w:pPr>
          </w:p>
        </w:tc>
        <w:tc>
          <w:tcPr>
            <w:tcW w:w="3434" w:type="dxa"/>
            <w:tcBorders>
              <w:bottom w:val="single" w:sz="4" w:space="0" w:color="auto"/>
            </w:tcBorders>
          </w:tcPr>
          <w:p w14:paraId="3819EE0B" w14:textId="77777777" w:rsidR="00CD7B21" w:rsidRPr="00542C39" w:rsidRDefault="00CD7B21" w:rsidP="00542C39">
            <w:pPr>
              <w:pStyle w:val="Default"/>
              <w:spacing w:line="276" w:lineRule="auto"/>
              <w:rPr>
                <w:rFonts w:ascii="Tahoma" w:hAnsi="Tahoma" w:cs="Tahoma"/>
              </w:rPr>
            </w:pPr>
          </w:p>
        </w:tc>
        <w:tc>
          <w:tcPr>
            <w:tcW w:w="2977" w:type="dxa"/>
            <w:tcBorders>
              <w:bottom w:val="single" w:sz="4" w:space="0" w:color="auto"/>
            </w:tcBorders>
          </w:tcPr>
          <w:p w14:paraId="55CDF7EF" w14:textId="77777777" w:rsidR="00CD7B21" w:rsidRPr="00542C39" w:rsidRDefault="00CD7B21" w:rsidP="00542C39">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59AD60CB" w14:textId="77777777" w:rsidR="00CD7B21" w:rsidRPr="00542C39" w:rsidRDefault="00CD7B21" w:rsidP="00542C39">
            <w:pPr>
              <w:pStyle w:val="Default"/>
              <w:spacing w:line="276" w:lineRule="auto"/>
              <w:rPr>
                <w:rFonts w:ascii="Tahoma" w:hAnsi="Tahoma" w:cs="Tahoma"/>
              </w:rPr>
            </w:pPr>
          </w:p>
        </w:tc>
      </w:tr>
    </w:tbl>
    <w:p w14:paraId="6EFCFE74" w14:textId="77777777" w:rsidR="00CD7B21" w:rsidRPr="00542C39" w:rsidRDefault="00CD7B21" w:rsidP="00542C39">
      <w:pPr>
        <w:pStyle w:val="Default"/>
        <w:spacing w:line="276" w:lineRule="auto"/>
        <w:rPr>
          <w:rFonts w:ascii="Tahoma" w:hAnsi="Tahoma" w:cs="Tahoma"/>
        </w:rPr>
      </w:pPr>
    </w:p>
    <w:p w14:paraId="7ABAAAB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 potrzeby postępowania o udzielenie zamówienia publicznego, pn.  </w:t>
      </w:r>
    </w:p>
    <w:bookmarkStart w:id="27" w:name="_Hlk148960690"/>
    <w:p w14:paraId="66350593" w14:textId="2CC344C3" w:rsidR="00CD7B21" w:rsidRPr="00542C39" w:rsidRDefault="00D02787" w:rsidP="00542C39">
      <w:pPr>
        <w:pStyle w:val="Default"/>
        <w:spacing w:line="276" w:lineRule="auto"/>
        <w:rPr>
          <w:rFonts w:ascii="Tahoma" w:hAnsi="Tahoma" w:cs="Tahoma"/>
        </w:rPr>
      </w:pPr>
      <w:sdt>
        <w:sdtPr>
          <w:rPr>
            <w:rFonts w:ascii="Tahoma" w:hAnsi="Tahoma" w:cs="Tahoma"/>
            <w:bCs/>
          </w:rPr>
          <w:id w:val="1133992852"/>
          <w:docPartObj>
            <w:docPartGallery w:val="Page Numbers (Margins)"/>
            <w:docPartUnique/>
          </w:docPartObj>
        </w:sdtPr>
        <w:sdtEndPr/>
        <w:sdtContent>
          <w:r w:rsidR="003D22F3" w:rsidRPr="00542C39">
            <w:rPr>
              <w:rFonts w:ascii="Tahoma" w:eastAsia="Calibri"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r w:rsidR="00CD7B21" w:rsidRPr="00542C39">
            <w:rPr>
              <w:rFonts w:ascii="Tahoma" w:hAnsi="Tahoma" w:cs="Tahoma"/>
              <w:bCs/>
            </w:rPr>
            <w:t xml:space="preserve">, nr referencyjny: </w:t>
          </w:r>
        </w:sdtContent>
      </w:sdt>
      <w:r w:rsidR="00CD7B21" w:rsidRPr="00542C39">
        <w:rPr>
          <w:rFonts w:ascii="Tahoma" w:hAnsi="Tahoma" w:cs="Tahoma"/>
        </w:rPr>
        <w:t xml:space="preserve"> </w:t>
      </w:r>
      <w:bookmarkEnd w:id="26"/>
      <w:bookmarkEnd w:id="27"/>
      <w:r w:rsidR="00427A39">
        <w:rPr>
          <w:rFonts w:ascii="Tahoma" w:hAnsi="Tahoma" w:cs="Tahoma"/>
        </w:rPr>
        <w:t>DzPS.271.2.7.2024</w:t>
      </w:r>
    </w:p>
    <w:p w14:paraId="1B23CE6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INFORMACJA DOTYCZĄCA WYKONAWCY: …………………………………………………………………..*</w:t>
      </w:r>
    </w:p>
    <w:p w14:paraId="2920CC72" w14:textId="77777777" w:rsidR="00CD7B21" w:rsidRPr="00542C39" w:rsidRDefault="00CD7B21" w:rsidP="00542C39">
      <w:pPr>
        <w:pStyle w:val="Default"/>
        <w:spacing w:line="276" w:lineRule="auto"/>
        <w:rPr>
          <w:rFonts w:ascii="Tahoma" w:hAnsi="Tahoma" w:cs="Tahoma"/>
        </w:rPr>
      </w:pPr>
    </w:p>
    <w:p w14:paraId="6A4FF30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Oświadczam, że spełniam warunki udziału w postępowaniu i nie podlegam wykluczeniu z postępowania na podstawie:</w:t>
      </w:r>
    </w:p>
    <w:p w14:paraId="182C180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art. 108 ust. 1 uPzp;</w:t>
      </w:r>
    </w:p>
    <w:p w14:paraId="6EA3C53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oraz</w:t>
      </w:r>
    </w:p>
    <w:p w14:paraId="1BD20A61"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art. 7 ust 1 ustawy z dnia 13 kwietnia 2022 r. o szczególnych rozwiązaniach w zakresie przeciwdziałania wspieraniu agresji na Ukrainę oraz służących ochronie bezpieczeństwa narodowego.</w:t>
      </w:r>
    </w:p>
    <w:p w14:paraId="1D0A0EAB" w14:textId="77777777" w:rsidR="00CD7B21" w:rsidRPr="00542C39" w:rsidRDefault="00CD7B21" w:rsidP="00542C39">
      <w:pPr>
        <w:pStyle w:val="Default"/>
        <w:spacing w:line="276" w:lineRule="auto"/>
        <w:rPr>
          <w:rFonts w:ascii="Tahoma" w:hAnsi="Tahoma" w:cs="Tahoma"/>
        </w:rPr>
      </w:pPr>
    </w:p>
    <w:p w14:paraId="25E18A31" w14:textId="77777777" w:rsidR="00CD7B21" w:rsidRPr="00542C39" w:rsidRDefault="00CD7B21" w:rsidP="00542C39">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81"/>
      </w:tblGrid>
      <w:tr w:rsidR="00CD7B21" w:rsidRPr="00542C39" w14:paraId="7DDB1BCA" w14:textId="77777777" w:rsidTr="00C846FF">
        <w:trPr>
          <w:jc w:val="center"/>
        </w:trPr>
        <w:tc>
          <w:tcPr>
            <w:tcW w:w="1814" w:type="pct"/>
            <w:vAlign w:val="center"/>
          </w:tcPr>
          <w:p w14:paraId="587F4BFF" w14:textId="77777777" w:rsidR="00CD7B21" w:rsidRPr="00542C39" w:rsidRDefault="00CD7B21" w:rsidP="00542C39">
            <w:pPr>
              <w:pStyle w:val="Default"/>
              <w:spacing w:line="276" w:lineRule="auto"/>
              <w:rPr>
                <w:rFonts w:ascii="Tahoma" w:hAnsi="Tahoma" w:cs="Tahoma"/>
              </w:rPr>
            </w:pPr>
            <w:bookmarkStart w:id="28" w:name="_Hlk62031430"/>
            <w:r w:rsidRPr="00542C39">
              <w:rPr>
                <w:rFonts w:ascii="Tahoma" w:hAnsi="Tahoma" w:cs="Tahoma"/>
              </w:rPr>
              <w:t>………………………………</w:t>
            </w:r>
          </w:p>
        </w:tc>
        <w:tc>
          <w:tcPr>
            <w:tcW w:w="3186" w:type="pct"/>
            <w:vAlign w:val="center"/>
          </w:tcPr>
          <w:p w14:paraId="2693597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tc>
      </w:tr>
      <w:tr w:rsidR="00CD7B21" w:rsidRPr="00542C39" w14:paraId="3AB3B74A" w14:textId="77777777" w:rsidTr="00C846FF">
        <w:trPr>
          <w:jc w:val="center"/>
        </w:trPr>
        <w:tc>
          <w:tcPr>
            <w:tcW w:w="1814" w:type="pct"/>
            <w:vAlign w:val="center"/>
          </w:tcPr>
          <w:p w14:paraId="59C6091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Miejscowość / Data</w:t>
            </w:r>
          </w:p>
        </w:tc>
        <w:tc>
          <w:tcPr>
            <w:tcW w:w="3186" w:type="pct"/>
            <w:vAlign w:val="center"/>
          </w:tcPr>
          <w:p w14:paraId="1D58C41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Podpis(y) osoby(osób) upoważnionej(</w:t>
            </w:r>
            <w:proofErr w:type="spellStart"/>
            <w:r w:rsidRPr="00542C39">
              <w:rPr>
                <w:rFonts w:ascii="Tahoma" w:hAnsi="Tahoma" w:cs="Tahoma"/>
              </w:rPr>
              <w:t>ych</w:t>
            </w:r>
            <w:proofErr w:type="spellEnd"/>
            <w:r w:rsidRPr="00542C39">
              <w:rPr>
                <w:rFonts w:ascii="Tahoma" w:hAnsi="Tahoma" w:cs="Tahoma"/>
              </w:rPr>
              <w:t xml:space="preserve">) </w:t>
            </w:r>
          </w:p>
          <w:p w14:paraId="7167EB1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do podpisania oferty w imieniu Wykonawcy(ów)</w:t>
            </w:r>
          </w:p>
        </w:tc>
      </w:tr>
      <w:bookmarkEnd w:id="28"/>
    </w:tbl>
    <w:p w14:paraId="1B8B602F" w14:textId="77777777" w:rsidR="00CD7B21" w:rsidRPr="00542C39" w:rsidRDefault="00CD7B21" w:rsidP="00542C39">
      <w:pPr>
        <w:pStyle w:val="Default"/>
        <w:spacing w:line="276" w:lineRule="auto"/>
        <w:rPr>
          <w:rFonts w:ascii="Tahoma" w:hAnsi="Tahoma" w:cs="Tahoma"/>
        </w:rPr>
      </w:pPr>
    </w:p>
    <w:p w14:paraId="4CF5BDC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*powielić jeśli potrzeba</w:t>
      </w:r>
    </w:p>
    <w:p w14:paraId="45A19EFD" w14:textId="7DC03742" w:rsidR="00CD7B21" w:rsidRPr="00542C39" w:rsidRDefault="00CD7B21" w:rsidP="00542C39">
      <w:pPr>
        <w:pStyle w:val="Default"/>
        <w:spacing w:line="276" w:lineRule="auto"/>
        <w:rPr>
          <w:rFonts w:ascii="Tahoma" w:hAnsi="Tahoma" w:cs="Tahoma"/>
          <w:bCs/>
        </w:rPr>
      </w:pPr>
    </w:p>
    <w:p w14:paraId="63C44BA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WYKAZANIE PRZEZ WYKONAWCĘ, ŻE PODJĘTE ŚRODKI SĄ WYSTARCZAJĄCE DO WYKAZANIA JEGO RZETELNOŚCI W SYTUACJI, GDY WYKONAWCA PODLEGA WYKLUCZENIU NA PODSTAWIE ART. 108 UST. 1 PKT 1, 2 i 5 UPZP O BRAKU  PODSTAW WYKLUCZENIA Z POSTĘPOWANIA:</w:t>
      </w:r>
    </w:p>
    <w:p w14:paraId="7C984586" w14:textId="77777777" w:rsidR="00CD7B21" w:rsidRPr="00542C39" w:rsidRDefault="00CD7B21" w:rsidP="00542C39">
      <w:pPr>
        <w:pStyle w:val="Default"/>
        <w:spacing w:line="276" w:lineRule="auto"/>
        <w:rPr>
          <w:rFonts w:ascii="Tahoma" w:hAnsi="Tahoma" w:cs="Tahoma"/>
        </w:rPr>
      </w:pPr>
    </w:p>
    <w:p w14:paraId="78B0146C" w14:textId="77777777" w:rsidR="00CD7B21" w:rsidRPr="00542C39" w:rsidRDefault="00CD7B21" w:rsidP="00542C39">
      <w:pPr>
        <w:pStyle w:val="Default"/>
        <w:spacing w:line="276" w:lineRule="auto"/>
        <w:rPr>
          <w:rFonts w:ascii="Tahoma" w:hAnsi="Tahoma" w:cs="Tahoma"/>
        </w:rPr>
      </w:pPr>
    </w:p>
    <w:p w14:paraId="160C5F0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Oświadczam, że w stosunku do mnie zachodzą podstawy wykluczenia z postępowania na podstawie art. …………. uPzp </w:t>
      </w:r>
      <w:r w:rsidRPr="00542C39">
        <w:rPr>
          <w:rFonts w:ascii="Tahoma" w:hAnsi="Tahoma" w:cs="Tahoma"/>
          <w:bCs/>
        </w:rPr>
        <w:t>(podać mającą zastosowanie podstawę wykluczenia spośród wymienionych w art. 108 ust. 1 pkt 1, 2 i 5 uPzp).</w:t>
      </w:r>
    </w:p>
    <w:p w14:paraId="73A7849C" w14:textId="77777777" w:rsidR="00CD7B21" w:rsidRPr="00542C39" w:rsidRDefault="00CD7B21" w:rsidP="00542C39">
      <w:pPr>
        <w:pStyle w:val="Default"/>
        <w:spacing w:line="276" w:lineRule="auto"/>
        <w:rPr>
          <w:rFonts w:ascii="Tahoma" w:hAnsi="Tahoma" w:cs="Tahoma"/>
          <w:bCs/>
        </w:rPr>
      </w:pPr>
    </w:p>
    <w:p w14:paraId="7C973D6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Jednocześnie oświadczam, że w związku z tym, iż podlegam wykluczeniu na podstawie ww. artykułu, to zgodnie z dyspozycją art. 110 ust. 2 uPzp przedstawiam następujące środki naprawcze </w:t>
      </w:r>
      <w:bookmarkStart w:id="29" w:name="_Hlk65837805"/>
      <w:r w:rsidRPr="00542C39">
        <w:rPr>
          <w:rFonts w:ascii="Tahoma" w:hAnsi="Tahoma" w:cs="Tahoma"/>
        </w:rPr>
        <w:t>…………. uPzp.</w:t>
      </w:r>
    </w:p>
    <w:p w14:paraId="511C2FAD" w14:textId="77777777" w:rsidR="00CD7B21" w:rsidRPr="00542C39" w:rsidRDefault="00CD7B21" w:rsidP="00542C39">
      <w:pPr>
        <w:pStyle w:val="Default"/>
        <w:spacing w:line="276" w:lineRule="auto"/>
        <w:rPr>
          <w:rFonts w:ascii="Tahoma" w:hAnsi="Tahoma" w:cs="Tahoma"/>
        </w:rPr>
      </w:pPr>
    </w:p>
    <w:p w14:paraId="415DD8C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4852882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213E716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7390399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(należy przedstawić dowody, że podjęte środki są wystarczające do wykazania rzetelności Wykonawcy)</w:t>
      </w:r>
    </w:p>
    <w:p w14:paraId="7EFEBEF4" w14:textId="77777777" w:rsidR="00CD7B21" w:rsidRPr="00542C39" w:rsidRDefault="00CD7B21" w:rsidP="00542C39">
      <w:pPr>
        <w:pStyle w:val="Default"/>
        <w:spacing w:line="276" w:lineRule="auto"/>
        <w:rPr>
          <w:rFonts w:ascii="Tahoma" w:hAnsi="Tahoma" w:cs="Tahoma"/>
        </w:rPr>
      </w:pPr>
    </w:p>
    <w:p w14:paraId="0DF09A25" w14:textId="77777777" w:rsidR="00CD7B21" w:rsidRPr="00542C39" w:rsidRDefault="00CD7B21" w:rsidP="00542C39">
      <w:pPr>
        <w:pStyle w:val="Default"/>
        <w:spacing w:line="276" w:lineRule="auto"/>
        <w:rPr>
          <w:rFonts w:ascii="Tahoma" w:hAnsi="Tahoma" w:cs="Tahoma"/>
        </w:rPr>
      </w:pPr>
    </w:p>
    <w:p w14:paraId="62562886" w14:textId="77777777" w:rsidR="00CD7B21" w:rsidRPr="00542C39" w:rsidRDefault="00CD7B21" w:rsidP="00542C39">
      <w:pPr>
        <w:pStyle w:val="Default"/>
        <w:spacing w:line="276" w:lineRule="auto"/>
        <w:rPr>
          <w:rFonts w:ascii="Tahoma" w:hAnsi="Tahoma" w:cs="Tahoma"/>
        </w:rPr>
      </w:pPr>
    </w:p>
    <w:p w14:paraId="1E5D8788" w14:textId="77777777" w:rsidR="00CD7B21" w:rsidRPr="00542C39" w:rsidRDefault="00CD7B21" w:rsidP="00542C39">
      <w:pPr>
        <w:pStyle w:val="Default"/>
        <w:spacing w:line="276" w:lineRule="auto"/>
        <w:rPr>
          <w:rFonts w:ascii="Tahoma" w:hAnsi="Tahoma" w:cs="Tahoma"/>
        </w:rPr>
      </w:pPr>
    </w:p>
    <w:p w14:paraId="345B0710" w14:textId="6B748417" w:rsidR="00964261" w:rsidRPr="00542C39" w:rsidRDefault="00964261" w:rsidP="00542C39">
      <w:pPr>
        <w:pStyle w:val="Default"/>
        <w:spacing w:line="276" w:lineRule="auto"/>
        <w:rPr>
          <w:rFonts w:ascii="Tahoma" w:hAnsi="Tahoma" w:cs="Tahoma"/>
        </w:rPr>
      </w:pPr>
      <w:r w:rsidRPr="00542C39">
        <w:rPr>
          <w:rFonts w:ascii="Tahoma" w:hAnsi="Tahoma" w:cs="Tahoma"/>
        </w:rPr>
        <w:t>………………………………</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w:t>
      </w:r>
    </w:p>
    <w:p w14:paraId="232AB5D3" w14:textId="4564B13C" w:rsidR="00964261" w:rsidRPr="00542C39" w:rsidRDefault="00964261" w:rsidP="00542C39">
      <w:pPr>
        <w:pStyle w:val="Default"/>
        <w:spacing w:line="276" w:lineRule="auto"/>
        <w:rPr>
          <w:rFonts w:ascii="Tahoma" w:hAnsi="Tahoma" w:cs="Tahoma"/>
        </w:rPr>
      </w:pPr>
      <w:r w:rsidRPr="00542C39">
        <w:rPr>
          <w:rFonts w:ascii="Tahoma" w:hAnsi="Tahoma" w:cs="Tahoma"/>
        </w:rPr>
        <w:t>Miejscowość / Data</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Podpis(y) osoby(osób) upoważnionej(</w:t>
      </w:r>
      <w:proofErr w:type="spellStart"/>
      <w:r w:rsidRPr="00542C39">
        <w:rPr>
          <w:rFonts w:ascii="Tahoma" w:hAnsi="Tahoma" w:cs="Tahoma"/>
        </w:rPr>
        <w:t>ych</w:t>
      </w:r>
      <w:proofErr w:type="spellEnd"/>
      <w:r w:rsidRPr="00542C39">
        <w:rPr>
          <w:rFonts w:ascii="Tahoma" w:hAnsi="Tahoma" w:cs="Tahoma"/>
        </w:rPr>
        <w:t xml:space="preserve">) </w:t>
      </w:r>
    </w:p>
    <w:p w14:paraId="2F9CF554" w14:textId="388E1E4B" w:rsidR="00CD7B21" w:rsidRPr="00542C39" w:rsidRDefault="00964261" w:rsidP="00542C39">
      <w:pPr>
        <w:pStyle w:val="Default"/>
        <w:spacing w:line="276" w:lineRule="auto"/>
        <w:ind w:left="2832" w:firstLine="708"/>
        <w:rPr>
          <w:rFonts w:ascii="Tahoma" w:hAnsi="Tahoma" w:cs="Tahoma"/>
        </w:rPr>
      </w:pPr>
      <w:r w:rsidRPr="00542C39">
        <w:rPr>
          <w:rFonts w:ascii="Tahoma" w:hAnsi="Tahoma" w:cs="Tahoma"/>
        </w:rPr>
        <w:t>do podpisania oferty w imieniu Wykonawcy(ów)</w:t>
      </w:r>
    </w:p>
    <w:bookmarkEnd w:id="29"/>
    <w:p w14:paraId="337C5ED9" w14:textId="77777777" w:rsidR="00CD7B21" w:rsidRPr="00542C39" w:rsidRDefault="00CD7B21" w:rsidP="00542C39">
      <w:pPr>
        <w:pStyle w:val="Default"/>
        <w:spacing w:line="276" w:lineRule="auto"/>
        <w:rPr>
          <w:rFonts w:ascii="Tahoma" w:hAnsi="Tahoma" w:cs="Tahoma"/>
        </w:rPr>
      </w:pPr>
    </w:p>
    <w:p w14:paraId="454F81A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br w:type="page"/>
      </w:r>
    </w:p>
    <w:p w14:paraId="162E9155"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lastRenderedPageBreak/>
        <w:t xml:space="preserve">Załącznik nr 3 do SWZ Zobowiązanie innego podmiotu do udostępnienia niezbędnych zasobów Wykonawcy </w:t>
      </w:r>
    </w:p>
    <w:p w14:paraId="138A284C" w14:textId="77777777" w:rsidR="00CD7B21" w:rsidRPr="00542C39" w:rsidRDefault="00CD7B21" w:rsidP="00542C39">
      <w:pPr>
        <w:pStyle w:val="Default"/>
        <w:spacing w:line="276" w:lineRule="auto"/>
        <w:rPr>
          <w:rFonts w:ascii="Tahoma" w:hAnsi="Tahoma" w:cs="Tahoma"/>
        </w:rPr>
      </w:pPr>
    </w:p>
    <w:p w14:paraId="3638AADA" w14:textId="77777777" w:rsidR="00CD7B21" w:rsidRPr="00542C39" w:rsidRDefault="00CD7B21" w:rsidP="00542C39">
      <w:pPr>
        <w:pStyle w:val="Default"/>
        <w:spacing w:line="276" w:lineRule="auto"/>
        <w:rPr>
          <w:rFonts w:ascii="Tahoma" w:hAnsi="Tahoma" w:cs="Tahoma"/>
        </w:rPr>
      </w:pPr>
    </w:p>
    <w:p w14:paraId="36FF2C5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Ja/ my niżej podpisani:</w:t>
      </w:r>
    </w:p>
    <w:p w14:paraId="02A67D5C" w14:textId="77777777" w:rsidR="00E10E88"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7655A3FA" w14:textId="5214CA6C" w:rsidR="00CD7B21" w:rsidRPr="00542C39" w:rsidRDefault="00CD7B21" w:rsidP="00542C39">
      <w:pPr>
        <w:pStyle w:val="Default"/>
        <w:spacing w:line="276" w:lineRule="auto"/>
        <w:rPr>
          <w:rFonts w:ascii="Tahoma" w:hAnsi="Tahoma" w:cs="Tahoma"/>
        </w:rPr>
      </w:pPr>
      <w:r w:rsidRPr="00542C39">
        <w:rPr>
          <w:rFonts w:ascii="Tahoma" w:hAnsi="Tahoma" w:cs="Tahoma"/>
        </w:rPr>
        <w:t>(imię i nazwisko osoby podpisującej)</w:t>
      </w:r>
    </w:p>
    <w:p w14:paraId="24D5931E" w14:textId="77777777" w:rsidR="00E10E88"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4E80B6DD" w14:textId="4823EA05" w:rsidR="00CD7B21" w:rsidRPr="00542C39" w:rsidRDefault="00CD7B21" w:rsidP="00542C39">
      <w:pPr>
        <w:pStyle w:val="Default"/>
        <w:spacing w:line="276" w:lineRule="auto"/>
        <w:rPr>
          <w:rFonts w:ascii="Tahoma" w:hAnsi="Tahoma" w:cs="Tahoma"/>
        </w:rPr>
      </w:pPr>
      <w:r w:rsidRPr="00542C39">
        <w:rPr>
          <w:rFonts w:ascii="Tahoma" w:hAnsi="Tahoma" w:cs="Tahoma"/>
        </w:rPr>
        <w:t xml:space="preserve">(imię i nazwisko osoby podpisującej) </w:t>
      </w:r>
    </w:p>
    <w:p w14:paraId="3AF41EAB" w14:textId="47E61C8B" w:rsidR="00CD7B21" w:rsidRPr="00542C39" w:rsidRDefault="00CD7B21" w:rsidP="00542C39">
      <w:pPr>
        <w:pStyle w:val="Default"/>
        <w:spacing w:line="276" w:lineRule="auto"/>
        <w:rPr>
          <w:rFonts w:ascii="Tahoma" w:hAnsi="Tahoma" w:cs="Tahoma"/>
        </w:rPr>
      </w:pPr>
      <w:r w:rsidRPr="00542C39">
        <w:rPr>
          <w:rFonts w:ascii="Tahoma" w:hAnsi="Tahoma" w:cs="Tahoma"/>
        </w:rPr>
        <w:t xml:space="preserve">działając w imieniu i na rzecz: __________________________________________________________________________________________________________________________________________ </w:t>
      </w:r>
    </w:p>
    <w:p w14:paraId="42494C8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 (firma) i dokładny adres Wykonawcy)</w:t>
      </w:r>
    </w:p>
    <w:p w14:paraId="110AB38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po zapoznaniu się z treścią ogłoszenia o zamówieniu oraz specyfikacją warunków zamówienia obowiązującą w postępowaniu o udzielenie zamówienia publicznego, prowadzonego w trybie podstawowym z możliwością negocjacji na realizację zadania pt.: </w:t>
      </w:r>
    </w:p>
    <w:bookmarkStart w:id="30" w:name="_Hlk148960805"/>
    <w:p w14:paraId="62966157" w14:textId="3E6423A4" w:rsidR="00CD7B21" w:rsidRPr="00542C39" w:rsidRDefault="00D02787" w:rsidP="00542C39">
      <w:pPr>
        <w:pStyle w:val="Default"/>
        <w:spacing w:line="276" w:lineRule="auto"/>
        <w:rPr>
          <w:rFonts w:ascii="Tahoma" w:hAnsi="Tahoma" w:cs="Tahoma"/>
        </w:rPr>
      </w:pPr>
      <w:sdt>
        <w:sdtPr>
          <w:rPr>
            <w:rFonts w:ascii="Tahoma" w:hAnsi="Tahoma" w:cs="Tahoma"/>
            <w:bCs/>
          </w:rPr>
          <w:id w:val="-124621831"/>
          <w:docPartObj>
            <w:docPartGallery w:val="Page Numbers (Margins)"/>
            <w:docPartUnique/>
          </w:docPartObj>
        </w:sdtPr>
        <w:sdtEndPr/>
        <w:sdtContent>
          <w:r w:rsidR="003D22F3" w:rsidRPr="00542C39">
            <w:rPr>
              <w:rFonts w:ascii="Tahoma" w:eastAsia="Calibri"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r w:rsidR="00CD7B21" w:rsidRPr="00542C39">
            <w:rPr>
              <w:rFonts w:ascii="Tahoma" w:hAnsi="Tahoma" w:cs="Tahoma"/>
              <w:bCs/>
            </w:rPr>
            <w:t xml:space="preserve">, nr referencyjny: </w:t>
          </w:r>
        </w:sdtContent>
      </w:sdt>
      <w:r w:rsidR="00CD7B21" w:rsidRPr="00542C39">
        <w:rPr>
          <w:rFonts w:ascii="Tahoma" w:hAnsi="Tahoma" w:cs="Tahoma"/>
        </w:rPr>
        <w:t xml:space="preserve"> </w:t>
      </w:r>
      <w:r w:rsidR="00427A39">
        <w:rPr>
          <w:rFonts w:ascii="Tahoma" w:hAnsi="Tahoma" w:cs="Tahoma"/>
        </w:rPr>
        <w:t>DzPS.271.2.7.2024</w:t>
      </w:r>
    </w:p>
    <w:bookmarkEnd w:id="30"/>
    <w:p w14:paraId="3E2126E4" w14:textId="77777777" w:rsidR="00CD7B21" w:rsidRPr="00542C39" w:rsidRDefault="00CD7B21" w:rsidP="00542C39">
      <w:pPr>
        <w:pStyle w:val="Default"/>
        <w:spacing w:line="276" w:lineRule="auto"/>
        <w:rPr>
          <w:rFonts w:ascii="Tahoma" w:hAnsi="Tahoma" w:cs="Tahoma"/>
        </w:rPr>
      </w:pPr>
    </w:p>
    <w:p w14:paraId="18DDBBF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oświadczając, iż jesteśmy osobami odpowiednio umocowanymi do niniejszej czynności działając w imieniu …………………………………………………………. (wpisać nazwę podmiotu udostępniającego) z siedzibą w ………………………. (wpisać adres podmiotu udostępniającego) zobowiązujemy się do:</w:t>
      </w:r>
    </w:p>
    <w:p w14:paraId="0D80C2F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udostępnienia ……………….  (wpisać komu) z siedzibą w …………… , zwanemu dalej Wykonawcą, posiadanych przez nas zasobów niezbędnych do realizacji zamówienia.</w:t>
      </w:r>
    </w:p>
    <w:p w14:paraId="1FC4DF4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Zakres zasobów, jakie udostępniamy wykonawcy:, </w:t>
      </w:r>
    </w:p>
    <w:p w14:paraId="5EB6038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07B1308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(należy wyspecyfikować udostępniane zasoby) </w:t>
      </w:r>
    </w:p>
    <w:p w14:paraId="339E60A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5DEF1C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(należy wyspecyfikować udostępniane zasoby)</w:t>
      </w:r>
    </w:p>
    <w:p w14:paraId="39178EB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57CB8D3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(należy wyspecyfikować udostępniane zasoby)</w:t>
      </w:r>
    </w:p>
    <w:p w14:paraId="63A947EE" w14:textId="39BD77E2" w:rsidR="00CD7B21" w:rsidRPr="00542C39" w:rsidRDefault="00CD7B21" w:rsidP="00542C39">
      <w:pPr>
        <w:pStyle w:val="Default"/>
        <w:spacing w:line="276" w:lineRule="auto"/>
        <w:rPr>
          <w:rFonts w:ascii="Tahoma" w:hAnsi="Tahoma" w:cs="Tahoma"/>
        </w:rPr>
      </w:pPr>
      <w:r w:rsidRPr="00542C39">
        <w:rPr>
          <w:rFonts w:ascii="Tahoma" w:hAnsi="Tahoma" w:cs="Tahoma"/>
        </w:rPr>
        <w:t>Sposób wykorzystania zasobów przy wykonywaniu zamówienia:       ………………………………………………………………………………………………………………………………………………………………………</w:t>
      </w:r>
      <w:r w:rsidR="00E10E88" w:rsidRPr="00542C39">
        <w:rPr>
          <w:rFonts w:ascii="Tahoma" w:hAnsi="Tahoma" w:cs="Tahoma"/>
        </w:rPr>
        <w:t>……………………………………………………………………………</w:t>
      </w:r>
    </w:p>
    <w:p w14:paraId="66D13306" w14:textId="52F8882F" w:rsidR="00CD7B21" w:rsidRPr="00542C39" w:rsidRDefault="00CD7B21" w:rsidP="00542C39">
      <w:pPr>
        <w:pStyle w:val="Default"/>
        <w:spacing w:line="276" w:lineRule="auto"/>
        <w:rPr>
          <w:rFonts w:ascii="Tahoma" w:hAnsi="Tahoma" w:cs="Tahoma"/>
        </w:rPr>
      </w:pPr>
      <w:r w:rsidRPr="00542C39">
        <w:rPr>
          <w:rFonts w:ascii="Tahoma" w:hAnsi="Tahoma" w:cs="Tahoma"/>
        </w:rPr>
        <w:lastRenderedPageBreak/>
        <w:t>Zakres i okres naszego udziału przy wykonywaniu zamówienia:   …………………………………………………………………………………………………………………………………………………………………………</w:t>
      </w:r>
      <w:r w:rsidR="00E10E88" w:rsidRPr="00542C39">
        <w:rPr>
          <w:rFonts w:ascii="Tahoma" w:hAnsi="Tahoma" w:cs="Tahoma"/>
        </w:rPr>
        <w:t>…………………………………………………………………………</w:t>
      </w:r>
    </w:p>
    <w:p w14:paraId="029F5901" w14:textId="286BFDA3" w:rsidR="00CD7B21" w:rsidRPr="00542C39" w:rsidRDefault="00CD7B21" w:rsidP="00E852AB">
      <w:pPr>
        <w:pStyle w:val="Default"/>
        <w:numPr>
          <w:ilvl w:val="1"/>
          <w:numId w:val="37"/>
        </w:numPr>
        <w:spacing w:line="276" w:lineRule="auto"/>
        <w:rPr>
          <w:rFonts w:ascii="Tahoma" w:hAnsi="Tahoma" w:cs="Tahoma"/>
        </w:rPr>
      </w:pPr>
      <w:r w:rsidRPr="00542C39">
        <w:rPr>
          <w:rFonts w:ascii="Tahoma" w:hAnsi="Tahoma" w:cs="Tahoma"/>
        </w:rPr>
        <w:t>Zrealizujemy następujące usługi wchodzące z zakres przedmiotu zamówienia:</w:t>
      </w:r>
    </w:p>
    <w:p w14:paraId="36263D7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7410468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2F6FCE5E" w14:textId="38CD853C" w:rsidR="00CD7B21" w:rsidRPr="00542C39" w:rsidRDefault="00CD7B21" w:rsidP="00542C39">
      <w:pPr>
        <w:pStyle w:val="Default"/>
        <w:spacing w:line="276" w:lineRule="auto"/>
        <w:rPr>
          <w:rFonts w:ascii="Tahoma" w:hAnsi="Tahoma" w:cs="Tahoma"/>
        </w:rPr>
      </w:pPr>
      <w:r w:rsidRPr="00542C39">
        <w:rPr>
          <w:rFonts w:ascii="Tahoma" w:hAnsi="Tahoma" w:cs="Tahoma"/>
        </w:rPr>
        <w:t xml:space="preserve">W związku z powyższym oddajemy Wykonawcy do dyspozycji ww. zasoby w celu korzystania z nich przez Wykonawcę – w przypadku wyboru jego oferty w przedmiotowym postępowaniu i udzielenia mu zamówienia </w:t>
      </w:r>
      <w:r w:rsidR="00964261" w:rsidRPr="00542C39">
        <w:rPr>
          <w:rFonts w:ascii="Tahoma" w:hAnsi="Tahoma" w:cs="Tahoma"/>
        </w:rPr>
        <w:t>–</w:t>
      </w:r>
      <w:r w:rsidRPr="00542C39">
        <w:rPr>
          <w:rFonts w:ascii="Tahoma" w:hAnsi="Tahoma" w:cs="Tahoma"/>
        </w:rPr>
        <w:t xml:space="preserve"> przy wykonaniu przedmiotu zamówienia. </w:t>
      </w:r>
    </w:p>
    <w:p w14:paraId="6F4CADB5" w14:textId="77777777" w:rsidR="00CD7B21" w:rsidRPr="00542C39" w:rsidRDefault="00CD7B21" w:rsidP="00542C39">
      <w:pPr>
        <w:pStyle w:val="Default"/>
        <w:spacing w:line="276" w:lineRule="auto"/>
        <w:rPr>
          <w:rFonts w:ascii="Tahoma" w:hAnsi="Tahoma" w:cs="Tahoma"/>
        </w:rPr>
      </w:pPr>
    </w:p>
    <w:p w14:paraId="6BB0F67B" w14:textId="77777777" w:rsidR="00CD7B21" w:rsidRPr="00542C39" w:rsidRDefault="00CD7B21" w:rsidP="00542C39">
      <w:pPr>
        <w:pStyle w:val="Default"/>
        <w:spacing w:line="276" w:lineRule="auto"/>
        <w:rPr>
          <w:rFonts w:ascii="Tahoma" w:hAnsi="Tahoma" w:cs="Tahoma"/>
        </w:rPr>
      </w:pPr>
    </w:p>
    <w:p w14:paraId="7EECC517" w14:textId="77777777" w:rsidR="00CD7B21" w:rsidRPr="00542C39" w:rsidRDefault="00CD7B21" w:rsidP="00542C39">
      <w:pPr>
        <w:pStyle w:val="Default"/>
        <w:spacing w:line="276" w:lineRule="auto"/>
        <w:rPr>
          <w:rFonts w:ascii="Tahoma" w:hAnsi="Tahoma" w:cs="Tahoma"/>
        </w:rPr>
      </w:pPr>
    </w:p>
    <w:p w14:paraId="5C51FFA9" w14:textId="77777777" w:rsidR="00CD7B21" w:rsidRPr="00542C39" w:rsidRDefault="00CD7B21" w:rsidP="00542C39">
      <w:pPr>
        <w:pStyle w:val="Default"/>
        <w:spacing w:line="276" w:lineRule="auto"/>
        <w:rPr>
          <w:rFonts w:ascii="Tahoma" w:hAnsi="Tahoma" w:cs="Tahoma"/>
        </w:rPr>
      </w:pPr>
    </w:p>
    <w:p w14:paraId="50C9DD6C" w14:textId="77777777" w:rsidR="00CD7B21" w:rsidRPr="00542C39" w:rsidRDefault="00CD7B21" w:rsidP="00542C39">
      <w:pPr>
        <w:pStyle w:val="Default"/>
        <w:spacing w:line="276" w:lineRule="auto"/>
        <w:rPr>
          <w:rFonts w:ascii="Tahoma" w:hAnsi="Tahoma" w:cs="Tahoma"/>
        </w:rPr>
      </w:pPr>
    </w:p>
    <w:p w14:paraId="7CC791AB" w14:textId="6A6541DE" w:rsidR="00964261" w:rsidRPr="00542C39" w:rsidRDefault="00964261" w:rsidP="00542C39">
      <w:pPr>
        <w:pStyle w:val="Default"/>
        <w:spacing w:line="276" w:lineRule="auto"/>
        <w:rPr>
          <w:rFonts w:ascii="Tahoma" w:hAnsi="Tahoma" w:cs="Tahoma"/>
        </w:rPr>
      </w:pPr>
      <w:r w:rsidRPr="00542C39">
        <w:rPr>
          <w:rFonts w:ascii="Tahoma" w:hAnsi="Tahoma" w:cs="Tahoma"/>
        </w:rPr>
        <w:t>………………………………</w:t>
      </w:r>
      <w:r w:rsidRPr="00542C39">
        <w:rPr>
          <w:rFonts w:ascii="Tahoma" w:hAnsi="Tahoma" w:cs="Tahoma"/>
        </w:rPr>
        <w:tab/>
      </w:r>
      <w:r w:rsidRPr="00542C39">
        <w:rPr>
          <w:rFonts w:ascii="Tahoma" w:hAnsi="Tahoma" w:cs="Tahoma"/>
        </w:rPr>
        <w:tab/>
      </w:r>
      <w:r w:rsidRPr="00542C39">
        <w:rPr>
          <w:rFonts w:ascii="Tahoma" w:hAnsi="Tahoma" w:cs="Tahoma"/>
        </w:rPr>
        <w:tab/>
        <w:t>……………………………………..</w:t>
      </w:r>
    </w:p>
    <w:p w14:paraId="0F2C4A1B" w14:textId="3165D451" w:rsidR="00964261" w:rsidRPr="00542C39" w:rsidRDefault="00964261" w:rsidP="00542C39">
      <w:pPr>
        <w:pStyle w:val="Default"/>
        <w:spacing w:line="276" w:lineRule="auto"/>
        <w:rPr>
          <w:rFonts w:ascii="Tahoma" w:hAnsi="Tahoma" w:cs="Tahoma"/>
        </w:rPr>
      </w:pPr>
      <w:r w:rsidRPr="00542C39">
        <w:rPr>
          <w:rFonts w:ascii="Tahoma" w:hAnsi="Tahoma" w:cs="Tahoma"/>
        </w:rPr>
        <w:t>Miejscowość / Data</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Podpis(y) osoby(osób) upoważnionej(</w:t>
      </w:r>
      <w:proofErr w:type="spellStart"/>
      <w:r w:rsidRPr="00542C39">
        <w:rPr>
          <w:rFonts w:ascii="Tahoma" w:hAnsi="Tahoma" w:cs="Tahoma"/>
        </w:rPr>
        <w:t>ych</w:t>
      </w:r>
      <w:proofErr w:type="spellEnd"/>
      <w:r w:rsidRPr="00542C39">
        <w:rPr>
          <w:rFonts w:ascii="Tahoma" w:hAnsi="Tahoma" w:cs="Tahoma"/>
        </w:rPr>
        <w:t xml:space="preserve">) </w:t>
      </w:r>
    </w:p>
    <w:p w14:paraId="35C9997C" w14:textId="3123A063" w:rsidR="00CD7B21" w:rsidRPr="00542C39" w:rsidRDefault="00964261" w:rsidP="00542C39">
      <w:pPr>
        <w:pStyle w:val="Default"/>
        <w:spacing w:line="276" w:lineRule="auto"/>
        <w:ind w:left="4248"/>
        <w:rPr>
          <w:rFonts w:ascii="Tahoma" w:hAnsi="Tahoma" w:cs="Tahoma"/>
        </w:rPr>
      </w:pPr>
      <w:r w:rsidRPr="00542C39">
        <w:rPr>
          <w:rFonts w:ascii="Tahoma" w:hAnsi="Tahoma" w:cs="Tahoma"/>
        </w:rPr>
        <w:t>do podpisania oferty w imieniu Wykonawcy(ów)</w:t>
      </w:r>
      <w:r w:rsidR="00CD7B21" w:rsidRPr="00542C39">
        <w:rPr>
          <w:rFonts w:ascii="Tahoma" w:hAnsi="Tahoma" w:cs="Tahoma"/>
        </w:rPr>
        <w:br w:type="page"/>
      </w:r>
    </w:p>
    <w:p w14:paraId="560F8573" w14:textId="238D47D2" w:rsidR="00CD7B21" w:rsidRPr="00542C39" w:rsidRDefault="00CD7B21" w:rsidP="00542C39">
      <w:pPr>
        <w:pStyle w:val="Default"/>
        <w:spacing w:line="276" w:lineRule="auto"/>
        <w:jc w:val="right"/>
        <w:rPr>
          <w:rFonts w:ascii="Tahoma" w:hAnsi="Tahoma" w:cs="Tahoma"/>
        </w:rPr>
      </w:pPr>
      <w:bookmarkStart w:id="31" w:name="_Hlk65224882"/>
      <w:bookmarkStart w:id="32" w:name="_Hlk62032153"/>
      <w:r w:rsidRPr="00542C39">
        <w:rPr>
          <w:rFonts w:ascii="Tahoma" w:hAnsi="Tahoma" w:cs="Tahoma"/>
        </w:rPr>
        <w:lastRenderedPageBreak/>
        <w:t>Załącznik nr 4 do SWZ oświadczenie grupa kapitałowa</w:t>
      </w:r>
    </w:p>
    <w:bookmarkEnd w:id="31"/>
    <w:p w14:paraId="2C7F6DA9" w14:textId="77777777" w:rsidR="00CD7B21" w:rsidRPr="00542C39" w:rsidRDefault="00CD7B21" w:rsidP="00542C39">
      <w:pPr>
        <w:pStyle w:val="Default"/>
        <w:spacing w:line="276" w:lineRule="auto"/>
        <w:rPr>
          <w:rFonts w:ascii="Tahoma" w:hAnsi="Tahoma" w:cs="Tahoma"/>
          <w:bCs/>
        </w:rPr>
      </w:pPr>
    </w:p>
    <w:p w14:paraId="2F9EC0E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785BA6A6"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6F151FBE" w14:textId="77777777" w:rsidR="00CD7B21" w:rsidRPr="00542C39" w:rsidRDefault="00CD7B21" w:rsidP="00542C39">
      <w:pPr>
        <w:pStyle w:val="Default"/>
        <w:spacing w:line="276" w:lineRule="auto"/>
        <w:rPr>
          <w:rFonts w:ascii="Tahoma" w:hAnsi="Tahoma" w:cs="Tahoma"/>
          <w:bCs/>
        </w:rPr>
      </w:pPr>
    </w:p>
    <w:p w14:paraId="186FBC8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11A04E4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5"/>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0E86CD70" w14:textId="77777777" w:rsidTr="00C846FF">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4DE8AFD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72AEE36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3A57FDB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5CADB1B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6DD35402" w14:textId="77777777" w:rsidTr="00C846FF">
        <w:tc>
          <w:tcPr>
            <w:tcW w:w="819" w:type="dxa"/>
            <w:tcBorders>
              <w:top w:val="double" w:sz="4" w:space="0" w:color="auto"/>
              <w:left w:val="single" w:sz="4" w:space="0" w:color="auto"/>
            </w:tcBorders>
          </w:tcPr>
          <w:p w14:paraId="6483F802"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35CE5904"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4839C4B2"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right w:val="single" w:sz="4" w:space="0" w:color="auto"/>
            </w:tcBorders>
          </w:tcPr>
          <w:p w14:paraId="6B3BBD20" w14:textId="77777777" w:rsidR="00CD7B21" w:rsidRPr="00542C39" w:rsidRDefault="00CD7B21" w:rsidP="00542C39">
            <w:pPr>
              <w:pStyle w:val="Default"/>
              <w:spacing w:line="276" w:lineRule="auto"/>
              <w:rPr>
                <w:rFonts w:ascii="Tahoma" w:hAnsi="Tahoma" w:cs="Tahoma"/>
              </w:rPr>
            </w:pPr>
          </w:p>
        </w:tc>
      </w:tr>
      <w:tr w:rsidR="00CD7B21" w:rsidRPr="00542C39" w14:paraId="3AF97BD2" w14:textId="77777777" w:rsidTr="00C846FF">
        <w:tc>
          <w:tcPr>
            <w:tcW w:w="819" w:type="dxa"/>
            <w:tcBorders>
              <w:left w:val="single" w:sz="4" w:space="0" w:color="auto"/>
              <w:bottom w:val="single" w:sz="4" w:space="0" w:color="auto"/>
            </w:tcBorders>
          </w:tcPr>
          <w:p w14:paraId="5F4AB368" w14:textId="77777777" w:rsidR="00CD7B21" w:rsidRPr="00542C39" w:rsidRDefault="00CD7B21" w:rsidP="00542C39">
            <w:pPr>
              <w:pStyle w:val="Default"/>
              <w:spacing w:line="276" w:lineRule="auto"/>
              <w:rPr>
                <w:rFonts w:ascii="Tahoma" w:hAnsi="Tahoma" w:cs="Tahoma"/>
              </w:rPr>
            </w:pPr>
          </w:p>
        </w:tc>
        <w:tc>
          <w:tcPr>
            <w:tcW w:w="3434" w:type="dxa"/>
            <w:tcBorders>
              <w:bottom w:val="single" w:sz="4" w:space="0" w:color="auto"/>
            </w:tcBorders>
          </w:tcPr>
          <w:p w14:paraId="4FD17F29" w14:textId="77777777" w:rsidR="00CD7B21" w:rsidRPr="00542C39" w:rsidRDefault="00CD7B21" w:rsidP="00542C39">
            <w:pPr>
              <w:pStyle w:val="Default"/>
              <w:spacing w:line="276" w:lineRule="auto"/>
              <w:rPr>
                <w:rFonts w:ascii="Tahoma" w:hAnsi="Tahoma" w:cs="Tahoma"/>
              </w:rPr>
            </w:pPr>
          </w:p>
        </w:tc>
        <w:tc>
          <w:tcPr>
            <w:tcW w:w="2977" w:type="dxa"/>
            <w:tcBorders>
              <w:bottom w:val="single" w:sz="4" w:space="0" w:color="auto"/>
            </w:tcBorders>
          </w:tcPr>
          <w:p w14:paraId="330834B1" w14:textId="77777777" w:rsidR="00CD7B21" w:rsidRPr="00542C39" w:rsidRDefault="00CD7B21" w:rsidP="00542C39">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5CDA3A3F" w14:textId="77777777" w:rsidR="00CD7B21" w:rsidRPr="00542C39" w:rsidRDefault="00CD7B21" w:rsidP="00542C39">
            <w:pPr>
              <w:pStyle w:val="Default"/>
              <w:spacing w:line="276" w:lineRule="auto"/>
              <w:rPr>
                <w:rFonts w:ascii="Tahoma" w:hAnsi="Tahoma" w:cs="Tahoma"/>
              </w:rPr>
            </w:pPr>
          </w:p>
        </w:tc>
      </w:tr>
    </w:tbl>
    <w:p w14:paraId="10100793" w14:textId="77777777" w:rsidR="00CD7B21" w:rsidRPr="00542C39" w:rsidRDefault="00CD7B21" w:rsidP="00542C39">
      <w:pPr>
        <w:pStyle w:val="Default"/>
        <w:spacing w:line="276" w:lineRule="auto"/>
        <w:rPr>
          <w:rFonts w:ascii="Tahoma" w:hAnsi="Tahoma" w:cs="Tahoma"/>
        </w:rPr>
      </w:pPr>
    </w:p>
    <w:p w14:paraId="51FF558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 potrzeby postępowania o udzielenie zamówienia publicznego, pn.:</w:t>
      </w:r>
    </w:p>
    <w:p w14:paraId="4B815F61" w14:textId="77777777" w:rsidR="00CD7B21" w:rsidRPr="00542C39" w:rsidRDefault="00CD7B21" w:rsidP="00542C39">
      <w:pPr>
        <w:pStyle w:val="Default"/>
        <w:spacing w:line="276" w:lineRule="auto"/>
        <w:rPr>
          <w:rFonts w:ascii="Tahoma" w:hAnsi="Tahoma" w:cs="Tahoma"/>
        </w:rPr>
      </w:pPr>
    </w:p>
    <w:p w14:paraId="3D34FAAF" w14:textId="0A65F08F" w:rsidR="00CD7B21" w:rsidRPr="00542C39" w:rsidRDefault="00D02787" w:rsidP="00542C39">
      <w:pPr>
        <w:pStyle w:val="Default"/>
        <w:spacing w:line="276" w:lineRule="auto"/>
        <w:rPr>
          <w:rFonts w:ascii="Tahoma" w:hAnsi="Tahoma" w:cs="Tahoma"/>
        </w:rPr>
      </w:pPr>
      <w:sdt>
        <w:sdtPr>
          <w:rPr>
            <w:rFonts w:ascii="Tahoma" w:hAnsi="Tahoma" w:cs="Tahoma"/>
            <w:bCs/>
          </w:rPr>
          <w:id w:val="1149557511"/>
          <w:docPartObj>
            <w:docPartGallery w:val="Page Numbers (Margins)"/>
            <w:docPartUnique/>
          </w:docPartObj>
        </w:sdtPr>
        <w:sdtEndPr/>
        <w:sdtContent>
          <w:r w:rsidR="003D22F3" w:rsidRPr="00542C39">
            <w:rPr>
              <w:rFonts w:ascii="Tahoma" w:eastAsia="Calibri"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r w:rsidR="00CD7B21" w:rsidRPr="00542C39">
            <w:rPr>
              <w:rFonts w:ascii="Tahoma" w:hAnsi="Tahoma" w:cs="Tahoma"/>
              <w:bCs/>
            </w:rPr>
            <w:t xml:space="preserve">, nr referencyjny: </w:t>
          </w:r>
        </w:sdtContent>
      </w:sdt>
      <w:r w:rsidR="00CD7B21" w:rsidRPr="00542C39">
        <w:rPr>
          <w:rFonts w:ascii="Tahoma" w:hAnsi="Tahoma" w:cs="Tahoma"/>
        </w:rPr>
        <w:t xml:space="preserve"> </w:t>
      </w:r>
      <w:r w:rsidR="00427A39">
        <w:rPr>
          <w:rFonts w:ascii="Tahoma" w:hAnsi="Tahoma" w:cs="Tahoma"/>
        </w:rPr>
        <w:t>DzPS.271.2.7.2024</w:t>
      </w:r>
    </w:p>
    <w:p w14:paraId="3481DB60" w14:textId="77777777" w:rsidR="00CD7B21" w:rsidRPr="00542C39" w:rsidRDefault="00CD7B21" w:rsidP="00542C39">
      <w:pPr>
        <w:pStyle w:val="Default"/>
        <w:spacing w:line="276" w:lineRule="auto"/>
        <w:rPr>
          <w:rFonts w:ascii="Tahoma" w:hAnsi="Tahoma" w:cs="Tahoma"/>
        </w:rPr>
      </w:pPr>
    </w:p>
    <w:p w14:paraId="796B81C0" w14:textId="18FB073E" w:rsidR="00CD7B21" w:rsidRPr="00542C39" w:rsidRDefault="00CD7B21" w:rsidP="00542C39">
      <w:pPr>
        <w:pStyle w:val="Default"/>
        <w:spacing w:line="276" w:lineRule="auto"/>
        <w:rPr>
          <w:rFonts w:ascii="Tahoma" w:hAnsi="Tahoma" w:cs="Tahoma"/>
          <w:bCs/>
        </w:rPr>
      </w:pPr>
      <w:r w:rsidRPr="00542C39">
        <w:rPr>
          <w:rFonts w:ascii="Tahoma" w:eastAsia="Calibri" w:hAnsi="Tahoma" w:cs="Tahoma"/>
        </w:rPr>
        <w:t xml:space="preserve">na podstawie </w:t>
      </w:r>
      <w:r w:rsidR="00964261" w:rsidRPr="00542C39">
        <w:rPr>
          <w:rFonts w:ascii="Tahoma" w:eastAsia="Calibri" w:hAnsi="Tahoma" w:cs="Tahoma"/>
        </w:rPr>
        <w:t>art</w:t>
      </w:r>
      <w:r w:rsidRPr="00542C39">
        <w:rPr>
          <w:rFonts w:ascii="Tahoma" w:eastAsia="Calibri" w:hAnsi="Tahoma" w:cs="Tahoma"/>
        </w:rPr>
        <w:t>. 108 ust. 1 pkt 5 ustawy Prawo zamówień publicznych oświadczam/my, że:</w:t>
      </w:r>
      <w:bookmarkEnd w:id="32"/>
    </w:p>
    <w:p w14:paraId="2C5D8B94" w14:textId="32032115"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należę/</w:t>
      </w:r>
      <w:proofErr w:type="spellStart"/>
      <w:r w:rsidRPr="00542C39">
        <w:rPr>
          <w:rFonts w:ascii="Tahoma" w:eastAsia="Calibri" w:hAnsi="Tahoma" w:cs="Tahoma"/>
        </w:rPr>
        <w:t>ymy</w:t>
      </w:r>
      <w:proofErr w:type="spellEnd"/>
      <w:r w:rsidRPr="00542C39">
        <w:rPr>
          <w:rFonts w:ascii="Tahoma" w:eastAsia="Calibri" w:hAnsi="Tahoma" w:cs="Tahoma"/>
        </w:rPr>
        <w:t xml:space="preserve"> do grupy kapitałowej (w rozumieniu ustawy z dnia 16 lutego 2007 r. o ochronie konkurencji i konsumentów – Dz.U.2024 r. poz. 594), o której mowa w </w:t>
      </w:r>
      <w:r w:rsidR="00964261" w:rsidRPr="00542C39">
        <w:rPr>
          <w:rFonts w:ascii="Tahoma" w:eastAsia="Calibri" w:hAnsi="Tahoma" w:cs="Tahoma"/>
        </w:rPr>
        <w:t>art</w:t>
      </w:r>
      <w:r w:rsidRPr="00542C39">
        <w:rPr>
          <w:rFonts w:ascii="Tahoma" w:eastAsia="Calibri" w:hAnsi="Tahoma" w:cs="Tahoma"/>
        </w:rPr>
        <w:t xml:space="preserve">. </w:t>
      </w:r>
      <w:r w:rsidR="00964261" w:rsidRPr="00542C39">
        <w:rPr>
          <w:rFonts w:ascii="Tahoma" w:eastAsia="Calibri" w:hAnsi="Tahoma" w:cs="Tahoma"/>
        </w:rPr>
        <w:t>art</w:t>
      </w:r>
      <w:r w:rsidRPr="00542C39">
        <w:rPr>
          <w:rFonts w:ascii="Tahoma" w:eastAsia="Calibri" w:hAnsi="Tahoma" w:cs="Tahoma"/>
        </w:rPr>
        <w:t>. 108 ust. 1 pkt 5 uPzp, w skład której wchodzą następujące podmioty: *</w:t>
      </w:r>
    </w:p>
    <w:p w14:paraId="1BC064BD" w14:textId="77777777" w:rsidR="00CD7B21" w:rsidRPr="00542C39" w:rsidRDefault="00CD7B21" w:rsidP="00542C39">
      <w:pPr>
        <w:pStyle w:val="Default"/>
        <w:spacing w:line="276" w:lineRule="auto"/>
        <w:rPr>
          <w:rFonts w:ascii="Tahoma" w:eastAsia="Calibri" w:hAnsi="Tahoma" w:cs="Tahom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44"/>
      </w:tblGrid>
      <w:tr w:rsidR="00CD7B21" w:rsidRPr="00542C39" w14:paraId="2D1C58FB" w14:textId="77777777" w:rsidTr="00C846FF">
        <w:tc>
          <w:tcPr>
            <w:tcW w:w="550" w:type="dxa"/>
            <w:shd w:val="clear" w:color="auto" w:fill="D5DCE4" w:themeFill="text2" w:themeFillTint="33"/>
            <w:hideMark/>
          </w:tcPr>
          <w:p w14:paraId="3EE57470"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Lp.</w:t>
            </w:r>
          </w:p>
        </w:tc>
        <w:tc>
          <w:tcPr>
            <w:tcW w:w="8172" w:type="dxa"/>
            <w:shd w:val="clear" w:color="auto" w:fill="D5DCE4" w:themeFill="text2" w:themeFillTint="33"/>
            <w:hideMark/>
          </w:tcPr>
          <w:p w14:paraId="03B0B4FF"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PODMIOTY NALEŻĄCE DO GRUPY KAPITAŁOWEJ</w:t>
            </w:r>
          </w:p>
        </w:tc>
      </w:tr>
      <w:tr w:rsidR="00CD7B21" w:rsidRPr="00542C39" w14:paraId="70E1D791" w14:textId="77777777" w:rsidTr="00C846FF">
        <w:tc>
          <w:tcPr>
            <w:tcW w:w="550" w:type="dxa"/>
            <w:hideMark/>
          </w:tcPr>
          <w:p w14:paraId="338E4D7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1</w:t>
            </w:r>
          </w:p>
        </w:tc>
        <w:tc>
          <w:tcPr>
            <w:tcW w:w="8172" w:type="dxa"/>
          </w:tcPr>
          <w:p w14:paraId="753E44C9" w14:textId="77777777" w:rsidR="00CD7B21" w:rsidRPr="00542C39" w:rsidRDefault="00CD7B21" w:rsidP="00542C39">
            <w:pPr>
              <w:pStyle w:val="Default"/>
              <w:spacing w:line="276" w:lineRule="auto"/>
              <w:rPr>
                <w:rFonts w:ascii="Tahoma" w:eastAsia="Calibri" w:hAnsi="Tahoma" w:cs="Tahoma"/>
              </w:rPr>
            </w:pPr>
          </w:p>
        </w:tc>
      </w:tr>
      <w:tr w:rsidR="00CD7B21" w:rsidRPr="00542C39" w14:paraId="6929593C" w14:textId="77777777" w:rsidTr="00C846FF">
        <w:tc>
          <w:tcPr>
            <w:tcW w:w="550" w:type="dxa"/>
            <w:hideMark/>
          </w:tcPr>
          <w:p w14:paraId="2317BBF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2</w:t>
            </w:r>
          </w:p>
        </w:tc>
        <w:tc>
          <w:tcPr>
            <w:tcW w:w="8172" w:type="dxa"/>
          </w:tcPr>
          <w:p w14:paraId="6092573B" w14:textId="77777777" w:rsidR="00CD7B21" w:rsidRPr="00542C39" w:rsidRDefault="00CD7B21" w:rsidP="00542C39">
            <w:pPr>
              <w:pStyle w:val="Default"/>
              <w:spacing w:line="276" w:lineRule="auto"/>
              <w:rPr>
                <w:rFonts w:ascii="Tahoma" w:eastAsia="Calibri" w:hAnsi="Tahoma" w:cs="Tahoma"/>
              </w:rPr>
            </w:pPr>
          </w:p>
        </w:tc>
      </w:tr>
      <w:tr w:rsidR="00CD7B21" w:rsidRPr="00542C39" w14:paraId="07D69C33" w14:textId="77777777" w:rsidTr="00C846FF">
        <w:tc>
          <w:tcPr>
            <w:tcW w:w="550" w:type="dxa"/>
            <w:hideMark/>
          </w:tcPr>
          <w:p w14:paraId="725134B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3</w:t>
            </w:r>
          </w:p>
        </w:tc>
        <w:tc>
          <w:tcPr>
            <w:tcW w:w="8172" w:type="dxa"/>
          </w:tcPr>
          <w:p w14:paraId="3060ACEC" w14:textId="77777777" w:rsidR="00CD7B21" w:rsidRPr="00542C39" w:rsidRDefault="00CD7B21" w:rsidP="00542C39">
            <w:pPr>
              <w:pStyle w:val="Default"/>
              <w:spacing w:line="276" w:lineRule="auto"/>
              <w:rPr>
                <w:rFonts w:ascii="Tahoma" w:eastAsia="Calibri" w:hAnsi="Tahoma" w:cs="Tahoma"/>
              </w:rPr>
            </w:pPr>
          </w:p>
        </w:tc>
      </w:tr>
    </w:tbl>
    <w:p w14:paraId="4F33086C" w14:textId="77777777" w:rsidR="00CD7B21" w:rsidRPr="00542C39" w:rsidRDefault="00CD7B21" w:rsidP="00542C39">
      <w:pPr>
        <w:pStyle w:val="Default"/>
        <w:spacing w:line="276" w:lineRule="auto"/>
        <w:rPr>
          <w:rFonts w:ascii="Tahoma" w:eastAsia="Calibri" w:hAnsi="Tahoma" w:cs="Tahoma"/>
        </w:rPr>
      </w:pPr>
    </w:p>
    <w:p w14:paraId="73D70467" w14:textId="77777777" w:rsidR="00CD7B21" w:rsidRPr="00542C39" w:rsidRDefault="00CD7B21" w:rsidP="00542C39">
      <w:pPr>
        <w:pStyle w:val="Default"/>
        <w:spacing w:line="276" w:lineRule="auto"/>
        <w:rPr>
          <w:rFonts w:ascii="Tahoma" w:eastAsia="Calibri" w:hAnsi="Tahoma" w:cs="Tahoma"/>
        </w:rPr>
      </w:pPr>
    </w:p>
    <w:p w14:paraId="1AD0D636" w14:textId="70A3DE16"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nie należę/</w:t>
      </w:r>
      <w:proofErr w:type="spellStart"/>
      <w:r w:rsidRPr="00542C39">
        <w:rPr>
          <w:rFonts w:ascii="Tahoma" w:eastAsia="Calibri" w:hAnsi="Tahoma" w:cs="Tahoma"/>
        </w:rPr>
        <w:t>ymy</w:t>
      </w:r>
      <w:proofErr w:type="spellEnd"/>
      <w:r w:rsidRPr="00542C39">
        <w:rPr>
          <w:rFonts w:ascii="Tahoma" w:eastAsia="Calibri" w:hAnsi="Tahoma" w:cs="Tahoma"/>
        </w:rPr>
        <w:t xml:space="preserve"> do grupy kapitałowej (w rozumieniu ustawy z dnia 16 lutego 2007 r. o ochronie konkurencji i konsumentów – Dz.U. 2024 r. poz. 594), o której mowa w </w:t>
      </w:r>
      <w:r w:rsidR="00964261" w:rsidRPr="00542C39">
        <w:rPr>
          <w:rFonts w:ascii="Tahoma" w:eastAsia="Calibri" w:hAnsi="Tahoma" w:cs="Tahoma"/>
        </w:rPr>
        <w:t>art</w:t>
      </w:r>
      <w:r w:rsidRPr="00542C39">
        <w:rPr>
          <w:rFonts w:ascii="Tahoma" w:eastAsia="Calibri" w:hAnsi="Tahoma" w:cs="Tahoma"/>
        </w:rPr>
        <w:t xml:space="preserve">. </w:t>
      </w:r>
      <w:r w:rsidR="00964261" w:rsidRPr="00542C39">
        <w:rPr>
          <w:rFonts w:ascii="Tahoma" w:eastAsia="Calibri" w:hAnsi="Tahoma" w:cs="Tahoma"/>
        </w:rPr>
        <w:t>art</w:t>
      </w:r>
      <w:r w:rsidRPr="00542C39">
        <w:rPr>
          <w:rFonts w:ascii="Tahoma" w:eastAsia="Calibri" w:hAnsi="Tahoma" w:cs="Tahoma"/>
        </w:rPr>
        <w:t>. 108 ust. 1 pkt 5 uPzp*.</w:t>
      </w:r>
    </w:p>
    <w:p w14:paraId="58B69395" w14:textId="77777777" w:rsidR="00CD7B21" w:rsidRPr="00542C39" w:rsidRDefault="00CD7B21" w:rsidP="00542C39">
      <w:pPr>
        <w:pStyle w:val="Default"/>
        <w:spacing w:line="276" w:lineRule="auto"/>
        <w:rPr>
          <w:rFonts w:ascii="Tahoma" w:eastAsia="Calibri" w:hAnsi="Tahoma" w:cs="Tahoma"/>
        </w:rPr>
      </w:pPr>
    </w:p>
    <w:p w14:paraId="6F489D48" w14:textId="77777777" w:rsidR="00CD7B21" w:rsidRPr="00542C39" w:rsidRDefault="00CD7B21" w:rsidP="00542C39">
      <w:pPr>
        <w:pStyle w:val="Default"/>
        <w:spacing w:line="276" w:lineRule="auto"/>
        <w:rPr>
          <w:rFonts w:ascii="Tahoma" w:eastAsia="Calibri" w:hAnsi="Tahoma" w:cs="Tahoma"/>
          <w:bCs/>
          <w:color w:val="auto"/>
        </w:rPr>
      </w:pPr>
      <w:r w:rsidRPr="00542C39">
        <w:rPr>
          <w:rFonts w:ascii="Tahoma" w:eastAsia="Calibri" w:hAnsi="Tahoma" w:cs="Tahoma"/>
          <w:bCs/>
          <w:color w:val="auto"/>
        </w:rPr>
        <w:t>* Zaznaczyć odpowiedni kwadrat.</w:t>
      </w:r>
    </w:p>
    <w:p w14:paraId="0D7B8AD3" w14:textId="77777777" w:rsidR="00CD7B21" w:rsidRPr="00542C39" w:rsidRDefault="00CD7B21" w:rsidP="00542C39">
      <w:pPr>
        <w:pStyle w:val="Default"/>
        <w:spacing w:line="276" w:lineRule="auto"/>
        <w:rPr>
          <w:rFonts w:ascii="Tahoma" w:hAnsi="Tahoma" w:cs="Tahoma"/>
        </w:rPr>
      </w:pPr>
    </w:p>
    <w:p w14:paraId="57898104" w14:textId="77777777" w:rsidR="00CD7B21" w:rsidRPr="00542C39" w:rsidRDefault="00CD7B21" w:rsidP="00542C39">
      <w:pPr>
        <w:pStyle w:val="Default"/>
        <w:spacing w:line="276" w:lineRule="auto"/>
        <w:rPr>
          <w:rFonts w:ascii="Tahoma" w:hAnsi="Tahoma" w:cs="Tahoma"/>
        </w:rPr>
      </w:pPr>
    </w:p>
    <w:p w14:paraId="26888EDB" w14:textId="47CB04BC" w:rsidR="00964261" w:rsidRPr="00542C39" w:rsidRDefault="00964261" w:rsidP="00542C39">
      <w:pPr>
        <w:pStyle w:val="Default"/>
        <w:spacing w:line="276" w:lineRule="auto"/>
        <w:rPr>
          <w:rFonts w:ascii="Tahoma" w:hAnsi="Tahoma" w:cs="Tahoma"/>
        </w:rPr>
      </w:pPr>
      <w:r w:rsidRPr="00542C39">
        <w:rPr>
          <w:rFonts w:ascii="Tahoma" w:hAnsi="Tahoma" w:cs="Tahoma"/>
        </w:rPr>
        <w:t>………………………………</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w:t>
      </w:r>
    </w:p>
    <w:p w14:paraId="5FDD2EAA" w14:textId="0EC387ED" w:rsidR="00964261" w:rsidRPr="00542C39" w:rsidRDefault="00964261" w:rsidP="00542C39">
      <w:pPr>
        <w:pStyle w:val="Default"/>
        <w:spacing w:line="276" w:lineRule="auto"/>
        <w:rPr>
          <w:rFonts w:ascii="Tahoma" w:hAnsi="Tahoma" w:cs="Tahoma"/>
        </w:rPr>
      </w:pPr>
      <w:r w:rsidRPr="00542C39">
        <w:rPr>
          <w:rFonts w:ascii="Tahoma" w:hAnsi="Tahoma" w:cs="Tahoma"/>
        </w:rPr>
        <w:lastRenderedPageBreak/>
        <w:t>Miejscowość / Data</w:t>
      </w:r>
      <w:r w:rsidRPr="00542C39">
        <w:rPr>
          <w:rFonts w:ascii="Tahoma" w:hAnsi="Tahoma" w:cs="Tahoma"/>
        </w:rPr>
        <w:tab/>
      </w:r>
      <w:r w:rsidRPr="00542C39">
        <w:rPr>
          <w:rFonts w:ascii="Tahoma" w:hAnsi="Tahoma" w:cs="Tahoma"/>
        </w:rPr>
        <w:tab/>
      </w:r>
      <w:r w:rsidRPr="00542C39">
        <w:rPr>
          <w:rFonts w:ascii="Tahoma" w:hAnsi="Tahoma" w:cs="Tahoma"/>
        </w:rPr>
        <w:tab/>
        <w:t xml:space="preserve">             Podpis(y) osoby(osób) upoważnionej(</w:t>
      </w:r>
      <w:proofErr w:type="spellStart"/>
      <w:r w:rsidRPr="00542C39">
        <w:rPr>
          <w:rFonts w:ascii="Tahoma" w:hAnsi="Tahoma" w:cs="Tahoma"/>
        </w:rPr>
        <w:t>ych</w:t>
      </w:r>
      <w:proofErr w:type="spellEnd"/>
      <w:r w:rsidRPr="00542C39">
        <w:rPr>
          <w:rFonts w:ascii="Tahoma" w:hAnsi="Tahoma" w:cs="Tahoma"/>
        </w:rPr>
        <w:t xml:space="preserve">) </w:t>
      </w:r>
    </w:p>
    <w:p w14:paraId="04F5F8AD" w14:textId="0C2BCB4C" w:rsidR="00964261" w:rsidRPr="00542C39" w:rsidRDefault="00964261" w:rsidP="00542C39">
      <w:pPr>
        <w:pStyle w:val="Default"/>
        <w:spacing w:line="276" w:lineRule="auto"/>
        <w:jc w:val="right"/>
        <w:rPr>
          <w:rFonts w:ascii="Tahoma" w:hAnsi="Tahoma" w:cs="Tahoma"/>
        </w:rPr>
      </w:pPr>
      <w:r w:rsidRPr="00542C39">
        <w:rPr>
          <w:rFonts w:ascii="Tahoma" w:hAnsi="Tahoma" w:cs="Tahoma"/>
        </w:rPr>
        <w:t>do podpisania oferty w imieniu Wykonawcy(ów)</w:t>
      </w:r>
    </w:p>
    <w:p w14:paraId="1E570C6E" w14:textId="6B51B912" w:rsidR="00CD7B21" w:rsidRPr="00542C39" w:rsidRDefault="00CD7B21" w:rsidP="00542C39">
      <w:pPr>
        <w:pStyle w:val="Default"/>
        <w:spacing w:line="276" w:lineRule="auto"/>
        <w:jc w:val="right"/>
        <w:rPr>
          <w:rFonts w:ascii="Tahoma" w:hAnsi="Tahoma" w:cs="Tahoma"/>
        </w:rPr>
      </w:pPr>
      <w:r w:rsidRPr="00542C39">
        <w:rPr>
          <w:rFonts w:ascii="Tahoma" w:hAnsi="Tahoma" w:cs="Tahoma"/>
        </w:rPr>
        <w:t>Załączniki nr 5 do SWZ wzór umowy</w:t>
      </w:r>
    </w:p>
    <w:p w14:paraId="0C84A1B2" w14:textId="77777777" w:rsidR="00CD7B21" w:rsidRPr="00542C39" w:rsidRDefault="00CD7B21" w:rsidP="00542C39">
      <w:pPr>
        <w:pStyle w:val="Default"/>
        <w:spacing w:line="276" w:lineRule="auto"/>
        <w:rPr>
          <w:rFonts w:ascii="Tahoma" w:hAnsi="Tahoma" w:cs="Tahoma"/>
        </w:rPr>
      </w:pPr>
    </w:p>
    <w:p w14:paraId="2D189157" w14:textId="2E5E186B" w:rsidR="00CD7B21" w:rsidRPr="00542C39" w:rsidRDefault="00CD7B21" w:rsidP="00542C39">
      <w:pPr>
        <w:pStyle w:val="Default"/>
        <w:spacing w:line="276" w:lineRule="auto"/>
        <w:jc w:val="center"/>
        <w:rPr>
          <w:rFonts w:ascii="Tahoma" w:eastAsia="Calibri" w:hAnsi="Tahoma" w:cs="Tahoma"/>
          <w:bCs/>
        </w:rPr>
      </w:pPr>
      <w:r w:rsidRPr="00542C39">
        <w:rPr>
          <w:rFonts w:ascii="Tahoma" w:eastAsia="Calibri" w:hAnsi="Tahoma" w:cs="Tahoma"/>
        </w:rPr>
        <w:t>Umowa nr … /</w:t>
      </w:r>
    </w:p>
    <w:p w14:paraId="228C8103" w14:textId="77777777" w:rsidR="00CD7B21" w:rsidRPr="00542C39" w:rsidRDefault="00CD7B21" w:rsidP="00542C39">
      <w:pPr>
        <w:pStyle w:val="Default"/>
        <w:spacing w:line="276" w:lineRule="auto"/>
        <w:rPr>
          <w:rFonts w:ascii="Tahoma" w:eastAsia="Calibri" w:hAnsi="Tahoma" w:cs="Tahoma"/>
        </w:rPr>
      </w:pPr>
    </w:p>
    <w:p w14:paraId="033E11B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zawarta w Sopocie w dniu ……………..  pomiędzy:</w:t>
      </w:r>
    </w:p>
    <w:p w14:paraId="7F3AEAE7"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Gminą Miasta Sopotu - Miejskim Ośrodkiem Pomocy Społecznej w Sopocie </w:t>
      </w:r>
    </w:p>
    <w:p w14:paraId="12529410"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ul. Kolejowa 14, 81 – 835 Sopot,</w:t>
      </w:r>
    </w:p>
    <w:p w14:paraId="0506E2D6"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reprezentowanym przez:</w:t>
      </w:r>
    </w:p>
    <w:p w14:paraId="7438E7F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p>
    <w:p w14:paraId="462889E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zwaną w dalszej części umowy „Zamawiającym”</w:t>
      </w:r>
    </w:p>
    <w:p w14:paraId="1C3E8D2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w:t>
      </w:r>
    </w:p>
    <w:p w14:paraId="26B8DF4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1D5AEB7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reprezentowanym/-ą przez:</w:t>
      </w:r>
    </w:p>
    <w:p w14:paraId="4408A01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19F2FE2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1A0D0FE9"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zwanym/-ą w dalszej części umowy „Wykonawcą”.</w:t>
      </w:r>
    </w:p>
    <w:p w14:paraId="02282D26" w14:textId="77777777" w:rsidR="00CD7B21" w:rsidRPr="00542C39" w:rsidRDefault="00CD7B21" w:rsidP="00542C39">
      <w:pPr>
        <w:pStyle w:val="Default"/>
        <w:spacing w:line="276" w:lineRule="auto"/>
        <w:rPr>
          <w:rFonts w:ascii="Tahoma" w:eastAsia="Calibri" w:hAnsi="Tahoma" w:cs="Tahoma"/>
        </w:rPr>
      </w:pPr>
    </w:p>
    <w:p w14:paraId="5A58B390"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Niniejsza umowa jest następstwem wyboru Wykonawcy w trybie zamówienia na usługi społeczne i inne szczególne usługi na podstawie przepisów ustawy z dnia 11 września 2019 r. Prawo zamówień publicznych.</w:t>
      </w:r>
    </w:p>
    <w:p w14:paraId="17ED9454"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p>
    <w:p w14:paraId="7502ECBA" w14:textId="70E51330" w:rsidR="00745D29" w:rsidRPr="00542C39" w:rsidRDefault="00CD7B21" w:rsidP="00542C39">
      <w:pPr>
        <w:pStyle w:val="Default"/>
        <w:spacing w:line="276" w:lineRule="auto"/>
        <w:rPr>
          <w:rFonts w:ascii="Tahoma" w:eastAsia="Calibri" w:hAnsi="Tahoma" w:cs="Tahoma"/>
          <w:color w:val="auto"/>
        </w:rPr>
      </w:pPr>
      <w:r w:rsidRPr="00542C39">
        <w:rPr>
          <w:rFonts w:ascii="Tahoma" w:eastAsia="Calibri" w:hAnsi="Tahoma" w:cs="Tahoma"/>
          <w:color w:val="auto"/>
        </w:rPr>
        <w:t xml:space="preserve">Przedmiotem niniejszej umowy jest zapewnienie schronienia i wyżywienia </w:t>
      </w:r>
      <w:r w:rsidR="00745D29" w:rsidRPr="00542C39">
        <w:rPr>
          <w:rFonts w:ascii="Tahoma" w:eastAsia="Calibri" w:hAnsi="Tahoma" w:cs="Tahoma"/>
          <w:color w:val="auto"/>
        </w:rPr>
        <w:t>3 matkom z małoletnimi dziećmi, kobietom w ciąży,  ojcom z małoletnimi dziećmi, innym osobom sprawującym opiekę prawną nad małoletnimi dziećmi - klientom Miejskiego Ośrodka Pomocy Społecznej w Sopocie w …………………………………………………….</w:t>
      </w:r>
    </w:p>
    <w:p w14:paraId="4FBADE4F" w14:textId="0C4093E9"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2</w:t>
      </w:r>
    </w:p>
    <w:p w14:paraId="4EEF4E25" w14:textId="1F2AE352"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 celu realizacji umowy Wykonawca zobowiązany jest przyjmować osoby kierowane przez Zamawiającego i zapewnić im schronienie i wyżywienie</w:t>
      </w:r>
      <w:r w:rsidR="00745D29" w:rsidRPr="00542C39">
        <w:rPr>
          <w:rFonts w:ascii="Tahoma" w:eastAsia="Calibri" w:hAnsi="Tahoma" w:cs="Tahoma"/>
          <w:color w:val="auto"/>
          <w:kern w:val="2"/>
          <w:sz w:val="22"/>
          <w:szCs w:val="22"/>
          <w:lang w:eastAsia="en-US"/>
          <w14:ligatures w14:val="standardContextual"/>
        </w:rPr>
        <w:t xml:space="preserve"> </w:t>
      </w:r>
      <w:r w:rsidR="00745D29" w:rsidRPr="00542C39">
        <w:rPr>
          <w:rFonts w:ascii="Tahoma" w:eastAsia="Calibri" w:hAnsi="Tahoma" w:cs="Tahoma"/>
        </w:rPr>
        <w:t>w postaci trzech posiłków, w tym jednego ciepłego</w:t>
      </w:r>
      <w:r w:rsidRPr="00542C39">
        <w:rPr>
          <w:rFonts w:ascii="Tahoma" w:eastAsia="Calibri" w:hAnsi="Tahoma" w:cs="Tahoma"/>
        </w:rPr>
        <w:t>.</w:t>
      </w:r>
    </w:p>
    <w:p w14:paraId="4D95CC4A" w14:textId="77777777" w:rsidR="00CD7B21" w:rsidRPr="00542C39" w:rsidRDefault="00CD7B21" w:rsidP="00542C39">
      <w:pPr>
        <w:pStyle w:val="Default"/>
        <w:spacing w:line="276" w:lineRule="auto"/>
        <w:rPr>
          <w:rFonts w:ascii="Tahoma" w:eastAsia="Calibri" w:hAnsi="Tahoma" w:cs="Tahoma"/>
        </w:rPr>
      </w:pPr>
    </w:p>
    <w:p w14:paraId="06CB0D7A"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3</w:t>
      </w:r>
    </w:p>
    <w:p w14:paraId="044070F7" w14:textId="0AAAA816" w:rsidR="00CD7B21" w:rsidRPr="00542C39" w:rsidRDefault="00CD7B21" w:rsidP="00E852AB">
      <w:pPr>
        <w:pStyle w:val="Default"/>
        <w:numPr>
          <w:ilvl w:val="0"/>
          <w:numId w:val="55"/>
        </w:numPr>
        <w:spacing w:line="276" w:lineRule="auto"/>
        <w:ind w:left="426" w:hanging="426"/>
        <w:rPr>
          <w:rFonts w:ascii="Tahoma" w:eastAsia="Calibri" w:hAnsi="Tahoma" w:cs="Tahoma"/>
          <w:color w:val="auto"/>
        </w:rPr>
      </w:pPr>
      <w:r w:rsidRPr="00542C39">
        <w:rPr>
          <w:rFonts w:ascii="Tahoma" w:eastAsia="Calibri" w:hAnsi="Tahoma" w:cs="Tahoma"/>
          <w:color w:val="auto"/>
        </w:rPr>
        <w:t>Wykonawca zapewnia osobom skierowanym przez Zamawiającego</w:t>
      </w:r>
      <w:r w:rsidR="00754469" w:rsidRPr="00542C39">
        <w:rPr>
          <w:rFonts w:ascii="Tahoma" w:eastAsia="Calibri" w:hAnsi="Tahoma" w:cs="Tahoma"/>
          <w:color w:val="auto"/>
        </w:rPr>
        <w:t xml:space="preserve"> </w:t>
      </w:r>
      <w:r w:rsidRPr="00542C39">
        <w:rPr>
          <w:rFonts w:ascii="Tahoma" w:eastAsia="Calibri" w:hAnsi="Tahoma" w:cs="Tahoma"/>
          <w:color w:val="auto"/>
        </w:rPr>
        <w:t>świadczenie usług przez cały rok, przez 7 dni w tygodniu,</w:t>
      </w:r>
      <w:r w:rsidR="00745D29" w:rsidRPr="00542C39">
        <w:rPr>
          <w:rFonts w:ascii="Tahoma" w:eastAsia="Calibri" w:hAnsi="Tahoma" w:cs="Tahoma"/>
          <w:color w:val="auto"/>
        </w:rPr>
        <w:t xml:space="preserve"> </w:t>
      </w:r>
      <w:r w:rsidRPr="00542C39">
        <w:rPr>
          <w:rFonts w:ascii="Tahoma" w:eastAsia="Calibri" w:hAnsi="Tahoma" w:cs="Tahoma"/>
          <w:color w:val="auto"/>
        </w:rPr>
        <w:t xml:space="preserve">możliwość całodobowego przebywania w </w:t>
      </w:r>
      <w:r w:rsidR="00F11E87" w:rsidRPr="00542C39">
        <w:rPr>
          <w:rFonts w:ascii="Tahoma" w:eastAsia="Calibri" w:hAnsi="Tahoma" w:cs="Tahoma"/>
          <w:color w:val="auto"/>
        </w:rPr>
        <w:t>placówce ……………………………………………………………………………</w:t>
      </w:r>
    </w:p>
    <w:p w14:paraId="05B7594E" w14:textId="1D2C80F2" w:rsidR="00754469" w:rsidRPr="00542C39" w:rsidRDefault="00754469" w:rsidP="00E852AB">
      <w:pPr>
        <w:pStyle w:val="Default"/>
        <w:numPr>
          <w:ilvl w:val="0"/>
          <w:numId w:val="55"/>
        </w:numPr>
        <w:spacing w:line="276" w:lineRule="auto"/>
        <w:ind w:left="426" w:hanging="426"/>
        <w:rPr>
          <w:rFonts w:ascii="Tahoma" w:eastAsia="Calibri" w:hAnsi="Tahoma" w:cs="Tahoma"/>
          <w:color w:val="auto"/>
        </w:rPr>
      </w:pPr>
      <w:r w:rsidRPr="00542C39">
        <w:rPr>
          <w:rFonts w:ascii="Tahoma" w:eastAsia="Calibri" w:hAnsi="Tahoma" w:cs="Tahoma"/>
          <w:color w:val="auto"/>
        </w:rPr>
        <w:t>Świadczone usługi muszą spełniać standardy określone w rozporządzeniu Ministra Rodziny, Pracy i Polityki Społecznej z dnia 7 lutego 2024 r. w sprawie domów dla matek z małoletnimi dziećmi i kobiet w ciąży (Dz. U. z 2024 r., poz. 169).</w:t>
      </w:r>
    </w:p>
    <w:p w14:paraId="4CB507B1" w14:textId="77777777" w:rsidR="00754469" w:rsidRPr="00542C39" w:rsidRDefault="00754469" w:rsidP="00542C39">
      <w:pPr>
        <w:pStyle w:val="Default"/>
        <w:spacing w:line="276" w:lineRule="auto"/>
        <w:rPr>
          <w:rFonts w:ascii="Tahoma" w:eastAsia="Calibri" w:hAnsi="Tahoma" w:cs="Tahoma"/>
          <w:color w:val="auto"/>
        </w:rPr>
      </w:pPr>
    </w:p>
    <w:p w14:paraId="694F7CDC" w14:textId="77777777" w:rsidR="00754469" w:rsidRPr="00542C39" w:rsidRDefault="00754469" w:rsidP="00542C39">
      <w:pPr>
        <w:pStyle w:val="Default"/>
        <w:spacing w:line="276" w:lineRule="auto"/>
        <w:rPr>
          <w:rFonts w:ascii="Tahoma" w:eastAsia="Calibri" w:hAnsi="Tahoma" w:cs="Tahoma"/>
          <w:color w:val="auto"/>
        </w:rPr>
      </w:pPr>
    </w:p>
    <w:p w14:paraId="197F38A6"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4</w:t>
      </w:r>
    </w:p>
    <w:p w14:paraId="40ACE650" w14:textId="4DB5D862" w:rsidR="00CD7B21" w:rsidRPr="00542C39" w:rsidRDefault="00CD7B21" w:rsidP="00E852AB">
      <w:pPr>
        <w:pStyle w:val="Default"/>
        <w:numPr>
          <w:ilvl w:val="0"/>
          <w:numId w:val="55"/>
        </w:numPr>
        <w:spacing w:line="276" w:lineRule="auto"/>
        <w:ind w:left="426" w:hanging="426"/>
        <w:rPr>
          <w:rFonts w:ascii="Tahoma" w:eastAsia="Calibri" w:hAnsi="Tahoma" w:cs="Tahoma"/>
        </w:rPr>
      </w:pPr>
      <w:r w:rsidRPr="00542C39">
        <w:rPr>
          <w:rFonts w:ascii="Tahoma" w:eastAsia="Calibri" w:hAnsi="Tahoma" w:cs="Tahoma"/>
        </w:rPr>
        <w:t xml:space="preserve">Zamawiający pokrywa całość kosztów pobytu i wyżywienia za osoby </w:t>
      </w:r>
      <w:r w:rsidR="00745D29" w:rsidRPr="00542C39">
        <w:rPr>
          <w:rFonts w:ascii="Tahoma" w:eastAsia="Calibri" w:hAnsi="Tahoma" w:cs="Tahoma"/>
        </w:rPr>
        <w:t>skierowane</w:t>
      </w:r>
      <w:r w:rsidRPr="00542C39">
        <w:rPr>
          <w:rFonts w:ascii="Tahoma" w:eastAsia="Calibri" w:hAnsi="Tahoma" w:cs="Tahoma"/>
        </w:rPr>
        <w:t xml:space="preserve">. </w:t>
      </w:r>
    </w:p>
    <w:p w14:paraId="440C52C5" w14:textId="4A9F564D" w:rsidR="00CD7B21" w:rsidRPr="00542C39" w:rsidRDefault="00CD7B21" w:rsidP="00E852AB">
      <w:pPr>
        <w:pStyle w:val="Default"/>
        <w:numPr>
          <w:ilvl w:val="0"/>
          <w:numId w:val="55"/>
        </w:numPr>
        <w:spacing w:line="276" w:lineRule="auto"/>
        <w:ind w:left="426" w:hanging="426"/>
        <w:rPr>
          <w:rFonts w:ascii="Tahoma" w:eastAsia="Calibri" w:hAnsi="Tahoma" w:cs="Tahoma"/>
        </w:rPr>
      </w:pPr>
      <w:r w:rsidRPr="00542C39">
        <w:rPr>
          <w:rFonts w:ascii="Tahoma" w:eastAsia="Calibri" w:hAnsi="Tahoma" w:cs="Tahoma"/>
        </w:rPr>
        <w:t xml:space="preserve">Sposób pokrywania należności za pobyt i wyżywienie osoby </w:t>
      </w:r>
      <w:r w:rsidR="00745D29" w:rsidRPr="00542C39">
        <w:rPr>
          <w:rFonts w:ascii="Tahoma" w:eastAsia="Calibri" w:hAnsi="Tahoma" w:cs="Tahoma"/>
        </w:rPr>
        <w:t xml:space="preserve">skierowanej </w:t>
      </w:r>
      <w:r w:rsidRPr="00542C39">
        <w:rPr>
          <w:rFonts w:ascii="Tahoma" w:eastAsia="Calibri" w:hAnsi="Tahoma" w:cs="Tahoma"/>
        </w:rPr>
        <w:t xml:space="preserve">będzie każdorazowo określany w decyzji administracyjnej przekazywanej Wykonawcy. </w:t>
      </w:r>
    </w:p>
    <w:p w14:paraId="6F3731BE" w14:textId="77777777" w:rsidR="00745D29" w:rsidRPr="00542C39" w:rsidRDefault="00745D29" w:rsidP="00542C39">
      <w:pPr>
        <w:pStyle w:val="Default"/>
        <w:spacing w:line="276" w:lineRule="auto"/>
        <w:rPr>
          <w:rFonts w:ascii="Tahoma" w:eastAsia="Calibri" w:hAnsi="Tahoma" w:cs="Tahoma"/>
        </w:rPr>
      </w:pPr>
    </w:p>
    <w:p w14:paraId="76D737B4"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5</w:t>
      </w:r>
    </w:p>
    <w:p w14:paraId="3980DB0B" w14:textId="785D4A06"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 xml:space="preserve">Wykonawca zobowiązany będzie do przekazania Świadczeniobiorcy pisemnej informacji o kwocie odpłatności za pobyt w </w:t>
      </w:r>
      <w:r w:rsidR="00745D29" w:rsidRPr="00542C39">
        <w:rPr>
          <w:rFonts w:ascii="Tahoma" w:eastAsia="Calibri" w:hAnsi="Tahoma" w:cs="Tahoma"/>
        </w:rPr>
        <w:t>placówce</w:t>
      </w:r>
      <w:r w:rsidRPr="00542C39">
        <w:rPr>
          <w:rFonts w:ascii="Tahoma" w:eastAsia="Calibri" w:hAnsi="Tahoma" w:cs="Tahoma"/>
        </w:rPr>
        <w:t xml:space="preserve">, stanowiącej iloczyn dni pobytu oraz kwoty określonej w decyzji Dyrektora Miejskiego Ośrodka Pomocy Społecznej w Sopocie, przyznającej </w:t>
      </w:r>
      <w:r w:rsidR="00CD7656" w:rsidRPr="00542C39">
        <w:rPr>
          <w:rFonts w:ascii="Tahoma" w:eastAsia="Calibri" w:hAnsi="Tahoma" w:cs="Tahoma"/>
        </w:rPr>
        <w:t>Ś</w:t>
      </w:r>
      <w:r w:rsidRPr="00542C39">
        <w:rPr>
          <w:rFonts w:ascii="Tahoma" w:eastAsia="Calibri" w:hAnsi="Tahoma" w:cs="Tahoma"/>
        </w:rPr>
        <w:t xml:space="preserve">wiadczeniobiorcy pobyt w </w:t>
      </w:r>
      <w:r w:rsidR="00745D29" w:rsidRPr="00542C39">
        <w:rPr>
          <w:rFonts w:ascii="Tahoma" w:eastAsia="Calibri" w:hAnsi="Tahoma" w:cs="Tahoma"/>
        </w:rPr>
        <w:t>placówce</w:t>
      </w:r>
      <w:r w:rsidRPr="00542C39">
        <w:rPr>
          <w:rFonts w:ascii="Tahoma" w:eastAsia="Calibri" w:hAnsi="Tahoma" w:cs="Tahoma"/>
        </w:rPr>
        <w:t>.</w:t>
      </w:r>
    </w:p>
    <w:p w14:paraId="1F600925" w14:textId="2F5DE77B"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424B833E" w14:textId="21F1586D"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W ostatnim miesiącu trwania umowy Wykonawca przekaże ww. informację do 5 stycznia roku następnego</w:t>
      </w:r>
    </w:p>
    <w:p w14:paraId="65F6C134"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6</w:t>
      </w:r>
    </w:p>
    <w:p w14:paraId="465EE65F" w14:textId="6FBB8C00"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Zamawiający zobowiązuje się do pokrycia kosztów pobytu osoby skierowanej wyłącznie za czas rzeczywistego przebywania osoby w placówce.</w:t>
      </w:r>
    </w:p>
    <w:p w14:paraId="41B8955E" w14:textId="11247E0C"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 xml:space="preserve">Wykonawca zobowiązuje się do przekazywania Zamawiającemu miesięcznych pisemnych informacji o liczbie </w:t>
      </w:r>
      <w:r w:rsidR="00745D29" w:rsidRPr="00542C39">
        <w:rPr>
          <w:rFonts w:ascii="Tahoma" w:eastAsia="Calibri" w:hAnsi="Tahoma" w:cs="Tahoma"/>
        </w:rPr>
        <w:t>osób korzystających z usługi</w:t>
      </w:r>
      <w:r w:rsidRPr="00542C39">
        <w:rPr>
          <w:rFonts w:ascii="Tahoma" w:eastAsia="Calibri" w:hAnsi="Tahoma" w:cs="Tahoma"/>
        </w:rPr>
        <w:t xml:space="preserve"> i czasie ich rzeczywistego przebywania w placówce w miesiącu poprzednim do 5-go dnia miesiąca następnego.</w:t>
      </w:r>
    </w:p>
    <w:p w14:paraId="6146FC3B" w14:textId="49CFB7D1"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Należność za świadczone usługi będzie regulowana przelewem na konto Wykonawcy, na podstawie rachunku lub faktury VAT wraz z zestawieniem, o którym mowa w § 5 ust. 2, w ciągu 14 dni roboczych  od daty jej otrzymania w Banku…………………………………………………………………………………</w:t>
      </w:r>
    </w:p>
    <w:p w14:paraId="7B474F67" w14:textId="4574F719"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Faktura VAT powinna zostać dostarczona do Zamawiającego w terminie do 5-go dnia miesiąca następującego po miesiącu rozliczanym.</w:t>
      </w:r>
    </w:p>
    <w:p w14:paraId="79BE18CD" w14:textId="2F72A81C"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 xml:space="preserve">Fakturę VAT za wykonanie usługi należy wystawić na: </w:t>
      </w:r>
    </w:p>
    <w:p w14:paraId="0CCA7061" w14:textId="77777777" w:rsidR="00CD7B21" w:rsidRPr="00542C39" w:rsidRDefault="00CD7B21" w:rsidP="00542C39">
      <w:pPr>
        <w:pStyle w:val="Default"/>
        <w:spacing w:line="276" w:lineRule="auto"/>
        <w:ind w:left="284"/>
        <w:rPr>
          <w:rFonts w:ascii="Tahoma" w:eastAsia="Calibri" w:hAnsi="Tahoma" w:cs="Tahoma"/>
        </w:rPr>
      </w:pPr>
      <w:r w:rsidRPr="00542C39">
        <w:rPr>
          <w:rFonts w:ascii="Tahoma" w:eastAsia="Calibri" w:hAnsi="Tahoma" w:cs="Tahoma"/>
        </w:rPr>
        <w:t xml:space="preserve">Nabywca - Gmina Miasta Sopotu, ul. Kościuszki 25/27, 81-704 Sopot, </w:t>
      </w:r>
    </w:p>
    <w:p w14:paraId="4D45EF1C" w14:textId="77777777" w:rsidR="00CD7B21" w:rsidRPr="00542C39" w:rsidRDefault="00CD7B21" w:rsidP="00542C39">
      <w:pPr>
        <w:pStyle w:val="Default"/>
        <w:spacing w:line="276" w:lineRule="auto"/>
        <w:ind w:left="284"/>
        <w:rPr>
          <w:rFonts w:ascii="Tahoma" w:eastAsia="Calibri" w:hAnsi="Tahoma" w:cs="Tahoma"/>
        </w:rPr>
      </w:pPr>
      <w:r w:rsidRPr="00542C39">
        <w:rPr>
          <w:rFonts w:ascii="Tahoma" w:eastAsia="Calibri" w:hAnsi="Tahoma" w:cs="Tahoma"/>
        </w:rPr>
        <w:t xml:space="preserve">NIP: 585-14-11-941, natomiast jako Odbiorcę - płatnika należy wskazać: Miejski Ośrodek Pomocy Społecznej w Sopocie, ul. Kolejowa 14, 81 - 835 Sopot. </w:t>
      </w:r>
    </w:p>
    <w:p w14:paraId="0EF2F604" w14:textId="77777777" w:rsidR="00CD7B21" w:rsidRPr="00542C39" w:rsidRDefault="00CD7B21" w:rsidP="00542C39">
      <w:pPr>
        <w:pStyle w:val="Default"/>
        <w:spacing w:line="276" w:lineRule="auto"/>
        <w:ind w:left="284"/>
        <w:rPr>
          <w:rFonts w:ascii="Tahoma" w:eastAsia="Calibri" w:hAnsi="Tahoma" w:cs="Tahoma"/>
        </w:rPr>
      </w:pPr>
      <w:r w:rsidRPr="00542C39">
        <w:rPr>
          <w:rFonts w:ascii="Tahoma" w:eastAsia="Calibri" w:hAnsi="Tahoma" w:cs="Tahoma"/>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19D4C010" w14:textId="77777777" w:rsidR="00CD7B21" w:rsidRPr="00542C39" w:rsidRDefault="00CD7B21" w:rsidP="00542C39">
      <w:pPr>
        <w:pStyle w:val="Default"/>
        <w:spacing w:line="276" w:lineRule="auto"/>
        <w:rPr>
          <w:rFonts w:ascii="Tahoma" w:eastAsia="Calibri" w:hAnsi="Tahoma" w:cs="Tahoma"/>
        </w:rPr>
      </w:pPr>
    </w:p>
    <w:p w14:paraId="11D8D9AB"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lastRenderedPageBreak/>
        <w:t>§ 7</w:t>
      </w:r>
    </w:p>
    <w:p w14:paraId="47231CE8" w14:textId="73E652CD" w:rsidR="00CD7B21" w:rsidRPr="00542C39" w:rsidRDefault="00CD7B21" w:rsidP="00E852AB">
      <w:pPr>
        <w:pStyle w:val="Default"/>
        <w:numPr>
          <w:ilvl w:val="6"/>
          <w:numId w:val="42"/>
        </w:numPr>
        <w:spacing w:line="276" w:lineRule="auto"/>
        <w:ind w:left="284"/>
        <w:rPr>
          <w:rFonts w:ascii="Tahoma" w:eastAsia="Calibri" w:hAnsi="Tahoma" w:cs="Tahoma"/>
        </w:rPr>
      </w:pPr>
      <w:r w:rsidRPr="00542C39">
        <w:rPr>
          <w:rFonts w:ascii="Tahoma" w:eastAsia="Calibri" w:hAnsi="Tahoma" w:cs="Tahoma"/>
        </w:rPr>
        <w:t xml:space="preserve">Zamawiający ma prawo kontroli świadczonych usług przez Wykonawcę na rzecz osób </w:t>
      </w:r>
      <w:r w:rsidR="00745D29" w:rsidRPr="00542C39">
        <w:rPr>
          <w:rFonts w:ascii="Tahoma" w:eastAsia="Calibri" w:hAnsi="Tahoma" w:cs="Tahoma"/>
        </w:rPr>
        <w:t>skierowanych</w:t>
      </w:r>
      <w:r w:rsidRPr="00542C39">
        <w:rPr>
          <w:rFonts w:ascii="Tahoma" w:eastAsia="Calibri" w:hAnsi="Tahoma" w:cs="Tahoma"/>
        </w:rPr>
        <w:t xml:space="preserve"> oraz sposobu wykorzystywania środków finansowych.</w:t>
      </w:r>
    </w:p>
    <w:p w14:paraId="2918DB6E" w14:textId="6653B45C" w:rsidR="00CD7B21" w:rsidRPr="00542C39" w:rsidRDefault="00CD7B21" w:rsidP="00E852AB">
      <w:pPr>
        <w:pStyle w:val="Default"/>
        <w:numPr>
          <w:ilvl w:val="0"/>
          <w:numId w:val="42"/>
        </w:numPr>
        <w:spacing w:line="276" w:lineRule="auto"/>
        <w:ind w:left="284"/>
        <w:rPr>
          <w:rFonts w:ascii="Tahoma" w:eastAsia="Calibri" w:hAnsi="Tahoma" w:cs="Tahoma"/>
        </w:rPr>
      </w:pPr>
      <w:r w:rsidRPr="00542C39">
        <w:rPr>
          <w:rFonts w:ascii="Tahoma" w:eastAsia="Calibri" w:hAnsi="Tahoma" w:cs="Tahoma"/>
        </w:rPr>
        <w:t xml:space="preserve">Zamawiający zastrzega sobie prawo do niezwłocznego poinformowania go o każdej osobie usuniętej </w:t>
      </w:r>
      <w:r w:rsidR="00754469" w:rsidRPr="00542C39">
        <w:rPr>
          <w:rFonts w:ascii="Tahoma" w:eastAsia="Calibri" w:hAnsi="Tahoma" w:cs="Tahoma"/>
        </w:rPr>
        <w:t>z placówki</w:t>
      </w:r>
      <w:r w:rsidRPr="00542C39">
        <w:rPr>
          <w:rFonts w:ascii="Tahoma" w:eastAsia="Calibri" w:hAnsi="Tahoma" w:cs="Tahoma"/>
        </w:rPr>
        <w:t xml:space="preserve"> i skreślenia tej osoby z ewidencji.</w:t>
      </w:r>
    </w:p>
    <w:p w14:paraId="45B8977C" w14:textId="77777777" w:rsidR="00745D29" w:rsidRPr="00542C39" w:rsidRDefault="00745D29" w:rsidP="00542C39">
      <w:pPr>
        <w:pStyle w:val="Default"/>
        <w:spacing w:line="276" w:lineRule="auto"/>
        <w:ind w:left="284"/>
        <w:rPr>
          <w:rFonts w:ascii="Tahoma" w:eastAsia="Calibri" w:hAnsi="Tahoma" w:cs="Tahoma"/>
        </w:rPr>
      </w:pPr>
    </w:p>
    <w:p w14:paraId="39A6DB0F" w14:textId="77777777" w:rsidR="00CD7B21" w:rsidRPr="00542C39" w:rsidRDefault="00CD7B21" w:rsidP="00542C39">
      <w:pPr>
        <w:pStyle w:val="Default"/>
        <w:spacing w:line="276" w:lineRule="auto"/>
        <w:rPr>
          <w:rFonts w:ascii="Tahoma" w:eastAsia="Calibri" w:hAnsi="Tahoma" w:cs="Tahoma"/>
        </w:rPr>
      </w:pPr>
    </w:p>
    <w:p w14:paraId="512EAEF5"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8</w:t>
      </w:r>
    </w:p>
    <w:p w14:paraId="06FAC50C" w14:textId="3A92975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Strony ustalają dobowy koszt pobytu</w:t>
      </w:r>
      <w:r w:rsidR="001A5EA3" w:rsidRPr="00542C39">
        <w:rPr>
          <w:rFonts w:ascii="Tahoma" w:eastAsia="Calibri" w:hAnsi="Tahoma" w:cs="Tahoma"/>
        </w:rPr>
        <w:t xml:space="preserve"> w placówce </w:t>
      </w:r>
      <w:r w:rsidRPr="00542C39">
        <w:rPr>
          <w:rFonts w:ascii="Tahoma" w:eastAsia="Calibri" w:hAnsi="Tahoma" w:cs="Tahoma"/>
        </w:rPr>
        <w:t>osoby kierowanej przez</w:t>
      </w:r>
      <w:r w:rsidR="001A5EA3" w:rsidRPr="00542C39">
        <w:rPr>
          <w:rFonts w:ascii="Tahoma" w:eastAsia="Calibri" w:hAnsi="Tahoma" w:cs="Tahoma"/>
        </w:rPr>
        <w:t xml:space="preserve"> Z</w:t>
      </w:r>
      <w:r w:rsidRPr="00542C39">
        <w:rPr>
          <w:rFonts w:ascii="Tahoma" w:eastAsia="Calibri" w:hAnsi="Tahoma" w:cs="Tahoma"/>
        </w:rPr>
        <w:t>amawiającego na kwotę:</w:t>
      </w:r>
    </w:p>
    <w:p w14:paraId="194C58F5" w14:textId="77777777" w:rsidR="00CD7B21" w:rsidRPr="00542C39" w:rsidRDefault="00CD7B21" w:rsidP="00542C39">
      <w:pPr>
        <w:pStyle w:val="Default"/>
        <w:spacing w:line="276" w:lineRule="auto"/>
        <w:rPr>
          <w:rFonts w:ascii="Tahoma" w:eastAsia="Calibri" w:hAnsi="Tahoma" w:cs="Tahoma"/>
        </w:rPr>
      </w:pPr>
    </w:p>
    <w:p w14:paraId="448035D8" w14:textId="5E6D05E4" w:rsidR="00CD30B3"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9</w:t>
      </w:r>
    </w:p>
    <w:p w14:paraId="72606F78" w14:textId="675052AB"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Na zasadzie art. 439 ust. 1 ustawy Prawo zamówień publicznych, w przypadku zmiany ceny materiałów lub kosztów związanych z realizacją zamówienia, Strony dopuszczają zmianę wynagrodzenia umownego Wykonawcy wskazanego w § 4 jeśli zmiana ta miała wpływ na realizację usług objętych przedmiotem umowy (dalej także jako: „waloryzacja wynagrodzenia”).</w:t>
      </w:r>
    </w:p>
    <w:p w14:paraId="78A1353E" w14:textId="0F805A97"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Waloryzacja wynagrodzenia będzie odbywać się na podstawie odesłania do prognozowanego średniorocznego wskaźnika cen towarów i usług konsumpcyjnych ogółem, na podstawie komunikatu Prezesa GUS w stosunku do roku ubiegłego</w:t>
      </w:r>
    </w:p>
    <w:p w14:paraId="5B848608" w14:textId="5278A325"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 xml:space="preserve">W sytuacji gdy wspomniany wskaźnik (tj. wzrost cen) osiągnie wysokość ponad 7%, Strony uprawnione są do żądania zmiany wynagrodzenia do 3 % wartości wynagrodzenia wskazanego w § 8. </w:t>
      </w:r>
    </w:p>
    <w:p w14:paraId="0616BA26" w14:textId="4D517201"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Termin waloryzacji wynagrodzenia ustala się na dzień złożonego i zaakceptowanego wniosku przez Strony o waloryzację wynagrodzenia umownego.</w:t>
      </w:r>
    </w:p>
    <w:p w14:paraId="30F00418" w14:textId="488F5CA4"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Waloryzacja wynagrodzenia dopuszczona jest jeden raz w roku kalendarzowym. Pierwsza waloryzacja może nastąpić po upływie 6 miesięcy od dnia podpisania umowy, przy spełnieniu wszystkich wymogów opisanych w niniejszej umowie.</w:t>
      </w:r>
    </w:p>
    <w:p w14:paraId="02D9E0B8" w14:textId="3EE1D5F9"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 xml:space="preserve">Waloryzacja wynagrodzenia może nastąpić pod warunkiem, że zmiana cen związanych z realizacją zamówienia ma rzeczywisty wpływ na koszt wykonania niniejszej umowy. </w:t>
      </w:r>
    </w:p>
    <w:p w14:paraId="7B8E97B5" w14:textId="78DA757D"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Wykazanie wpływu zmiany ceny materiałów lub kosztów, o których mowa w ust. 6 niniejszego paragrafu na koszt wykonania zamówienia należy do Strony wnioskującej, pod rygorem odmowy dokonania zmiany umowy.</w:t>
      </w:r>
    </w:p>
    <w:p w14:paraId="3349CEDD" w14:textId="6FDA39EA"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 xml:space="preserve">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t>
      </w:r>
      <w:r w:rsidRPr="00542C39">
        <w:rPr>
          <w:rFonts w:ascii="Tahoma" w:eastAsia="Calibri" w:hAnsi="Tahoma" w:cs="Tahoma"/>
        </w:rPr>
        <w:lastRenderedPageBreak/>
        <w:t>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w:t>
      </w:r>
    </w:p>
    <w:p w14:paraId="4CCD7616" w14:textId="77777777" w:rsidR="00CD30B3" w:rsidRPr="00542C39" w:rsidRDefault="00CD30B3" w:rsidP="00542C39">
      <w:pPr>
        <w:pStyle w:val="Default"/>
        <w:spacing w:line="276" w:lineRule="auto"/>
        <w:rPr>
          <w:rFonts w:ascii="Tahoma" w:eastAsia="Calibri" w:hAnsi="Tahoma" w:cs="Tahoma"/>
        </w:rPr>
      </w:pPr>
    </w:p>
    <w:p w14:paraId="19C4E87A" w14:textId="77777777" w:rsidR="00CD30B3" w:rsidRPr="00542C39" w:rsidRDefault="00CD30B3" w:rsidP="00542C39">
      <w:pPr>
        <w:pStyle w:val="Default"/>
        <w:spacing w:line="276" w:lineRule="auto"/>
        <w:rPr>
          <w:rFonts w:ascii="Tahoma" w:eastAsia="Calibri" w:hAnsi="Tahoma" w:cs="Tahoma"/>
        </w:rPr>
      </w:pPr>
    </w:p>
    <w:p w14:paraId="3F58CD6C" w14:textId="559DBBA6" w:rsidR="00CD30B3" w:rsidRPr="00542C39" w:rsidRDefault="00CD30B3" w:rsidP="00542C39">
      <w:pPr>
        <w:pStyle w:val="Default"/>
        <w:spacing w:line="276" w:lineRule="auto"/>
        <w:jc w:val="center"/>
        <w:rPr>
          <w:rFonts w:ascii="Tahoma" w:eastAsia="Calibri" w:hAnsi="Tahoma" w:cs="Tahoma"/>
        </w:rPr>
      </w:pPr>
      <w:r w:rsidRPr="00542C39">
        <w:rPr>
          <w:rFonts w:ascii="Tahoma" w:eastAsia="Calibri" w:hAnsi="Tahoma" w:cs="Tahoma"/>
        </w:rPr>
        <w:t>§ 10</w:t>
      </w:r>
    </w:p>
    <w:p w14:paraId="32C6653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Wykonawca zobowiązuje się do współpracy w podejmowaniu działań w zakresie pracy socjalnej i reintegracji społecznej osób skierowanych przez Miejski Ośrodek Pomocy Społecznej w Sopocie.</w:t>
      </w:r>
    </w:p>
    <w:p w14:paraId="0025EFA3" w14:textId="414CCD7F"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1</w:t>
      </w:r>
    </w:p>
    <w:p w14:paraId="4A66EEF8" w14:textId="24C4C5CA"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Strony uzgadniają, że integralną częścią umowy jest</w:t>
      </w:r>
      <w:r w:rsidR="001A5EA3" w:rsidRPr="00542C39">
        <w:rPr>
          <w:rFonts w:ascii="Tahoma" w:eastAsia="Calibri" w:hAnsi="Tahoma" w:cs="Tahoma"/>
        </w:rPr>
        <w:t>:</w:t>
      </w:r>
    </w:p>
    <w:p w14:paraId="69EA871F" w14:textId="54B78C27" w:rsidR="00CD7B21" w:rsidRPr="00542C39" w:rsidRDefault="00406C7D" w:rsidP="00E852AB">
      <w:pPr>
        <w:pStyle w:val="Default"/>
        <w:numPr>
          <w:ilvl w:val="0"/>
          <w:numId w:val="45"/>
        </w:numPr>
        <w:spacing w:line="276" w:lineRule="auto"/>
        <w:rPr>
          <w:rFonts w:ascii="Tahoma" w:eastAsia="Calibri" w:hAnsi="Tahoma" w:cs="Tahoma"/>
        </w:rPr>
      </w:pPr>
      <w:r w:rsidRPr="00542C39">
        <w:rPr>
          <w:rFonts w:ascii="Tahoma" w:eastAsia="Calibri" w:hAnsi="Tahoma" w:cs="Tahoma"/>
        </w:rPr>
        <w:t>r</w:t>
      </w:r>
      <w:r w:rsidR="00CD7B21" w:rsidRPr="00542C39">
        <w:rPr>
          <w:rFonts w:ascii="Tahoma" w:eastAsia="Calibri" w:hAnsi="Tahoma" w:cs="Tahoma"/>
        </w:rPr>
        <w:t xml:space="preserve">egulamin </w:t>
      </w:r>
      <w:r w:rsidR="001A5EA3" w:rsidRPr="00542C39">
        <w:rPr>
          <w:rFonts w:ascii="Tahoma" w:eastAsia="Calibri" w:hAnsi="Tahoma" w:cs="Tahoma"/>
        </w:rPr>
        <w:t>placówki</w:t>
      </w:r>
      <w:r w:rsidR="00CD7B21" w:rsidRPr="00542C39">
        <w:rPr>
          <w:rFonts w:ascii="Tahoma" w:eastAsia="Calibri" w:hAnsi="Tahoma" w:cs="Tahoma"/>
        </w:rPr>
        <w:t>;</w:t>
      </w:r>
    </w:p>
    <w:p w14:paraId="654E8F1E" w14:textId="0C1D0795" w:rsidR="00CD7B21" w:rsidRPr="00542C39" w:rsidRDefault="00406C7D" w:rsidP="00E852AB">
      <w:pPr>
        <w:pStyle w:val="Default"/>
        <w:numPr>
          <w:ilvl w:val="0"/>
          <w:numId w:val="45"/>
        </w:numPr>
        <w:spacing w:line="276" w:lineRule="auto"/>
        <w:rPr>
          <w:rFonts w:ascii="Tahoma" w:eastAsia="Calibri" w:hAnsi="Tahoma" w:cs="Tahoma"/>
        </w:rPr>
      </w:pPr>
      <w:r w:rsidRPr="00542C39">
        <w:rPr>
          <w:rFonts w:ascii="Tahoma" w:eastAsia="Calibri" w:hAnsi="Tahoma" w:cs="Tahoma"/>
        </w:rPr>
        <w:t>o</w:t>
      </w:r>
      <w:r w:rsidR="00CD7B21" w:rsidRPr="00542C39">
        <w:rPr>
          <w:rFonts w:ascii="Tahoma" w:eastAsia="Calibri" w:hAnsi="Tahoma" w:cs="Tahoma"/>
        </w:rPr>
        <w:t>ferta Wykonawcy</w:t>
      </w:r>
      <w:r w:rsidRPr="00542C39">
        <w:rPr>
          <w:rFonts w:ascii="Tahoma" w:eastAsia="Calibri" w:hAnsi="Tahoma" w:cs="Tahoma"/>
        </w:rPr>
        <w:t>;</w:t>
      </w:r>
    </w:p>
    <w:p w14:paraId="11D57075" w14:textId="6211434B" w:rsidR="00CD7B21" w:rsidRPr="00542C39" w:rsidRDefault="00406C7D" w:rsidP="00E852AB">
      <w:pPr>
        <w:pStyle w:val="Default"/>
        <w:numPr>
          <w:ilvl w:val="0"/>
          <w:numId w:val="45"/>
        </w:numPr>
        <w:spacing w:line="276" w:lineRule="auto"/>
        <w:rPr>
          <w:rFonts w:ascii="Tahoma" w:eastAsia="Calibri" w:hAnsi="Tahoma" w:cs="Tahoma"/>
          <w:color w:val="auto"/>
        </w:rPr>
      </w:pPr>
      <w:r w:rsidRPr="00542C39">
        <w:rPr>
          <w:rFonts w:ascii="Tahoma" w:eastAsia="Calibri" w:hAnsi="Tahoma" w:cs="Tahoma"/>
          <w:color w:val="auto"/>
        </w:rPr>
        <w:t>w</w:t>
      </w:r>
      <w:r w:rsidR="00CD7B21" w:rsidRPr="00542C39">
        <w:rPr>
          <w:rFonts w:ascii="Tahoma" w:eastAsia="Calibri" w:hAnsi="Tahoma" w:cs="Tahoma"/>
          <w:color w:val="auto"/>
        </w:rPr>
        <w:t>zór skierowania stanowiący załącznik do niniejszej umowy</w:t>
      </w:r>
      <w:r w:rsidRPr="00542C39">
        <w:rPr>
          <w:rFonts w:ascii="Tahoma" w:eastAsia="Calibri" w:hAnsi="Tahoma" w:cs="Tahoma"/>
          <w:color w:val="auto"/>
        </w:rPr>
        <w:t>.</w:t>
      </w:r>
    </w:p>
    <w:p w14:paraId="32F56E3A" w14:textId="77777777" w:rsidR="001A5EA3" w:rsidRPr="00542C39" w:rsidRDefault="001A5EA3" w:rsidP="00542C39">
      <w:pPr>
        <w:pStyle w:val="Default"/>
        <w:spacing w:line="276" w:lineRule="auto"/>
        <w:ind w:left="720"/>
        <w:rPr>
          <w:rFonts w:ascii="Tahoma" w:eastAsia="Calibri" w:hAnsi="Tahoma" w:cs="Tahoma"/>
        </w:rPr>
      </w:pPr>
    </w:p>
    <w:p w14:paraId="4447E3F6" w14:textId="199CDF7B"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2</w:t>
      </w:r>
    </w:p>
    <w:p w14:paraId="15013BB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 przypadku bezpodstawnej odmowy przyjęcia skierowanego przez Zamawiającego klienta, Wykonawca obciążony zostanie karą umowną w wysokości 100 zł za każdy przypadek.</w:t>
      </w:r>
    </w:p>
    <w:p w14:paraId="6B5BE1A5" w14:textId="77777777" w:rsidR="00CD7B21" w:rsidRPr="00542C39" w:rsidRDefault="00CD7B21" w:rsidP="00542C39">
      <w:pPr>
        <w:pStyle w:val="Default"/>
        <w:spacing w:line="276" w:lineRule="auto"/>
        <w:rPr>
          <w:rFonts w:ascii="Tahoma" w:eastAsia="Calibri" w:hAnsi="Tahoma" w:cs="Tahoma"/>
        </w:rPr>
      </w:pPr>
    </w:p>
    <w:p w14:paraId="3EEC69CF" w14:textId="6652B87D"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3</w:t>
      </w:r>
    </w:p>
    <w:p w14:paraId="0EA3EF36" w14:textId="30356D8D"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Umowa zostaje zawarta na czas określony, od dnia 1 </w:t>
      </w:r>
      <w:r w:rsidR="00902DE6">
        <w:rPr>
          <w:rFonts w:ascii="Tahoma" w:eastAsia="Calibri" w:hAnsi="Tahoma" w:cs="Tahoma"/>
        </w:rPr>
        <w:t>stycznia</w:t>
      </w:r>
      <w:r w:rsidRPr="00542C39">
        <w:rPr>
          <w:rFonts w:ascii="Tahoma" w:eastAsia="Calibri" w:hAnsi="Tahoma" w:cs="Tahoma"/>
        </w:rPr>
        <w:t xml:space="preserve"> 2025 roku do dnia 31 grudnia 2025 roku.</w:t>
      </w:r>
    </w:p>
    <w:p w14:paraId="421CA942" w14:textId="5B910735"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4</w:t>
      </w:r>
    </w:p>
    <w:p w14:paraId="60961D1F"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Wykonawca zobowiązuje się do posiadania aktualnej polisy ubezpieczeniowej OC obejmującej przedmiot umowy przez cały czas jej trwania.</w:t>
      </w:r>
    </w:p>
    <w:p w14:paraId="725E9A15" w14:textId="77777777" w:rsidR="001A5EA3" w:rsidRPr="00542C39" w:rsidRDefault="001A5EA3" w:rsidP="00542C39">
      <w:pPr>
        <w:pStyle w:val="Default"/>
        <w:spacing w:line="276" w:lineRule="auto"/>
        <w:rPr>
          <w:rFonts w:ascii="Tahoma" w:eastAsia="Calibri" w:hAnsi="Tahoma" w:cs="Tahoma"/>
        </w:rPr>
      </w:pPr>
    </w:p>
    <w:p w14:paraId="79E8076C" w14:textId="390B99E8"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5</w:t>
      </w:r>
    </w:p>
    <w:p w14:paraId="5571C048" w14:textId="7CFC66C2" w:rsidR="00CD7B21" w:rsidRPr="00542C39" w:rsidRDefault="00CD7B21" w:rsidP="00E852AB">
      <w:pPr>
        <w:pStyle w:val="Default"/>
        <w:numPr>
          <w:ilvl w:val="6"/>
          <w:numId w:val="27"/>
        </w:numPr>
        <w:spacing w:line="276" w:lineRule="auto"/>
        <w:ind w:left="284"/>
        <w:rPr>
          <w:rFonts w:ascii="Tahoma" w:eastAsia="Calibri" w:hAnsi="Tahoma" w:cs="Tahoma"/>
        </w:rPr>
      </w:pPr>
      <w:r w:rsidRPr="00542C39">
        <w:rPr>
          <w:rFonts w:ascii="Tahoma" w:eastAsia="Calibri" w:hAnsi="Tahoma" w:cs="Tahoma"/>
        </w:rPr>
        <w:t>Każdej ze stron przysługuje prawo do odstąpienia od umowy za 3-miesięcznym  okresem wypowiedzenia, liczonym od pierwszego dnia miesiąca następującego po miesiącu, w którym złożono pisemne wypowiedzenie.</w:t>
      </w:r>
    </w:p>
    <w:p w14:paraId="07EA625A" w14:textId="4D5310FD" w:rsidR="00CD7B21" w:rsidRPr="00542C39" w:rsidRDefault="00CD7B21" w:rsidP="00E852AB">
      <w:pPr>
        <w:pStyle w:val="Default"/>
        <w:numPr>
          <w:ilvl w:val="6"/>
          <w:numId w:val="27"/>
        </w:numPr>
        <w:spacing w:line="276" w:lineRule="auto"/>
        <w:ind w:left="284"/>
        <w:rPr>
          <w:rFonts w:ascii="Tahoma" w:eastAsia="Calibri" w:hAnsi="Tahoma" w:cs="Tahoma"/>
        </w:rPr>
      </w:pPr>
      <w:r w:rsidRPr="00542C39">
        <w:rPr>
          <w:rFonts w:ascii="Tahoma" w:eastAsia="Calibri" w:hAnsi="Tahoma" w:cs="Tahoma"/>
        </w:rPr>
        <w:t>W przypadku stwierdzenia przez Zamawiającego, że Wykonawca nie wywiązuje się z przyjętych obowiązków, Zamawiającemu przysługuje prawo rozwiązania niniejszej umowy w trybie natychmiastowym.</w:t>
      </w:r>
    </w:p>
    <w:p w14:paraId="74D9B6EC" w14:textId="77777777" w:rsidR="001A5EA3" w:rsidRPr="00542C39" w:rsidRDefault="001A5EA3" w:rsidP="00542C39">
      <w:pPr>
        <w:pStyle w:val="Default"/>
        <w:spacing w:line="276" w:lineRule="auto"/>
        <w:ind w:left="284"/>
        <w:rPr>
          <w:rFonts w:ascii="Tahoma" w:eastAsia="Calibri" w:hAnsi="Tahoma" w:cs="Tahoma"/>
        </w:rPr>
      </w:pPr>
    </w:p>
    <w:p w14:paraId="45CBC227" w14:textId="0DA2C0C8"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6</w:t>
      </w:r>
    </w:p>
    <w:p w14:paraId="34E4397F" w14:textId="4602ADF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Wszelkie zmiany niniejszej umowy wymagają formy pisemnej pod rygore</w:t>
      </w:r>
      <w:r w:rsidR="001A5EA3" w:rsidRPr="00542C39">
        <w:rPr>
          <w:rFonts w:ascii="Tahoma" w:eastAsia="Calibri" w:hAnsi="Tahoma" w:cs="Tahoma"/>
        </w:rPr>
        <w:t xml:space="preserve">m </w:t>
      </w:r>
      <w:r w:rsidRPr="00542C39">
        <w:rPr>
          <w:rFonts w:ascii="Tahoma" w:eastAsia="Calibri" w:hAnsi="Tahoma" w:cs="Tahoma"/>
        </w:rPr>
        <w:t>nieważności.</w:t>
      </w:r>
    </w:p>
    <w:p w14:paraId="520D943E" w14:textId="77777777" w:rsidR="006D7F30" w:rsidRPr="00542C39" w:rsidRDefault="006D7F30" w:rsidP="00542C39">
      <w:pPr>
        <w:pStyle w:val="Default"/>
        <w:spacing w:line="276" w:lineRule="auto"/>
        <w:rPr>
          <w:rFonts w:ascii="Tahoma" w:eastAsia="Calibri" w:hAnsi="Tahoma" w:cs="Tahoma"/>
        </w:rPr>
      </w:pPr>
    </w:p>
    <w:p w14:paraId="327E831F" w14:textId="6DA88EBE"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lastRenderedPageBreak/>
        <w:t>§ 1</w:t>
      </w:r>
      <w:r w:rsidR="00CD30B3" w:rsidRPr="00542C39">
        <w:rPr>
          <w:rFonts w:ascii="Tahoma" w:eastAsia="Calibri" w:hAnsi="Tahoma" w:cs="Tahoma"/>
        </w:rPr>
        <w:t>7</w:t>
      </w:r>
    </w:p>
    <w:p w14:paraId="3A7908C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Właściwy do rozpoznania sporów wynikłych na tle realizacji niniejszej umowy jest sąd właściwy dla siedziby Zamawiającego.</w:t>
      </w:r>
    </w:p>
    <w:p w14:paraId="11C86E12" w14:textId="77777777" w:rsidR="001A5EA3" w:rsidRPr="00542C39" w:rsidRDefault="001A5EA3" w:rsidP="00542C39">
      <w:pPr>
        <w:pStyle w:val="Default"/>
        <w:spacing w:line="276" w:lineRule="auto"/>
        <w:rPr>
          <w:rFonts w:ascii="Tahoma" w:eastAsia="Calibri" w:hAnsi="Tahoma" w:cs="Tahoma"/>
        </w:rPr>
      </w:pPr>
    </w:p>
    <w:p w14:paraId="50520C23" w14:textId="1B4A4CD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8</w:t>
      </w:r>
    </w:p>
    <w:p w14:paraId="76A878BF" w14:textId="2996104F"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Umowę sporządzono w czterech jednobrzmiących egzemplarzach, po dwa dla każdej ze stron</w:t>
      </w:r>
      <w:r w:rsidR="001A5EA3" w:rsidRPr="00542C39">
        <w:rPr>
          <w:rFonts w:ascii="Tahoma" w:eastAsia="Calibri" w:hAnsi="Tahoma" w:cs="Tahoma"/>
        </w:rPr>
        <w:t>.</w:t>
      </w:r>
      <w:r w:rsidRPr="00542C39">
        <w:rPr>
          <w:rFonts w:ascii="Tahoma" w:eastAsia="Calibri" w:hAnsi="Tahoma" w:cs="Tahoma"/>
        </w:rPr>
        <w:t xml:space="preserve">               </w:t>
      </w:r>
    </w:p>
    <w:p w14:paraId="382D3604" w14:textId="77777777" w:rsidR="00CD7B21" w:rsidRPr="00542C39" w:rsidRDefault="00CD7B21" w:rsidP="00542C39">
      <w:pPr>
        <w:pStyle w:val="Default"/>
        <w:spacing w:line="276" w:lineRule="auto"/>
        <w:rPr>
          <w:rFonts w:ascii="Tahoma" w:eastAsia="Calibri" w:hAnsi="Tahoma" w:cs="Tahoma"/>
          <w:bCs/>
        </w:rPr>
      </w:pPr>
    </w:p>
    <w:p w14:paraId="31AC316A" w14:textId="77777777" w:rsidR="001A5EA3" w:rsidRPr="00542C39" w:rsidRDefault="00CD7B21" w:rsidP="00542C39">
      <w:pPr>
        <w:pStyle w:val="Default"/>
        <w:spacing w:line="276" w:lineRule="auto"/>
        <w:rPr>
          <w:rFonts w:ascii="Tahoma" w:eastAsia="Calibri" w:hAnsi="Tahoma" w:cs="Tahoma"/>
          <w:bCs/>
        </w:rPr>
      </w:pPr>
      <w:r w:rsidRPr="00542C39">
        <w:rPr>
          <w:rFonts w:ascii="Tahoma" w:eastAsia="Calibri" w:hAnsi="Tahoma" w:cs="Tahoma"/>
          <w:bCs/>
        </w:rPr>
        <w:t>Wykonawca</w:t>
      </w:r>
      <w:r w:rsidRPr="00542C39">
        <w:rPr>
          <w:rFonts w:ascii="Tahoma" w:eastAsia="Calibri" w:hAnsi="Tahoma" w:cs="Tahoma"/>
          <w:bCs/>
        </w:rPr>
        <w:tab/>
        <w:t xml:space="preserve">                                                                             Zamawiający</w:t>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p>
    <w:p w14:paraId="66924C0C" w14:textId="77777777" w:rsidR="001A5EA3" w:rsidRPr="00542C39" w:rsidRDefault="001A5EA3" w:rsidP="00542C39">
      <w:pPr>
        <w:pStyle w:val="Default"/>
        <w:spacing w:line="276" w:lineRule="auto"/>
        <w:rPr>
          <w:rFonts w:ascii="Tahoma" w:eastAsia="Calibri" w:hAnsi="Tahoma" w:cs="Tahoma"/>
          <w:bCs/>
        </w:rPr>
      </w:pPr>
      <w:r w:rsidRPr="00542C39">
        <w:rPr>
          <w:rFonts w:ascii="Tahoma" w:eastAsia="Calibri" w:hAnsi="Tahoma" w:cs="Tahoma"/>
          <w:bCs/>
        </w:rPr>
        <w:br w:type="page"/>
      </w:r>
    </w:p>
    <w:p w14:paraId="508B8180" w14:textId="77777777" w:rsidR="00CD7B21" w:rsidRPr="00542C39" w:rsidRDefault="00CD7B21" w:rsidP="00542C39">
      <w:pPr>
        <w:pStyle w:val="Default"/>
        <w:spacing w:line="276" w:lineRule="auto"/>
        <w:jc w:val="right"/>
        <w:rPr>
          <w:rFonts w:ascii="Tahoma" w:eastAsia="Calibri" w:hAnsi="Tahoma" w:cs="Tahoma"/>
        </w:rPr>
      </w:pPr>
      <w:r w:rsidRPr="00542C39">
        <w:rPr>
          <w:rFonts w:ascii="Tahoma" w:eastAsia="Calibri" w:hAnsi="Tahoma" w:cs="Tahoma"/>
        </w:rPr>
        <w:lastRenderedPageBreak/>
        <w:t>Załącznik nr 1 do umowy nr……………….</w:t>
      </w:r>
    </w:p>
    <w:p w14:paraId="12F3E890" w14:textId="77777777" w:rsidR="00CD7B21" w:rsidRPr="00542C39" w:rsidRDefault="00CD7B21" w:rsidP="00542C39">
      <w:pPr>
        <w:pStyle w:val="Default"/>
        <w:spacing w:line="276" w:lineRule="auto"/>
        <w:rPr>
          <w:rFonts w:ascii="Tahoma" w:eastAsia="Calibri" w:hAnsi="Tahoma" w:cs="Tahoma"/>
        </w:rPr>
      </w:pPr>
    </w:p>
    <w:p w14:paraId="322DA6B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Sopot  ……………………</w:t>
      </w:r>
    </w:p>
    <w:p w14:paraId="1C61A27C" w14:textId="77777777" w:rsidR="00CD7B21" w:rsidRPr="00542C39" w:rsidRDefault="00CD7B21" w:rsidP="00542C39">
      <w:pPr>
        <w:pStyle w:val="Default"/>
        <w:spacing w:line="276" w:lineRule="auto"/>
        <w:rPr>
          <w:rFonts w:ascii="Tahoma" w:eastAsia="Calibri" w:hAnsi="Tahoma" w:cs="Tahoma"/>
        </w:rPr>
      </w:pPr>
    </w:p>
    <w:p w14:paraId="68A32704" w14:textId="547065A0" w:rsidR="00CD7B21" w:rsidRPr="00542C39" w:rsidRDefault="001A5EA3" w:rsidP="00542C39">
      <w:pPr>
        <w:pStyle w:val="Default"/>
        <w:spacing w:line="276" w:lineRule="auto"/>
        <w:rPr>
          <w:rFonts w:ascii="Tahoma" w:eastAsia="Calibri" w:hAnsi="Tahoma" w:cs="Tahoma"/>
        </w:rPr>
      </w:pPr>
      <w:r w:rsidRPr="00542C39">
        <w:rPr>
          <w:rFonts w:ascii="Tahoma" w:eastAsia="Calibri" w:hAnsi="Tahoma" w:cs="Tahoma"/>
        </w:rPr>
        <w:t>Placówka</w:t>
      </w:r>
      <w:r w:rsidR="00CD7B21" w:rsidRPr="00542C39">
        <w:rPr>
          <w:rFonts w:ascii="Tahoma" w:eastAsia="Calibri" w:hAnsi="Tahoma" w:cs="Tahoma"/>
        </w:rPr>
        <w:t>…………………</w:t>
      </w:r>
    </w:p>
    <w:p w14:paraId="561CB897" w14:textId="77777777" w:rsidR="00CD7B21" w:rsidRPr="00542C39" w:rsidRDefault="00CD7B21" w:rsidP="00542C39">
      <w:pPr>
        <w:pStyle w:val="Default"/>
        <w:spacing w:line="276" w:lineRule="auto"/>
        <w:rPr>
          <w:rFonts w:ascii="Tahoma" w:eastAsia="Calibri" w:hAnsi="Tahoma" w:cs="Tahoma"/>
        </w:rPr>
      </w:pPr>
    </w:p>
    <w:p w14:paraId="26E26787" w14:textId="77777777" w:rsidR="00CD7B21" w:rsidRPr="00542C39" w:rsidRDefault="00CD7B21" w:rsidP="00542C39">
      <w:pPr>
        <w:pStyle w:val="Default"/>
        <w:spacing w:line="276" w:lineRule="auto"/>
        <w:rPr>
          <w:rFonts w:ascii="Tahoma" w:eastAsia="Calibri" w:hAnsi="Tahoma" w:cs="Tahoma"/>
        </w:rPr>
      </w:pPr>
    </w:p>
    <w:p w14:paraId="56AA6462"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Skierowanie</w:t>
      </w:r>
    </w:p>
    <w:p w14:paraId="61D9E23C" w14:textId="77777777" w:rsidR="00CD7B21" w:rsidRPr="00542C39" w:rsidRDefault="00CD7B21" w:rsidP="00542C39">
      <w:pPr>
        <w:pStyle w:val="Default"/>
        <w:spacing w:line="276" w:lineRule="auto"/>
        <w:rPr>
          <w:rFonts w:ascii="Tahoma" w:eastAsia="Calibri" w:hAnsi="Tahoma" w:cs="Tahoma"/>
        </w:rPr>
      </w:pPr>
    </w:p>
    <w:p w14:paraId="7EC9017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Miejski Ośrodek Pomocy Społecznej w Sopocie prosi o zapewnienie schronienia </w:t>
      </w:r>
    </w:p>
    <w:p w14:paraId="0049509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Panu/Pani  ……………………..………………………………………………………………….</w:t>
      </w:r>
    </w:p>
    <w:p w14:paraId="17A5E3DD" w14:textId="06BF885D"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od  dnia …………….   do   …………. </w:t>
      </w:r>
    </w:p>
    <w:p w14:paraId="52234670" w14:textId="77777777" w:rsidR="00CD7B21" w:rsidRPr="00542C39" w:rsidRDefault="00CD7B21" w:rsidP="00542C39">
      <w:pPr>
        <w:pStyle w:val="Default"/>
        <w:spacing w:line="276" w:lineRule="auto"/>
        <w:rPr>
          <w:rFonts w:ascii="Tahoma" w:eastAsia="Calibri" w:hAnsi="Tahoma" w:cs="Tahoma"/>
        </w:rPr>
      </w:pPr>
    </w:p>
    <w:p w14:paraId="2E5224E4" w14:textId="7576BA69"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Sposób pokrywania należności za pobyt i wyżywienie osoby </w:t>
      </w:r>
      <w:r w:rsidR="00F83AF3" w:rsidRPr="00542C39">
        <w:rPr>
          <w:rFonts w:ascii="Tahoma" w:eastAsia="Calibri" w:hAnsi="Tahoma" w:cs="Tahoma"/>
        </w:rPr>
        <w:t>kierowanej</w:t>
      </w:r>
      <w:r w:rsidRPr="00542C39">
        <w:rPr>
          <w:rFonts w:ascii="Tahoma" w:eastAsia="Calibri" w:hAnsi="Tahoma" w:cs="Tahoma"/>
        </w:rPr>
        <w:t xml:space="preserve"> będzie każdorazowo określany w decyzji administracyjnej przekazywanej Wykonawcy.</w:t>
      </w:r>
    </w:p>
    <w:p w14:paraId="205E0197"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MOPS w Sopocie pokrywa koszty pobytu i wyżywienia.</w:t>
      </w:r>
    </w:p>
    <w:p w14:paraId="516FD1A0" w14:textId="77777777" w:rsidR="00CD7B21" w:rsidRPr="00542C39" w:rsidRDefault="00CD7B21" w:rsidP="00542C39">
      <w:pPr>
        <w:pStyle w:val="Default"/>
        <w:spacing w:line="276" w:lineRule="auto"/>
        <w:rPr>
          <w:rFonts w:ascii="Tahoma" w:eastAsia="Calibri" w:hAnsi="Tahoma" w:cs="Tahoma"/>
        </w:rPr>
      </w:pPr>
    </w:p>
    <w:p w14:paraId="49C9C3D0" w14:textId="77777777" w:rsidR="00CD7B21" w:rsidRPr="00542C39" w:rsidRDefault="00CD7B21" w:rsidP="00542C39">
      <w:pPr>
        <w:pStyle w:val="Default"/>
        <w:spacing w:line="276" w:lineRule="auto"/>
        <w:rPr>
          <w:rFonts w:ascii="Tahoma" w:eastAsia="Calibri" w:hAnsi="Tahoma" w:cs="Tahoma"/>
        </w:rPr>
      </w:pPr>
    </w:p>
    <w:p w14:paraId="5C69D07D" w14:textId="77777777" w:rsidR="00CD7B21" w:rsidRPr="00542C39" w:rsidRDefault="00CD7B21" w:rsidP="00542C39">
      <w:pPr>
        <w:pStyle w:val="Default"/>
        <w:spacing w:line="276" w:lineRule="auto"/>
        <w:rPr>
          <w:rFonts w:ascii="Tahoma" w:eastAsia="Calibri" w:hAnsi="Tahoma" w:cs="Tahoma"/>
        </w:rPr>
      </w:pPr>
    </w:p>
    <w:p w14:paraId="627021A7" w14:textId="77777777" w:rsidR="00CD7B21" w:rsidRPr="00542C39" w:rsidRDefault="00CD7B21" w:rsidP="00542C39">
      <w:pPr>
        <w:pStyle w:val="Default"/>
        <w:spacing w:line="276" w:lineRule="auto"/>
        <w:rPr>
          <w:rFonts w:ascii="Tahoma" w:eastAsia="Calibri" w:hAnsi="Tahoma" w:cs="Tahoma"/>
        </w:rPr>
      </w:pPr>
    </w:p>
    <w:p w14:paraId="02C7E022" w14:textId="77777777" w:rsidR="00CD7B21" w:rsidRPr="00542C39" w:rsidRDefault="00CD7B21" w:rsidP="00542C39">
      <w:pPr>
        <w:pStyle w:val="Default"/>
        <w:spacing w:line="276" w:lineRule="auto"/>
        <w:rPr>
          <w:rFonts w:ascii="Tahoma" w:eastAsia="Calibri" w:hAnsi="Tahoma" w:cs="Tahoma"/>
        </w:rPr>
      </w:pPr>
    </w:p>
    <w:p w14:paraId="48EE315F" w14:textId="77777777" w:rsidR="00CD7B21" w:rsidRPr="00542C39" w:rsidRDefault="00CD7B21" w:rsidP="00542C39">
      <w:pPr>
        <w:pStyle w:val="Default"/>
        <w:spacing w:line="276" w:lineRule="auto"/>
        <w:rPr>
          <w:rFonts w:ascii="Tahoma" w:eastAsia="Calibri" w:hAnsi="Tahoma" w:cs="Tahoma"/>
        </w:rPr>
      </w:pPr>
    </w:p>
    <w:p w14:paraId="74E8EC1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Otrzymują:</w:t>
      </w:r>
    </w:p>
    <w:p w14:paraId="26B72D3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1. adresat</w:t>
      </w:r>
    </w:p>
    <w:p w14:paraId="5C4F5E3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2. a/a</w:t>
      </w:r>
    </w:p>
    <w:p w14:paraId="4F1BEA63" w14:textId="7177CB7D" w:rsidR="00CD7B21" w:rsidRPr="00542C39" w:rsidRDefault="00CD7B21" w:rsidP="00542C39">
      <w:pPr>
        <w:pStyle w:val="Default"/>
        <w:spacing w:line="276" w:lineRule="auto"/>
        <w:rPr>
          <w:rFonts w:ascii="Tahoma" w:eastAsia="Calibri" w:hAnsi="Tahoma" w:cs="Tahoma"/>
        </w:rPr>
        <w:sectPr w:rsidR="00CD7B21" w:rsidRPr="00542C39" w:rsidSect="00B66364">
          <w:footerReference w:type="default" r:id="rId23"/>
          <w:headerReference w:type="first" r:id="rId24"/>
          <w:pgSz w:w="11906" w:h="16838"/>
          <w:pgMar w:top="1417" w:right="1417" w:bottom="1417" w:left="1417" w:header="708" w:footer="708" w:gutter="0"/>
          <w:cols w:space="708"/>
          <w:docGrid w:linePitch="360"/>
        </w:sectPr>
      </w:pPr>
    </w:p>
    <w:p w14:paraId="7CFBC7AE" w14:textId="77777777" w:rsidR="00CD7B21" w:rsidRPr="00542C39" w:rsidRDefault="00CD7B21" w:rsidP="00542C39">
      <w:pPr>
        <w:pStyle w:val="Default"/>
        <w:spacing w:line="276" w:lineRule="auto"/>
        <w:jc w:val="right"/>
        <w:rPr>
          <w:rFonts w:ascii="Tahoma" w:hAnsi="Tahoma" w:cs="Tahoma"/>
        </w:rPr>
      </w:pPr>
      <w:bookmarkStart w:id="33" w:name="_Hlk181269803"/>
      <w:r w:rsidRPr="00542C39">
        <w:rPr>
          <w:rFonts w:ascii="Tahoma" w:hAnsi="Tahoma" w:cs="Tahoma"/>
        </w:rPr>
        <w:lastRenderedPageBreak/>
        <w:t>Załącznik nr 6 do SWZ oświadczenie o aktualności informacji</w:t>
      </w:r>
    </w:p>
    <w:p w14:paraId="622857BE" w14:textId="77777777" w:rsidR="00CD7B21" w:rsidRPr="00542C39" w:rsidRDefault="00CD7B21" w:rsidP="00542C39">
      <w:pPr>
        <w:pStyle w:val="Default"/>
        <w:spacing w:line="276" w:lineRule="auto"/>
        <w:rPr>
          <w:rFonts w:ascii="Tahoma" w:hAnsi="Tahoma" w:cs="Tahoma"/>
          <w:bCs/>
        </w:rPr>
      </w:pPr>
    </w:p>
    <w:p w14:paraId="40BB05D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61DBDF92"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4B1CD568" w14:textId="77777777" w:rsidR="00CD7B21" w:rsidRPr="00542C39" w:rsidRDefault="00CD7B21" w:rsidP="00542C39">
      <w:pPr>
        <w:pStyle w:val="Default"/>
        <w:spacing w:line="276" w:lineRule="auto"/>
        <w:rPr>
          <w:rFonts w:ascii="Tahoma" w:hAnsi="Tahoma" w:cs="Tahoma"/>
          <w:bCs/>
        </w:rPr>
      </w:pPr>
    </w:p>
    <w:p w14:paraId="2C33C9C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59D1A13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6"/>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6C9E49CA" w14:textId="77777777" w:rsidTr="00C846FF">
        <w:trPr>
          <w:trHeight w:val="510"/>
        </w:trPr>
        <w:tc>
          <w:tcPr>
            <w:tcW w:w="819" w:type="dxa"/>
            <w:tcBorders>
              <w:bottom w:val="double" w:sz="4" w:space="0" w:color="auto"/>
            </w:tcBorders>
            <w:shd w:val="clear" w:color="auto" w:fill="DBE5F1"/>
            <w:vAlign w:val="center"/>
          </w:tcPr>
          <w:p w14:paraId="5A2218A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bottom w:val="double" w:sz="4" w:space="0" w:color="auto"/>
            </w:tcBorders>
            <w:shd w:val="clear" w:color="auto" w:fill="DBE5F1"/>
            <w:vAlign w:val="center"/>
          </w:tcPr>
          <w:p w14:paraId="6919044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bottom w:val="double" w:sz="4" w:space="0" w:color="auto"/>
            </w:tcBorders>
            <w:shd w:val="clear" w:color="auto" w:fill="DBE5F1"/>
            <w:vAlign w:val="center"/>
          </w:tcPr>
          <w:p w14:paraId="7FC50AE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bottom w:val="double" w:sz="4" w:space="0" w:color="auto"/>
            </w:tcBorders>
            <w:shd w:val="clear" w:color="auto" w:fill="DBE5F1"/>
            <w:vAlign w:val="center"/>
          </w:tcPr>
          <w:p w14:paraId="454113B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33342129" w14:textId="77777777" w:rsidTr="00C846FF">
        <w:tc>
          <w:tcPr>
            <w:tcW w:w="819" w:type="dxa"/>
            <w:tcBorders>
              <w:top w:val="double" w:sz="4" w:space="0" w:color="auto"/>
            </w:tcBorders>
          </w:tcPr>
          <w:p w14:paraId="0F81C352"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002EDADD"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208EFAFF"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tcBorders>
          </w:tcPr>
          <w:p w14:paraId="283FD0A5" w14:textId="77777777" w:rsidR="00CD7B21" w:rsidRPr="00542C39" w:rsidRDefault="00CD7B21" w:rsidP="00542C39">
            <w:pPr>
              <w:pStyle w:val="Default"/>
              <w:spacing w:line="276" w:lineRule="auto"/>
              <w:rPr>
                <w:rFonts w:ascii="Tahoma" w:hAnsi="Tahoma" w:cs="Tahoma"/>
              </w:rPr>
            </w:pPr>
          </w:p>
        </w:tc>
      </w:tr>
      <w:tr w:rsidR="00CD7B21" w:rsidRPr="00542C39" w14:paraId="1F69A35E" w14:textId="77777777" w:rsidTr="00C846FF">
        <w:tc>
          <w:tcPr>
            <w:tcW w:w="819" w:type="dxa"/>
          </w:tcPr>
          <w:p w14:paraId="71E8E5DA" w14:textId="77777777" w:rsidR="00CD7B21" w:rsidRPr="00542C39" w:rsidRDefault="00CD7B21" w:rsidP="00542C39">
            <w:pPr>
              <w:pStyle w:val="Default"/>
              <w:spacing w:line="276" w:lineRule="auto"/>
              <w:rPr>
                <w:rFonts w:ascii="Tahoma" w:hAnsi="Tahoma" w:cs="Tahoma"/>
              </w:rPr>
            </w:pPr>
          </w:p>
        </w:tc>
        <w:tc>
          <w:tcPr>
            <w:tcW w:w="3434" w:type="dxa"/>
          </w:tcPr>
          <w:p w14:paraId="0EC6D2BC" w14:textId="77777777" w:rsidR="00CD7B21" w:rsidRPr="00542C39" w:rsidRDefault="00CD7B21" w:rsidP="00542C39">
            <w:pPr>
              <w:pStyle w:val="Default"/>
              <w:spacing w:line="276" w:lineRule="auto"/>
              <w:rPr>
                <w:rFonts w:ascii="Tahoma" w:hAnsi="Tahoma" w:cs="Tahoma"/>
              </w:rPr>
            </w:pPr>
          </w:p>
        </w:tc>
        <w:tc>
          <w:tcPr>
            <w:tcW w:w="2977" w:type="dxa"/>
          </w:tcPr>
          <w:p w14:paraId="7C8F378E" w14:textId="77777777" w:rsidR="00CD7B21" w:rsidRPr="00542C39" w:rsidRDefault="00CD7B21" w:rsidP="00542C39">
            <w:pPr>
              <w:pStyle w:val="Default"/>
              <w:spacing w:line="276" w:lineRule="auto"/>
              <w:rPr>
                <w:rFonts w:ascii="Tahoma" w:hAnsi="Tahoma" w:cs="Tahoma"/>
              </w:rPr>
            </w:pPr>
          </w:p>
        </w:tc>
        <w:tc>
          <w:tcPr>
            <w:tcW w:w="2268" w:type="dxa"/>
          </w:tcPr>
          <w:p w14:paraId="1D534ACF" w14:textId="77777777" w:rsidR="00CD7B21" w:rsidRPr="00542C39" w:rsidRDefault="00CD7B21" w:rsidP="00542C39">
            <w:pPr>
              <w:pStyle w:val="Default"/>
              <w:spacing w:line="276" w:lineRule="auto"/>
              <w:rPr>
                <w:rFonts w:ascii="Tahoma" w:hAnsi="Tahoma" w:cs="Tahoma"/>
              </w:rPr>
            </w:pPr>
          </w:p>
        </w:tc>
      </w:tr>
    </w:tbl>
    <w:p w14:paraId="32AD2185" w14:textId="77777777" w:rsidR="00CD7B21" w:rsidRPr="00542C39" w:rsidRDefault="00CD7B21" w:rsidP="00542C39">
      <w:pPr>
        <w:pStyle w:val="Default"/>
        <w:spacing w:line="276" w:lineRule="auto"/>
        <w:rPr>
          <w:rFonts w:ascii="Tahoma" w:hAnsi="Tahoma" w:cs="Tahoma"/>
        </w:rPr>
      </w:pPr>
    </w:p>
    <w:p w14:paraId="36EBB306"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OŚWIADCZENIE O AKTUALNOŚCI INFORMACJI ZAWARTYCH W OŚWIADCZENIU WSTĘPNYM </w:t>
      </w:r>
    </w:p>
    <w:p w14:paraId="0B3FC08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ZŁOŻONYM WRAZ Z OFERTĄ</w:t>
      </w:r>
    </w:p>
    <w:p w14:paraId="27C8C7BE" w14:textId="77777777" w:rsidR="00CD7B21" w:rsidRPr="00542C39" w:rsidRDefault="00CD7B21" w:rsidP="00542C39">
      <w:pPr>
        <w:pStyle w:val="Default"/>
        <w:spacing w:line="276" w:lineRule="auto"/>
        <w:rPr>
          <w:rFonts w:ascii="Tahoma" w:hAnsi="Tahoma" w:cs="Tahoma"/>
        </w:rPr>
      </w:pPr>
    </w:p>
    <w:p w14:paraId="5CA3844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 potrzeby postępowania o udzielenie zamówienia publicznego, pn. </w:t>
      </w:r>
    </w:p>
    <w:p w14:paraId="0817C510" w14:textId="0504245E" w:rsidR="00CD7B21" w:rsidRPr="00542C39" w:rsidRDefault="003D32A5" w:rsidP="00542C39">
      <w:pPr>
        <w:pStyle w:val="Default"/>
        <w:spacing w:line="276" w:lineRule="auto"/>
        <w:rPr>
          <w:rFonts w:ascii="Tahoma" w:hAnsi="Tahoma" w:cs="Tahoma"/>
          <w:bCs/>
        </w:rPr>
      </w:pPr>
      <w:r w:rsidRPr="00542C39">
        <w:rPr>
          <w:rFonts w:ascii="Tahoma"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r w:rsidR="00CD7B21" w:rsidRPr="00542C39">
        <w:rPr>
          <w:rFonts w:ascii="Tahoma" w:hAnsi="Tahoma" w:cs="Tahoma"/>
          <w:bCs/>
        </w:rPr>
        <w:t xml:space="preserve">, nr referencyjny:  </w:t>
      </w:r>
      <w:r w:rsidR="00427A39">
        <w:rPr>
          <w:rFonts w:ascii="Tahoma" w:hAnsi="Tahoma" w:cs="Tahoma"/>
        </w:rPr>
        <w:t>DzPS.271.2.7.2024</w:t>
      </w:r>
    </w:p>
    <w:p w14:paraId="12EF9BA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oświadczam, co następuje:</w:t>
      </w:r>
    </w:p>
    <w:p w14:paraId="0D3423C7" w14:textId="77777777" w:rsidR="00CD7B21" w:rsidRPr="00542C39" w:rsidRDefault="00CD7B21" w:rsidP="00542C39">
      <w:pPr>
        <w:pStyle w:val="Default"/>
        <w:spacing w:line="276" w:lineRule="auto"/>
        <w:rPr>
          <w:rFonts w:ascii="Tahoma" w:eastAsia="Calibri" w:hAnsi="Tahoma" w:cs="Tahoma"/>
        </w:rPr>
      </w:pPr>
    </w:p>
    <w:p w14:paraId="244D3A4C"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informacje zawarte w złożonym przeze mnie wraz z ofertą oświadczeniu, o którym mowa w art. 125 ust. 1 uPzp (oświadczenie wstępne), w zakresie spełnienia warunków udziału oraz braku podstaw wykluczenia z postępowania wskazanych przez Zamawiającego, o których mowa w:</w:t>
      </w:r>
    </w:p>
    <w:p w14:paraId="41C24782"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3 </w:t>
      </w:r>
      <w:r w:rsidRPr="00542C39">
        <w:rPr>
          <w:rFonts w:ascii="Tahoma" w:hAnsi="Tahoma" w:cs="Tahoma"/>
          <w:bCs/>
        </w:rPr>
        <w:t>ustawy z dnia 11 września 2019 r. – Prawo zamówień publicznych (dalej: uPzp)</w:t>
      </w:r>
      <w:r w:rsidRPr="00542C39">
        <w:rPr>
          <w:rFonts w:ascii="Tahoma" w:hAnsi="Tahoma" w:cs="Tahoma"/>
          <w:bCs/>
          <w:lang w:val="x-none"/>
        </w:rPr>
        <w:t>,</w:t>
      </w:r>
    </w:p>
    <w:p w14:paraId="553E0E28"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4 </w:t>
      </w:r>
      <w:r w:rsidRPr="00542C39">
        <w:rPr>
          <w:rFonts w:ascii="Tahoma" w:hAnsi="Tahoma" w:cs="Tahoma"/>
          <w:bCs/>
        </w:rPr>
        <w:t>uPzp</w:t>
      </w:r>
      <w:r w:rsidRPr="00542C39">
        <w:rPr>
          <w:rFonts w:ascii="Tahoma" w:hAnsi="Tahoma" w:cs="Tahoma"/>
          <w:bCs/>
          <w:lang w:val="x-none"/>
        </w:rPr>
        <w:t>, dotyczących orzeczenia zakazu ubiegania się o zamówienie publiczne tytułem środka zapobiegawczego,</w:t>
      </w:r>
    </w:p>
    <w:p w14:paraId="48B1FCC2"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5 </w:t>
      </w:r>
      <w:r w:rsidRPr="00542C39">
        <w:rPr>
          <w:rFonts w:ascii="Tahoma" w:hAnsi="Tahoma" w:cs="Tahoma"/>
          <w:bCs/>
        </w:rPr>
        <w:t>uPzp</w:t>
      </w:r>
      <w:r w:rsidRPr="00542C39">
        <w:rPr>
          <w:rFonts w:ascii="Tahoma" w:hAnsi="Tahoma" w:cs="Tahoma"/>
          <w:bCs/>
          <w:lang w:val="x-none"/>
        </w:rPr>
        <w:t>, dotyczących zawarcia z innymi wykonawcami porozumienia mającego na celu za-kłócenie konkurencji,</w:t>
      </w:r>
    </w:p>
    <w:p w14:paraId="6F3A6B5A"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6 </w:t>
      </w:r>
      <w:r w:rsidRPr="00542C39">
        <w:rPr>
          <w:rFonts w:ascii="Tahoma" w:hAnsi="Tahoma" w:cs="Tahoma"/>
          <w:bCs/>
        </w:rPr>
        <w:t>uPzp,</w:t>
      </w:r>
    </w:p>
    <w:p w14:paraId="2F354379"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oraz </w:t>
      </w:r>
    </w:p>
    <w:p w14:paraId="296A4277"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rPr>
        <w:t>art. 7 ust. 1 ustawy z dnia 13 kwietnia 2022 r. o szczególnych rozwiązaniach w zakresie przeciwdziałania wspieraniu agresji na Ukrainę oraz służących ochronie bezpieczeństwa narodowego</w:t>
      </w:r>
    </w:p>
    <w:p w14:paraId="6C8489F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lastRenderedPageBreak/>
        <w:t>są aktualne / nie aktualne* na dzień ich złożenia.</w:t>
      </w:r>
    </w:p>
    <w:p w14:paraId="33ADFEE2" w14:textId="77777777" w:rsidR="00CD7B21" w:rsidRPr="00542C39" w:rsidRDefault="00CD7B21" w:rsidP="00542C39">
      <w:pPr>
        <w:pStyle w:val="Default"/>
        <w:spacing w:line="276" w:lineRule="auto"/>
        <w:rPr>
          <w:rFonts w:ascii="Tahoma" w:eastAsia="Calibri" w:hAnsi="Tahoma" w:cs="Tahoma"/>
        </w:rPr>
      </w:pPr>
    </w:p>
    <w:p w14:paraId="3517ED75" w14:textId="77777777" w:rsidR="00CD7B21" w:rsidRPr="00542C39" w:rsidRDefault="00CD7B21" w:rsidP="00542C39">
      <w:pPr>
        <w:pStyle w:val="Default"/>
        <w:spacing w:line="276" w:lineRule="auto"/>
        <w:rPr>
          <w:rFonts w:ascii="Tahoma" w:hAnsi="Tahoma" w:cs="Tahoma"/>
        </w:rPr>
      </w:pPr>
    </w:p>
    <w:p w14:paraId="71FD74AC" w14:textId="77777777" w:rsidR="00CD7B21" w:rsidRPr="00542C39" w:rsidRDefault="00CD7B21" w:rsidP="00542C39">
      <w:pPr>
        <w:pStyle w:val="Default"/>
        <w:spacing w:line="276" w:lineRule="auto"/>
        <w:rPr>
          <w:rFonts w:ascii="Tahoma" w:hAnsi="Tahoma" w:cs="Tahoma"/>
        </w:rPr>
      </w:pPr>
    </w:p>
    <w:tbl>
      <w:tblPr>
        <w:tblW w:w="8962" w:type="dxa"/>
        <w:jc w:val="center"/>
        <w:tblLayout w:type="fixed"/>
        <w:tblLook w:val="0400" w:firstRow="0" w:lastRow="0" w:firstColumn="0" w:lastColumn="0" w:noHBand="0" w:noVBand="1"/>
      </w:tblPr>
      <w:tblGrid>
        <w:gridCol w:w="2777"/>
        <w:gridCol w:w="693"/>
        <w:gridCol w:w="5492"/>
      </w:tblGrid>
      <w:tr w:rsidR="00CD7B21" w:rsidRPr="00542C39" w14:paraId="2441F398" w14:textId="77777777" w:rsidTr="00C846FF">
        <w:trPr>
          <w:jc w:val="center"/>
        </w:trPr>
        <w:tc>
          <w:tcPr>
            <w:tcW w:w="2777" w:type="dxa"/>
            <w:tcBorders>
              <w:bottom w:val="dashed" w:sz="4" w:space="0" w:color="000000"/>
            </w:tcBorders>
          </w:tcPr>
          <w:p w14:paraId="2371DC27" w14:textId="77777777" w:rsidR="00CD7B21" w:rsidRPr="00542C39" w:rsidRDefault="00CD7B21" w:rsidP="00542C39">
            <w:pPr>
              <w:pStyle w:val="Default"/>
              <w:spacing w:line="276" w:lineRule="auto"/>
              <w:rPr>
                <w:rFonts w:ascii="Tahoma" w:hAnsi="Tahoma" w:cs="Tahoma"/>
              </w:rPr>
            </w:pPr>
          </w:p>
        </w:tc>
        <w:tc>
          <w:tcPr>
            <w:tcW w:w="693" w:type="dxa"/>
          </w:tcPr>
          <w:p w14:paraId="62178CC6" w14:textId="77777777" w:rsidR="00CD7B21" w:rsidRPr="00542C39" w:rsidRDefault="00CD7B21" w:rsidP="00542C39">
            <w:pPr>
              <w:pStyle w:val="Default"/>
              <w:spacing w:line="276" w:lineRule="auto"/>
              <w:rPr>
                <w:rFonts w:ascii="Tahoma" w:hAnsi="Tahoma" w:cs="Tahoma"/>
              </w:rPr>
            </w:pPr>
          </w:p>
        </w:tc>
        <w:tc>
          <w:tcPr>
            <w:tcW w:w="5492" w:type="dxa"/>
            <w:tcBorders>
              <w:bottom w:val="dashed" w:sz="4" w:space="0" w:color="000000"/>
            </w:tcBorders>
          </w:tcPr>
          <w:p w14:paraId="3C806225" w14:textId="77777777" w:rsidR="00CD7B21" w:rsidRPr="00542C39" w:rsidRDefault="00CD7B21" w:rsidP="00542C39">
            <w:pPr>
              <w:pStyle w:val="Default"/>
              <w:spacing w:line="276" w:lineRule="auto"/>
              <w:rPr>
                <w:rFonts w:ascii="Tahoma" w:hAnsi="Tahoma" w:cs="Tahoma"/>
              </w:rPr>
            </w:pPr>
          </w:p>
        </w:tc>
      </w:tr>
      <w:tr w:rsidR="00CD7B21" w:rsidRPr="00542C39" w14:paraId="128D6542" w14:textId="77777777" w:rsidTr="00C846FF">
        <w:trPr>
          <w:jc w:val="center"/>
        </w:trPr>
        <w:tc>
          <w:tcPr>
            <w:tcW w:w="2777" w:type="dxa"/>
            <w:tcBorders>
              <w:top w:val="dashed" w:sz="4" w:space="0" w:color="000000"/>
            </w:tcBorders>
          </w:tcPr>
          <w:p w14:paraId="112AD30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Miejscowość, data</w:t>
            </w:r>
          </w:p>
        </w:tc>
        <w:tc>
          <w:tcPr>
            <w:tcW w:w="693" w:type="dxa"/>
          </w:tcPr>
          <w:p w14:paraId="32ED9D76" w14:textId="77777777" w:rsidR="00CD7B21" w:rsidRPr="00542C39" w:rsidRDefault="00CD7B21" w:rsidP="00542C39">
            <w:pPr>
              <w:pStyle w:val="Default"/>
              <w:spacing w:line="276" w:lineRule="auto"/>
              <w:rPr>
                <w:rFonts w:ascii="Tahoma" w:hAnsi="Tahoma" w:cs="Tahoma"/>
              </w:rPr>
            </w:pPr>
          </w:p>
        </w:tc>
        <w:tc>
          <w:tcPr>
            <w:tcW w:w="5492" w:type="dxa"/>
            <w:tcBorders>
              <w:top w:val="dashed" w:sz="4" w:space="0" w:color="000000"/>
            </w:tcBorders>
          </w:tcPr>
          <w:p w14:paraId="60BE986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(podpis i pieczęć imienna osoby/osób</w:t>
            </w:r>
          </w:p>
          <w:p w14:paraId="0AE872E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właściwej/</w:t>
            </w:r>
            <w:proofErr w:type="spellStart"/>
            <w:r w:rsidRPr="00542C39">
              <w:rPr>
                <w:rFonts w:ascii="Tahoma" w:hAnsi="Tahoma" w:cs="Tahoma"/>
              </w:rPr>
              <w:t>ych</w:t>
            </w:r>
            <w:proofErr w:type="spellEnd"/>
            <w:r w:rsidRPr="00542C39">
              <w:rPr>
                <w:rFonts w:ascii="Tahoma" w:hAnsi="Tahoma" w:cs="Tahoma"/>
              </w:rPr>
              <w:t xml:space="preserve"> do reprezentowania Wykonawcy)</w:t>
            </w:r>
          </w:p>
        </w:tc>
      </w:tr>
    </w:tbl>
    <w:p w14:paraId="55725E2E" w14:textId="77777777" w:rsidR="00CD7B21" w:rsidRPr="00542C39" w:rsidRDefault="00CD7B21" w:rsidP="00542C39">
      <w:pPr>
        <w:pStyle w:val="Default"/>
        <w:spacing w:line="276" w:lineRule="auto"/>
        <w:rPr>
          <w:rFonts w:ascii="Tahoma" w:hAnsi="Tahoma" w:cs="Tahoma"/>
        </w:rPr>
      </w:pPr>
    </w:p>
    <w:p w14:paraId="1F93F64F" w14:textId="77777777" w:rsidR="00CD7B21" w:rsidRPr="00542C39" w:rsidRDefault="00CD7B21" w:rsidP="00542C39">
      <w:pPr>
        <w:pStyle w:val="Default"/>
        <w:spacing w:line="276" w:lineRule="auto"/>
        <w:rPr>
          <w:rFonts w:ascii="Tahoma" w:hAnsi="Tahoma" w:cs="Tahoma"/>
          <w:bCs/>
        </w:rPr>
      </w:pPr>
    </w:p>
    <w:p w14:paraId="0A5D083F"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zaznaczyć odpowiednie</w:t>
      </w:r>
    </w:p>
    <w:p w14:paraId="2E1220AB" w14:textId="77777777" w:rsidR="00CD7B21" w:rsidRPr="00542C39" w:rsidRDefault="00CD7B21" w:rsidP="00542C39">
      <w:pPr>
        <w:pStyle w:val="Default"/>
        <w:spacing w:line="276" w:lineRule="auto"/>
        <w:rPr>
          <w:rFonts w:ascii="Tahoma" w:hAnsi="Tahoma" w:cs="Tahoma"/>
        </w:rPr>
      </w:pPr>
    </w:p>
    <w:p w14:paraId="087C1A6A" w14:textId="77777777" w:rsidR="00CD7B21" w:rsidRPr="00542C39" w:rsidRDefault="00CD7B21" w:rsidP="00542C39">
      <w:pPr>
        <w:pStyle w:val="Default"/>
        <w:spacing w:line="276" w:lineRule="auto"/>
        <w:rPr>
          <w:rFonts w:ascii="Tahoma" w:hAnsi="Tahoma" w:cs="Tahoma"/>
        </w:rPr>
      </w:pPr>
    </w:p>
    <w:p w14:paraId="1C0E0344" w14:textId="77777777" w:rsidR="00CD7B21" w:rsidRPr="00542C39" w:rsidRDefault="00CD7B21" w:rsidP="00542C39">
      <w:pPr>
        <w:pStyle w:val="Default"/>
        <w:spacing w:line="276" w:lineRule="auto"/>
        <w:rPr>
          <w:rFonts w:ascii="Tahoma" w:hAnsi="Tahoma" w:cs="Tahoma"/>
        </w:rPr>
      </w:pPr>
    </w:p>
    <w:p w14:paraId="60A0085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Plik oferty i oświadczeń po spakowaniu ale przed złożeniem należy  podpisać podpisem zaufanym (podpisanie dokumentu elektronicznego podpisem zaufanym </w:t>
      </w:r>
      <w:hyperlink r:id="rId25" w:history="1">
        <w:r w:rsidRPr="00542C39">
          <w:rPr>
            <w:rStyle w:val="Hipercze"/>
            <w:rFonts w:ascii="Tahoma" w:hAnsi="Tahoma" w:cs="Tahoma"/>
            <w:b/>
          </w:rPr>
          <w:t>https://www.gov.pl/web/gov/podpisz-dokument-elektronicznie-wykorzystaj-podpis-zaufany</w:t>
        </w:r>
      </w:hyperlink>
      <w:r w:rsidRPr="00542C39">
        <w:rPr>
          <w:rFonts w:ascii="Tahoma" w:hAnsi="Tahoma" w:cs="Tahoma"/>
        </w:rPr>
        <w:t>), podpisem osobistym (</w:t>
      </w:r>
      <w:hyperlink r:id="rId26" w:history="1">
        <w:r w:rsidRPr="00542C39">
          <w:rPr>
            <w:rStyle w:val="Hipercze"/>
            <w:rFonts w:ascii="Tahoma" w:hAnsi="Tahoma" w:cs="Tahoma"/>
            <w:b/>
          </w:rPr>
          <w:t>https://www.gov.pl/web/e-dowod/podpis-osobisty</w:t>
        </w:r>
      </w:hyperlink>
      <w:r w:rsidRPr="00542C39">
        <w:rPr>
          <w:rFonts w:ascii="Tahoma" w:hAnsi="Tahoma" w:cs="Tahoma"/>
        </w:rPr>
        <w:t xml:space="preserve">)  lub podpisem kwalifikowanym (zaawansowanym podpisem elektronicznym, który jest składany za pomocą kwalifikowanego urządzenia do składania podpisu elektronicznego i który opiera się na kwalifikowanym certyfikacie podpisu elektronicznego). </w:t>
      </w:r>
    </w:p>
    <w:bookmarkEnd w:id="33"/>
    <w:p w14:paraId="766DCE9E" w14:textId="77777777" w:rsidR="00CD7B21" w:rsidRPr="00542C39" w:rsidRDefault="00CD7B21" w:rsidP="00542C39">
      <w:pPr>
        <w:pStyle w:val="Default"/>
        <w:spacing w:line="276" w:lineRule="auto"/>
        <w:rPr>
          <w:rFonts w:ascii="Tahoma" w:eastAsia="Calibri" w:hAnsi="Tahoma" w:cs="Tahoma"/>
        </w:rPr>
      </w:pPr>
    </w:p>
    <w:p w14:paraId="6D9C86BF" w14:textId="77777777" w:rsidR="00CD7B21" w:rsidRPr="00542C39" w:rsidRDefault="00CD7B21" w:rsidP="00542C39">
      <w:pPr>
        <w:pStyle w:val="Default"/>
        <w:spacing w:line="276" w:lineRule="auto"/>
        <w:rPr>
          <w:rFonts w:ascii="Tahoma" w:eastAsia="Calibri" w:hAnsi="Tahoma" w:cs="Tahoma"/>
        </w:rPr>
      </w:pPr>
    </w:p>
    <w:p w14:paraId="28EA374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br w:type="page"/>
      </w:r>
    </w:p>
    <w:p w14:paraId="3C56D224"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lastRenderedPageBreak/>
        <w:t xml:space="preserve">                                                                                                                                   Załącznik nr 7 do SWZ </w:t>
      </w:r>
    </w:p>
    <w:p w14:paraId="69C88FE2"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 xml:space="preserve">            wzór umowy o powierzenie danych osobowych</w:t>
      </w:r>
      <w:r w:rsidRPr="00542C39">
        <w:rPr>
          <w:rFonts w:ascii="Tahoma" w:hAnsi="Tahoma" w:cs="Tahoma"/>
        </w:rPr>
        <w:tab/>
      </w:r>
      <w:bookmarkEnd w:id="24"/>
    </w:p>
    <w:p w14:paraId="4E44C504" w14:textId="77777777" w:rsidR="00CD7B21" w:rsidRPr="00542C39" w:rsidRDefault="00CD7B21" w:rsidP="00542C39">
      <w:pPr>
        <w:pStyle w:val="Default"/>
        <w:spacing w:line="276" w:lineRule="auto"/>
        <w:rPr>
          <w:rFonts w:ascii="Tahoma" w:hAnsi="Tahoma" w:cs="Tahoma"/>
        </w:rPr>
      </w:pPr>
      <w:bookmarkStart w:id="34" w:name="_Hlk88483226"/>
    </w:p>
    <w:p w14:paraId="3F470438" w14:textId="64B87CD8" w:rsidR="00CD7B21" w:rsidRPr="00542C39" w:rsidRDefault="00CD7B21" w:rsidP="00542C39">
      <w:pPr>
        <w:pStyle w:val="Default"/>
        <w:spacing w:line="276" w:lineRule="auto"/>
        <w:jc w:val="center"/>
        <w:rPr>
          <w:rFonts w:ascii="Tahoma" w:hAnsi="Tahoma" w:cs="Tahoma"/>
        </w:rPr>
      </w:pPr>
      <w:r w:rsidRPr="00542C39">
        <w:rPr>
          <w:rFonts w:ascii="Tahoma" w:hAnsi="Tahoma" w:cs="Tahoma"/>
        </w:rPr>
        <w:t>Umowa</w:t>
      </w:r>
    </w:p>
    <w:p w14:paraId="2279A30D"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powierzenia przetwarzania danych osobowych</w:t>
      </w:r>
    </w:p>
    <w:p w14:paraId="2F70E0D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zawarta w Sopocie, dnia ………….. r.</w:t>
      </w:r>
    </w:p>
    <w:p w14:paraId="186F98D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pomiędzy:</w:t>
      </w:r>
    </w:p>
    <w:p w14:paraId="0C48259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Miejskim Ośrodkiem Pomocy Społecznej, ul. Kolejowa 14, 81-835 Sopot </w:t>
      </w:r>
    </w:p>
    <w:p w14:paraId="46D5BF8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reprezentowanym przez:</w:t>
      </w:r>
    </w:p>
    <w:p w14:paraId="1121A36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Andrzej Czekaja – Dyrektora</w:t>
      </w:r>
    </w:p>
    <w:p w14:paraId="5286FFA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zwanym dalej  „Administratorem”</w:t>
      </w:r>
    </w:p>
    <w:p w14:paraId="2009D9C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w:t>
      </w:r>
    </w:p>
    <w:p w14:paraId="34F528D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3C2BE59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7B13C1D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zwaną dalej  „Przetwarzającym”.</w:t>
      </w:r>
    </w:p>
    <w:p w14:paraId="4001770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umowa stanowi następstwo umowy nr</w:t>
      </w:r>
      <w:bookmarkStart w:id="35" w:name="_Hlk519148923"/>
      <w:bookmarkStart w:id="36" w:name="_Hlk519151104"/>
      <w:r w:rsidRPr="00542C39">
        <w:rPr>
          <w:rFonts w:ascii="Tahoma" w:hAnsi="Tahoma" w:cs="Tahoma"/>
        </w:rPr>
        <w:t xml:space="preserve"> ……………….. z dnia ……… r.</w:t>
      </w:r>
      <w:bookmarkEnd w:id="35"/>
      <w:r w:rsidRPr="00542C39">
        <w:rPr>
          <w:rFonts w:ascii="Tahoma" w:hAnsi="Tahoma" w:cs="Tahoma"/>
        </w:rPr>
        <w:t xml:space="preserve"> </w:t>
      </w:r>
      <w:bookmarkEnd w:id="36"/>
      <w:r w:rsidRPr="00542C39">
        <w:rPr>
          <w:rFonts w:ascii="Tahoma" w:hAnsi="Tahoma" w:cs="Tahoma"/>
        </w:rPr>
        <w:t>pomiędzy Gminą Miasta Sopotu a …………………., zwaną dalej umową główną.</w:t>
      </w:r>
    </w:p>
    <w:p w14:paraId="1341356C" w14:textId="77777777" w:rsidR="00CD7B21" w:rsidRPr="00542C39" w:rsidRDefault="00CD7B21" w:rsidP="00542C39">
      <w:pPr>
        <w:pStyle w:val="Default"/>
        <w:spacing w:line="276" w:lineRule="auto"/>
        <w:rPr>
          <w:rFonts w:ascii="Tahoma" w:hAnsi="Tahoma" w:cs="Tahoma"/>
        </w:rPr>
      </w:pPr>
    </w:p>
    <w:p w14:paraId="47AB21D6"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w:t>
      </w:r>
    </w:p>
    <w:p w14:paraId="0B3DF20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Dla potrzeb niniejszej umowy przyjmuje się następujące znaczenie dla poniżej wymienionych sformułowań:</w:t>
      </w:r>
    </w:p>
    <w:p w14:paraId="627A9D8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Rozporządzenie - rozporządzenie Parlamentu Europejskiego i Rady ( UE) 2016/679 z 27 kwietnia 2016 r. w sprawie ochrony osób fizycznych w związku z przetwarzaniem danych osobowych i w sprawie swobodnego przepływu takich danych ( ogólne rozporządzenie o ochronie danych).</w:t>
      </w:r>
    </w:p>
    <w:p w14:paraId="14F9491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Dane – dane osobowe powierzone przez Administratora Przetwarzającemu.</w:t>
      </w:r>
    </w:p>
    <w:p w14:paraId="3A75A80F" w14:textId="77777777" w:rsidR="00CD7B21" w:rsidRPr="00542C39" w:rsidRDefault="00CD7B21" w:rsidP="00542C39">
      <w:pPr>
        <w:pStyle w:val="Default"/>
        <w:spacing w:line="276" w:lineRule="auto"/>
        <w:rPr>
          <w:rFonts w:ascii="Tahoma" w:hAnsi="Tahoma" w:cs="Tahoma"/>
        </w:rPr>
      </w:pPr>
    </w:p>
    <w:p w14:paraId="4EBD23D6"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2</w:t>
      </w:r>
    </w:p>
    <w:p w14:paraId="4914A128" w14:textId="5EA48CEB"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Administrator powierza Przetwarzającemu przetwarzanie danych osobowych  a Przetwarzający powierzenie przetwarzania danych osobowych przyjmuje, na warunkach określonych w niniejszej umowie.</w:t>
      </w:r>
    </w:p>
    <w:p w14:paraId="37776242" w14:textId="039DD201"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Celem powierzenia przetwarzania danych osobowych przez Przetwarzającego jest realizacja zadania, szczegółowo opisanego w umowie głównej.</w:t>
      </w:r>
    </w:p>
    <w:p w14:paraId="7A0158F0" w14:textId="33A98BA5"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Przetwarzający może  przetwarzać Dane wyłącznie w celu przewidzianym w ust.2.</w:t>
      </w:r>
    </w:p>
    <w:p w14:paraId="20BDDCA9" w14:textId="23C638C7"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Administrator  oświadcza, że jest nadal administratorem danych, które powierza oraz, że jest uprawniony do ich przetwarzania w zakresie, w jakim powierzył je Przetwarzającemu.</w:t>
      </w:r>
    </w:p>
    <w:p w14:paraId="2EC70168" w14:textId="7A514A29"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 xml:space="preserve">Zakres powierzonych do przetwarzania przez Przetwarzającego danych osobowych: ……wpisać dane jakie przekazujemy np. imię nazwisko, adres zamieszkania </w:t>
      </w:r>
      <w:proofErr w:type="spellStart"/>
      <w:r w:rsidRPr="00542C39">
        <w:rPr>
          <w:rFonts w:ascii="Tahoma" w:hAnsi="Tahoma" w:cs="Tahoma"/>
        </w:rPr>
        <w:t>itd</w:t>
      </w:r>
      <w:proofErr w:type="spellEnd"/>
      <w:r w:rsidRPr="00542C39">
        <w:rPr>
          <w:rFonts w:ascii="Tahoma" w:hAnsi="Tahoma" w:cs="Tahoma"/>
        </w:rPr>
        <w:t>………………………………………………………………………………………</w:t>
      </w:r>
    </w:p>
    <w:p w14:paraId="12151FC1" w14:textId="54562CC9" w:rsidR="00CD7B21" w:rsidRPr="00542C39" w:rsidRDefault="00CD7B21" w:rsidP="00542C39">
      <w:pPr>
        <w:pStyle w:val="Default"/>
        <w:spacing w:line="276" w:lineRule="auto"/>
        <w:ind w:firstLine="426"/>
        <w:rPr>
          <w:rFonts w:ascii="Tahoma" w:hAnsi="Tahoma" w:cs="Tahoma"/>
        </w:rPr>
      </w:pPr>
      <w:r w:rsidRPr="00542C39">
        <w:rPr>
          <w:rFonts w:ascii="Tahoma" w:hAnsi="Tahoma" w:cs="Tahoma"/>
        </w:rPr>
        <w:lastRenderedPageBreak/>
        <w:t xml:space="preserve">Kategoria osób – klienci MOPS Sopot.  </w:t>
      </w:r>
    </w:p>
    <w:p w14:paraId="4F6FF94B" w14:textId="77777777" w:rsidR="00CD7B21" w:rsidRPr="00542C39" w:rsidRDefault="00CD7B21" w:rsidP="00542C39">
      <w:pPr>
        <w:pStyle w:val="Default"/>
        <w:spacing w:line="276" w:lineRule="auto"/>
        <w:rPr>
          <w:rFonts w:ascii="Tahoma" w:hAnsi="Tahoma" w:cs="Tahoma"/>
        </w:rPr>
      </w:pPr>
    </w:p>
    <w:p w14:paraId="15BB8558"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3</w:t>
      </w:r>
    </w:p>
    <w:p w14:paraId="55F7454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Strony zobowiązują się wykonywać zobowiązania wynikające z niniejszej umowy z najwyższą staranności zawodową w celu zabezpieczenia prawnego, organizacyjnego i technicznego interesów Stron w zakresie przetwarzania powierzonych danych osobowych.</w:t>
      </w:r>
    </w:p>
    <w:p w14:paraId="1D02CF74" w14:textId="77777777" w:rsidR="00CD7B21" w:rsidRPr="00542C39" w:rsidRDefault="00CD7B21" w:rsidP="00542C39">
      <w:pPr>
        <w:pStyle w:val="Default"/>
        <w:spacing w:line="276" w:lineRule="auto"/>
        <w:rPr>
          <w:rFonts w:ascii="Tahoma" w:hAnsi="Tahoma" w:cs="Tahoma"/>
        </w:rPr>
      </w:pPr>
    </w:p>
    <w:p w14:paraId="3718087E" w14:textId="1AF1F1EB" w:rsidR="00CD7B21" w:rsidRPr="00542C39" w:rsidRDefault="00CD7B21" w:rsidP="00542C39">
      <w:pPr>
        <w:pStyle w:val="Default"/>
        <w:spacing w:line="276" w:lineRule="auto"/>
        <w:jc w:val="center"/>
        <w:rPr>
          <w:rFonts w:ascii="Tahoma" w:hAnsi="Tahoma" w:cs="Tahoma"/>
        </w:rPr>
      </w:pPr>
      <w:r w:rsidRPr="00542C39">
        <w:rPr>
          <w:rFonts w:ascii="Tahoma" w:hAnsi="Tahoma" w:cs="Tahoma"/>
        </w:rPr>
        <w:t>§ 4</w:t>
      </w:r>
    </w:p>
    <w:p w14:paraId="300AAA22" w14:textId="5F9F4569"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242DA475" w14:textId="19F52BAE"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 xml:space="preserve">Przetwarzający oświadcza, że zastosowane do przetwarzania powierzonych danych systemy informatyczne spełniają wymogi aktualnie obowiązujących przepisów prawa. </w:t>
      </w:r>
    </w:p>
    <w:p w14:paraId="060AE8A3" w14:textId="38B40CDE"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Przetwarzający przetwarza dane osobowe wyłącznie na udokumentowane polecenie Administratora.</w:t>
      </w:r>
    </w:p>
    <w:p w14:paraId="6B8B574E" w14:textId="45119AA9"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53D3765D" w14:textId="77777777" w:rsidR="00CD7B21" w:rsidRPr="00542C39" w:rsidRDefault="00CD7B21" w:rsidP="00542C39">
      <w:pPr>
        <w:pStyle w:val="Default"/>
        <w:spacing w:line="276" w:lineRule="auto"/>
        <w:rPr>
          <w:rFonts w:ascii="Tahoma" w:hAnsi="Tahoma" w:cs="Tahoma"/>
        </w:rPr>
      </w:pPr>
    </w:p>
    <w:p w14:paraId="72709FC1"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5</w:t>
      </w:r>
    </w:p>
    <w:p w14:paraId="65ADA460" w14:textId="67DCC9C2" w:rsidR="00CD7B21" w:rsidRPr="00542C39" w:rsidRDefault="00CD7B21" w:rsidP="00E852AB">
      <w:pPr>
        <w:pStyle w:val="Default"/>
        <w:numPr>
          <w:ilvl w:val="6"/>
          <w:numId w:val="17"/>
        </w:numPr>
        <w:spacing w:line="276" w:lineRule="auto"/>
        <w:ind w:left="426"/>
        <w:rPr>
          <w:rFonts w:ascii="Tahoma" w:hAnsi="Tahoma" w:cs="Tahoma"/>
        </w:rPr>
      </w:pPr>
      <w:r w:rsidRPr="00542C39">
        <w:rPr>
          <w:rFonts w:ascii="Tahoma" w:hAnsi="Tahoma" w:cs="Tahoma"/>
        </w:rPr>
        <w:t xml:space="preserve">Przetwarzający, biorąc pod uwagę charakter przetwarzania, w miarę możliwości pomaga Administratorowi poprzez odpowiednie środki techniczne i organizacyjne wywiązać się </w:t>
      </w:r>
      <w:r w:rsidRPr="00542C39">
        <w:rPr>
          <w:rFonts w:ascii="Tahoma" w:hAnsi="Tahoma" w:cs="Tahoma"/>
        </w:rPr>
        <w:br/>
        <w:t>z obowiązku odpowiadania na żądania osoby, której dane dotyczą, w zakresie wykonywania jej praw.</w:t>
      </w:r>
    </w:p>
    <w:p w14:paraId="5187DB0E" w14:textId="3A5390A4" w:rsidR="00CD7B21" w:rsidRPr="00542C39" w:rsidRDefault="00CD7B21" w:rsidP="00E852AB">
      <w:pPr>
        <w:pStyle w:val="Default"/>
        <w:numPr>
          <w:ilvl w:val="6"/>
          <w:numId w:val="17"/>
        </w:numPr>
        <w:spacing w:line="276" w:lineRule="auto"/>
        <w:ind w:left="426"/>
        <w:rPr>
          <w:rFonts w:ascii="Tahoma" w:hAnsi="Tahoma" w:cs="Tahoma"/>
        </w:rPr>
      </w:pPr>
      <w:r w:rsidRPr="00542C39">
        <w:rPr>
          <w:rFonts w:ascii="Tahoma" w:hAnsi="Tahoma" w:cs="Tahoma"/>
        </w:rPr>
        <w:t>Przetwarzający, uwzględniając charakter przetwarzania oraz dostępne mu informacje,  pomaga Administratorowi wywiązać się z obowiązków określonych w art. 32-36 rozporządzenia .</w:t>
      </w:r>
    </w:p>
    <w:p w14:paraId="63EB7C4E" w14:textId="2E4F89F0" w:rsidR="00CD7B21" w:rsidRPr="00542C39" w:rsidRDefault="00CD7B21" w:rsidP="00E852AB">
      <w:pPr>
        <w:pStyle w:val="Default"/>
        <w:numPr>
          <w:ilvl w:val="6"/>
          <w:numId w:val="17"/>
        </w:numPr>
        <w:spacing w:line="276" w:lineRule="auto"/>
        <w:ind w:left="426"/>
        <w:rPr>
          <w:rFonts w:ascii="Tahoma" w:hAnsi="Tahoma" w:cs="Tahoma"/>
        </w:rPr>
      </w:pPr>
      <w:r w:rsidRPr="00542C39">
        <w:rPr>
          <w:rFonts w:ascii="Tahoma" w:hAnsi="Tahoma" w:cs="Tahoma"/>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5C0C9C78" w14:textId="77777777" w:rsidR="00CD7B21" w:rsidRPr="00542C39" w:rsidRDefault="00CD7B21" w:rsidP="00542C39">
      <w:pPr>
        <w:pStyle w:val="Default"/>
        <w:spacing w:line="276" w:lineRule="auto"/>
        <w:rPr>
          <w:rFonts w:ascii="Tahoma" w:hAnsi="Tahoma" w:cs="Tahoma"/>
        </w:rPr>
      </w:pPr>
    </w:p>
    <w:p w14:paraId="38F1D143" w14:textId="77777777" w:rsidR="00B66364" w:rsidRPr="00542C39" w:rsidRDefault="00B66364" w:rsidP="00542C39">
      <w:pPr>
        <w:pStyle w:val="Default"/>
        <w:spacing w:line="276" w:lineRule="auto"/>
        <w:rPr>
          <w:rFonts w:ascii="Tahoma" w:hAnsi="Tahoma" w:cs="Tahoma"/>
        </w:rPr>
      </w:pPr>
    </w:p>
    <w:p w14:paraId="0369AEC4" w14:textId="77777777" w:rsidR="00B66364" w:rsidRPr="00542C39" w:rsidRDefault="00B66364" w:rsidP="00542C39">
      <w:pPr>
        <w:pStyle w:val="Default"/>
        <w:spacing w:line="276" w:lineRule="auto"/>
        <w:rPr>
          <w:rFonts w:ascii="Tahoma" w:hAnsi="Tahoma" w:cs="Tahoma"/>
        </w:rPr>
      </w:pPr>
    </w:p>
    <w:p w14:paraId="6ADB8327"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lastRenderedPageBreak/>
        <w:t>§ 6</w:t>
      </w:r>
    </w:p>
    <w:p w14:paraId="6FE0A395" w14:textId="321CE480" w:rsidR="00CD7B21" w:rsidRPr="00542C39" w:rsidRDefault="00CD7B21" w:rsidP="00542C39">
      <w:pPr>
        <w:pStyle w:val="Default"/>
        <w:spacing w:line="276" w:lineRule="auto"/>
        <w:rPr>
          <w:rFonts w:ascii="Tahoma" w:hAnsi="Tahoma" w:cs="Tahoma"/>
        </w:rPr>
      </w:pPr>
      <w:r w:rsidRPr="00542C39">
        <w:rPr>
          <w:rFonts w:ascii="Tahoma" w:hAnsi="Tahoma" w:cs="Tahoma"/>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7DAB2166" w14:textId="77777777" w:rsidR="00B727C8" w:rsidRPr="00542C39" w:rsidRDefault="00B727C8" w:rsidP="00542C39">
      <w:pPr>
        <w:pStyle w:val="Default"/>
        <w:spacing w:line="276" w:lineRule="auto"/>
        <w:rPr>
          <w:rFonts w:ascii="Tahoma" w:hAnsi="Tahoma" w:cs="Tahoma"/>
        </w:rPr>
      </w:pPr>
    </w:p>
    <w:p w14:paraId="17F08F4F"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7</w:t>
      </w:r>
    </w:p>
    <w:p w14:paraId="02B67DC7" w14:textId="53C3116A" w:rsidR="00CD7B21" w:rsidRPr="00542C39" w:rsidRDefault="00CD7B21" w:rsidP="00E852AB">
      <w:pPr>
        <w:pStyle w:val="Default"/>
        <w:numPr>
          <w:ilvl w:val="6"/>
          <w:numId w:val="33"/>
        </w:numPr>
        <w:spacing w:line="276" w:lineRule="auto"/>
        <w:ind w:left="426"/>
        <w:rPr>
          <w:rFonts w:ascii="Tahoma" w:hAnsi="Tahoma" w:cs="Tahoma"/>
        </w:rPr>
      </w:pPr>
      <w:r w:rsidRPr="00542C39">
        <w:rPr>
          <w:rFonts w:ascii="Tahoma" w:hAnsi="Tahoma" w:cs="Tahoma"/>
        </w:rPr>
        <w:t xml:space="preserve">Przetwarzający nie korzysta z usług innego podmiotu przetwarzającego bez uprzedniej szczegółowej zgody Administratora. </w:t>
      </w:r>
    </w:p>
    <w:p w14:paraId="694D5D55" w14:textId="1D80B655" w:rsidR="00CD7B21" w:rsidRPr="00542C39" w:rsidRDefault="00CD7B21" w:rsidP="00E852AB">
      <w:pPr>
        <w:pStyle w:val="Default"/>
        <w:numPr>
          <w:ilvl w:val="6"/>
          <w:numId w:val="33"/>
        </w:numPr>
        <w:spacing w:line="276" w:lineRule="auto"/>
        <w:ind w:left="426"/>
        <w:rPr>
          <w:rFonts w:ascii="Tahoma" w:hAnsi="Tahoma" w:cs="Tahoma"/>
        </w:rPr>
      </w:pPr>
      <w:r w:rsidRPr="00542C39">
        <w:rPr>
          <w:rFonts w:ascii="Tahoma" w:hAnsi="Tahoma" w:cs="Tahoma"/>
        </w:rPr>
        <w:t xml:space="preserve">Powierzenie przetwarzania danych Podprzetwarzajacemu wymaga uprzedniego zgłoszenia Administratorowi w celu umożliwienia wyrażenia sprzeciwu. Administrator może </w:t>
      </w:r>
      <w:r w:rsidRPr="00542C39">
        <w:rPr>
          <w:rFonts w:ascii="Tahoma" w:hAnsi="Tahoma" w:cs="Tahoma"/>
        </w:rPr>
        <w:br/>
        <w:t>z uzasadnionych przyczyn zgłosić udokumentowany sprzeciw względem powierzenia danych.</w:t>
      </w:r>
    </w:p>
    <w:p w14:paraId="58026E1A"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br/>
        <w:t>§ 8</w:t>
      </w:r>
    </w:p>
    <w:p w14:paraId="7046CEAF" w14:textId="247C1B1A" w:rsidR="00CD7B21" w:rsidRPr="00542C39" w:rsidRDefault="00CD7B21" w:rsidP="00542C39">
      <w:pPr>
        <w:pStyle w:val="Default"/>
        <w:spacing w:line="276" w:lineRule="auto"/>
        <w:rPr>
          <w:rFonts w:ascii="Tahoma" w:hAnsi="Tahoma" w:cs="Tahoma"/>
        </w:rPr>
      </w:pPr>
      <w:r w:rsidRPr="00542C39">
        <w:rPr>
          <w:rFonts w:ascii="Tahoma" w:hAnsi="Tahoma" w:cs="Tahoma"/>
        </w:rPr>
        <w:t>Przetwarzający prowadzi rejestr wszystkich kategorii czynności przetwarzania dokonywanych w imieniu Administratora, zawierający następujące informacje:</w:t>
      </w:r>
    </w:p>
    <w:p w14:paraId="6773F75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 oraz dane kontaktowe Przetwarzającego oraz Administratora w mieniu którego działa Przetwarzający, a gdy ma to zastosowanie-przedstawiciela Przetwarzającego oraz inspektora ochrony danych;</w:t>
      </w:r>
    </w:p>
    <w:p w14:paraId="66E50133" w14:textId="7DA6586D" w:rsidR="00CD7B21" w:rsidRPr="00542C39" w:rsidRDefault="00CD7B21" w:rsidP="00542C39">
      <w:pPr>
        <w:pStyle w:val="Default"/>
        <w:spacing w:line="276" w:lineRule="auto"/>
        <w:rPr>
          <w:rFonts w:ascii="Tahoma" w:hAnsi="Tahoma" w:cs="Tahoma"/>
        </w:rPr>
      </w:pPr>
      <w:r w:rsidRPr="00542C39">
        <w:rPr>
          <w:rFonts w:ascii="Tahoma" w:hAnsi="Tahoma" w:cs="Tahoma"/>
        </w:rPr>
        <w:t>Kategorie przetwarzań dokonywanych w imieniu Administratora</w:t>
      </w:r>
    </w:p>
    <w:p w14:paraId="7A6BE2A2" w14:textId="636C5B10" w:rsidR="00CD7B21" w:rsidRPr="00542C39" w:rsidRDefault="00CD7B21" w:rsidP="00542C39">
      <w:pPr>
        <w:pStyle w:val="Default"/>
        <w:spacing w:line="276" w:lineRule="auto"/>
        <w:rPr>
          <w:rFonts w:ascii="Tahoma" w:hAnsi="Tahoma" w:cs="Tahoma"/>
        </w:rPr>
      </w:pPr>
      <w:r w:rsidRPr="00542C39">
        <w:rPr>
          <w:rFonts w:ascii="Tahoma" w:hAnsi="Tahoma" w:cs="Tahoma"/>
        </w:rPr>
        <w:t>Jeżeli jest to możliwe, ogólny opis technicznych i organizacyjnych środków bezpieczeństwa o których mowa w art. 32 ust. 1  rozporządzenia.</w:t>
      </w:r>
    </w:p>
    <w:p w14:paraId="741137F9" w14:textId="77777777" w:rsidR="00CD7B21" w:rsidRPr="00542C39" w:rsidRDefault="00CD7B21" w:rsidP="00542C39">
      <w:pPr>
        <w:pStyle w:val="Default"/>
        <w:spacing w:line="276" w:lineRule="auto"/>
        <w:rPr>
          <w:rFonts w:ascii="Tahoma" w:hAnsi="Tahoma" w:cs="Tahoma"/>
        </w:rPr>
      </w:pPr>
    </w:p>
    <w:p w14:paraId="539D3D1F"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9</w:t>
      </w:r>
    </w:p>
    <w:p w14:paraId="523EBD3B" w14:textId="55223E8A"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Przetwarzający zobowiązuje się przetwarzać powierzone dane osobowe zgodnie z niniejszą umową, ustawą, rozporządzeniem oraz z innymi przepisami prawa powszechnie obowiązującego, które chronią prawa osób, których dane dotyczą.</w:t>
      </w:r>
    </w:p>
    <w:p w14:paraId="4BEE5AA6" w14:textId="66ED660D"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12186075" w14:textId="1F41276C"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4C392D4A" w14:textId="254C1B66"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Przetwarzający zobowiązuje się do ograniczenia dostępu do Danych Osobowych wyłącznie do osób, których dostęp do Danych jest potrzebny dla realizacji umowy głównej posiadających odpowiednie upoważnienie.</w:t>
      </w:r>
    </w:p>
    <w:p w14:paraId="488B3FFB" w14:textId="77777777"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lastRenderedPageBreak/>
        <w:t>Przetwarzający ma obowiązek zapewnić osobom upoważnionym do przetwarzania Danych odpowiednie szkolenie z zakresu ochrony danych osobowych.</w:t>
      </w:r>
    </w:p>
    <w:p w14:paraId="212260B2" w14:textId="77777777" w:rsidR="00CD7B21" w:rsidRPr="00542C39" w:rsidRDefault="00CD7B21" w:rsidP="00542C39">
      <w:pPr>
        <w:pStyle w:val="Default"/>
        <w:spacing w:line="276" w:lineRule="auto"/>
        <w:rPr>
          <w:rFonts w:ascii="Tahoma" w:hAnsi="Tahoma" w:cs="Tahoma"/>
        </w:rPr>
      </w:pPr>
    </w:p>
    <w:p w14:paraId="3EE43E58"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10</w:t>
      </w:r>
    </w:p>
    <w:p w14:paraId="553879DA" w14:textId="676129C6" w:rsidR="00CD7B21" w:rsidRPr="00542C39" w:rsidRDefault="00CD7B21" w:rsidP="00E852AB">
      <w:pPr>
        <w:pStyle w:val="Default"/>
        <w:numPr>
          <w:ilvl w:val="6"/>
          <w:numId w:val="31"/>
        </w:numPr>
        <w:spacing w:line="276" w:lineRule="auto"/>
        <w:ind w:left="426"/>
        <w:rPr>
          <w:rFonts w:ascii="Tahoma" w:hAnsi="Tahoma" w:cs="Tahoma"/>
        </w:rPr>
      </w:pPr>
      <w:r w:rsidRPr="00542C39">
        <w:rPr>
          <w:rFonts w:ascii="Tahoma" w:hAnsi="Tahoma" w:cs="Tahoma"/>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72A78FC3" w14:textId="151FBEA8" w:rsidR="00CD7B21" w:rsidRPr="00542C39" w:rsidRDefault="00CD7B21" w:rsidP="00E852AB">
      <w:pPr>
        <w:pStyle w:val="Default"/>
        <w:numPr>
          <w:ilvl w:val="6"/>
          <w:numId w:val="31"/>
        </w:numPr>
        <w:spacing w:line="276" w:lineRule="auto"/>
        <w:ind w:left="426"/>
        <w:rPr>
          <w:rFonts w:ascii="Tahoma" w:hAnsi="Tahoma" w:cs="Tahoma"/>
        </w:rPr>
      </w:pPr>
      <w:r w:rsidRPr="00542C39">
        <w:rPr>
          <w:rFonts w:ascii="Tahoma" w:hAnsi="Tahoma" w:cs="Tahoma"/>
        </w:rPr>
        <w:t>Powiadomienie o stwierdzeniu naruszenia, powinno być przesłane wraz z wszelką niezbędna dokumentacją dotycząca naruszenia, aby umożliwić Administratorowi spełnienie obowiązku powiadomienia organu nadzoru.</w:t>
      </w:r>
    </w:p>
    <w:p w14:paraId="21431770" w14:textId="77777777" w:rsidR="00CD7B21" w:rsidRPr="00542C39" w:rsidRDefault="00CD7B21" w:rsidP="00542C39">
      <w:pPr>
        <w:pStyle w:val="Default"/>
        <w:spacing w:line="276" w:lineRule="auto"/>
        <w:rPr>
          <w:rFonts w:ascii="Tahoma" w:hAnsi="Tahoma" w:cs="Tahoma"/>
        </w:rPr>
      </w:pPr>
    </w:p>
    <w:p w14:paraId="25E6F73C"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11</w:t>
      </w:r>
    </w:p>
    <w:p w14:paraId="28A78094" w14:textId="374AD7BA"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3CFC880E"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Udzielenia w terminie 7 dni pisemnych wyjaśnień,</w:t>
      </w:r>
    </w:p>
    <w:p w14:paraId="3EFC5634"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Udostępnienia pomieszczeń i sprzętu Przetwarzającego, za pomocą których przetwarzane są powierzone dane osobowe,</w:t>
      </w:r>
    </w:p>
    <w:p w14:paraId="7183EFEA"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Administrator ma prawo do poddawania przeglądom środków technicznych i organizacyjnych zabezpieczania danych osobowych stosowanych przez Przyjmującego,</w:t>
      </w:r>
    </w:p>
    <w:p w14:paraId="6D97DAD7" w14:textId="1DB4F454"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Przetwarzający zobowiązuje się zastosować zalecenia dotyczące poprawy jakości zabezpieczenia danych osobowych oraz sposobu ich przetwarzania, sformułowane w toku kontroli przeprowadzonej przez Administratora,</w:t>
      </w:r>
    </w:p>
    <w:p w14:paraId="75B36D9A" w14:textId="212D0231"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7F80A4C1" w14:textId="77777777" w:rsidR="00CD7B21" w:rsidRPr="00542C39" w:rsidRDefault="00CD7B21" w:rsidP="00542C39">
      <w:pPr>
        <w:pStyle w:val="Default"/>
        <w:spacing w:line="276" w:lineRule="auto"/>
        <w:ind w:left="426"/>
        <w:rPr>
          <w:rFonts w:ascii="Tahoma" w:hAnsi="Tahoma" w:cs="Tahoma"/>
        </w:rPr>
      </w:pPr>
      <w:proofErr w:type="spellStart"/>
      <w:r w:rsidRPr="00542C39">
        <w:rPr>
          <w:rFonts w:ascii="Tahoma" w:hAnsi="Tahoma" w:cs="Tahoma"/>
        </w:rPr>
        <w:t>pseudonimizację</w:t>
      </w:r>
      <w:proofErr w:type="spellEnd"/>
      <w:r w:rsidRPr="00542C39">
        <w:rPr>
          <w:rFonts w:ascii="Tahoma" w:hAnsi="Tahoma" w:cs="Tahoma"/>
        </w:rPr>
        <w:t xml:space="preserve"> i szyfrowanie danych osobowych;</w:t>
      </w:r>
    </w:p>
    <w:p w14:paraId="053D6B0A"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zdolność do ciągłego zapewniania poufności, integralności, dostępności i odporności systemów i usług przetwarzania;</w:t>
      </w:r>
    </w:p>
    <w:p w14:paraId="204019E7"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zdolność do szybkiego przywrócenia dostępności danych osobowych i dostępu do nich w razie incydentu fizycznego lub technicznego</w:t>
      </w:r>
    </w:p>
    <w:p w14:paraId="562E8065"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regularne testowanie, mierzenie  i ocenianie skuteczności środków technicznych i organizacyjnych, które maja zapewnić bezpieczeństwo przetwarzania.</w:t>
      </w:r>
    </w:p>
    <w:p w14:paraId="19A80B3D" w14:textId="2C957A89"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Wzór listy kontrolnej stanowi załącznik do niniejszej umowy powierzenia.</w:t>
      </w:r>
    </w:p>
    <w:p w14:paraId="5EC3D9EE"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lastRenderedPageBreak/>
        <w:br/>
        <w:t>§ 12</w:t>
      </w:r>
    </w:p>
    <w:p w14:paraId="1A8C773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Przyjmujący jest zobowiązany powiadomić Powierzającego o każdej kontroli Danych Osobowych, jeżeli ma ona związek z przetwarzaniem danych osobowych oraz o każdym piśmie dotyczącym składania wyjaśnień w zakresie powierzonych danych.</w:t>
      </w:r>
    </w:p>
    <w:p w14:paraId="19C59D0C" w14:textId="77777777" w:rsidR="00CD7B21" w:rsidRPr="00542C39" w:rsidRDefault="00CD7B21" w:rsidP="00542C39">
      <w:pPr>
        <w:pStyle w:val="Default"/>
        <w:spacing w:line="276" w:lineRule="auto"/>
        <w:rPr>
          <w:rFonts w:ascii="Tahoma" w:hAnsi="Tahoma" w:cs="Tahoma"/>
        </w:rPr>
      </w:pPr>
    </w:p>
    <w:p w14:paraId="4D268DB4"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13</w:t>
      </w:r>
    </w:p>
    <w:p w14:paraId="5B172302" w14:textId="7F41B45A" w:rsidR="00CD7B21" w:rsidRPr="00542C39" w:rsidRDefault="00CD7B21" w:rsidP="00E852AB">
      <w:pPr>
        <w:pStyle w:val="Default"/>
        <w:numPr>
          <w:ilvl w:val="0"/>
          <w:numId w:val="46"/>
        </w:numPr>
        <w:spacing w:line="276" w:lineRule="auto"/>
        <w:ind w:left="426"/>
        <w:rPr>
          <w:rFonts w:ascii="Tahoma" w:hAnsi="Tahoma" w:cs="Tahoma"/>
        </w:rPr>
      </w:pPr>
      <w:r w:rsidRPr="00542C39">
        <w:rPr>
          <w:rFonts w:ascii="Tahoma" w:hAnsi="Tahoma" w:cs="Tahoma"/>
        </w:rPr>
        <w:t>Przetwarzający ponosi odpowiedzialność za przestrzeganie przepisów prawa w zakresie przetwarzania i ochrony danych osobowych według rozporządzenia .</w:t>
      </w:r>
    </w:p>
    <w:p w14:paraId="21A6DDCB"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Przetwarzający jest odpowiedzialny za udostępnienie lub wykorzystanie danych osobowych niezgodnie z Umową, a w szczególności za udostępnienie osobom nieupoważnionym.</w:t>
      </w:r>
    </w:p>
    <w:p w14:paraId="199774F6" w14:textId="753E0AB0" w:rsidR="00CD7B21" w:rsidRPr="00542C39" w:rsidRDefault="00CD7B21" w:rsidP="00E852AB">
      <w:pPr>
        <w:pStyle w:val="Default"/>
        <w:numPr>
          <w:ilvl w:val="0"/>
          <w:numId w:val="46"/>
        </w:numPr>
        <w:spacing w:line="276" w:lineRule="auto"/>
        <w:ind w:left="426"/>
        <w:rPr>
          <w:rFonts w:ascii="Tahoma" w:hAnsi="Tahoma" w:cs="Tahoma"/>
        </w:rPr>
      </w:pPr>
      <w:r w:rsidRPr="00542C39">
        <w:rPr>
          <w:rFonts w:ascii="Tahoma" w:hAnsi="Tahoma" w:cs="Tahoma"/>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626ECE64" w14:textId="77777777" w:rsidR="00CD7B21" w:rsidRPr="00542C39" w:rsidRDefault="00CD7B21" w:rsidP="00542C39">
      <w:pPr>
        <w:pStyle w:val="Default"/>
        <w:spacing w:line="276" w:lineRule="auto"/>
        <w:rPr>
          <w:rFonts w:ascii="Tahoma" w:hAnsi="Tahoma" w:cs="Tahoma"/>
        </w:rPr>
      </w:pPr>
    </w:p>
    <w:p w14:paraId="4FF0C80A"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14</w:t>
      </w:r>
    </w:p>
    <w:p w14:paraId="63370F2F" w14:textId="377CA92C" w:rsidR="00CD7B21" w:rsidRPr="00542C39" w:rsidRDefault="00CD7B21" w:rsidP="00E852AB">
      <w:pPr>
        <w:pStyle w:val="Default"/>
        <w:numPr>
          <w:ilvl w:val="0"/>
          <w:numId w:val="48"/>
        </w:numPr>
        <w:spacing w:line="276" w:lineRule="auto"/>
        <w:ind w:left="426"/>
        <w:rPr>
          <w:rFonts w:ascii="Tahoma" w:hAnsi="Tahoma" w:cs="Tahoma"/>
        </w:rPr>
      </w:pPr>
      <w:r w:rsidRPr="00542C39">
        <w:rPr>
          <w:rFonts w:ascii="Tahoma" w:hAnsi="Tahoma" w:cs="Tahoma"/>
        </w:rPr>
        <w:t>Umowa zostaje zawarta na czas obowiązywania umowy głównej.</w:t>
      </w:r>
    </w:p>
    <w:p w14:paraId="524E58F6" w14:textId="3D78B681" w:rsidR="00CD7B21" w:rsidRPr="00542C39" w:rsidRDefault="00CD7B21" w:rsidP="00E852AB">
      <w:pPr>
        <w:pStyle w:val="Default"/>
        <w:numPr>
          <w:ilvl w:val="0"/>
          <w:numId w:val="48"/>
        </w:numPr>
        <w:spacing w:line="276" w:lineRule="auto"/>
        <w:ind w:left="426"/>
        <w:rPr>
          <w:rFonts w:ascii="Tahoma" w:hAnsi="Tahoma" w:cs="Tahoma"/>
        </w:rPr>
      </w:pPr>
      <w:r w:rsidRPr="00542C39">
        <w:rPr>
          <w:rFonts w:ascii="Tahoma" w:hAnsi="Tahoma" w:cs="Tahoma"/>
        </w:rPr>
        <w:t>W celu uniknięcia wątpliwości, rozwiązanie Umowy głównej skutkuje rozwiązaniem niniejszej Umowy.</w:t>
      </w:r>
    </w:p>
    <w:p w14:paraId="22B7BBDF" w14:textId="21056670" w:rsidR="00CD7B21" w:rsidRPr="00542C39" w:rsidRDefault="00CD7B21" w:rsidP="00E852AB">
      <w:pPr>
        <w:pStyle w:val="Default"/>
        <w:numPr>
          <w:ilvl w:val="0"/>
          <w:numId w:val="48"/>
        </w:numPr>
        <w:spacing w:line="276" w:lineRule="auto"/>
        <w:ind w:left="426"/>
        <w:rPr>
          <w:rFonts w:ascii="Tahoma" w:hAnsi="Tahoma" w:cs="Tahoma"/>
        </w:rPr>
      </w:pPr>
      <w:r w:rsidRPr="00542C39">
        <w:rPr>
          <w:rFonts w:ascii="Tahoma" w:hAnsi="Tahoma" w:cs="Tahoma"/>
        </w:rPr>
        <w:t>Wszelkie zmiany umowy wymagają, pod rygorem nieważności, formy pisemnej.</w:t>
      </w:r>
    </w:p>
    <w:p w14:paraId="7DAF2011" w14:textId="77777777" w:rsidR="00CD7B21" w:rsidRPr="00542C39" w:rsidRDefault="00CD7B21" w:rsidP="00542C39">
      <w:pPr>
        <w:pStyle w:val="Default"/>
        <w:spacing w:line="276" w:lineRule="auto"/>
        <w:rPr>
          <w:rFonts w:ascii="Tahoma" w:hAnsi="Tahoma" w:cs="Tahoma"/>
        </w:rPr>
      </w:pPr>
    </w:p>
    <w:p w14:paraId="426E2602"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15</w:t>
      </w:r>
    </w:p>
    <w:p w14:paraId="16B5020E" w14:textId="7730301B" w:rsidR="00CD7B21" w:rsidRPr="00542C39" w:rsidRDefault="00CD7B21" w:rsidP="00E852AB">
      <w:pPr>
        <w:pStyle w:val="Default"/>
        <w:numPr>
          <w:ilvl w:val="0"/>
          <w:numId w:val="47"/>
        </w:numPr>
        <w:spacing w:line="276" w:lineRule="auto"/>
        <w:ind w:left="426"/>
        <w:rPr>
          <w:rFonts w:ascii="Tahoma" w:hAnsi="Tahoma" w:cs="Tahoma"/>
        </w:rPr>
      </w:pPr>
      <w:r w:rsidRPr="00542C39">
        <w:rPr>
          <w:rFonts w:ascii="Tahoma" w:hAnsi="Tahoma" w:cs="Tahoma"/>
        </w:rPr>
        <w:t>W sprawach nieuregulowanych w niniejszej umowie mają zastosowanie przepisy Kodeksu Cywilnego .</w:t>
      </w:r>
    </w:p>
    <w:p w14:paraId="391C9912" w14:textId="106FD0B1" w:rsidR="00CD7B21" w:rsidRPr="00542C39" w:rsidRDefault="00CD7B21" w:rsidP="00E852AB">
      <w:pPr>
        <w:pStyle w:val="Default"/>
        <w:numPr>
          <w:ilvl w:val="0"/>
          <w:numId w:val="47"/>
        </w:numPr>
        <w:spacing w:line="276" w:lineRule="auto"/>
        <w:ind w:left="426"/>
        <w:rPr>
          <w:rFonts w:ascii="Tahoma" w:hAnsi="Tahoma" w:cs="Tahoma"/>
        </w:rPr>
      </w:pPr>
      <w:r w:rsidRPr="00542C39">
        <w:rPr>
          <w:rFonts w:ascii="Tahoma" w:hAnsi="Tahoma" w:cs="Tahoma"/>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1929140B" w14:textId="10F70003" w:rsidR="00CD7B21" w:rsidRPr="00542C39" w:rsidRDefault="00CD7B21" w:rsidP="00E852AB">
      <w:pPr>
        <w:pStyle w:val="Default"/>
        <w:numPr>
          <w:ilvl w:val="0"/>
          <w:numId w:val="47"/>
        </w:numPr>
        <w:spacing w:line="276" w:lineRule="auto"/>
        <w:ind w:left="426"/>
        <w:rPr>
          <w:rFonts w:ascii="Tahoma" w:hAnsi="Tahoma" w:cs="Tahoma"/>
        </w:rPr>
      </w:pPr>
      <w:r w:rsidRPr="00542C39">
        <w:rPr>
          <w:rFonts w:ascii="Tahoma" w:hAnsi="Tahoma" w:cs="Tahoma"/>
        </w:rPr>
        <w:t xml:space="preserve">Umowę sporządzono w dwóch jednobrzmiących egzemplarzach, po jednym dla każdej ze stron. </w:t>
      </w:r>
    </w:p>
    <w:p w14:paraId="35A91DBA" w14:textId="77777777" w:rsidR="00E01D41" w:rsidRPr="00542C39" w:rsidRDefault="00E01D41" w:rsidP="00542C39">
      <w:pPr>
        <w:pStyle w:val="Default"/>
        <w:spacing w:line="276" w:lineRule="auto"/>
        <w:rPr>
          <w:rFonts w:ascii="Tahoma" w:hAnsi="Tahoma" w:cs="Tahoma"/>
        </w:rPr>
      </w:pPr>
    </w:p>
    <w:p w14:paraId="20E54678" w14:textId="77777777" w:rsidR="00E01D41" w:rsidRPr="00542C39" w:rsidRDefault="00E01D41" w:rsidP="00542C39">
      <w:pPr>
        <w:pStyle w:val="Default"/>
        <w:spacing w:line="276" w:lineRule="auto"/>
        <w:rPr>
          <w:rFonts w:ascii="Tahoma" w:hAnsi="Tahoma" w:cs="Tahoma"/>
        </w:rPr>
      </w:pPr>
    </w:p>
    <w:p w14:paraId="39F1E667" w14:textId="77777777" w:rsidR="00CD7B21" w:rsidRPr="00542C39" w:rsidRDefault="00CD7B21" w:rsidP="00542C39">
      <w:pPr>
        <w:pStyle w:val="Default"/>
        <w:spacing w:line="276" w:lineRule="auto"/>
        <w:rPr>
          <w:rFonts w:ascii="Tahoma" w:hAnsi="Tahoma" w:cs="Tahoma"/>
        </w:rPr>
      </w:pPr>
    </w:p>
    <w:p w14:paraId="3236CAC5" w14:textId="77777777" w:rsidR="003D32A5" w:rsidRPr="00542C39" w:rsidRDefault="00CD7B21" w:rsidP="00542C39">
      <w:pPr>
        <w:pStyle w:val="Default"/>
        <w:spacing w:line="276" w:lineRule="auto"/>
        <w:rPr>
          <w:rFonts w:ascii="Tahoma" w:hAnsi="Tahoma" w:cs="Tahoma"/>
        </w:rPr>
      </w:pPr>
      <w:r w:rsidRPr="00542C39">
        <w:rPr>
          <w:rFonts w:ascii="Tahoma" w:hAnsi="Tahoma" w:cs="Tahoma"/>
        </w:rPr>
        <w:t xml:space="preserve">Administrator     </w:t>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t>Przetwarzający</w:t>
      </w:r>
    </w:p>
    <w:p w14:paraId="59DB6ECA" w14:textId="77777777" w:rsidR="003D32A5" w:rsidRPr="00542C39" w:rsidRDefault="003D32A5" w:rsidP="00542C39">
      <w:pPr>
        <w:pStyle w:val="Default"/>
        <w:spacing w:line="276" w:lineRule="auto"/>
        <w:rPr>
          <w:rFonts w:ascii="Tahoma" w:hAnsi="Tahoma" w:cs="Tahoma"/>
        </w:rPr>
      </w:pPr>
    </w:p>
    <w:p w14:paraId="022EE27C" w14:textId="77777777" w:rsidR="003D32A5" w:rsidRPr="00542C39" w:rsidRDefault="003D32A5" w:rsidP="00542C39">
      <w:pPr>
        <w:pStyle w:val="Default"/>
        <w:spacing w:line="276" w:lineRule="auto"/>
        <w:rPr>
          <w:rFonts w:ascii="Tahoma" w:hAnsi="Tahoma" w:cs="Tahoma"/>
        </w:rPr>
      </w:pPr>
    </w:p>
    <w:p w14:paraId="09CC57E5" w14:textId="77777777" w:rsidR="003D32A5" w:rsidRPr="00542C39" w:rsidRDefault="003D32A5" w:rsidP="00542C39">
      <w:pPr>
        <w:pStyle w:val="Default"/>
        <w:spacing w:line="276" w:lineRule="auto"/>
        <w:rPr>
          <w:rFonts w:ascii="Tahoma" w:hAnsi="Tahoma" w:cs="Tahoma"/>
        </w:rPr>
      </w:pPr>
    </w:p>
    <w:p w14:paraId="6D4A4B9C" w14:textId="77777777" w:rsidR="003D32A5" w:rsidRPr="00542C39" w:rsidRDefault="003D32A5" w:rsidP="00542C39">
      <w:pPr>
        <w:pStyle w:val="Default"/>
        <w:spacing w:line="276" w:lineRule="auto"/>
        <w:rPr>
          <w:rFonts w:ascii="Tahoma" w:hAnsi="Tahoma" w:cs="Tahoma"/>
        </w:rPr>
      </w:pPr>
    </w:p>
    <w:p w14:paraId="1020D636" w14:textId="7F54A4FC" w:rsidR="00CD7B21"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7E111B81"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lastRenderedPageBreak/>
        <w:t>Załącznik do umowy</w:t>
      </w:r>
    </w:p>
    <w:p w14:paraId="71591CB8"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 xml:space="preserve"> powierzenia przetwarzania danych </w:t>
      </w:r>
    </w:p>
    <w:p w14:paraId="02AFBE9A" w14:textId="77777777" w:rsidR="00CD7B21" w:rsidRPr="00542C39" w:rsidRDefault="00CD7B21" w:rsidP="00542C39">
      <w:pPr>
        <w:pStyle w:val="Default"/>
        <w:spacing w:line="276" w:lineRule="auto"/>
        <w:rPr>
          <w:rFonts w:ascii="Tahoma" w:hAnsi="Tahoma" w:cs="Tahoma"/>
          <w:bCs/>
        </w:rPr>
      </w:pPr>
    </w:p>
    <w:p w14:paraId="2B2FC1E2"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Lista kontrolna – dla podmiotu przetwarzającego *</w:t>
      </w:r>
    </w:p>
    <w:p w14:paraId="622DCDD3" w14:textId="77777777" w:rsidR="00CD7B21" w:rsidRPr="00542C39" w:rsidRDefault="00CD7B21" w:rsidP="00542C39">
      <w:pPr>
        <w:pStyle w:val="Default"/>
        <w:spacing w:line="276" w:lineRule="auto"/>
        <w:rPr>
          <w:rFonts w:ascii="Tahoma" w:hAnsi="Tahoma" w:cs="Tahoma"/>
          <w:bCs/>
        </w:rPr>
      </w:pPr>
    </w:p>
    <w:p w14:paraId="123DF68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 podmiotu przetwarzającego:…………………………………………………………</w:t>
      </w:r>
    </w:p>
    <w:p w14:paraId="6E26D7C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w:t>
      </w:r>
    </w:p>
    <w:p w14:paraId="6330E57A" w14:textId="77777777" w:rsidR="00CD7B21" w:rsidRPr="00542C39" w:rsidRDefault="00CD7B21" w:rsidP="00542C39">
      <w:pPr>
        <w:pStyle w:val="Default"/>
        <w:spacing w:line="276" w:lineRule="auto"/>
        <w:rPr>
          <w:rFonts w:ascii="Tahoma" w:hAnsi="Tahoma" w:cs="Tahoma"/>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047"/>
        <w:gridCol w:w="596"/>
        <w:gridCol w:w="552"/>
        <w:gridCol w:w="859"/>
      </w:tblGrid>
      <w:tr w:rsidR="00CD7B21" w:rsidRPr="00542C39" w14:paraId="08A80077" w14:textId="77777777" w:rsidTr="00C846F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5E060A5"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E88649"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2749162"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CFA47F9"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Uwagi</w:t>
            </w:r>
          </w:p>
        </w:tc>
      </w:tr>
      <w:tr w:rsidR="00CD7B21" w:rsidRPr="00542C39" w14:paraId="4021E919" w14:textId="77777777" w:rsidTr="00C846F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026830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07CE34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27144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0427FB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p w14:paraId="622ACD6C" w14:textId="77777777" w:rsidR="00CD7B21" w:rsidRPr="00542C39" w:rsidRDefault="00CD7B21" w:rsidP="00542C39">
            <w:pPr>
              <w:pStyle w:val="Default"/>
              <w:spacing w:line="276" w:lineRule="auto"/>
              <w:rPr>
                <w:rFonts w:ascii="Tahoma" w:hAnsi="Tahoma" w:cs="Tahoma"/>
              </w:rPr>
            </w:pPr>
          </w:p>
          <w:p w14:paraId="1F1793AF" w14:textId="77777777" w:rsidR="00CD7B21" w:rsidRPr="00542C39" w:rsidRDefault="00CD7B21" w:rsidP="00542C39">
            <w:pPr>
              <w:pStyle w:val="Default"/>
              <w:spacing w:line="276" w:lineRule="auto"/>
              <w:rPr>
                <w:rFonts w:ascii="Tahoma" w:hAnsi="Tahoma" w:cs="Tahoma"/>
              </w:rPr>
            </w:pPr>
          </w:p>
          <w:p w14:paraId="6689662E" w14:textId="77777777" w:rsidR="00CD7B21" w:rsidRPr="00542C39" w:rsidRDefault="00CD7B21" w:rsidP="00542C39">
            <w:pPr>
              <w:pStyle w:val="Default"/>
              <w:spacing w:line="276" w:lineRule="auto"/>
              <w:rPr>
                <w:rFonts w:ascii="Tahoma" w:hAnsi="Tahoma" w:cs="Tahoma"/>
              </w:rPr>
            </w:pPr>
          </w:p>
        </w:tc>
      </w:tr>
      <w:tr w:rsidR="00CD7B21" w:rsidRPr="00542C39" w14:paraId="007246AE" w14:textId="77777777" w:rsidTr="00C846F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FF83D9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Czy Twoi pracownicy, którzy będą przetwarzać powierzone dane, mają wydane upoważnienia do przetwarzania danych osobowych oraz zobowiązali się do zachowania danych </w:t>
            </w:r>
            <w:r w:rsidRPr="00542C39">
              <w:rPr>
                <w:rFonts w:ascii="Tahoma" w:hAnsi="Tahoma" w:cs="Tahoma"/>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160D8E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B6EBFC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2BF50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r>
      <w:tr w:rsidR="00CD7B21" w:rsidRPr="00542C39" w14:paraId="7B79C4F6" w14:textId="77777777" w:rsidTr="00C846F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B0E2D4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9EB996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E6926B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2FEFE9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r>
      <w:tr w:rsidR="00CD7B21" w:rsidRPr="00542C39" w14:paraId="63A90767" w14:textId="77777777" w:rsidTr="00C846F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98616F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82BD67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4CFCA8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2989C1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r>
    </w:tbl>
    <w:p w14:paraId="668DEDBB" w14:textId="77777777" w:rsidR="00CD7B21" w:rsidRPr="00542C39" w:rsidRDefault="00CD7B21" w:rsidP="00542C39">
      <w:pPr>
        <w:pStyle w:val="Default"/>
        <w:spacing w:line="276" w:lineRule="auto"/>
        <w:rPr>
          <w:rFonts w:ascii="Tahoma" w:hAnsi="Tahoma" w:cs="Tahoma"/>
        </w:rPr>
      </w:pPr>
    </w:p>
    <w:p w14:paraId="6DE60DAD" w14:textId="77777777" w:rsidR="00CD7B21" w:rsidRPr="00542C39" w:rsidRDefault="00CD7B21" w:rsidP="00542C39">
      <w:pPr>
        <w:pStyle w:val="Default"/>
        <w:spacing w:line="276" w:lineRule="auto"/>
        <w:rPr>
          <w:rFonts w:ascii="Tahoma" w:hAnsi="Tahoma" w:cs="Tahoma"/>
        </w:rPr>
      </w:pPr>
    </w:p>
    <w:p w14:paraId="2DA79185" w14:textId="77777777" w:rsidR="00CD7B21" w:rsidRPr="00542C39" w:rsidRDefault="00CD7B21" w:rsidP="00542C39">
      <w:pPr>
        <w:pStyle w:val="Default"/>
        <w:spacing w:line="276" w:lineRule="auto"/>
        <w:rPr>
          <w:rFonts w:ascii="Tahoma" w:hAnsi="Tahoma" w:cs="Tahoma"/>
        </w:rPr>
      </w:pPr>
    </w:p>
    <w:p w14:paraId="108675E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11660FE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(data, podpis podmiotu przetwarzającego) </w:t>
      </w:r>
    </w:p>
    <w:p w14:paraId="137D3431" w14:textId="77777777" w:rsidR="00CD7B21" w:rsidRPr="00542C39" w:rsidRDefault="00CD7B21" w:rsidP="00542C39">
      <w:pPr>
        <w:pStyle w:val="Default"/>
        <w:spacing w:line="276" w:lineRule="auto"/>
        <w:rPr>
          <w:rFonts w:ascii="Tahoma" w:hAnsi="Tahoma" w:cs="Tahoma"/>
        </w:rPr>
      </w:pPr>
    </w:p>
    <w:p w14:paraId="4547E76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*należy zwrócić do Miejskiego Ośrodka Pomocy Społecznej w Sopocie</w:t>
      </w:r>
    </w:p>
    <w:p w14:paraId="7285760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Kontakt w sprawie:</w:t>
      </w:r>
    </w:p>
    <w:p w14:paraId="050E681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Inspektor Ochrony Danych</w:t>
      </w:r>
    </w:p>
    <w:p w14:paraId="14BC7AB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Ul. Kolejowa 14</w:t>
      </w:r>
    </w:p>
    <w:p w14:paraId="1DBBE2E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81-835 Sopot,</w:t>
      </w:r>
    </w:p>
    <w:p w14:paraId="4BFD2C8F" w14:textId="77777777" w:rsidR="00CD7B21" w:rsidRPr="00542C39" w:rsidRDefault="00CD7B21" w:rsidP="00542C39">
      <w:pPr>
        <w:pStyle w:val="Default"/>
        <w:spacing w:line="276" w:lineRule="auto"/>
        <w:rPr>
          <w:rFonts w:ascii="Tahoma" w:hAnsi="Tahoma" w:cs="Tahoma"/>
          <w:u w:val="single"/>
        </w:rPr>
      </w:pPr>
      <w:r w:rsidRPr="00542C39">
        <w:rPr>
          <w:rFonts w:ascii="Tahoma" w:hAnsi="Tahoma" w:cs="Tahoma"/>
        </w:rPr>
        <w:t xml:space="preserve">Adres e-mail: </w:t>
      </w:r>
      <w:hyperlink r:id="rId27" w:history="1">
        <w:r w:rsidRPr="00542C39">
          <w:rPr>
            <w:rStyle w:val="Hipercze"/>
            <w:rFonts w:ascii="Tahoma" w:hAnsi="Tahoma" w:cs="Tahoma"/>
          </w:rPr>
          <w:t>iod@mopssopot.pl</w:t>
        </w:r>
      </w:hyperlink>
      <w:bookmarkEnd w:id="34"/>
    </w:p>
    <w:p w14:paraId="4AA345F6" w14:textId="77777777" w:rsidR="00CD7B21" w:rsidRPr="00542C39" w:rsidRDefault="00CD7B21" w:rsidP="00542C39">
      <w:pPr>
        <w:pStyle w:val="Default"/>
        <w:spacing w:line="276" w:lineRule="auto"/>
        <w:rPr>
          <w:rFonts w:ascii="Tahoma" w:eastAsia="Calibri" w:hAnsi="Tahoma" w:cs="Tahoma"/>
        </w:rPr>
      </w:pPr>
    </w:p>
    <w:p w14:paraId="4C0A512D" w14:textId="77777777" w:rsidR="000B0450" w:rsidRPr="00542C39" w:rsidRDefault="000B0450" w:rsidP="00542C39">
      <w:pPr>
        <w:pStyle w:val="Default"/>
        <w:spacing w:line="276" w:lineRule="auto"/>
        <w:rPr>
          <w:rFonts w:ascii="Tahoma" w:hAnsi="Tahoma" w:cs="Tahoma"/>
        </w:rPr>
      </w:pPr>
    </w:p>
    <w:sectPr w:rsidR="000B0450" w:rsidRPr="00542C39" w:rsidSect="00CD7B21">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23C4F" w14:textId="77777777" w:rsidR="00D231CC" w:rsidRDefault="00D231CC" w:rsidP="00CD7B21">
      <w:pPr>
        <w:spacing w:after="0" w:line="240" w:lineRule="auto"/>
      </w:pPr>
      <w:r>
        <w:separator/>
      </w:r>
    </w:p>
  </w:endnote>
  <w:endnote w:type="continuationSeparator" w:id="0">
    <w:p w14:paraId="3C752739" w14:textId="77777777" w:rsidR="00D231CC" w:rsidRDefault="00D231CC" w:rsidP="00CD7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2136791"/>
      <w:docPartObj>
        <w:docPartGallery w:val="Page Numbers (Bottom of Page)"/>
        <w:docPartUnique/>
      </w:docPartObj>
    </w:sdtPr>
    <w:sdtEndPr/>
    <w:sdtContent>
      <w:p w14:paraId="79FB97D6" w14:textId="77777777" w:rsidR="00CD7B21" w:rsidRDefault="00CD7B21">
        <w:pPr>
          <w:pStyle w:val="Stopka"/>
          <w:jc w:val="cente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Pr="00CE486C">
          <w:rPr>
            <w:rFonts w:asciiTheme="minorHAnsi" w:hAnsiTheme="minorHAnsi" w:cstheme="minorHAnsi"/>
            <w:sz w:val="20"/>
            <w:szCs w:val="20"/>
          </w:rPr>
          <w:t>2</w:t>
        </w:r>
        <w:r w:rsidRPr="00CE486C">
          <w:rPr>
            <w:rFonts w:asciiTheme="minorHAnsi" w:hAnsiTheme="minorHAnsi" w:cstheme="minorHAnsi"/>
            <w:sz w:val="20"/>
            <w:szCs w:val="20"/>
          </w:rPr>
          <w:fldChar w:fldCharType="end"/>
        </w:r>
      </w:p>
    </w:sdtContent>
  </w:sdt>
  <w:p w14:paraId="43FCD92A" w14:textId="77777777" w:rsidR="00CD7B21" w:rsidRDefault="00CD7B2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2685662"/>
      <w:docPartObj>
        <w:docPartGallery w:val="Page Numbers (Bottom of Page)"/>
        <w:docPartUnique/>
      </w:docPartObj>
    </w:sdtPr>
    <w:sdtEndPr/>
    <w:sdtContent>
      <w:p w14:paraId="1CC4E603" w14:textId="77777777" w:rsidR="00CD7B21" w:rsidRDefault="00CD7B21">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Pr="00CE486C">
          <w:rPr>
            <w:sz w:val="20"/>
            <w:szCs w:val="20"/>
          </w:rPr>
          <w:t>2</w:t>
        </w:r>
        <w:r w:rsidRPr="00CE486C">
          <w:rPr>
            <w:sz w:val="20"/>
            <w:szCs w:val="20"/>
          </w:rPr>
          <w:fldChar w:fldCharType="end"/>
        </w:r>
      </w:p>
    </w:sdtContent>
  </w:sdt>
  <w:p w14:paraId="48B8B7B6" w14:textId="77777777" w:rsidR="00CD7B21" w:rsidRDefault="00CD7B2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sz w:val="20"/>
        <w:szCs w:val="20"/>
      </w:rPr>
      <w:id w:val="-115687532"/>
      <w:docPartObj>
        <w:docPartGallery w:val="Page Numbers (Bottom of Page)"/>
        <w:docPartUnique/>
      </w:docPartObj>
    </w:sdtPr>
    <w:sdtEndPr/>
    <w:sdtContent>
      <w:p w14:paraId="2F93DF13" w14:textId="77777777" w:rsidR="00CD7B21" w:rsidRPr="00CE486C" w:rsidRDefault="00CD7B21">
        <w:pPr>
          <w:pStyle w:val="Stopka"/>
          <w:jc w:val="center"/>
          <w:rPr>
            <w:rFonts w:asciiTheme="minorHAnsi" w:hAnsiTheme="minorHAnsi" w:cstheme="minorHAnsi"/>
            <w:sz w:val="20"/>
            <w:szCs w:val="20"/>
          </w:rP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Pr="00CE486C">
          <w:rPr>
            <w:rFonts w:asciiTheme="minorHAnsi" w:hAnsiTheme="minorHAnsi" w:cstheme="minorHAnsi"/>
            <w:sz w:val="20"/>
            <w:szCs w:val="20"/>
          </w:rPr>
          <w:t>2</w:t>
        </w:r>
        <w:r w:rsidRPr="00CE486C">
          <w:rPr>
            <w:rFonts w:asciiTheme="minorHAnsi" w:hAnsiTheme="minorHAnsi" w:cstheme="minorHAnsi"/>
            <w:sz w:val="20"/>
            <w:szCs w:val="20"/>
          </w:rPr>
          <w:fldChar w:fldCharType="end"/>
        </w:r>
      </w:p>
    </w:sdtContent>
  </w:sdt>
  <w:p w14:paraId="56E1BAFC" w14:textId="77777777" w:rsidR="00CD7B21" w:rsidRPr="00CE486C" w:rsidRDefault="00CD7B21">
    <w:pPr>
      <w:pStyle w:val="Stopka"/>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F2A14" w14:textId="77777777" w:rsidR="00D231CC" w:rsidRDefault="00D231CC" w:rsidP="00CD7B21">
      <w:pPr>
        <w:spacing w:after="0" w:line="240" w:lineRule="auto"/>
      </w:pPr>
      <w:r>
        <w:separator/>
      </w:r>
    </w:p>
  </w:footnote>
  <w:footnote w:type="continuationSeparator" w:id="0">
    <w:p w14:paraId="09FDC024" w14:textId="77777777" w:rsidR="00D231CC" w:rsidRDefault="00D231CC" w:rsidP="00CD7B21">
      <w:pPr>
        <w:spacing w:after="0" w:line="240" w:lineRule="auto"/>
      </w:pPr>
      <w:r>
        <w:continuationSeparator/>
      </w:r>
    </w:p>
  </w:footnote>
  <w:footnote w:id="1">
    <w:p w14:paraId="0F767494" w14:textId="77777777" w:rsidR="00CD7B21" w:rsidRPr="00220CD8" w:rsidRDefault="00CD7B21" w:rsidP="00CD7B21">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4E631221" w14:textId="77777777" w:rsidR="00CD7B21" w:rsidRDefault="00CD7B21" w:rsidP="00CD7B21">
      <w:pPr>
        <w:pStyle w:val="Tekstprzypisudolnego"/>
      </w:pPr>
    </w:p>
  </w:footnote>
  <w:footnote w:id="2">
    <w:p w14:paraId="49BB56F3" w14:textId="77777777" w:rsidR="00CD7B21" w:rsidRDefault="00CD7B21" w:rsidP="00CD7B21">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(Dz. U.</w:t>
      </w:r>
      <w:r>
        <w:rPr>
          <w:rFonts w:ascii="Calibri" w:hAnsi="Calibri" w:cs="Calibri"/>
          <w:bCs/>
          <w:i/>
          <w:iCs/>
          <w:sz w:val="16"/>
          <w:szCs w:val="16"/>
        </w:rPr>
        <w:t xml:space="preserve"> 2020 r., </w:t>
      </w:r>
      <w:r w:rsidRPr="00634136">
        <w:rPr>
          <w:rFonts w:ascii="Calibri" w:hAnsi="Calibri" w:cs="Calibri"/>
          <w:bCs/>
          <w:i/>
          <w:iCs/>
          <w:sz w:val="16"/>
          <w:szCs w:val="16"/>
        </w:rPr>
        <w:t xml:space="preserve"> poz. 2415) </w:t>
      </w:r>
      <w:r w:rsidRPr="00634136">
        <w:rPr>
          <w:rFonts w:ascii="Calibri" w:hAnsi="Calibri" w:cs="Calibri"/>
          <w:i/>
          <w:iCs/>
          <w:sz w:val="16"/>
          <w:szCs w:val="16"/>
        </w:rPr>
        <w:t xml:space="preserve">które znajdują się w posiadaniu zamawiającego, w szczególności oświadczenia lub dokumentów przechowywanych przez zamawiającego zgodnie z art. 78 ust. 1 </w:t>
      </w:r>
      <w:r w:rsidRPr="00634136">
        <w:rPr>
          <w:rFonts w:ascii="Calibri" w:hAnsi="Calibri" w:cs="Calibri"/>
          <w:i/>
          <w:iCs/>
          <w:sz w:val="16"/>
          <w:szCs w:val="16"/>
        </w:rPr>
        <w:t>Pzp, w celu potwierdzenia okoliczności, o których mowa w art. 273 ust. 1 Pzp.</w:t>
      </w:r>
    </w:p>
  </w:footnote>
  <w:footnote w:id="3">
    <w:p w14:paraId="330395C0" w14:textId="77777777" w:rsidR="00CD7B21" w:rsidRPr="000211D7" w:rsidRDefault="00CD7B21" w:rsidP="00CD7B21">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3D32A5">
        <w:rPr>
          <w:rFonts w:ascii="Calibri" w:hAnsi="Calibri" w:cs="Calibri"/>
          <w:sz w:val="16"/>
          <w:szCs w:val="16"/>
        </w:rPr>
        <w:t>Oświadczenie składa każdy z Wykonawców</w:t>
      </w:r>
    </w:p>
  </w:footnote>
  <w:footnote w:id="4">
    <w:p w14:paraId="2B94A8B0" w14:textId="03E1F1A0" w:rsidR="00CD7B21" w:rsidRPr="000211D7" w:rsidRDefault="00CD7B21" w:rsidP="00CD7B21">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D7656">
        <w:rPr>
          <w:rFonts w:ascii="Calibri" w:hAnsi="Calibri" w:cs="Calibri"/>
          <w:sz w:val="16"/>
          <w:szCs w:val="16"/>
        </w:rPr>
        <w:t>Oświadczenie składa każdy z Wykonawców</w:t>
      </w:r>
      <w:r w:rsidR="00CD7656">
        <w:rPr>
          <w:rFonts w:ascii="Calibri" w:hAnsi="Calibri" w:cs="Calibri"/>
          <w:sz w:val="16"/>
          <w:szCs w:val="16"/>
        </w:rPr>
        <w:t>.</w:t>
      </w:r>
    </w:p>
  </w:footnote>
  <w:footnote w:id="5">
    <w:p w14:paraId="01183BC9" w14:textId="77777777" w:rsidR="00CD7B21" w:rsidRPr="000211D7" w:rsidRDefault="00CD7B21" w:rsidP="00CD7B21">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19BA4B50" w14:textId="77777777" w:rsidR="00CD7B21" w:rsidRDefault="00CD7B21" w:rsidP="00CD7B21">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406C7D">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9CDA3" w14:textId="54B193E3" w:rsidR="00CD7B21" w:rsidRPr="00CE486C" w:rsidRDefault="00CD7B21" w:rsidP="00CE486C">
    <w:pPr>
      <w:tabs>
        <w:tab w:val="left" w:pos="4080"/>
      </w:tabs>
      <w:rPr>
        <w:rFonts w:eastAsia="Times New Roman" w:cstheme="minorHAnsi"/>
        <w:i/>
        <w:iCs/>
        <w:color w:val="1F3864" w:themeColor="accent1" w:themeShade="80"/>
      </w:rPr>
    </w:pPr>
    <w:r w:rsidRPr="00065D94">
      <w:rPr>
        <w:rFonts w:eastAsia="Times New Roman" w:cstheme="minorHAnsi"/>
        <w:i/>
        <w:iCs/>
      </w:rPr>
      <w:t xml:space="preserve">Nr postępowania: </w:t>
    </w:r>
    <w:r w:rsidRPr="00774BDF">
      <w:rPr>
        <w:rFonts w:eastAsia="Times New Roman" w:cstheme="minorHAnsi"/>
        <w:i/>
        <w:iCs/>
      </w:rPr>
      <w:t>DzPS.271.</w:t>
    </w:r>
    <w:r w:rsidR="00427A39">
      <w:rPr>
        <w:rFonts w:eastAsia="Times New Roman" w:cstheme="minorHAnsi"/>
        <w:i/>
        <w:iCs/>
      </w:rPr>
      <w:t>2</w:t>
    </w:r>
    <w:r w:rsidRPr="00774BDF">
      <w:rPr>
        <w:rFonts w:eastAsia="Times New Roman" w:cstheme="minorHAnsi"/>
        <w:i/>
        <w:iCs/>
      </w:rPr>
      <w:t>.</w:t>
    </w:r>
    <w:r w:rsidR="00542C39">
      <w:rPr>
        <w:rFonts w:eastAsia="Times New Roman" w:cstheme="minorHAnsi"/>
        <w:i/>
        <w:iCs/>
      </w:rPr>
      <w:t>7</w:t>
    </w:r>
    <w:r w:rsidRPr="00774BDF">
      <w:rPr>
        <w:rFonts w:eastAsia="Times New Roman" w:cstheme="minorHAnsi"/>
        <w:i/>
        <w:iCs/>
      </w:rPr>
      <w:t>.2024</w:t>
    </w:r>
  </w:p>
  <w:p w14:paraId="5042A767" w14:textId="77777777" w:rsidR="00CD7B21" w:rsidRPr="002B4F42" w:rsidRDefault="00CD7B21" w:rsidP="00CE486C">
    <w:pPr>
      <w:tabs>
        <w:tab w:val="left" w:pos="4080"/>
      </w:tabs>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Arial"/>
        <w:kern w:val="0"/>
        <w:sz w:val="24"/>
        <w:szCs w:val="24"/>
        <w:lang w:eastAsia="pl-PL"/>
        <w14:ligatures w14:val="none"/>
      </w:rPr>
      <w:id w:val="538715563"/>
      <w:docPartObj>
        <w:docPartGallery w:val="Page Numbers (Margins)"/>
        <w:docPartUnique/>
      </w:docPartObj>
    </w:sdtPr>
    <w:sdtEndPr/>
    <w:sdtContent>
      <w:p w14:paraId="3C4CED9E" w14:textId="77777777" w:rsidR="00CD7B21" w:rsidRPr="001E66D9" w:rsidRDefault="00CD7B21" w:rsidP="001E66D9">
        <w:pPr>
          <w:suppressAutoHyphens/>
          <w:autoSpaceDN w:val="0"/>
          <w:spacing w:after="200" w:line="276" w:lineRule="auto"/>
          <w:textAlignment w:val="baseline"/>
          <w:rPr>
            <w:rFonts w:eastAsia="Times New Roman" w:cstheme="minorHAnsi"/>
          </w:rPr>
        </w:pPr>
        <w:r w:rsidRPr="005D423F">
          <w:rPr>
            <w:rFonts w:ascii="Calibri Light" w:eastAsia="Times New Roman" w:hAnsi="Calibri Light" w:cs="Calibri Light"/>
            <w:i/>
            <w:iCs/>
            <w:sz w:val="20"/>
            <w:szCs w:val="20"/>
          </w:rPr>
          <w:t xml:space="preserve">Nr postępowania: </w:t>
        </w:r>
        <w:r w:rsidRPr="001249D3">
          <w:rPr>
            <w:rFonts w:eastAsia="Times New Roman" w:cstheme="minorHAnsi"/>
            <w:color w:val="FF0000"/>
          </w:rPr>
          <w:t>DzPS.271.1.5.2023</w:t>
        </w:r>
      </w:p>
      <w:p w14:paraId="6E44A0AF" w14:textId="77777777" w:rsidR="00CD7B21" w:rsidRPr="002B4F42" w:rsidRDefault="00CD7B21" w:rsidP="004A7434">
        <w:pPr>
          <w:tabs>
            <w:tab w:val="left" w:pos="4080"/>
          </w:tabs>
          <w:rPr>
            <w:rFonts w:ascii="Calibri Light" w:eastAsia="Times New Roman" w:hAnsi="Calibri Light" w:cs="Calibri Light"/>
            <w:i/>
            <w:iCs/>
            <w:color w:val="1F3864" w:themeColor="accent1" w:themeShade="80"/>
            <w:sz w:val="16"/>
            <w:szCs w:val="16"/>
          </w:rPr>
        </w:pPr>
        <w:r>
          <w:rPr>
            <w:noProof/>
          </w:rPr>
          <mc:AlternateContent>
            <mc:Choice Requires="wps">
              <w:drawing>
                <wp:anchor distT="0" distB="0" distL="114300" distR="114300" simplePos="0" relativeHeight="251660288" behindDoc="0" locked="0" layoutInCell="0" allowOverlap="1" wp14:anchorId="06ED927D" wp14:editId="63196A7F">
                  <wp:simplePos x="0" y="0"/>
                  <wp:positionH relativeFrom="rightMargin">
                    <wp:align>center</wp:align>
                  </wp:positionH>
                  <wp:positionV relativeFrom="margin">
                    <wp:align>bottom</wp:align>
                  </wp:positionV>
                  <wp:extent cx="510540" cy="2183130"/>
                  <wp:effectExtent l="0" t="0" r="3810" b="0"/>
                  <wp:wrapNone/>
                  <wp:docPr id="1114060332" name="Prostokąt 1114060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805DF" w14:textId="77777777" w:rsidR="00CD7B21" w:rsidRPr="005B5B20" w:rsidRDefault="00CD7B21">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6ED927D" id="Prostokąt 1114060332" o:spid="_x0000_s1026" style="position:absolute;margin-left:0;margin-top:0;width:40.2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1AE805DF" w14:textId="77777777" w:rsidR="00CD7B21" w:rsidRPr="005B5B20" w:rsidRDefault="00CD7B21">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i/>
            <w:iCs/>
            <w:color w:val="1F3864" w:themeColor="accent1" w:themeShade="80"/>
            <w:sz w:val="16"/>
            <w:szCs w:val="16"/>
          </w:rPr>
          <w:t xml:space="preserve"> </w:t>
        </w:r>
      </w:p>
      <w:p w14:paraId="59D5550E" w14:textId="77777777" w:rsidR="00CD7B21" w:rsidRDefault="00D02787" w:rsidP="004A7434">
        <w:pPr>
          <w:pStyle w:val="Nagwek"/>
        </w:pPr>
        <w:sdt>
          <w:sdtPr>
            <w:rPr>
              <w:rFonts w:ascii="Calibri Light" w:eastAsia="Times New Roman" w:hAnsi="Calibri Light" w:cs="Calibri Light"/>
              <w:i/>
              <w:iCs/>
              <w:color w:val="1F3864" w:themeColor="accent1" w:themeShade="80"/>
              <w:sz w:val="16"/>
              <w:szCs w:val="16"/>
            </w:rPr>
            <w:id w:val="1376430812"/>
            <w:docPartObj>
              <w:docPartGallery w:val="Page Numbers (Margins)"/>
              <w:docPartUnique/>
            </w:docPartObj>
          </w:sdtPr>
          <w:sdtEndPr/>
          <w:sdtContent>
            <w:r w:rsidR="00CD7B21"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61312" behindDoc="0" locked="0" layoutInCell="0" allowOverlap="1" wp14:anchorId="611786F7" wp14:editId="5EA1A318">
                      <wp:simplePos x="0" y="0"/>
                      <wp:positionH relativeFrom="rightMargin">
                        <wp:align>center</wp:align>
                      </wp:positionH>
                      <wp:positionV relativeFrom="margin">
                        <wp:align>bottom</wp:align>
                      </wp:positionV>
                      <wp:extent cx="510540" cy="2183130"/>
                      <wp:effectExtent l="0" t="0" r="3810" b="0"/>
                      <wp:wrapNone/>
                      <wp:docPr id="532470589"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6F01CA" w14:textId="77777777" w:rsidR="00CD7B21" w:rsidRPr="002B13D7" w:rsidRDefault="00CD7B21"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11786F7" id="Prostokąt 4" o:spid="_x0000_s1027"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7B6F01CA" w14:textId="77777777" w:rsidR="00CD7B21" w:rsidRPr="002B13D7" w:rsidRDefault="00CD7B21"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Arial"/>
        <w:kern w:val="0"/>
        <w:sz w:val="24"/>
        <w:szCs w:val="24"/>
        <w:lang w:eastAsia="pl-PL"/>
        <w14:ligatures w14:val="none"/>
      </w:rPr>
      <w:id w:val="-954858547"/>
      <w:docPartObj>
        <w:docPartGallery w:val="Page Numbers (Margins)"/>
        <w:docPartUnique/>
      </w:docPartObj>
    </w:sdtPr>
    <w:sdtEndPr/>
    <w:sdtContent>
      <w:p w14:paraId="263C7967" w14:textId="120A73FE" w:rsidR="00CD7B21" w:rsidRPr="001E66D9" w:rsidRDefault="00CD7B21" w:rsidP="001E66D9">
        <w:pPr>
          <w:suppressAutoHyphens/>
          <w:autoSpaceDN w:val="0"/>
          <w:spacing w:after="200" w:line="276" w:lineRule="auto"/>
          <w:textAlignment w:val="baseline"/>
          <w:rPr>
            <w:rFonts w:eastAsia="Times New Roman" w:cstheme="minorHAnsi"/>
          </w:rPr>
        </w:pPr>
        <w:r w:rsidRPr="005D423F">
          <w:rPr>
            <w:rFonts w:ascii="Calibri Light" w:eastAsia="Times New Roman" w:hAnsi="Calibri Light" w:cs="Calibri Light"/>
            <w:i/>
            <w:iCs/>
            <w:sz w:val="20"/>
            <w:szCs w:val="20"/>
          </w:rPr>
          <w:t xml:space="preserve">Nr postępowania: </w:t>
        </w:r>
        <w:r w:rsidRPr="005D423F">
          <w:rPr>
            <w:rFonts w:eastAsia="Times New Roman" w:cstheme="minorHAnsi"/>
          </w:rPr>
          <w:t>DzPS.271.</w:t>
        </w:r>
        <w:r w:rsidR="00427A39">
          <w:rPr>
            <w:rFonts w:eastAsia="Times New Roman" w:cstheme="minorHAnsi"/>
          </w:rPr>
          <w:t>2</w:t>
        </w:r>
        <w:r w:rsidRPr="005D423F">
          <w:rPr>
            <w:rFonts w:eastAsia="Times New Roman" w:cstheme="minorHAnsi"/>
          </w:rPr>
          <w:t>.</w:t>
        </w:r>
        <w:r w:rsidR="00B80D55">
          <w:rPr>
            <w:rFonts w:eastAsia="Times New Roman" w:cstheme="minorHAnsi"/>
          </w:rPr>
          <w:t>7</w:t>
        </w:r>
        <w:r w:rsidRPr="005D423F">
          <w:rPr>
            <w:rFonts w:eastAsia="Times New Roman" w:cstheme="minorHAnsi"/>
          </w:rPr>
          <w:t>.202</w:t>
        </w:r>
        <w:r>
          <w:rPr>
            <w:rFonts w:eastAsia="Times New Roman" w:cstheme="minorHAnsi"/>
          </w:rPr>
          <w:t>4</w:t>
        </w:r>
      </w:p>
      <w:p w14:paraId="790A2680" w14:textId="40101999" w:rsidR="00CD7B21" w:rsidRPr="002B4F42" w:rsidRDefault="00CD7B21" w:rsidP="004A7434">
        <w:pPr>
          <w:tabs>
            <w:tab w:val="left" w:pos="4080"/>
          </w:tabs>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157404A6" w14:textId="77777777" w:rsidR="00CD7B21" w:rsidRDefault="00D02787" w:rsidP="004A7434">
        <w:pPr>
          <w:pStyle w:val="Nagwek"/>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2826" w:hanging="360"/>
      </w:pPr>
      <w:rPr>
        <w:b w:val="0"/>
        <w:bCs/>
      </w:rPr>
    </w:lvl>
  </w:abstractNum>
  <w:abstractNum w:abstractNumId="1"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 w15:restartNumberingAfterBreak="0">
    <w:nsid w:val="01D573C1"/>
    <w:multiLevelType w:val="multilevel"/>
    <w:tmpl w:val="EC1EE26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C59F0"/>
    <w:multiLevelType w:val="hybridMultilevel"/>
    <w:tmpl w:val="125A8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638B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9C7744"/>
    <w:multiLevelType w:val="multilevel"/>
    <w:tmpl w:val="BEAA075A"/>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D231EAB"/>
    <w:multiLevelType w:val="hybridMultilevel"/>
    <w:tmpl w:val="73AE7B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614ED1"/>
    <w:multiLevelType w:val="hybridMultilevel"/>
    <w:tmpl w:val="88907D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E2173F"/>
    <w:multiLevelType w:val="hybridMultilevel"/>
    <w:tmpl w:val="FC8C20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791896"/>
    <w:multiLevelType w:val="hybridMultilevel"/>
    <w:tmpl w:val="0860BDB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2630968"/>
    <w:multiLevelType w:val="multilevel"/>
    <w:tmpl w:val="03B22A6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ED6514"/>
    <w:multiLevelType w:val="hybridMultilevel"/>
    <w:tmpl w:val="878C9F1A"/>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F83B2D"/>
    <w:multiLevelType w:val="hybridMultilevel"/>
    <w:tmpl w:val="BAD65D14"/>
    <w:lvl w:ilvl="0" w:tplc="FFFFFFFF">
      <w:start w:val="1"/>
      <w:numFmt w:val="lowerLetter"/>
      <w:lvlText w:val="%1)"/>
      <w:lvlJc w:val="left"/>
      <w:pPr>
        <w:ind w:left="720" w:hanging="360"/>
      </w:pPr>
    </w:lvl>
    <w:lvl w:ilvl="1" w:tplc="04150017">
      <w:start w:val="1"/>
      <w:numFmt w:val="lowerLetter"/>
      <w:lvlText w:val="%2)"/>
      <w:lvlJc w:val="left"/>
      <w:pPr>
        <w:ind w:left="720" w:hanging="360"/>
      </w:pPr>
    </w:lvl>
    <w:lvl w:ilvl="2" w:tplc="4086A60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D9772BA"/>
    <w:multiLevelType w:val="hybridMultilevel"/>
    <w:tmpl w:val="BDAACEAA"/>
    <w:lvl w:ilvl="0" w:tplc="FFFFFFFF">
      <w:start w:val="1"/>
      <w:numFmt w:val="lowerRoman"/>
      <w:lvlText w:val="%1."/>
      <w:lvlJc w:val="right"/>
      <w:pPr>
        <w:ind w:left="1429" w:hanging="360"/>
      </w:pPr>
    </w:lvl>
    <w:lvl w:ilvl="1" w:tplc="0415001B">
      <w:start w:val="1"/>
      <w:numFmt w:val="lowerRoman"/>
      <w:lvlText w:val="%2."/>
      <w:lvlJc w:val="righ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5"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A995A9A"/>
    <w:multiLevelType w:val="hybridMultilevel"/>
    <w:tmpl w:val="027832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BC427CA"/>
    <w:multiLevelType w:val="hybridMultilevel"/>
    <w:tmpl w:val="419E9B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F1A4305"/>
    <w:multiLevelType w:val="hybridMultilevel"/>
    <w:tmpl w:val="ADCABEC4"/>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08D4CF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147229D"/>
    <w:multiLevelType w:val="hybridMultilevel"/>
    <w:tmpl w:val="25A0D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E6797A"/>
    <w:multiLevelType w:val="hybridMultilevel"/>
    <w:tmpl w:val="C8889204"/>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2546AB5"/>
    <w:multiLevelType w:val="hybridMultilevel"/>
    <w:tmpl w:val="BC78E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A22300"/>
    <w:multiLevelType w:val="hybridMultilevel"/>
    <w:tmpl w:val="4798F400"/>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3672D63"/>
    <w:multiLevelType w:val="hybridMultilevel"/>
    <w:tmpl w:val="3E9EBA1C"/>
    <w:lvl w:ilvl="0" w:tplc="FFFFFFFF">
      <w:start w:val="1"/>
      <w:numFmt w:val="lowerLetter"/>
      <w:lvlText w:val="%1)"/>
      <w:lvlJc w:val="left"/>
      <w:pPr>
        <w:ind w:left="720" w:hanging="360"/>
      </w:pPr>
    </w:lvl>
    <w:lvl w:ilvl="1" w:tplc="54A48800">
      <w:start w:val="1"/>
      <w:numFmt w:val="decimal"/>
      <w:lvlText w:val="%2)"/>
      <w:lvlJc w:val="left"/>
      <w:pPr>
        <w:ind w:left="720" w:hanging="360"/>
      </w:pPr>
      <w:rPr>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09D1B8E"/>
    <w:multiLevelType w:val="hybridMultilevel"/>
    <w:tmpl w:val="0846E2CC"/>
    <w:lvl w:ilvl="0" w:tplc="04150013">
      <w:start w:val="1"/>
      <w:numFmt w:val="upperRoman"/>
      <w:lvlText w:val="%1."/>
      <w:lvlJc w:val="right"/>
      <w:pPr>
        <w:ind w:left="720" w:hanging="360"/>
      </w:pPr>
    </w:lvl>
    <w:lvl w:ilvl="1" w:tplc="496C49CA">
      <w:start w:val="1"/>
      <w:numFmt w:val="decimal"/>
      <w:lvlText w:val="%2)"/>
      <w:lvlJc w:val="left"/>
      <w:pPr>
        <w:ind w:left="1788" w:hanging="708"/>
      </w:pPr>
      <w:rPr>
        <w:rFonts w:eastAsia="Times New Roman" w:hint="default"/>
      </w:rPr>
    </w:lvl>
    <w:lvl w:ilvl="2" w:tplc="23E42C2C">
      <w:start w:val="1"/>
      <w:numFmt w:val="lowerLetter"/>
      <w:lvlText w:val="%3)"/>
      <w:lvlJc w:val="left"/>
      <w:pPr>
        <w:ind w:left="2688" w:hanging="708"/>
      </w:pPr>
      <w:rPr>
        <w:rFonts w:hint="default"/>
      </w:rPr>
    </w:lvl>
    <w:lvl w:ilvl="3" w:tplc="6C36B810">
      <w:start w:val="2"/>
      <w:numFmt w:val="bullet"/>
      <w:lvlText w:val=""/>
      <w:lvlJc w:val="left"/>
      <w:pPr>
        <w:ind w:left="2880" w:hanging="360"/>
      </w:pPr>
      <w:rPr>
        <w:rFonts w:ascii="Symbol" w:eastAsia="Times New Roman" w:hAnsi="Symbol" w:cs="Tahoma"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8" w15:restartNumberingAfterBreak="0">
    <w:nsid w:val="434E44F7"/>
    <w:multiLevelType w:val="multilevel"/>
    <w:tmpl w:val="BA586F0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30" w15:restartNumberingAfterBreak="0">
    <w:nsid w:val="463A5712"/>
    <w:multiLevelType w:val="hybridMultilevel"/>
    <w:tmpl w:val="B4908BE6"/>
    <w:lvl w:ilvl="0" w:tplc="04150011">
      <w:start w:val="1"/>
      <w:numFmt w:val="decimal"/>
      <w:lvlText w:val="%1)"/>
      <w:lvlJc w:val="left"/>
      <w:pPr>
        <w:ind w:left="720" w:hanging="360"/>
      </w:pPr>
    </w:lvl>
    <w:lvl w:ilvl="1" w:tplc="04150017">
      <w:start w:val="1"/>
      <w:numFmt w:val="lowerLetter"/>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34" w15:restartNumberingAfterBreak="0">
    <w:nsid w:val="4F775910"/>
    <w:multiLevelType w:val="hybridMultilevel"/>
    <w:tmpl w:val="B02C38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0F">
      <w:start w:val="1"/>
      <w:numFmt w:val="decimal"/>
      <w:lvlText w:val="%3."/>
      <w:lvlJc w:val="left"/>
      <w:pPr>
        <w:ind w:left="50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0033A11"/>
    <w:multiLevelType w:val="hybridMultilevel"/>
    <w:tmpl w:val="990AA188"/>
    <w:lvl w:ilvl="0" w:tplc="AC4C890E">
      <w:start w:val="1"/>
      <w:numFmt w:val="lowerLetter"/>
      <w:lvlText w:val="%1)"/>
      <w:lvlJc w:val="left"/>
      <w:pPr>
        <w:ind w:left="720" w:hanging="360"/>
      </w:pPr>
      <w:rPr>
        <w:rFonts w:ascii="Tahoma" w:eastAsia="Times New Roman" w:hAnsi="Tahoma" w:cs="Tahoma"/>
      </w:rPr>
    </w:lvl>
    <w:lvl w:ilvl="1" w:tplc="8F1CB52C">
      <w:start w:val="1"/>
      <w:numFmt w:val="decimal"/>
      <w:lvlText w:val="%2)"/>
      <w:lvlJc w:val="left"/>
      <w:pPr>
        <w:ind w:left="1680" w:hanging="60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13A6F08"/>
    <w:multiLevelType w:val="hybridMultilevel"/>
    <w:tmpl w:val="A8A2B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2526528"/>
    <w:multiLevelType w:val="multilevel"/>
    <w:tmpl w:val="34D678FC"/>
    <w:styleLink w:val="Biecalista2"/>
    <w:lvl w:ilvl="0">
      <w:start w:val="2"/>
      <w:numFmt w:val="decimal"/>
      <w:lvlText w:val="%1."/>
      <w:lvlJc w:val="left"/>
      <w:pPr>
        <w:ind w:left="1944" w:hanging="360"/>
      </w:pPr>
      <w:rPr>
        <w:rFonts w:ascii="Calibri" w:hAnsi="Calibri" w:cs="Times New Roman" w:hint="default"/>
        <w:b w:val="0"/>
        <w:bCs w:val="0"/>
        <w:i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15:restartNumberingAfterBreak="0">
    <w:nsid w:val="52815BB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52D15751"/>
    <w:multiLevelType w:val="hybridMultilevel"/>
    <w:tmpl w:val="C3484F64"/>
    <w:lvl w:ilvl="0" w:tplc="2432F40E">
      <w:start w:val="1"/>
      <w:numFmt w:val="decimal"/>
      <w:lvlText w:val="%1."/>
      <w:lvlJc w:val="left"/>
      <w:pPr>
        <w:ind w:left="720" w:hanging="360"/>
      </w:pPr>
      <w:rPr>
        <w:color w:val="auto"/>
      </w:r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A63E07DA">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591F508E"/>
    <w:multiLevelType w:val="multilevel"/>
    <w:tmpl w:val="EC1A52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5AF81C03"/>
    <w:multiLevelType w:val="hybridMultilevel"/>
    <w:tmpl w:val="91E6C4C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4" w15:restartNumberingAfterBreak="0">
    <w:nsid w:val="63AA40D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629"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6AB7E6A"/>
    <w:multiLevelType w:val="hybridMultilevel"/>
    <w:tmpl w:val="177C6D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7" w15:restartNumberingAfterBreak="0">
    <w:nsid w:val="69B87C1C"/>
    <w:multiLevelType w:val="hybridMultilevel"/>
    <w:tmpl w:val="3F74CECC"/>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48" w15:restartNumberingAfterBreak="0">
    <w:nsid w:val="6C5D039B"/>
    <w:multiLevelType w:val="hybridMultilevel"/>
    <w:tmpl w:val="603E912E"/>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027684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17F6FDC"/>
    <w:multiLevelType w:val="multilevel"/>
    <w:tmpl w:val="F7169E7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ahoma" w:hAnsi="Tahoma" w:cs="Tahoma"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6F13CB3"/>
    <w:multiLevelType w:val="hybridMultilevel"/>
    <w:tmpl w:val="556A501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8B4682A"/>
    <w:multiLevelType w:val="hybridMultilevel"/>
    <w:tmpl w:val="818AF5C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550010"/>
    <w:multiLevelType w:val="hybridMultilevel"/>
    <w:tmpl w:val="0DDAC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95C1126"/>
    <w:multiLevelType w:val="multilevel"/>
    <w:tmpl w:val="21D4063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C0E718C"/>
    <w:multiLevelType w:val="hybridMultilevel"/>
    <w:tmpl w:val="82C6612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92466761">
    <w:abstractNumId w:val="49"/>
  </w:num>
  <w:num w:numId="2" w16cid:durableId="1248617317">
    <w:abstractNumId w:val="1"/>
  </w:num>
  <w:num w:numId="3" w16cid:durableId="1399863948">
    <w:abstractNumId w:val="46"/>
  </w:num>
  <w:num w:numId="4" w16cid:durableId="898515661">
    <w:abstractNumId w:val="6"/>
  </w:num>
  <w:num w:numId="5" w16cid:durableId="521750175">
    <w:abstractNumId w:val="40"/>
  </w:num>
  <w:num w:numId="6" w16cid:durableId="840002626">
    <w:abstractNumId w:val="31"/>
  </w:num>
  <w:num w:numId="7" w16cid:durableId="1051463342">
    <w:abstractNumId w:val="33"/>
  </w:num>
  <w:num w:numId="8" w16cid:durableId="1378430269">
    <w:abstractNumId w:val="18"/>
  </w:num>
  <w:num w:numId="9" w16cid:durableId="1872959548">
    <w:abstractNumId w:val="29"/>
  </w:num>
  <w:num w:numId="10" w16cid:durableId="1976988296">
    <w:abstractNumId w:val="32"/>
  </w:num>
  <w:num w:numId="11" w16cid:durableId="29304948">
    <w:abstractNumId w:val="43"/>
    <w:lvlOverride w:ilvl="0">
      <w:startOverride w:val="1"/>
    </w:lvlOverride>
  </w:num>
  <w:num w:numId="12" w16cid:durableId="735787021">
    <w:abstractNumId w:val="27"/>
    <w:lvlOverride w:ilvl="0">
      <w:startOverride w:val="1"/>
    </w:lvlOverride>
  </w:num>
  <w:num w:numId="13" w16cid:durableId="1748647552">
    <w:abstractNumId w:val="15"/>
  </w:num>
  <w:num w:numId="14" w16cid:durableId="148905185">
    <w:abstractNumId w:val="37"/>
  </w:num>
  <w:num w:numId="15" w16cid:durableId="577441457">
    <w:abstractNumId w:val="26"/>
  </w:num>
  <w:num w:numId="16" w16cid:durableId="200635886">
    <w:abstractNumId w:val="9"/>
  </w:num>
  <w:num w:numId="17" w16cid:durableId="1007755762">
    <w:abstractNumId w:val="50"/>
  </w:num>
  <w:num w:numId="18" w16cid:durableId="307905876">
    <w:abstractNumId w:val="51"/>
  </w:num>
  <w:num w:numId="19" w16cid:durableId="51733750">
    <w:abstractNumId w:val="54"/>
  </w:num>
  <w:num w:numId="20" w16cid:durableId="2086953185">
    <w:abstractNumId w:val="35"/>
  </w:num>
  <w:num w:numId="21" w16cid:durableId="684358039">
    <w:abstractNumId w:val="44"/>
  </w:num>
  <w:num w:numId="22" w16cid:durableId="1297292574">
    <w:abstractNumId w:val="20"/>
  </w:num>
  <w:num w:numId="23" w16cid:durableId="205027482">
    <w:abstractNumId w:val="2"/>
  </w:num>
  <w:num w:numId="24" w16cid:durableId="503473271">
    <w:abstractNumId w:val="41"/>
  </w:num>
  <w:num w:numId="25" w16cid:durableId="2045132084">
    <w:abstractNumId w:val="4"/>
  </w:num>
  <w:num w:numId="26" w16cid:durableId="626157247">
    <w:abstractNumId w:val="3"/>
  </w:num>
  <w:num w:numId="27" w16cid:durableId="994719248">
    <w:abstractNumId w:val="38"/>
  </w:num>
  <w:num w:numId="28" w16cid:durableId="1981226214">
    <w:abstractNumId w:val="39"/>
  </w:num>
  <w:num w:numId="29" w16cid:durableId="1968705042">
    <w:abstractNumId w:val="10"/>
  </w:num>
  <w:num w:numId="30" w16cid:durableId="156192628">
    <w:abstractNumId w:val="22"/>
  </w:num>
  <w:num w:numId="31" w16cid:durableId="2028561937">
    <w:abstractNumId w:val="28"/>
  </w:num>
  <w:num w:numId="32" w16cid:durableId="413817558">
    <w:abstractNumId w:val="55"/>
  </w:num>
  <w:num w:numId="33" w16cid:durableId="1126041762">
    <w:abstractNumId w:val="5"/>
  </w:num>
  <w:num w:numId="34" w16cid:durableId="1373648710">
    <w:abstractNumId w:val="23"/>
  </w:num>
  <w:num w:numId="35" w16cid:durableId="1984001756">
    <w:abstractNumId w:val="24"/>
  </w:num>
  <w:num w:numId="36" w16cid:durableId="1744328784">
    <w:abstractNumId w:val="13"/>
  </w:num>
  <w:num w:numId="37" w16cid:durableId="1846625342">
    <w:abstractNumId w:val="25"/>
  </w:num>
  <w:num w:numId="38" w16cid:durableId="454566869">
    <w:abstractNumId w:val="14"/>
  </w:num>
  <w:num w:numId="39" w16cid:durableId="1919708207">
    <w:abstractNumId w:val="7"/>
  </w:num>
  <w:num w:numId="40" w16cid:durableId="1619990705">
    <w:abstractNumId w:val="47"/>
  </w:num>
  <w:num w:numId="41" w16cid:durableId="1961566510">
    <w:abstractNumId w:val="17"/>
  </w:num>
  <w:num w:numId="42" w16cid:durableId="1427530870">
    <w:abstractNumId w:val="56"/>
  </w:num>
  <w:num w:numId="43" w16cid:durableId="1300498032">
    <w:abstractNumId w:val="52"/>
  </w:num>
  <w:num w:numId="44" w16cid:durableId="32657199">
    <w:abstractNumId w:val="11"/>
  </w:num>
  <w:num w:numId="45" w16cid:durableId="986594977">
    <w:abstractNumId w:val="45"/>
  </w:num>
  <w:num w:numId="46" w16cid:durableId="459805641">
    <w:abstractNumId w:val="12"/>
  </w:num>
  <w:num w:numId="47" w16cid:durableId="2140562236">
    <w:abstractNumId w:val="48"/>
  </w:num>
  <w:num w:numId="48" w16cid:durableId="344670374">
    <w:abstractNumId w:val="19"/>
  </w:num>
  <w:num w:numId="49" w16cid:durableId="1922712513">
    <w:abstractNumId w:val="8"/>
  </w:num>
  <w:num w:numId="50" w16cid:durableId="1024941942">
    <w:abstractNumId w:val="53"/>
  </w:num>
  <w:num w:numId="51" w16cid:durableId="1626539476">
    <w:abstractNumId w:val="30"/>
  </w:num>
  <w:num w:numId="52" w16cid:durableId="805045513">
    <w:abstractNumId w:val="42"/>
  </w:num>
  <w:num w:numId="53" w16cid:durableId="407843321">
    <w:abstractNumId w:val="36"/>
  </w:num>
  <w:num w:numId="54" w16cid:durableId="75564517">
    <w:abstractNumId w:val="34"/>
  </w:num>
  <w:num w:numId="55" w16cid:durableId="981344872">
    <w:abstractNumId w:val="21"/>
  </w:num>
  <w:num w:numId="56" w16cid:durableId="1551457026">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A1B"/>
    <w:rsid w:val="000013BE"/>
    <w:rsid w:val="00024434"/>
    <w:rsid w:val="00031736"/>
    <w:rsid w:val="0003702B"/>
    <w:rsid w:val="00061565"/>
    <w:rsid w:val="00065D94"/>
    <w:rsid w:val="000B0450"/>
    <w:rsid w:val="000C79D2"/>
    <w:rsid w:val="00160EFF"/>
    <w:rsid w:val="001A5EA3"/>
    <w:rsid w:val="001D7EE4"/>
    <w:rsid w:val="00200A87"/>
    <w:rsid w:val="00222B44"/>
    <w:rsid w:val="00242601"/>
    <w:rsid w:val="002556D3"/>
    <w:rsid w:val="002F4FC3"/>
    <w:rsid w:val="00306A03"/>
    <w:rsid w:val="003627E7"/>
    <w:rsid w:val="00371868"/>
    <w:rsid w:val="003A654A"/>
    <w:rsid w:val="003D22F3"/>
    <w:rsid w:val="003D32A5"/>
    <w:rsid w:val="00406C7D"/>
    <w:rsid w:val="00425A6E"/>
    <w:rsid w:val="00427A39"/>
    <w:rsid w:val="004551C7"/>
    <w:rsid w:val="00485D34"/>
    <w:rsid w:val="004B09AB"/>
    <w:rsid w:val="004C04DD"/>
    <w:rsid w:val="004C2D59"/>
    <w:rsid w:val="004D6965"/>
    <w:rsid w:val="004E30B3"/>
    <w:rsid w:val="004E6AA9"/>
    <w:rsid w:val="0051324C"/>
    <w:rsid w:val="00542C39"/>
    <w:rsid w:val="00546BC9"/>
    <w:rsid w:val="00583D45"/>
    <w:rsid w:val="005D27D5"/>
    <w:rsid w:val="006241A8"/>
    <w:rsid w:val="00627807"/>
    <w:rsid w:val="00631CFA"/>
    <w:rsid w:val="006513D4"/>
    <w:rsid w:val="0066305D"/>
    <w:rsid w:val="00666D30"/>
    <w:rsid w:val="006C55CD"/>
    <w:rsid w:val="006D236C"/>
    <w:rsid w:val="006D7F30"/>
    <w:rsid w:val="00730FDB"/>
    <w:rsid w:val="007448E1"/>
    <w:rsid w:val="00745D29"/>
    <w:rsid w:val="00754469"/>
    <w:rsid w:val="00762AF1"/>
    <w:rsid w:val="00775F1E"/>
    <w:rsid w:val="0078672A"/>
    <w:rsid w:val="007B1F47"/>
    <w:rsid w:val="007C1F7B"/>
    <w:rsid w:val="007F0836"/>
    <w:rsid w:val="008239CE"/>
    <w:rsid w:val="008617A6"/>
    <w:rsid w:val="008A49FB"/>
    <w:rsid w:val="00902DE6"/>
    <w:rsid w:val="00964261"/>
    <w:rsid w:val="00985F1A"/>
    <w:rsid w:val="00986EDA"/>
    <w:rsid w:val="009F7470"/>
    <w:rsid w:val="00A63016"/>
    <w:rsid w:val="00AC61CE"/>
    <w:rsid w:val="00AE2F84"/>
    <w:rsid w:val="00AE7D6B"/>
    <w:rsid w:val="00AF0A28"/>
    <w:rsid w:val="00B41E64"/>
    <w:rsid w:val="00B66364"/>
    <w:rsid w:val="00B727C8"/>
    <w:rsid w:val="00B80D55"/>
    <w:rsid w:val="00B870CD"/>
    <w:rsid w:val="00B92050"/>
    <w:rsid w:val="00BC5078"/>
    <w:rsid w:val="00BC511F"/>
    <w:rsid w:val="00BC5D6F"/>
    <w:rsid w:val="00BE2F4B"/>
    <w:rsid w:val="00BE321D"/>
    <w:rsid w:val="00BF6BA8"/>
    <w:rsid w:val="00C12335"/>
    <w:rsid w:val="00C34B44"/>
    <w:rsid w:val="00C372FE"/>
    <w:rsid w:val="00C96BA8"/>
    <w:rsid w:val="00CA5E93"/>
    <w:rsid w:val="00CB2176"/>
    <w:rsid w:val="00CB2BC7"/>
    <w:rsid w:val="00CB369D"/>
    <w:rsid w:val="00CD30B3"/>
    <w:rsid w:val="00CD7656"/>
    <w:rsid w:val="00CD7B21"/>
    <w:rsid w:val="00CF0F7F"/>
    <w:rsid w:val="00D02787"/>
    <w:rsid w:val="00D231CC"/>
    <w:rsid w:val="00D23FEF"/>
    <w:rsid w:val="00D4487F"/>
    <w:rsid w:val="00D81A1B"/>
    <w:rsid w:val="00D92115"/>
    <w:rsid w:val="00DD1624"/>
    <w:rsid w:val="00E01D41"/>
    <w:rsid w:val="00E10E88"/>
    <w:rsid w:val="00E207E3"/>
    <w:rsid w:val="00E7017B"/>
    <w:rsid w:val="00E70547"/>
    <w:rsid w:val="00E852AB"/>
    <w:rsid w:val="00E943B0"/>
    <w:rsid w:val="00E96C5F"/>
    <w:rsid w:val="00EA49C7"/>
    <w:rsid w:val="00EC4A4A"/>
    <w:rsid w:val="00F11E87"/>
    <w:rsid w:val="00F65D8B"/>
    <w:rsid w:val="00F74EB1"/>
    <w:rsid w:val="00F83AF3"/>
    <w:rsid w:val="00FC78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46B9"/>
  <w15:chartTrackingRefBased/>
  <w15:docId w15:val="{A70151E1-41B3-4FC4-8BA7-E8D1D8AE5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D7B21"/>
    <w:pPr>
      <w:keepNext/>
      <w:widowControl w:val="0"/>
      <w:spacing w:after="0" w:line="240" w:lineRule="auto"/>
      <w:outlineLvl w:val="0"/>
    </w:pPr>
    <w:rPr>
      <w:rFonts w:ascii="Arial" w:eastAsia="Times New Roman" w:hAnsi="Arial" w:cs="Arial"/>
      <w:kern w:val="0"/>
      <w:sz w:val="24"/>
      <w:szCs w:val="24"/>
      <w:lang w:eastAsia="pl-PL"/>
      <w14:ligatures w14:val="none"/>
    </w:rPr>
  </w:style>
  <w:style w:type="paragraph" w:styleId="Nagwek2">
    <w:name w:val="heading 2"/>
    <w:basedOn w:val="Normalny"/>
    <w:next w:val="Normalny"/>
    <w:link w:val="Nagwek2Znak"/>
    <w:uiPriority w:val="9"/>
    <w:qFormat/>
    <w:rsid w:val="00CD7B21"/>
    <w:pPr>
      <w:keepNext/>
      <w:widowControl w:val="0"/>
      <w:spacing w:after="0" w:line="240" w:lineRule="auto"/>
      <w:jc w:val="both"/>
      <w:outlineLvl w:val="1"/>
    </w:pPr>
    <w:rPr>
      <w:rFonts w:ascii="Arial" w:eastAsia="Times New Roman" w:hAnsi="Arial" w:cs="Arial"/>
      <w:b/>
      <w:bCs/>
      <w:kern w:val="0"/>
      <w:sz w:val="24"/>
      <w:szCs w:val="24"/>
      <w:lang w:eastAsia="pl-PL"/>
      <w14:ligatures w14:val="none"/>
    </w:rPr>
  </w:style>
  <w:style w:type="paragraph" w:styleId="Nagwek3">
    <w:name w:val="heading 3"/>
    <w:basedOn w:val="Normalny"/>
    <w:next w:val="Normalny"/>
    <w:link w:val="Nagwek3Znak"/>
    <w:uiPriority w:val="9"/>
    <w:qFormat/>
    <w:rsid w:val="00CD7B21"/>
    <w:pPr>
      <w:keepNext/>
      <w:widowControl w:val="0"/>
      <w:spacing w:after="0" w:line="240" w:lineRule="auto"/>
      <w:outlineLvl w:val="2"/>
    </w:pPr>
    <w:rPr>
      <w:rFonts w:ascii="Times New Roman" w:eastAsia="Times New Roman" w:hAnsi="Times New Roman" w:cs="Times New Roman"/>
      <w:b/>
      <w:bCs/>
      <w:kern w:val="0"/>
      <w:sz w:val="24"/>
      <w:szCs w:val="24"/>
      <w:lang w:eastAsia="pl-PL"/>
      <w14:ligatures w14:val="none"/>
    </w:rPr>
  </w:style>
  <w:style w:type="paragraph" w:styleId="Nagwek4">
    <w:name w:val="heading 4"/>
    <w:basedOn w:val="Normalny"/>
    <w:next w:val="Normalny"/>
    <w:link w:val="Nagwek4Znak"/>
    <w:uiPriority w:val="99"/>
    <w:qFormat/>
    <w:rsid w:val="00CD7B21"/>
    <w:pPr>
      <w:keepNext/>
      <w:widowControl w:val="0"/>
      <w:spacing w:after="0" w:line="240" w:lineRule="auto"/>
      <w:jc w:val="right"/>
      <w:outlineLvl w:val="3"/>
    </w:pPr>
    <w:rPr>
      <w:rFonts w:ascii="Times New Roman" w:eastAsia="Times New Roman" w:hAnsi="Times New Roman" w:cs="Times New Roman"/>
      <w:kern w:val="0"/>
      <w:sz w:val="28"/>
      <w:szCs w:val="28"/>
      <w:lang w:eastAsia="pl-PL"/>
      <w14:ligatures w14:val="none"/>
    </w:rPr>
  </w:style>
  <w:style w:type="paragraph" w:styleId="Nagwek5">
    <w:name w:val="heading 5"/>
    <w:basedOn w:val="Normalny"/>
    <w:next w:val="Normalny"/>
    <w:link w:val="Nagwek5Znak"/>
    <w:uiPriority w:val="99"/>
    <w:qFormat/>
    <w:rsid w:val="00CD7B21"/>
    <w:pPr>
      <w:keepNext/>
      <w:widowControl w:val="0"/>
      <w:spacing w:after="0" w:line="240" w:lineRule="auto"/>
      <w:jc w:val="center"/>
      <w:outlineLvl w:val="4"/>
    </w:pPr>
    <w:rPr>
      <w:rFonts w:ascii="Arial" w:eastAsia="Times New Roman" w:hAnsi="Arial" w:cs="Arial"/>
      <w:b/>
      <w:bCs/>
      <w:kern w:val="0"/>
      <w:sz w:val="24"/>
      <w:szCs w:val="24"/>
      <w:lang w:eastAsia="pl-PL"/>
      <w14:ligatures w14:val="none"/>
    </w:rPr>
  </w:style>
  <w:style w:type="paragraph" w:styleId="Nagwek6">
    <w:name w:val="heading 6"/>
    <w:basedOn w:val="Normalny"/>
    <w:next w:val="Normalny"/>
    <w:link w:val="Nagwek6Znak"/>
    <w:uiPriority w:val="99"/>
    <w:qFormat/>
    <w:rsid w:val="00CD7B21"/>
    <w:pPr>
      <w:keepNext/>
      <w:widowControl w:val="0"/>
      <w:spacing w:after="0" w:line="240" w:lineRule="auto"/>
      <w:outlineLvl w:val="5"/>
    </w:pPr>
    <w:rPr>
      <w:rFonts w:ascii="Times New Roman" w:eastAsia="Times New Roman" w:hAnsi="Times New Roman" w:cs="Times New Roman"/>
      <w:b/>
      <w:bCs/>
      <w:kern w:val="0"/>
      <w:sz w:val="32"/>
      <w:szCs w:val="32"/>
      <w:lang w:eastAsia="pl-PL"/>
      <w14:ligatures w14:val="none"/>
    </w:rPr>
  </w:style>
  <w:style w:type="paragraph" w:styleId="Nagwek7">
    <w:name w:val="heading 7"/>
    <w:basedOn w:val="Normalny"/>
    <w:next w:val="Normalny"/>
    <w:link w:val="Nagwek7Znak"/>
    <w:uiPriority w:val="99"/>
    <w:qFormat/>
    <w:rsid w:val="00CD7B21"/>
    <w:pPr>
      <w:keepNext/>
      <w:widowControl w:val="0"/>
      <w:spacing w:after="0" w:line="240" w:lineRule="auto"/>
      <w:jc w:val="right"/>
      <w:outlineLvl w:val="6"/>
    </w:pPr>
    <w:rPr>
      <w:rFonts w:ascii="Arial" w:eastAsia="Times New Roman" w:hAnsi="Arial" w:cs="Arial"/>
      <w:b/>
      <w:bCs/>
      <w:kern w:val="0"/>
      <w:lang w:eastAsia="pl-PL"/>
      <w14:ligatures w14:val="none"/>
    </w:rPr>
  </w:style>
  <w:style w:type="paragraph" w:styleId="Nagwek8">
    <w:name w:val="heading 8"/>
    <w:basedOn w:val="Normalny"/>
    <w:next w:val="Normalny"/>
    <w:link w:val="Nagwek8Znak"/>
    <w:uiPriority w:val="99"/>
    <w:qFormat/>
    <w:rsid w:val="00CD7B21"/>
    <w:pPr>
      <w:keepNext/>
      <w:widowControl w:val="0"/>
      <w:spacing w:after="0" w:line="240" w:lineRule="auto"/>
      <w:jc w:val="center"/>
      <w:outlineLvl w:val="7"/>
    </w:pPr>
    <w:rPr>
      <w:rFonts w:ascii="Arial" w:eastAsia="Times New Roman" w:hAnsi="Arial" w:cs="Arial"/>
      <w:kern w:val="0"/>
      <w:u w:val="single"/>
      <w:lang w:eastAsia="pl-PL"/>
      <w14:ligatures w14:val="none"/>
    </w:rPr>
  </w:style>
  <w:style w:type="paragraph" w:styleId="Nagwek9">
    <w:name w:val="heading 9"/>
    <w:basedOn w:val="Normalny"/>
    <w:next w:val="Normalny"/>
    <w:link w:val="Nagwek9Znak"/>
    <w:uiPriority w:val="99"/>
    <w:qFormat/>
    <w:rsid w:val="00CD7B21"/>
    <w:pPr>
      <w:keepNext/>
      <w:widowControl w:val="0"/>
      <w:spacing w:after="0" w:line="240" w:lineRule="auto"/>
      <w:jc w:val="center"/>
      <w:outlineLvl w:val="8"/>
    </w:pPr>
    <w:rPr>
      <w:rFonts w:ascii="Arial" w:eastAsia="Times New Roman" w:hAnsi="Arial" w:cs="Arial"/>
      <w:b/>
      <w:bCs/>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D7B21"/>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CD7B21"/>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CD7B21"/>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CD7B21"/>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CD7B21"/>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CD7B21"/>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CD7B21"/>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CD7B21"/>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CD7B21"/>
    <w:rPr>
      <w:rFonts w:ascii="Arial" w:eastAsia="Times New Roman" w:hAnsi="Arial" w:cs="Arial"/>
      <w:b/>
      <w:bCs/>
      <w:kern w:val="0"/>
      <w:lang w:eastAsia="pl-PL"/>
      <w14:ligatures w14:val="none"/>
    </w:rPr>
  </w:style>
  <w:style w:type="paragraph" w:styleId="Nagwek">
    <w:name w:val="header"/>
    <w:aliases w:val="Nagłówek strony"/>
    <w:basedOn w:val="Normalny"/>
    <w:link w:val="NagwekZnak"/>
    <w:uiPriority w:val="99"/>
    <w:unhideWhenUsed/>
    <w:rsid w:val="00CD7B21"/>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NagwekZnak">
    <w:name w:val="Nagłówek Znak"/>
    <w:aliases w:val="Nagłówek strony Znak"/>
    <w:basedOn w:val="Domylnaczcionkaakapitu"/>
    <w:link w:val="Nagwek"/>
    <w:uiPriority w:val="99"/>
    <w:rsid w:val="00CD7B21"/>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CD7B21"/>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StopkaZnak">
    <w:name w:val="Stopka Znak"/>
    <w:basedOn w:val="Domylnaczcionkaakapitu"/>
    <w:link w:val="Stopka"/>
    <w:uiPriority w:val="99"/>
    <w:rsid w:val="00CD7B21"/>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CD7B21"/>
    <w:pPr>
      <w:spacing w:after="0" w:line="240" w:lineRule="auto"/>
    </w:pPr>
    <w:rPr>
      <w:rFonts w:ascii="Tahoma" w:eastAsia="Times New Roman" w:hAnsi="Tahoma" w:cs="Times New Roman"/>
      <w:kern w:val="0"/>
      <w:sz w:val="20"/>
      <w:szCs w:val="20"/>
      <w:lang w:eastAsia="pl-PL"/>
      <w14:ligatures w14:val="none"/>
    </w:rPr>
  </w:style>
  <w:style w:type="character" w:customStyle="1" w:styleId="TekstprzypisudolnegoZnak">
    <w:name w:val="Tekst przypisu dolnego Znak"/>
    <w:aliases w:val="Podrozdział Znak,Tekst przypisu Znak"/>
    <w:basedOn w:val="Domylnaczcionkaakapitu"/>
    <w:link w:val="Tekstprzypisudolnego"/>
    <w:uiPriority w:val="99"/>
    <w:rsid w:val="00CD7B21"/>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CD7B21"/>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CD7B21"/>
    <w:pPr>
      <w:spacing w:after="0" w:line="240" w:lineRule="auto"/>
      <w:ind w:left="720"/>
      <w:contextualSpacing/>
    </w:pPr>
    <w:rPr>
      <w:rFonts w:ascii="Times New Roman" w:hAnsi="Times New Roman" w:cs="Arial"/>
      <w:kern w:val="0"/>
      <w:sz w:val="24"/>
      <w:szCs w:val="24"/>
      <w:lang w:eastAsia="pl-PL"/>
      <w14:ligatures w14:val="none"/>
    </w:rPr>
  </w:style>
  <w:style w:type="table" w:customStyle="1" w:styleId="Tabela-Siatka1">
    <w:name w:val="Tabela - Siatka1"/>
    <w:basedOn w:val="Standardowy"/>
    <w:next w:val="Tabela-Siatka"/>
    <w:uiPriority w:val="39"/>
    <w:rsid w:val="00CD7B21"/>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CD7B21"/>
    <w:pPr>
      <w:numPr>
        <w:numId w:val="1"/>
      </w:numPr>
      <w:tabs>
        <w:tab w:val="clear" w:pos="360"/>
      </w:tabs>
      <w:spacing w:after="0" w:line="240" w:lineRule="auto"/>
      <w:ind w:left="0" w:firstLine="0"/>
    </w:pPr>
    <w:rPr>
      <w:rFonts w:ascii="Times New Roman" w:hAnsi="Times New Roman" w:cs="Arial"/>
      <w:color w:val="000000" w:themeColor="text1"/>
      <w:kern w:val="0"/>
      <w:sz w:val="20"/>
      <w:szCs w:val="20"/>
      <w14:ligatures w14:val="none"/>
    </w:rPr>
  </w:style>
  <w:style w:type="character" w:customStyle="1" w:styleId="TekstprzypisukocowegoZnak">
    <w:name w:val="Tekst przypisu końcowego Znak"/>
    <w:basedOn w:val="Domylnaczcionkaakapitu"/>
    <w:link w:val="Tekstprzypisukocowego1"/>
    <w:uiPriority w:val="99"/>
    <w:semiHidden/>
    <w:rsid w:val="00CD7B21"/>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CD7B21"/>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CD7B21"/>
    <w:pPr>
      <w:spacing w:after="0" w:line="240" w:lineRule="auto"/>
    </w:pPr>
    <w:rPr>
      <w:rFonts w:ascii="Times New Roman" w:hAnsi="Times New Roman" w:cs="Arial"/>
      <w:kern w:val="0"/>
      <w:sz w:val="20"/>
      <w:szCs w:val="20"/>
      <w:lang w:eastAsia="pl-PL"/>
      <w14:ligatures w14:val="none"/>
    </w:rPr>
  </w:style>
  <w:style w:type="character" w:customStyle="1" w:styleId="TekstprzypisukocowegoZnak1">
    <w:name w:val="Tekst przypisu końcowego Znak1"/>
    <w:basedOn w:val="Domylnaczcionkaakapitu"/>
    <w:link w:val="Tekstprzypisukocowego"/>
    <w:uiPriority w:val="99"/>
    <w:rsid w:val="00CD7B21"/>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CD7B21"/>
    <w:rPr>
      <w:color w:val="0563C1" w:themeColor="hyperlink"/>
      <w:u w:val="single"/>
    </w:rPr>
  </w:style>
  <w:style w:type="character" w:styleId="Nierozpoznanawzmianka">
    <w:name w:val="Unresolved Mention"/>
    <w:basedOn w:val="Domylnaczcionkaakapitu"/>
    <w:uiPriority w:val="99"/>
    <w:semiHidden/>
    <w:unhideWhenUsed/>
    <w:rsid w:val="00CD7B21"/>
    <w:rPr>
      <w:color w:val="605E5C"/>
      <w:shd w:val="clear" w:color="auto" w:fill="E1DFDD"/>
    </w:rPr>
  </w:style>
  <w:style w:type="paragraph" w:customStyle="1" w:styleId="western">
    <w:name w:val="western"/>
    <w:basedOn w:val="Normalny"/>
    <w:rsid w:val="00CD7B21"/>
    <w:pPr>
      <w:spacing w:before="100" w:beforeAutospacing="1" w:after="0" w:line="240" w:lineRule="auto"/>
      <w:jc w:val="both"/>
    </w:pPr>
    <w:rPr>
      <w:rFonts w:ascii="Arial" w:eastAsia="Times New Roman" w:hAnsi="Arial" w:cs="Arial"/>
      <w:color w:val="000000"/>
      <w:kern w:val="0"/>
      <w:sz w:val="24"/>
      <w:szCs w:val="24"/>
      <w:lang w:eastAsia="pl-PL"/>
      <w14:ligatures w14:val="none"/>
    </w:rPr>
  </w:style>
  <w:style w:type="table" w:customStyle="1" w:styleId="Tabela-Siatka51">
    <w:name w:val="Tabela - Siatka51"/>
    <w:basedOn w:val="Standardowy"/>
    <w:next w:val="Tabela-Siatka"/>
    <w:uiPriority w:val="99"/>
    <w:rsid w:val="00CD7B21"/>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CD7B21"/>
    <w:rPr>
      <w:rFonts w:ascii="Arial" w:hAnsi="Arial" w:cs="Arial" w:hint="default"/>
      <w:b/>
      <w:bCs/>
      <w:sz w:val="22"/>
      <w:szCs w:val="22"/>
      <w:lang w:bidi="ar-SA"/>
    </w:rPr>
  </w:style>
  <w:style w:type="character" w:styleId="Pogrubienie">
    <w:name w:val="Strong"/>
    <w:uiPriority w:val="22"/>
    <w:qFormat/>
    <w:rsid w:val="00CD7B21"/>
    <w:rPr>
      <w:b/>
      <w:bCs/>
    </w:rPr>
  </w:style>
  <w:style w:type="paragraph" w:styleId="Tekstdymka">
    <w:name w:val="Balloon Text"/>
    <w:basedOn w:val="Normalny"/>
    <w:link w:val="TekstdymkaZnak"/>
    <w:uiPriority w:val="99"/>
    <w:rsid w:val="00CD7B21"/>
    <w:pPr>
      <w:spacing w:after="0" w:line="240" w:lineRule="auto"/>
    </w:pPr>
    <w:rPr>
      <w:rFonts w:ascii="Tahoma" w:eastAsia="Times New Roman" w:hAnsi="Tahoma" w:cs="Tahoma"/>
      <w:kern w:val="0"/>
      <w:sz w:val="16"/>
      <w:szCs w:val="16"/>
      <w:lang w:eastAsia="pl-PL"/>
      <w14:ligatures w14:val="none"/>
    </w:rPr>
  </w:style>
  <w:style w:type="character" w:customStyle="1" w:styleId="TekstdymkaZnak">
    <w:name w:val="Tekst dymka Znak"/>
    <w:basedOn w:val="Domylnaczcionkaakapitu"/>
    <w:link w:val="Tekstdymka"/>
    <w:uiPriority w:val="99"/>
    <w:rsid w:val="00CD7B21"/>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CD7B21"/>
    <w:rPr>
      <w:sz w:val="16"/>
      <w:szCs w:val="16"/>
    </w:rPr>
  </w:style>
  <w:style w:type="paragraph" w:styleId="Tekstkomentarza">
    <w:name w:val="annotation text"/>
    <w:basedOn w:val="Normalny"/>
    <w:link w:val="TekstkomentarzaZnak"/>
    <w:uiPriority w:val="99"/>
    <w:unhideWhenUsed/>
    <w:rsid w:val="00CD7B21"/>
    <w:pPr>
      <w:spacing w:after="200" w:line="240" w:lineRule="auto"/>
    </w:pPr>
    <w:rPr>
      <w:rFonts w:ascii="Calibri" w:eastAsia="Calibri" w:hAnsi="Calibri" w:cs="Times New Roman"/>
      <w:kern w:val="0"/>
      <w:sz w:val="20"/>
      <w:szCs w:val="20"/>
      <w14:ligatures w14:val="none"/>
    </w:rPr>
  </w:style>
  <w:style w:type="character" w:customStyle="1" w:styleId="TekstkomentarzaZnak">
    <w:name w:val="Tekst komentarza Znak"/>
    <w:basedOn w:val="Domylnaczcionkaakapitu"/>
    <w:link w:val="Tekstkomentarza"/>
    <w:uiPriority w:val="99"/>
    <w:rsid w:val="00CD7B21"/>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CD7B21"/>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CD7B21"/>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CD7B21"/>
    <w:pPr>
      <w:widowControl w:val="0"/>
      <w:spacing w:after="0" w:line="240" w:lineRule="auto"/>
      <w:jc w:val="center"/>
    </w:pPr>
    <w:rPr>
      <w:rFonts w:ascii="Times New Roman" w:eastAsia="Times New Roman" w:hAnsi="Times New Roman" w:cs="Times New Roman"/>
      <w:b/>
      <w:bCs/>
      <w:kern w:val="0"/>
      <w:sz w:val="24"/>
      <w:szCs w:val="24"/>
      <w:lang w:eastAsia="pl-PL"/>
      <w14:ligatures w14:val="none"/>
    </w:rPr>
  </w:style>
  <w:style w:type="character" w:customStyle="1" w:styleId="TytuZnak">
    <w:name w:val="Tytuł Znak"/>
    <w:basedOn w:val="Domylnaczcionkaakapitu"/>
    <w:link w:val="Tytu"/>
    <w:uiPriority w:val="10"/>
    <w:rsid w:val="00CD7B21"/>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CD7B21"/>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2Znak">
    <w:name w:val="Tekst podstawowy 2 Znak"/>
    <w:basedOn w:val="Domylnaczcionkaakapitu"/>
    <w:link w:val="Tekstpodstawowy2"/>
    <w:uiPriority w:val="99"/>
    <w:rsid w:val="00CD7B21"/>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CD7B21"/>
    <w:pPr>
      <w:widowControl w:val="0"/>
      <w:spacing w:after="0" w:line="240" w:lineRule="auto"/>
      <w:jc w:val="both"/>
    </w:pPr>
    <w:rPr>
      <w:rFonts w:ascii="Arial" w:eastAsia="Times New Roman" w:hAnsi="Arial" w:cs="Arial"/>
      <w:kern w:val="0"/>
      <w:sz w:val="24"/>
      <w:szCs w:val="24"/>
      <w:lang w:eastAsia="pl-PL"/>
      <w14:ligatures w14:val="none"/>
    </w:rPr>
  </w:style>
  <w:style w:type="character" w:customStyle="1" w:styleId="TekstpodstawowyZnak">
    <w:name w:val="Tekst podstawowy Znak"/>
    <w:basedOn w:val="Domylnaczcionkaakapitu"/>
    <w:link w:val="Tekstpodstawowy"/>
    <w:uiPriority w:val="99"/>
    <w:rsid w:val="00CD7B21"/>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CD7B21"/>
    <w:pPr>
      <w:widowControl w:val="0"/>
      <w:spacing w:after="0" w:line="240" w:lineRule="auto"/>
      <w:ind w:firstLine="60"/>
      <w:jc w:val="both"/>
    </w:pPr>
    <w:rPr>
      <w:rFonts w:ascii="Arial" w:eastAsia="Times New Roman" w:hAnsi="Arial" w:cs="Arial"/>
      <w:kern w:val="0"/>
      <w:sz w:val="24"/>
      <w:szCs w:val="24"/>
      <w:lang w:eastAsia="pl-PL"/>
      <w14:ligatures w14:val="none"/>
    </w:rPr>
  </w:style>
  <w:style w:type="character" w:styleId="Numerstrony">
    <w:name w:val="page number"/>
    <w:basedOn w:val="Domylnaczcionkaakapitu"/>
    <w:uiPriority w:val="99"/>
    <w:rsid w:val="00CD7B21"/>
  </w:style>
  <w:style w:type="character" w:styleId="UyteHipercze">
    <w:name w:val="FollowedHyperlink"/>
    <w:aliases w:val="OdwiedzoneHiperłącze"/>
    <w:uiPriority w:val="99"/>
    <w:rsid w:val="00CD7B21"/>
    <w:rPr>
      <w:color w:val="800080"/>
      <w:u w:val="single"/>
    </w:rPr>
  </w:style>
  <w:style w:type="paragraph" w:customStyle="1" w:styleId="ust">
    <w:name w:val="ust"/>
    <w:uiPriority w:val="99"/>
    <w:rsid w:val="00CD7B21"/>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CD7B21"/>
    <w:pPr>
      <w:spacing w:before="60" w:after="60" w:line="240" w:lineRule="auto"/>
      <w:ind w:left="851" w:hanging="295"/>
      <w:jc w:val="both"/>
    </w:pPr>
    <w:rPr>
      <w:rFonts w:ascii="Times New Roman" w:eastAsia="Times New Roman" w:hAnsi="Times New Roman" w:cs="Times New Roman"/>
      <w:kern w:val="0"/>
      <w:sz w:val="24"/>
      <w:szCs w:val="24"/>
      <w:lang w:eastAsia="pl-PL"/>
      <w14:ligatures w14:val="none"/>
    </w:rPr>
  </w:style>
  <w:style w:type="paragraph" w:customStyle="1" w:styleId="pkt1">
    <w:name w:val="pkt1"/>
    <w:basedOn w:val="pkt"/>
    <w:uiPriority w:val="99"/>
    <w:rsid w:val="00CD7B21"/>
    <w:pPr>
      <w:ind w:left="850" w:hanging="425"/>
    </w:pPr>
  </w:style>
  <w:style w:type="table" w:customStyle="1" w:styleId="Tabela-Siatka11">
    <w:name w:val="Tabela - Siatka1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style>
  <w:style w:type="paragraph" w:styleId="Tekstpodstawowywcity3">
    <w:name w:val="Body Text Indent 3"/>
    <w:basedOn w:val="Normalny"/>
    <w:link w:val="Tekstpodstawowywcity3Znak"/>
    <w:uiPriority w:val="99"/>
    <w:rsid w:val="00CD7B21"/>
    <w:pPr>
      <w:widowControl w:val="0"/>
      <w:spacing w:after="120" w:line="240" w:lineRule="auto"/>
      <w:ind w:left="283"/>
    </w:pPr>
    <w:rPr>
      <w:rFonts w:ascii="Times New Roman" w:eastAsia="Times New Roman" w:hAnsi="Times New Roman" w:cs="Times New Roman"/>
      <w:kern w:val="0"/>
      <w:sz w:val="16"/>
      <w:szCs w:val="16"/>
      <w:lang w:eastAsia="pl-PL"/>
      <w14:ligatures w14:val="none"/>
    </w:rPr>
  </w:style>
  <w:style w:type="character" w:customStyle="1" w:styleId="Tekstpodstawowywcity3Znak">
    <w:name w:val="Tekst podstawowy wcięty 3 Znak"/>
    <w:basedOn w:val="Domylnaczcionkaakapitu"/>
    <w:link w:val="Tekstpodstawowywcity3"/>
    <w:uiPriority w:val="99"/>
    <w:rsid w:val="00CD7B21"/>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CD7B21"/>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CD7B21"/>
    <w:pPr>
      <w:widowControl w:val="0"/>
      <w:shd w:val="clear" w:color="auto" w:fill="000080"/>
      <w:spacing w:after="0" w:line="240" w:lineRule="auto"/>
    </w:pPr>
    <w:rPr>
      <w:rFonts w:ascii="Tahoma" w:eastAsia="Times New Roman" w:hAnsi="Tahoma" w:cs="Tahoma"/>
      <w:kern w:val="0"/>
      <w:sz w:val="20"/>
      <w:szCs w:val="20"/>
      <w:lang w:eastAsia="pl-PL"/>
      <w14:ligatures w14:val="none"/>
    </w:rPr>
  </w:style>
  <w:style w:type="character" w:customStyle="1" w:styleId="MapadokumentuZnak">
    <w:name w:val="Mapa dokumentu Znak"/>
    <w:basedOn w:val="Domylnaczcionkaakapitu"/>
    <w:link w:val="Mapadokumentu"/>
    <w:uiPriority w:val="99"/>
    <w:rsid w:val="00CD7B21"/>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CD7B2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Tekstpodstawowy21">
    <w:name w:val="Tekst podstawowy 21"/>
    <w:basedOn w:val="Normalny"/>
    <w:rsid w:val="00CD7B21"/>
    <w:pPr>
      <w:overflowPunct w:val="0"/>
      <w:autoSpaceDE w:val="0"/>
      <w:autoSpaceDN w:val="0"/>
      <w:adjustRightInd w:val="0"/>
      <w:spacing w:after="0" w:line="240" w:lineRule="auto"/>
      <w:jc w:val="both"/>
      <w:textAlignment w:val="baseline"/>
    </w:pPr>
    <w:rPr>
      <w:rFonts w:ascii="Times New Roman" w:eastAsia="Times New Roman" w:hAnsi="Times New Roman" w:cs="Times New Roman"/>
      <w:b/>
      <w:kern w:val="0"/>
      <w:sz w:val="24"/>
      <w:szCs w:val="20"/>
      <w:lang w:eastAsia="pl-PL"/>
      <w14:ligatures w14:val="none"/>
    </w:rPr>
  </w:style>
  <w:style w:type="paragraph" w:styleId="Tekstpodstawowywcity2">
    <w:name w:val="Body Text Indent 2"/>
    <w:basedOn w:val="Normalny"/>
    <w:link w:val="Tekstpodstawowywcity2Znak"/>
    <w:uiPriority w:val="99"/>
    <w:rsid w:val="00CD7B21"/>
    <w:pPr>
      <w:widowControl w:val="0"/>
      <w:spacing w:after="120" w:line="48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2Znak">
    <w:name w:val="Tekst podstawowy wcięty 2 Znak"/>
    <w:basedOn w:val="Domylnaczcionkaakapitu"/>
    <w:link w:val="Tekstpodstawowywcity2"/>
    <w:uiPriority w:val="99"/>
    <w:rsid w:val="00CD7B21"/>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CD7B21"/>
    <w:pPr>
      <w:widowControl w:val="0"/>
      <w:spacing w:after="120" w:line="240" w:lineRule="auto"/>
    </w:pPr>
    <w:rPr>
      <w:rFonts w:ascii="Times New Roman" w:eastAsia="Times New Roman" w:hAnsi="Times New Roman" w:cs="Times New Roman"/>
      <w:kern w:val="0"/>
      <w:sz w:val="16"/>
      <w:szCs w:val="16"/>
      <w:lang w:eastAsia="pl-PL"/>
      <w14:ligatures w14:val="none"/>
    </w:rPr>
  </w:style>
  <w:style w:type="character" w:customStyle="1" w:styleId="Tekstpodstawowy3Znak">
    <w:name w:val="Tekst podstawowy 3 Znak"/>
    <w:basedOn w:val="Domylnaczcionkaakapitu"/>
    <w:link w:val="Tekstpodstawowy3"/>
    <w:uiPriority w:val="99"/>
    <w:rsid w:val="00CD7B21"/>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CD7B2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CD7B21"/>
    <w:pPr>
      <w:suppressAutoHyphens/>
      <w:spacing w:line="240" w:lineRule="exact"/>
    </w:pPr>
    <w:rPr>
      <w:rFonts w:ascii="Tahoma" w:eastAsia="Times New Roman" w:hAnsi="Tahoma" w:cs="Times New Roman"/>
      <w:kern w:val="0"/>
      <w:sz w:val="20"/>
      <w:szCs w:val="20"/>
      <w:lang w:val="en-US"/>
      <w14:ligatures w14:val="none"/>
    </w:rPr>
  </w:style>
  <w:style w:type="paragraph" w:customStyle="1" w:styleId="Standard">
    <w:name w:val="Standard"/>
    <w:rsid w:val="00CD7B21"/>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CD7B21"/>
    <w:pPr>
      <w:widowControl w:val="0"/>
      <w:spacing w:before="100" w:after="100" w:line="240" w:lineRule="auto"/>
      <w:ind w:left="567"/>
    </w:pPr>
    <w:rPr>
      <w:rFonts w:ascii="Arial" w:eastAsia="Arial" w:hAnsi="Arial" w:cs="Arial"/>
      <w:b/>
      <w:bCs/>
      <w:i/>
      <w:iCs/>
      <w:kern w:val="0"/>
      <w:sz w:val="18"/>
      <w:szCs w:val="18"/>
      <w:lang w:eastAsia="pl-PL" w:bidi="pl-PL"/>
      <w14:ligatures w14:val="none"/>
    </w:rPr>
  </w:style>
  <w:style w:type="paragraph" w:styleId="Bezodstpw">
    <w:name w:val="No Spacing"/>
    <w:uiPriority w:val="1"/>
    <w:qFormat/>
    <w:rsid w:val="00CD7B21"/>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CD7B21"/>
    <w:pPr>
      <w:spacing w:after="200" w:line="276" w:lineRule="auto"/>
      <w:ind w:left="720"/>
      <w:contextualSpacing/>
    </w:pPr>
    <w:rPr>
      <w:rFonts w:ascii="Calibri" w:eastAsia="Times New Roman" w:hAnsi="Calibri" w:cs="Times New Roman"/>
      <w:kern w:val="0"/>
      <w:lang w:eastAsia="pl-PL"/>
      <w14:ligatures w14:val="none"/>
    </w:rPr>
  </w:style>
  <w:style w:type="paragraph" w:styleId="Zwykytekst">
    <w:name w:val="Plain Text"/>
    <w:basedOn w:val="Normalny"/>
    <w:link w:val="ZwykytekstZnak"/>
    <w:uiPriority w:val="99"/>
    <w:rsid w:val="00CD7B21"/>
    <w:pPr>
      <w:spacing w:after="0" w:line="240" w:lineRule="auto"/>
    </w:pPr>
    <w:rPr>
      <w:rFonts w:ascii="Courier New" w:eastAsia="Times New Roman" w:hAnsi="Courier New" w:cs="Times New Roman"/>
      <w:kern w:val="0"/>
      <w:sz w:val="20"/>
      <w:szCs w:val="20"/>
      <w:lang w:eastAsia="pl-PL"/>
      <w14:ligatures w14:val="none"/>
    </w:rPr>
  </w:style>
  <w:style w:type="character" w:customStyle="1" w:styleId="ZwykytekstZnak">
    <w:name w:val="Zwykły tekst Znak"/>
    <w:basedOn w:val="Domylnaczcionkaakapitu"/>
    <w:link w:val="Zwykytekst"/>
    <w:uiPriority w:val="99"/>
    <w:rsid w:val="00CD7B21"/>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CD7B21"/>
    <w:pPr>
      <w:spacing w:after="200" w:line="276" w:lineRule="auto"/>
      <w:ind w:left="720"/>
      <w:contextualSpacing/>
    </w:pPr>
    <w:rPr>
      <w:rFonts w:ascii="Calibri" w:eastAsia="Times New Roman" w:hAnsi="Calibri" w:cs="Times New Roman"/>
      <w:kern w:val="0"/>
      <w:lang w:eastAsia="pl-PL"/>
      <w14:ligatures w14:val="none"/>
    </w:rPr>
  </w:style>
  <w:style w:type="paragraph" w:styleId="Poprawka">
    <w:name w:val="Revision"/>
    <w:hidden/>
    <w:uiPriority w:val="99"/>
    <w:semiHidden/>
    <w:rsid w:val="00CD7B21"/>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CD7B21"/>
    <w:pPr>
      <w:widowControl w:val="0"/>
      <w:spacing w:after="60" w:line="240" w:lineRule="auto"/>
      <w:jc w:val="center"/>
      <w:outlineLvl w:val="1"/>
    </w:pPr>
    <w:rPr>
      <w:rFonts w:ascii="Cambria" w:eastAsia="Times New Roman" w:hAnsi="Cambria" w:cs="Times New Roman"/>
      <w:kern w:val="0"/>
      <w:sz w:val="24"/>
      <w:szCs w:val="24"/>
      <w:lang w:eastAsia="pl-PL"/>
      <w14:ligatures w14:val="none"/>
    </w:rPr>
  </w:style>
  <w:style w:type="character" w:customStyle="1" w:styleId="PodtytuZnak">
    <w:name w:val="Podtytuł Znak"/>
    <w:basedOn w:val="Domylnaczcionkaakapitu"/>
    <w:link w:val="Podtytu"/>
    <w:uiPriority w:val="11"/>
    <w:rsid w:val="00CD7B21"/>
    <w:rPr>
      <w:rFonts w:ascii="Cambria" w:eastAsia="Times New Roman" w:hAnsi="Cambria" w:cs="Times New Roman"/>
      <w:kern w:val="0"/>
      <w:sz w:val="24"/>
      <w:szCs w:val="24"/>
      <w:lang w:eastAsia="pl-PL"/>
      <w14:ligatures w14:val="none"/>
    </w:rPr>
  </w:style>
  <w:style w:type="character" w:styleId="Uwydatnienie">
    <w:name w:val="Emphasis"/>
    <w:qFormat/>
    <w:rsid w:val="00CD7B21"/>
    <w:rPr>
      <w:i/>
      <w:iCs/>
    </w:rPr>
  </w:style>
  <w:style w:type="character" w:styleId="Wyrnieniedelikatne">
    <w:name w:val="Subtle Emphasis"/>
    <w:uiPriority w:val="19"/>
    <w:qFormat/>
    <w:rsid w:val="00CD7B21"/>
    <w:rPr>
      <w:i/>
      <w:iCs/>
      <w:color w:val="808080"/>
    </w:rPr>
  </w:style>
  <w:style w:type="paragraph" w:styleId="Tekstpodstawowywcity">
    <w:name w:val="Body Text Indent"/>
    <w:basedOn w:val="Normalny"/>
    <w:link w:val="TekstpodstawowywcityZnak"/>
    <w:unhideWhenUsed/>
    <w:rsid w:val="00CD7B21"/>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Znak">
    <w:name w:val="Tekst podstawowy wcięty Znak"/>
    <w:basedOn w:val="Domylnaczcionkaakapitu"/>
    <w:link w:val="Tekstpodstawowywcity"/>
    <w:rsid w:val="00CD7B21"/>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CD7B21"/>
    <w:rPr>
      <w:rFonts w:ascii="Arial" w:hAnsi="Arial" w:cs="Arial" w:hint="default"/>
      <w:sz w:val="20"/>
    </w:rPr>
  </w:style>
  <w:style w:type="paragraph" w:customStyle="1" w:styleId="bodytext2">
    <w:name w:val="bodytext2"/>
    <w:basedOn w:val="Normalny"/>
    <w:rsid w:val="00CD7B21"/>
    <w:pPr>
      <w:spacing w:after="240" w:line="360" w:lineRule="atLeast"/>
      <w:jc w:val="both"/>
    </w:pPr>
    <w:rPr>
      <w:rFonts w:ascii="Arial Narrow" w:eastAsia="Calibri" w:hAnsi="Arial Narrow" w:cs="Times New Roman"/>
      <w:kern w:val="0"/>
      <w:sz w:val="26"/>
      <w:szCs w:val="26"/>
      <w:lang w:eastAsia="pl-PL"/>
      <w14:ligatures w14:val="none"/>
    </w:rPr>
  </w:style>
  <w:style w:type="paragraph" w:styleId="Legenda">
    <w:name w:val="caption"/>
    <w:basedOn w:val="Normalny"/>
    <w:next w:val="Normalny"/>
    <w:uiPriority w:val="35"/>
    <w:unhideWhenUsed/>
    <w:qFormat/>
    <w:rsid w:val="00CD7B21"/>
    <w:pPr>
      <w:widowControl w:val="0"/>
      <w:spacing w:after="200" w:line="240" w:lineRule="auto"/>
    </w:pPr>
    <w:rPr>
      <w:rFonts w:ascii="Times New Roman" w:eastAsia="Times New Roman" w:hAnsi="Times New Roman" w:cs="Times New Roman"/>
      <w:b/>
      <w:bCs/>
      <w:color w:val="4F81BD"/>
      <w:kern w:val="0"/>
      <w:sz w:val="18"/>
      <w:szCs w:val="18"/>
      <w:lang w:eastAsia="pl-PL"/>
      <w14:ligatures w14:val="none"/>
    </w:rPr>
  </w:style>
  <w:style w:type="character" w:styleId="Odwoanieprzypisukocowego">
    <w:name w:val="endnote reference"/>
    <w:uiPriority w:val="99"/>
    <w:unhideWhenUsed/>
    <w:rsid w:val="00CD7B21"/>
    <w:rPr>
      <w:vertAlign w:val="superscript"/>
    </w:rPr>
  </w:style>
  <w:style w:type="character" w:customStyle="1" w:styleId="Teksttreci">
    <w:name w:val="Tekst treści_"/>
    <w:link w:val="Teksttreci0"/>
    <w:rsid w:val="00CD7B21"/>
    <w:rPr>
      <w:sz w:val="23"/>
      <w:szCs w:val="23"/>
      <w:shd w:val="clear" w:color="auto" w:fill="FFFFFF"/>
    </w:rPr>
  </w:style>
  <w:style w:type="character" w:customStyle="1" w:styleId="TeksttreciPogrubienie">
    <w:name w:val="Tekst treści + Pogrubienie"/>
    <w:rsid w:val="00CD7B21"/>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CD7B21"/>
    <w:pPr>
      <w:shd w:val="clear" w:color="auto" w:fill="FFFFFF"/>
      <w:spacing w:before="240" w:after="1200" w:line="408" w:lineRule="exact"/>
      <w:ind w:hanging="640"/>
      <w:jc w:val="center"/>
    </w:pPr>
    <w:rPr>
      <w:sz w:val="23"/>
      <w:szCs w:val="23"/>
    </w:rPr>
  </w:style>
  <w:style w:type="table" w:customStyle="1" w:styleId="Tabela-Siatka2">
    <w:name w:val="Tabela - Siatka2"/>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CD7B21"/>
    <w:pPr>
      <w:suppressAutoHyphens/>
      <w:spacing w:before="120" w:after="0" w:line="240" w:lineRule="auto"/>
      <w:jc w:val="both"/>
    </w:pPr>
    <w:rPr>
      <w:rFonts w:ascii="Times New Roman" w:eastAsia="Times New Roman" w:hAnsi="Times New Roman" w:cs="Times New Roman"/>
      <w:i/>
      <w:iCs/>
      <w:kern w:val="0"/>
      <w:sz w:val="24"/>
      <w:szCs w:val="24"/>
      <w:lang w:eastAsia="ar-SA"/>
      <w14:ligatures w14:val="none"/>
    </w:rPr>
  </w:style>
  <w:style w:type="character" w:customStyle="1" w:styleId="tekstdokbold">
    <w:name w:val="tekst dok. bold"/>
    <w:rsid w:val="00CD7B21"/>
    <w:rPr>
      <w:b/>
      <w:bCs w:val="0"/>
    </w:rPr>
  </w:style>
  <w:style w:type="paragraph" w:customStyle="1" w:styleId="Bezodstpw1">
    <w:name w:val="Bez odstępów1"/>
    <w:rsid w:val="00CD7B21"/>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CD7B21"/>
    <w:rPr>
      <w:sz w:val="20"/>
    </w:rPr>
  </w:style>
  <w:style w:type="paragraph" w:styleId="Tekstblokowy">
    <w:name w:val="Block Text"/>
    <w:basedOn w:val="Normalny"/>
    <w:rsid w:val="00CD7B21"/>
    <w:pPr>
      <w:tabs>
        <w:tab w:val="left" w:pos="-567"/>
      </w:tabs>
      <w:spacing w:after="0" w:line="240" w:lineRule="auto"/>
      <w:ind w:left="6120" w:right="-426"/>
      <w:jc w:val="center"/>
    </w:pPr>
    <w:rPr>
      <w:rFonts w:ascii="Times New Roman" w:eastAsia="Times New Roman" w:hAnsi="Times New Roman" w:cs="Times New Roman"/>
      <w:color w:val="FF0000"/>
      <w:kern w:val="0"/>
      <w:szCs w:val="24"/>
      <w:lang w:eastAsia="pl-PL"/>
      <w14:ligatures w14:val="none"/>
    </w:rPr>
  </w:style>
  <w:style w:type="numbering" w:customStyle="1" w:styleId="Styl2">
    <w:name w:val="Styl2"/>
    <w:uiPriority w:val="99"/>
    <w:rsid w:val="00CD7B21"/>
    <w:pPr>
      <w:numPr>
        <w:numId w:val="2"/>
      </w:numPr>
    </w:pPr>
  </w:style>
  <w:style w:type="numbering" w:customStyle="1" w:styleId="Styl3">
    <w:name w:val="Styl3"/>
    <w:uiPriority w:val="99"/>
    <w:rsid w:val="00CD7B21"/>
    <w:pPr>
      <w:numPr>
        <w:numId w:val="3"/>
      </w:numPr>
    </w:pPr>
  </w:style>
  <w:style w:type="numbering" w:customStyle="1" w:styleId="Styl15">
    <w:name w:val="Styl15"/>
    <w:uiPriority w:val="99"/>
    <w:rsid w:val="00CD7B21"/>
    <w:pPr>
      <w:numPr>
        <w:numId w:val="4"/>
      </w:numPr>
    </w:pPr>
  </w:style>
  <w:style w:type="numbering" w:customStyle="1" w:styleId="Styl23">
    <w:name w:val="Styl23"/>
    <w:rsid w:val="00CD7B21"/>
    <w:pPr>
      <w:numPr>
        <w:numId w:val="5"/>
      </w:numPr>
    </w:pPr>
  </w:style>
  <w:style w:type="numbering" w:customStyle="1" w:styleId="Styl27">
    <w:name w:val="Styl27"/>
    <w:rsid w:val="00CD7B21"/>
    <w:pPr>
      <w:numPr>
        <w:numId w:val="6"/>
      </w:numPr>
    </w:pPr>
  </w:style>
  <w:style w:type="numbering" w:customStyle="1" w:styleId="Styl30">
    <w:name w:val="Styl30"/>
    <w:rsid w:val="00CD7B21"/>
    <w:pPr>
      <w:numPr>
        <w:numId w:val="7"/>
      </w:numPr>
    </w:pPr>
  </w:style>
  <w:style w:type="numbering" w:customStyle="1" w:styleId="Styl41">
    <w:name w:val="Styl41"/>
    <w:rsid w:val="00CD7B21"/>
    <w:pPr>
      <w:numPr>
        <w:numId w:val="8"/>
      </w:numPr>
    </w:pPr>
  </w:style>
  <w:style w:type="paragraph" w:styleId="Nagwekspisutreci">
    <w:name w:val="TOC Heading"/>
    <w:basedOn w:val="Nagwek1"/>
    <w:next w:val="Normalny"/>
    <w:uiPriority w:val="39"/>
    <w:unhideWhenUsed/>
    <w:qFormat/>
    <w:rsid w:val="00CD7B21"/>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CD7B21"/>
    <w:pPr>
      <w:tabs>
        <w:tab w:val="left" w:pos="1701"/>
        <w:tab w:val="right" w:leader="dot" w:pos="9060"/>
      </w:tabs>
      <w:spacing w:after="0" w:line="240" w:lineRule="auto"/>
      <w:ind w:left="1701" w:right="567" w:hanging="1701"/>
      <w:jc w:val="both"/>
    </w:pPr>
    <w:rPr>
      <w:rFonts w:ascii="Calibri" w:eastAsia="Times New Roman" w:hAnsi="Calibri" w:cs="Times New Roman"/>
      <w:b/>
      <w:kern w:val="0"/>
      <w:lang w:eastAsia="pl-PL"/>
      <w14:ligatures w14:val="none"/>
    </w:rPr>
  </w:style>
  <w:style w:type="paragraph" w:styleId="Spistreci3">
    <w:name w:val="toc 3"/>
    <w:basedOn w:val="Normalny"/>
    <w:next w:val="Normalny"/>
    <w:autoRedefine/>
    <w:uiPriority w:val="39"/>
    <w:rsid w:val="00CD7B21"/>
    <w:pPr>
      <w:spacing w:after="0" w:line="240" w:lineRule="auto"/>
      <w:ind w:left="480"/>
    </w:pPr>
    <w:rPr>
      <w:rFonts w:ascii="Times New Roman" w:eastAsia="Times New Roman" w:hAnsi="Times New Roman" w:cs="Times New Roman"/>
      <w:kern w:val="0"/>
      <w:sz w:val="24"/>
      <w:szCs w:val="24"/>
      <w:lang w:eastAsia="pl-PL"/>
      <w14:ligatures w14:val="none"/>
    </w:rPr>
  </w:style>
  <w:style w:type="paragraph" w:customStyle="1" w:styleId="Domylnie">
    <w:name w:val="Domyślnie"/>
    <w:rsid w:val="00CD7B21"/>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CD7B21"/>
    <w:rPr>
      <w:color w:val="808080"/>
    </w:rPr>
  </w:style>
  <w:style w:type="table" w:customStyle="1" w:styleId="Tabela-Siatka3">
    <w:name w:val="Tabela - Siatka3"/>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CD7B21"/>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CD7B21"/>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CD7B21"/>
    <w:rPr>
      <w:rFonts w:ascii="Times New Roman" w:hAnsi="Times New Roman" w:cs="Arial"/>
      <w:kern w:val="0"/>
      <w:sz w:val="24"/>
      <w:szCs w:val="24"/>
      <w:lang w:eastAsia="pl-PL"/>
      <w14:ligatures w14:val="none"/>
    </w:rPr>
  </w:style>
  <w:style w:type="paragraph" w:customStyle="1" w:styleId="Normalny1">
    <w:name w:val="Normalny1"/>
    <w:rsid w:val="00CD7B21"/>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CD7B21"/>
  </w:style>
  <w:style w:type="table" w:customStyle="1" w:styleId="Tabela-Siatka21">
    <w:name w:val="Tabela - Siatka2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CD7B21"/>
    <w:pPr>
      <w:numPr>
        <w:numId w:val="9"/>
      </w:numPr>
    </w:pPr>
  </w:style>
  <w:style w:type="table" w:customStyle="1" w:styleId="Tabela-Siatka5">
    <w:name w:val="Tabela - Siatka5"/>
    <w:basedOn w:val="Standardowy"/>
    <w:next w:val="Tabela-Siatka"/>
    <w:uiPriority w:val="59"/>
    <w:rsid w:val="00CD7B21"/>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CD7B21"/>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CD7B21"/>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CD7B21"/>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CD7B21"/>
    <w:pPr>
      <w:numPr>
        <w:numId w:val="10"/>
      </w:numPr>
    </w:pPr>
  </w:style>
  <w:style w:type="character" w:customStyle="1" w:styleId="Domylnaczcionkaakapitu10">
    <w:name w:val="Domyślna czcionka akapitu10"/>
    <w:qFormat/>
    <w:rsid w:val="00CD7B21"/>
  </w:style>
  <w:style w:type="character" w:customStyle="1" w:styleId="Odwoaniedokomentarza4">
    <w:name w:val="Odwołanie do komentarza4"/>
    <w:qFormat/>
    <w:rsid w:val="00CD7B21"/>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CD7B21"/>
    <w:rPr>
      <w:rFonts w:ascii="Arial" w:hAnsi="Arial"/>
    </w:rPr>
  </w:style>
  <w:style w:type="paragraph" w:customStyle="1" w:styleId="Nagwek10">
    <w:name w:val="Nagłówek1"/>
    <w:basedOn w:val="Normalny"/>
    <w:next w:val="Nagwek"/>
    <w:uiPriority w:val="99"/>
    <w:unhideWhenUsed/>
    <w:rsid w:val="00CD7B21"/>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character" w:customStyle="1" w:styleId="cf01">
    <w:name w:val="cf01"/>
    <w:basedOn w:val="Domylnaczcionkaakapitu"/>
    <w:rsid w:val="00CD7B21"/>
    <w:rPr>
      <w:rFonts w:ascii="Segoe UI" w:hAnsi="Segoe UI" w:cs="Segoe UI" w:hint="default"/>
      <w:sz w:val="18"/>
      <w:szCs w:val="18"/>
    </w:rPr>
  </w:style>
  <w:style w:type="paragraph" w:customStyle="1" w:styleId="Nagwek11">
    <w:name w:val="Nagłówek 11"/>
    <w:basedOn w:val="Normalny"/>
    <w:next w:val="Normalny"/>
    <w:uiPriority w:val="9"/>
    <w:qFormat/>
    <w:rsid w:val="00CD7B21"/>
    <w:pPr>
      <w:keepNext/>
      <w:keepLines/>
      <w:spacing w:before="240" w:after="0"/>
      <w:outlineLvl w:val="0"/>
    </w:pPr>
    <w:rPr>
      <w:rFonts w:ascii="Calibri Light" w:eastAsia="Times New Roman" w:hAnsi="Calibri Light" w:cs="Times New Roman"/>
      <w:color w:val="2F5496"/>
      <w:kern w:val="0"/>
      <w:sz w:val="32"/>
      <w:szCs w:val="32"/>
      <w14:ligatures w14:val="none"/>
    </w:rPr>
  </w:style>
  <w:style w:type="paragraph" w:customStyle="1" w:styleId="Nagwek21">
    <w:name w:val="Nagłówek 21"/>
    <w:basedOn w:val="Normalny"/>
    <w:next w:val="Normalny"/>
    <w:uiPriority w:val="9"/>
    <w:unhideWhenUsed/>
    <w:qFormat/>
    <w:rsid w:val="00CD7B21"/>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customStyle="1" w:styleId="Stopka1">
    <w:name w:val="Stopka1"/>
    <w:basedOn w:val="Normalny"/>
    <w:next w:val="Stopka"/>
    <w:uiPriority w:val="99"/>
    <w:unhideWhenUsed/>
    <w:rsid w:val="00CD7B21"/>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paragraph" w:customStyle="1" w:styleId="Tekstkomentarza1">
    <w:name w:val="Tekst komentarza1"/>
    <w:basedOn w:val="Normalny"/>
    <w:next w:val="Tekstkomentarza"/>
    <w:uiPriority w:val="99"/>
    <w:semiHidden/>
    <w:unhideWhenUsed/>
    <w:rsid w:val="00CD7B21"/>
    <w:pPr>
      <w:spacing w:line="240" w:lineRule="auto"/>
    </w:pPr>
    <w:rPr>
      <w:rFonts w:ascii="Times New Roman" w:hAnsi="Times New Roman" w:cs="Tahoma"/>
      <w:color w:val="000000"/>
      <w:kern w:val="3"/>
      <w:sz w:val="20"/>
      <w:szCs w:val="20"/>
      <w14:ligatures w14:val="none"/>
    </w:rPr>
  </w:style>
  <w:style w:type="paragraph" w:customStyle="1" w:styleId="Tematkomentarza1">
    <w:name w:val="Temat komentarza1"/>
    <w:basedOn w:val="Tekstkomentarza"/>
    <w:next w:val="Tekstkomentarza"/>
    <w:uiPriority w:val="99"/>
    <w:semiHidden/>
    <w:unhideWhenUsed/>
    <w:rsid w:val="00CD7B21"/>
    <w:pPr>
      <w:spacing w:after="160"/>
    </w:pPr>
    <w:rPr>
      <w:rFonts w:eastAsiaTheme="minorHAnsi"/>
      <w:b/>
      <w:bCs/>
    </w:rPr>
  </w:style>
  <w:style w:type="paragraph" w:customStyle="1" w:styleId="Tekstdymka1">
    <w:name w:val="Tekst dymka1"/>
    <w:basedOn w:val="Normalny"/>
    <w:next w:val="Tekstdymka"/>
    <w:uiPriority w:val="99"/>
    <w:semiHidden/>
    <w:unhideWhenUsed/>
    <w:rsid w:val="00CD7B21"/>
    <w:pPr>
      <w:spacing w:after="0" w:line="240" w:lineRule="auto"/>
    </w:pPr>
    <w:rPr>
      <w:rFonts w:ascii="Segoe UI" w:hAnsi="Segoe UI" w:cs="Segoe UI"/>
      <w:color w:val="000000"/>
      <w:kern w:val="3"/>
      <w:sz w:val="18"/>
      <w:szCs w:val="18"/>
      <w14:ligatures w14:val="none"/>
    </w:rPr>
  </w:style>
  <w:style w:type="paragraph" w:customStyle="1" w:styleId="Tytu1">
    <w:name w:val="Tytuł1"/>
    <w:basedOn w:val="Normalny"/>
    <w:next w:val="Normalny"/>
    <w:uiPriority w:val="10"/>
    <w:qFormat/>
    <w:rsid w:val="00CD7B21"/>
    <w:pPr>
      <w:spacing w:after="0" w:line="240" w:lineRule="auto"/>
      <w:contextualSpacing/>
    </w:pPr>
    <w:rPr>
      <w:rFonts w:ascii="Calibri Light" w:eastAsia="Times New Roman" w:hAnsi="Calibri Light" w:cs="Times New Roman"/>
      <w:spacing w:val="-10"/>
      <w:kern w:val="28"/>
      <w:sz w:val="56"/>
      <w:szCs w:val="56"/>
      <w14:ligatures w14:val="none"/>
    </w:rPr>
  </w:style>
  <w:style w:type="paragraph" w:customStyle="1" w:styleId="Podtytu1">
    <w:name w:val="Podtytuł1"/>
    <w:basedOn w:val="Normalny"/>
    <w:next w:val="Normalny"/>
    <w:uiPriority w:val="11"/>
    <w:qFormat/>
    <w:rsid w:val="00CD7B21"/>
    <w:pPr>
      <w:numPr>
        <w:ilvl w:val="1"/>
      </w:numPr>
    </w:pPr>
    <w:rPr>
      <w:rFonts w:ascii="Calibri" w:eastAsia="Times New Roman" w:hAnsi="Calibri" w:cs="Times New Roman"/>
      <w:color w:val="5A5A5A"/>
      <w:spacing w:val="15"/>
      <w:kern w:val="0"/>
      <w14:ligatures w14:val="none"/>
    </w:rPr>
  </w:style>
  <w:style w:type="character" w:customStyle="1" w:styleId="UyteHipercze1">
    <w:name w:val="UżyteHiperłącze1"/>
    <w:basedOn w:val="Domylnaczcionkaakapitu"/>
    <w:uiPriority w:val="99"/>
    <w:semiHidden/>
    <w:unhideWhenUsed/>
    <w:rsid w:val="00CD7B21"/>
    <w:rPr>
      <w:color w:val="954F72"/>
      <w:u w:val="single"/>
    </w:rPr>
  </w:style>
  <w:style w:type="paragraph" w:customStyle="1" w:styleId="Tekstprzypisudolnego1">
    <w:name w:val="Tekst przypisu dolnego1"/>
    <w:basedOn w:val="Normalny"/>
    <w:next w:val="Tekstprzypisudolnego"/>
    <w:uiPriority w:val="99"/>
    <w:semiHidden/>
    <w:unhideWhenUsed/>
    <w:rsid w:val="00CD7B21"/>
    <w:pPr>
      <w:spacing w:after="0" w:line="240" w:lineRule="auto"/>
    </w:pPr>
    <w:rPr>
      <w:rFonts w:ascii="Times New Roman" w:hAnsi="Times New Roman" w:cs="Tahoma"/>
      <w:color w:val="000000"/>
      <w:kern w:val="3"/>
      <w:sz w:val="20"/>
      <w:szCs w:val="20"/>
      <w14:ligatures w14:val="none"/>
    </w:rPr>
  </w:style>
  <w:style w:type="character" w:customStyle="1" w:styleId="DeltaViewInsertion">
    <w:name w:val="DeltaView Insertion"/>
    <w:rsid w:val="00CD7B21"/>
    <w:rPr>
      <w:b/>
      <w:i/>
      <w:spacing w:val="0"/>
    </w:rPr>
  </w:style>
  <w:style w:type="paragraph" w:customStyle="1" w:styleId="Tiret0">
    <w:name w:val="Tiret 0"/>
    <w:basedOn w:val="Normalny"/>
    <w:rsid w:val="00CD7B21"/>
    <w:pPr>
      <w:numPr>
        <w:numId w:val="11"/>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Tiret1">
    <w:name w:val="Tiret 1"/>
    <w:basedOn w:val="Normalny"/>
    <w:rsid w:val="00CD7B21"/>
    <w:pPr>
      <w:numPr>
        <w:numId w:val="1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1">
    <w:name w:val="NumPar 1"/>
    <w:basedOn w:val="Normalny"/>
    <w:next w:val="Normalny"/>
    <w:rsid w:val="00CD7B21"/>
    <w:pPr>
      <w:tabs>
        <w:tab w:val="num" w:pos="850"/>
      </w:tabs>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NumPar2">
    <w:name w:val="NumPar 2"/>
    <w:basedOn w:val="Normalny"/>
    <w:next w:val="Normalny"/>
    <w:rsid w:val="00CD7B21"/>
    <w:pPr>
      <w:numPr>
        <w:ilvl w:val="1"/>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3">
    <w:name w:val="NumPar 3"/>
    <w:basedOn w:val="Normalny"/>
    <w:next w:val="Normalny"/>
    <w:rsid w:val="00CD7B21"/>
    <w:pPr>
      <w:numPr>
        <w:ilvl w:val="2"/>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4">
    <w:name w:val="NumPar 4"/>
    <w:basedOn w:val="Normalny"/>
    <w:next w:val="Normalny"/>
    <w:rsid w:val="00CD7B21"/>
    <w:pPr>
      <w:numPr>
        <w:ilvl w:val="3"/>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agwekspisutreci1">
    <w:name w:val="Nagłówek spisu treści1"/>
    <w:basedOn w:val="Nagwek1"/>
    <w:next w:val="Normalny"/>
    <w:uiPriority w:val="39"/>
    <w:unhideWhenUsed/>
    <w:qFormat/>
    <w:rsid w:val="00CD7B21"/>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CD7B21"/>
    <w:pPr>
      <w:spacing w:after="100"/>
    </w:pPr>
    <w:rPr>
      <w:rFonts w:ascii="Calibri" w:hAnsi="Calibri" w:cs="Times New Roman"/>
      <w:kern w:val="0"/>
      <w14:ligatures w14:val="none"/>
    </w:rPr>
  </w:style>
  <w:style w:type="paragraph" w:customStyle="1" w:styleId="Spistreci21">
    <w:name w:val="Spis treści 21"/>
    <w:basedOn w:val="Normalny"/>
    <w:next w:val="Normalny"/>
    <w:autoRedefine/>
    <w:uiPriority w:val="39"/>
    <w:unhideWhenUsed/>
    <w:rsid w:val="00CD7B21"/>
    <w:pPr>
      <w:spacing w:after="100"/>
      <w:ind w:left="220"/>
    </w:pPr>
    <w:rPr>
      <w:rFonts w:ascii="Calibri" w:hAnsi="Calibri" w:cs="Times New Roman"/>
      <w:kern w:val="0"/>
      <w14:ligatures w14:val="none"/>
    </w:rPr>
  </w:style>
  <w:style w:type="character" w:customStyle="1" w:styleId="Nagwek1Znak1">
    <w:name w:val="Nagłówek 1 Znak1"/>
    <w:basedOn w:val="Domylnaczcionkaakapitu"/>
    <w:uiPriority w:val="9"/>
    <w:rsid w:val="00CD7B21"/>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CD7B21"/>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CD7B21"/>
  </w:style>
  <w:style w:type="character" w:customStyle="1" w:styleId="StopkaZnak1">
    <w:name w:val="Stopka Znak1"/>
    <w:basedOn w:val="Domylnaczcionkaakapitu"/>
    <w:uiPriority w:val="99"/>
    <w:rsid w:val="00CD7B21"/>
  </w:style>
  <w:style w:type="character" w:customStyle="1" w:styleId="TekstkomentarzaZnak1">
    <w:name w:val="Tekst komentarza Znak1"/>
    <w:basedOn w:val="Domylnaczcionkaakapitu"/>
    <w:uiPriority w:val="99"/>
    <w:rsid w:val="00CD7B21"/>
    <w:rPr>
      <w:sz w:val="20"/>
      <w:szCs w:val="20"/>
    </w:rPr>
  </w:style>
  <w:style w:type="character" w:customStyle="1" w:styleId="TematkomentarzaZnak1">
    <w:name w:val="Temat komentarza Znak1"/>
    <w:basedOn w:val="TekstkomentarzaZnak1"/>
    <w:uiPriority w:val="99"/>
    <w:semiHidden/>
    <w:rsid w:val="00CD7B21"/>
    <w:rPr>
      <w:b/>
      <w:bCs/>
      <w:sz w:val="20"/>
      <w:szCs w:val="20"/>
    </w:rPr>
  </w:style>
  <w:style w:type="character" w:customStyle="1" w:styleId="TekstdymkaZnak1">
    <w:name w:val="Tekst dymka Znak1"/>
    <w:basedOn w:val="Domylnaczcionkaakapitu"/>
    <w:uiPriority w:val="99"/>
    <w:semiHidden/>
    <w:rsid w:val="00CD7B21"/>
    <w:rPr>
      <w:rFonts w:ascii="Segoe UI" w:hAnsi="Segoe UI" w:cs="Segoe UI"/>
      <w:sz w:val="18"/>
      <w:szCs w:val="18"/>
    </w:rPr>
  </w:style>
  <w:style w:type="character" w:customStyle="1" w:styleId="TytuZnak1">
    <w:name w:val="Tytuł Znak1"/>
    <w:basedOn w:val="Domylnaczcionkaakapitu"/>
    <w:uiPriority w:val="10"/>
    <w:rsid w:val="00CD7B21"/>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CD7B21"/>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CD7B21"/>
    <w:rPr>
      <w:sz w:val="20"/>
      <w:szCs w:val="20"/>
    </w:rPr>
  </w:style>
  <w:style w:type="character" w:styleId="Numerwiersza">
    <w:name w:val="line number"/>
    <w:basedOn w:val="Domylnaczcionkaakapitu"/>
    <w:uiPriority w:val="99"/>
    <w:semiHidden/>
    <w:unhideWhenUsed/>
    <w:rsid w:val="00CD7B21"/>
  </w:style>
  <w:style w:type="numbering" w:customStyle="1" w:styleId="Biecalista2">
    <w:name w:val="Bieżąca lista2"/>
    <w:uiPriority w:val="99"/>
    <w:rsid w:val="00CD7B21"/>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1885394">
      <w:bodyDiv w:val="1"/>
      <w:marLeft w:val="0"/>
      <w:marRight w:val="0"/>
      <w:marTop w:val="0"/>
      <w:marBottom w:val="0"/>
      <w:divBdr>
        <w:top w:val="none" w:sz="0" w:space="0" w:color="auto"/>
        <w:left w:val="none" w:sz="0" w:space="0" w:color="auto"/>
        <w:bottom w:val="none" w:sz="0" w:space="0" w:color="auto"/>
        <w:right w:val="none" w:sz="0" w:space="0" w:color="auto"/>
      </w:divBdr>
      <w:divsChild>
        <w:div w:id="450704869">
          <w:marLeft w:val="360"/>
          <w:marRight w:val="0"/>
          <w:marTop w:val="0"/>
          <w:marBottom w:val="0"/>
          <w:divBdr>
            <w:top w:val="none" w:sz="0" w:space="0" w:color="auto"/>
            <w:left w:val="none" w:sz="0" w:space="0" w:color="auto"/>
            <w:bottom w:val="none" w:sz="0" w:space="0" w:color="auto"/>
            <w:right w:val="none" w:sz="0" w:space="0" w:color="auto"/>
          </w:divBdr>
          <w:divsChild>
            <w:div w:id="2085829887">
              <w:marLeft w:val="0"/>
              <w:marRight w:val="0"/>
              <w:marTop w:val="0"/>
              <w:marBottom w:val="0"/>
              <w:divBdr>
                <w:top w:val="none" w:sz="0" w:space="0" w:color="auto"/>
                <w:left w:val="none" w:sz="0" w:space="0" w:color="auto"/>
                <w:bottom w:val="none" w:sz="0" w:space="0" w:color="auto"/>
                <w:right w:val="none" w:sz="0" w:space="0" w:color="auto"/>
              </w:divBdr>
            </w:div>
            <w:div w:id="1033844903">
              <w:marLeft w:val="0"/>
              <w:marRight w:val="0"/>
              <w:marTop w:val="0"/>
              <w:marBottom w:val="0"/>
              <w:divBdr>
                <w:top w:val="none" w:sz="0" w:space="0" w:color="auto"/>
                <w:left w:val="none" w:sz="0" w:space="0" w:color="auto"/>
                <w:bottom w:val="none" w:sz="0" w:space="0" w:color="auto"/>
                <w:right w:val="none" w:sz="0" w:space="0" w:color="auto"/>
              </w:divBdr>
              <w:divsChild>
                <w:div w:id="326833378">
                  <w:marLeft w:val="0"/>
                  <w:marRight w:val="0"/>
                  <w:marTop w:val="0"/>
                  <w:marBottom w:val="0"/>
                  <w:divBdr>
                    <w:top w:val="none" w:sz="0" w:space="0" w:color="auto"/>
                    <w:left w:val="none" w:sz="0" w:space="0" w:color="auto"/>
                    <w:bottom w:val="none" w:sz="0" w:space="0" w:color="auto"/>
                    <w:right w:val="none" w:sz="0" w:space="0" w:color="auto"/>
                  </w:divBdr>
                </w:div>
              </w:divsChild>
            </w:div>
            <w:div w:id="1324504051">
              <w:marLeft w:val="0"/>
              <w:marRight w:val="0"/>
              <w:marTop w:val="0"/>
              <w:marBottom w:val="0"/>
              <w:divBdr>
                <w:top w:val="none" w:sz="0" w:space="0" w:color="auto"/>
                <w:left w:val="none" w:sz="0" w:space="0" w:color="auto"/>
                <w:bottom w:val="none" w:sz="0" w:space="0" w:color="auto"/>
                <w:right w:val="none" w:sz="0" w:space="0" w:color="auto"/>
              </w:divBdr>
              <w:divsChild>
                <w:div w:id="1891451424">
                  <w:marLeft w:val="0"/>
                  <w:marRight w:val="0"/>
                  <w:marTop w:val="0"/>
                  <w:marBottom w:val="0"/>
                  <w:divBdr>
                    <w:top w:val="none" w:sz="0" w:space="0" w:color="auto"/>
                    <w:left w:val="none" w:sz="0" w:space="0" w:color="auto"/>
                    <w:bottom w:val="none" w:sz="0" w:space="0" w:color="auto"/>
                    <w:right w:val="none" w:sz="0" w:space="0" w:color="auto"/>
                  </w:divBdr>
                </w:div>
              </w:divsChild>
            </w:div>
            <w:div w:id="904294822">
              <w:marLeft w:val="0"/>
              <w:marRight w:val="0"/>
              <w:marTop w:val="0"/>
              <w:marBottom w:val="0"/>
              <w:divBdr>
                <w:top w:val="none" w:sz="0" w:space="0" w:color="auto"/>
                <w:left w:val="none" w:sz="0" w:space="0" w:color="auto"/>
                <w:bottom w:val="none" w:sz="0" w:space="0" w:color="auto"/>
                <w:right w:val="none" w:sz="0" w:space="0" w:color="auto"/>
              </w:divBdr>
              <w:divsChild>
                <w:div w:id="107289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07632">
          <w:marLeft w:val="360"/>
          <w:marRight w:val="0"/>
          <w:marTop w:val="0"/>
          <w:marBottom w:val="0"/>
          <w:divBdr>
            <w:top w:val="none" w:sz="0" w:space="0" w:color="auto"/>
            <w:left w:val="none" w:sz="0" w:space="0" w:color="auto"/>
            <w:bottom w:val="none" w:sz="0" w:space="0" w:color="auto"/>
            <w:right w:val="none" w:sz="0" w:space="0" w:color="auto"/>
          </w:divBdr>
          <w:divsChild>
            <w:div w:id="515966483">
              <w:marLeft w:val="0"/>
              <w:marRight w:val="0"/>
              <w:marTop w:val="0"/>
              <w:marBottom w:val="0"/>
              <w:divBdr>
                <w:top w:val="none" w:sz="0" w:space="0" w:color="auto"/>
                <w:left w:val="none" w:sz="0" w:space="0" w:color="auto"/>
                <w:bottom w:val="none" w:sz="0" w:space="0" w:color="auto"/>
                <w:right w:val="none" w:sz="0" w:space="0" w:color="auto"/>
              </w:divBdr>
            </w:div>
          </w:divsChild>
        </w:div>
        <w:div w:id="1676884993">
          <w:marLeft w:val="360"/>
          <w:marRight w:val="0"/>
          <w:marTop w:val="0"/>
          <w:marBottom w:val="0"/>
          <w:divBdr>
            <w:top w:val="none" w:sz="0" w:space="0" w:color="auto"/>
            <w:left w:val="none" w:sz="0" w:space="0" w:color="auto"/>
            <w:bottom w:val="none" w:sz="0" w:space="0" w:color="auto"/>
            <w:right w:val="none" w:sz="0" w:space="0" w:color="auto"/>
          </w:divBdr>
          <w:divsChild>
            <w:div w:id="1237403432">
              <w:marLeft w:val="0"/>
              <w:marRight w:val="0"/>
              <w:marTop w:val="0"/>
              <w:marBottom w:val="0"/>
              <w:divBdr>
                <w:top w:val="none" w:sz="0" w:space="0" w:color="auto"/>
                <w:left w:val="none" w:sz="0" w:space="0" w:color="auto"/>
                <w:bottom w:val="none" w:sz="0" w:space="0" w:color="auto"/>
                <w:right w:val="none" w:sz="0" w:space="0" w:color="auto"/>
              </w:divBdr>
            </w:div>
          </w:divsChild>
        </w:div>
        <w:div w:id="656688918">
          <w:marLeft w:val="360"/>
          <w:marRight w:val="0"/>
          <w:marTop w:val="0"/>
          <w:marBottom w:val="0"/>
          <w:divBdr>
            <w:top w:val="none" w:sz="0" w:space="0" w:color="auto"/>
            <w:left w:val="none" w:sz="0" w:space="0" w:color="auto"/>
            <w:bottom w:val="none" w:sz="0" w:space="0" w:color="auto"/>
            <w:right w:val="none" w:sz="0" w:space="0" w:color="auto"/>
          </w:divBdr>
          <w:divsChild>
            <w:div w:id="214900819">
              <w:marLeft w:val="0"/>
              <w:marRight w:val="0"/>
              <w:marTop w:val="0"/>
              <w:marBottom w:val="0"/>
              <w:divBdr>
                <w:top w:val="none" w:sz="0" w:space="0" w:color="auto"/>
                <w:left w:val="none" w:sz="0" w:space="0" w:color="auto"/>
                <w:bottom w:val="none" w:sz="0" w:space="0" w:color="auto"/>
                <w:right w:val="none" w:sz="0" w:space="0" w:color="auto"/>
              </w:divBdr>
            </w:div>
          </w:divsChild>
        </w:div>
        <w:div w:id="65882177">
          <w:marLeft w:val="360"/>
          <w:marRight w:val="0"/>
          <w:marTop w:val="0"/>
          <w:marBottom w:val="0"/>
          <w:divBdr>
            <w:top w:val="none" w:sz="0" w:space="0" w:color="auto"/>
            <w:left w:val="none" w:sz="0" w:space="0" w:color="auto"/>
            <w:bottom w:val="none" w:sz="0" w:space="0" w:color="auto"/>
            <w:right w:val="none" w:sz="0" w:space="0" w:color="auto"/>
          </w:divBdr>
          <w:divsChild>
            <w:div w:id="1171065820">
              <w:marLeft w:val="0"/>
              <w:marRight w:val="0"/>
              <w:marTop w:val="0"/>
              <w:marBottom w:val="0"/>
              <w:divBdr>
                <w:top w:val="none" w:sz="0" w:space="0" w:color="auto"/>
                <w:left w:val="none" w:sz="0" w:space="0" w:color="auto"/>
                <w:bottom w:val="none" w:sz="0" w:space="0" w:color="auto"/>
                <w:right w:val="none" w:sz="0" w:space="0" w:color="auto"/>
              </w:divBdr>
            </w:div>
          </w:divsChild>
        </w:div>
        <w:div w:id="1089423235">
          <w:marLeft w:val="360"/>
          <w:marRight w:val="0"/>
          <w:marTop w:val="0"/>
          <w:marBottom w:val="0"/>
          <w:divBdr>
            <w:top w:val="none" w:sz="0" w:space="0" w:color="auto"/>
            <w:left w:val="none" w:sz="0" w:space="0" w:color="auto"/>
            <w:bottom w:val="none" w:sz="0" w:space="0" w:color="auto"/>
            <w:right w:val="none" w:sz="0" w:space="0" w:color="auto"/>
          </w:divBdr>
          <w:divsChild>
            <w:div w:id="77094363">
              <w:marLeft w:val="0"/>
              <w:marRight w:val="0"/>
              <w:marTop w:val="0"/>
              <w:marBottom w:val="0"/>
              <w:divBdr>
                <w:top w:val="none" w:sz="0" w:space="0" w:color="auto"/>
                <w:left w:val="none" w:sz="0" w:space="0" w:color="auto"/>
                <w:bottom w:val="none" w:sz="0" w:space="0" w:color="auto"/>
                <w:right w:val="none" w:sz="0" w:space="0" w:color="auto"/>
              </w:divBdr>
            </w:div>
          </w:divsChild>
        </w:div>
        <w:div w:id="1716658651">
          <w:marLeft w:val="360"/>
          <w:marRight w:val="0"/>
          <w:marTop w:val="0"/>
          <w:marBottom w:val="0"/>
          <w:divBdr>
            <w:top w:val="none" w:sz="0" w:space="0" w:color="auto"/>
            <w:left w:val="none" w:sz="0" w:space="0" w:color="auto"/>
            <w:bottom w:val="none" w:sz="0" w:space="0" w:color="auto"/>
            <w:right w:val="none" w:sz="0" w:space="0" w:color="auto"/>
          </w:divBdr>
          <w:divsChild>
            <w:div w:id="21369236">
              <w:marLeft w:val="0"/>
              <w:marRight w:val="0"/>
              <w:marTop w:val="0"/>
              <w:marBottom w:val="0"/>
              <w:divBdr>
                <w:top w:val="none" w:sz="0" w:space="0" w:color="auto"/>
                <w:left w:val="none" w:sz="0" w:space="0" w:color="auto"/>
                <w:bottom w:val="none" w:sz="0" w:space="0" w:color="auto"/>
                <w:right w:val="none" w:sz="0" w:space="0" w:color="auto"/>
              </w:divBdr>
            </w:div>
          </w:divsChild>
        </w:div>
        <w:div w:id="2039969045">
          <w:marLeft w:val="360"/>
          <w:marRight w:val="0"/>
          <w:marTop w:val="0"/>
          <w:marBottom w:val="0"/>
          <w:divBdr>
            <w:top w:val="none" w:sz="0" w:space="0" w:color="auto"/>
            <w:left w:val="none" w:sz="0" w:space="0" w:color="auto"/>
            <w:bottom w:val="none" w:sz="0" w:space="0" w:color="auto"/>
            <w:right w:val="none" w:sz="0" w:space="0" w:color="auto"/>
          </w:divBdr>
          <w:divsChild>
            <w:div w:id="189465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9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pl/" TargetMode="External"/><Relationship Id="rId13" Type="http://schemas.openxmlformats.org/officeDocument/2006/relationships/hyperlink" Target="https://ezamowienia.gov.pl/pl/" TargetMode="External"/><Relationship Id="rId18" Type="http://schemas.openxmlformats.org/officeDocument/2006/relationships/hyperlink" Target="https://ezamowienia.gov.pl/pl/" TargetMode="External"/><Relationship Id="rId26" Type="http://schemas.openxmlformats.org/officeDocument/2006/relationships/hyperlink" Target="https://www.gov.pl/web/e-dowod/podpis-osobisty"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bip.mopssopot.pl" TargetMode="External"/><Relationship Id="rId12" Type="http://schemas.openxmlformats.org/officeDocument/2006/relationships/hyperlink" Target="mailto:iod@mopssopot.pl" TargetMode="External"/><Relationship Id="rId17" Type="http://schemas.openxmlformats.org/officeDocument/2006/relationships/hyperlink" Target="https://ezamowienia.uzp.gov.pl/" TargetMode="External"/><Relationship Id="rId25" Type="http://schemas.openxmlformats.org/officeDocument/2006/relationships/hyperlink" Target="https://www.gov.pl/web/gov/podpisz-dokument-elektronicznie-wykorzystaj-podpis-zaufany" TargetMode="External"/><Relationship Id="rId2" Type="http://schemas.openxmlformats.org/officeDocument/2006/relationships/styles" Target="styles.xml"/><Relationship Id="rId16" Type="http://schemas.openxmlformats.org/officeDocument/2006/relationships/hyperlink" Target="mailto:mops@mopssopot.pl"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ps@mopssopot.pl"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ezamowienia.gov.pl" TargetMode="Externa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hyperlink" Target="https://ezamowienia.gov.pl/p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ip.mopssopot.pl" TargetMode="External"/><Relationship Id="rId14" Type="http://schemas.openxmlformats.org/officeDocument/2006/relationships/hyperlink" Target="https://ezamowienia.gov.pl" TargetMode="External"/><Relationship Id="rId22" Type="http://schemas.openxmlformats.org/officeDocument/2006/relationships/footer" Target="footer2.xml"/><Relationship Id="rId27" Type="http://schemas.openxmlformats.org/officeDocument/2006/relationships/hyperlink" Target="mailto:iod@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1478</TotalTime>
  <Pages>46</Pages>
  <Words>12624</Words>
  <Characters>75744</Characters>
  <Application>Microsoft Office Word</Application>
  <DocSecurity>0</DocSecurity>
  <Lines>631</Lines>
  <Paragraphs>176</Paragraphs>
  <ScaleCrop>false</ScaleCrop>
  <HeadingPairs>
    <vt:vector size="2" baseType="variant">
      <vt:variant>
        <vt:lpstr>Tytuł</vt:lpstr>
      </vt:variant>
      <vt:variant>
        <vt:i4>1</vt:i4>
      </vt:variant>
    </vt:vector>
  </HeadingPairs>
  <TitlesOfParts>
    <vt:vector size="1" baseType="lpstr">
      <vt:lpstr>DzPS.271.1.7.2024 Zapewnienie schronienia i wyżywienia 3 matkom z małoletnimi dziećmi</vt:lpstr>
    </vt:vector>
  </TitlesOfParts>
  <Company/>
  <LinksUpToDate>false</LinksUpToDate>
  <CharactersWithSpaces>88192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DzPS.271.2.7.2024 Zapewnienie schronienia i wyżywienia 3 matkom z małoletnimi dziećmi</dc:title>
  <dc:subject/>
  <dc:creator>Katarzyna Żurawicka-Benkowska</dc:creator>
  <cp:keywords/>
  <dc:description/>
  <cp:lastModifiedBy>Stanisław Drążkiewicz</cp:lastModifiedBy>
  <cp:revision>66</cp:revision>
  <dcterms:created xsi:type="dcterms:W3CDTF">2024-10-28T08:02:00Z</dcterms:created>
  <dcterms:modified xsi:type="dcterms:W3CDTF">2024-12-02T06:26:00Z</dcterms:modified>
</cp:coreProperties>
</file>