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97ECD0" w14:textId="77777777" w:rsidR="00A86D54" w:rsidRPr="00F67E9F" w:rsidRDefault="00A86D54" w:rsidP="00BF14F3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 w:rsidRPr="00F67E9F">
        <w:rPr>
          <w:rFonts w:ascii="Tahoma" w:eastAsia="Times New Roman" w:hAnsi="Tahoma" w:cs="Tahoma"/>
          <w:sz w:val="24"/>
          <w:szCs w:val="24"/>
        </w:rPr>
        <w:t>DzPS.271.1.6.2024                                                         Sopot, dnia 09.12.2024 r.</w:t>
      </w:r>
    </w:p>
    <w:p w14:paraId="5C28A729" w14:textId="77777777" w:rsidR="00A86D54" w:rsidRDefault="00A86D54" w:rsidP="00BF14F3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3B2A40C5" w14:textId="77777777" w:rsidR="00A86D54" w:rsidRDefault="00A86D54" w:rsidP="00BF14F3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246BB391" w14:textId="1EA1AB02" w:rsidR="00A86D54" w:rsidRDefault="00A86D54" w:rsidP="00BF14F3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ZAWIADOMIENIE Z OTWARCIA POSTĘPOWANIA</w:t>
      </w:r>
    </w:p>
    <w:p w14:paraId="4C5B5D04" w14:textId="77777777" w:rsidR="00A86D54" w:rsidRPr="00F67E9F" w:rsidRDefault="00A86D54" w:rsidP="00BF14F3">
      <w:pPr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 w:rsidRPr="00F67E9F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Pr="00F67E9F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F67E9F"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1320)  w sprawie </w:t>
      </w:r>
    </w:p>
    <w:p w14:paraId="680C46EE" w14:textId="77777777" w:rsidR="00A86D54" w:rsidRPr="00F67E9F" w:rsidRDefault="00A86D54" w:rsidP="00BF14F3">
      <w:pPr>
        <w:spacing w:line="276" w:lineRule="auto"/>
        <w:jc w:val="center"/>
        <w:rPr>
          <w:rFonts w:ascii="Tahoma" w:eastAsia="Calibri" w:hAnsi="Tahoma" w:cs="Tahoma"/>
          <w:sz w:val="24"/>
          <w:szCs w:val="24"/>
          <w:lang w:eastAsia="zh-CN"/>
        </w:rPr>
      </w:pPr>
      <w:r w:rsidRPr="00F67E9F">
        <w:rPr>
          <w:rFonts w:ascii="Tahoma" w:eastAsia="Times New Roman" w:hAnsi="Tahoma" w:cs="Tahoma"/>
          <w:color w:val="5A5A5A"/>
          <w:spacing w:val="15"/>
          <w:sz w:val="24"/>
          <w:szCs w:val="24"/>
        </w:rPr>
        <w:t xml:space="preserve"> </w:t>
      </w:r>
      <w:r w:rsidRPr="00F67E9F">
        <w:rPr>
          <w:rFonts w:ascii="Tahoma" w:eastAsia="Calibri" w:hAnsi="Tahoma" w:cs="Tahoma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3A0A088E" w14:textId="77777777" w:rsidR="00A86D54" w:rsidRPr="00F67E9F" w:rsidRDefault="00A86D54" w:rsidP="00BF14F3">
      <w:pPr>
        <w:suppressAutoHyphens/>
        <w:autoSpaceDN w:val="0"/>
        <w:spacing w:line="276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F67E9F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Kwota jaką Zamawiający przeznaczył na sfinansowanie zamówienia, to </w:t>
      </w:r>
      <w:r w:rsidRPr="00F67E9F">
        <w:rPr>
          <w:rFonts w:ascii="Tahoma" w:eastAsia="Calibri" w:hAnsi="Tahoma" w:cs="Tahoma"/>
          <w:color w:val="000000"/>
          <w:sz w:val="24"/>
          <w:szCs w:val="24"/>
          <w:lang w:eastAsia="pl-PL"/>
        </w:rPr>
        <w:t>262 800,00 zł.</w:t>
      </w:r>
      <w:r w:rsidRPr="00F67E9F">
        <w:rPr>
          <w:rFonts w:ascii="Tahoma" w:eastAsia="Times New Roman" w:hAnsi="Tahoma" w:cs="Tahoma"/>
          <w:color w:val="000000"/>
          <w:sz w:val="24"/>
          <w:szCs w:val="24"/>
        </w:rPr>
        <w:t xml:space="preserve"> (56673,36 euro).</w:t>
      </w:r>
      <w:r w:rsidRPr="00F67E9F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Pr="00F67E9F">
        <w:rPr>
          <w:rFonts w:ascii="Tahoma" w:eastAsia="Times New Roman" w:hAnsi="Tahoma" w:cs="Tahoma"/>
          <w:bCs/>
          <w:color w:val="000000"/>
          <w:sz w:val="24"/>
          <w:szCs w:val="24"/>
        </w:rPr>
        <w:t>(dwieście  sześćdziesiąt dwa tysiące osiemset złotych):</w:t>
      </w:r>
    </w:p>
    <w:p w14:paraId="2DF6FF3C" w14:textId="77777777" w:rsidR="00A86D54" w:rsidRPr="00F67E9F" w:rsidRDefault="00A86D54" w:rsidP="00BF14F3">
      <w:pPr>
        <w:suppressAutoHyphens/>
        <w:autoSpaceDN w:val="0"/>
        <w:spacing w:after="0" w:line="276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F67E9F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Na okres od 01.01.2025 r. do 31.12.2025 r. </w:t>
      </w:r>
    </w:p>
    <w:p w14:paraId="77AA7DDB" w14:textId="77777777" w:rsidR="00A86D54" w:rsidRPr="00F67E9F" w:rsidRDefault="00A86D54" w:rsidP="00BF14F3">
      <w:pPr>
        <w:suppressAutoHyphens/>
        <w:autoSpaceDN w:val="0"/>
        <w:spacing w:after="0" w:line="276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bookmarkStart w:id="0" w:name="_Hlk117508103"/>
      <w:r w:rsidRPr="00F67E9F">
        <w:rPr>
          <w:rFonts w:ascii="Tahoma" w:eastAsia="Times New Roman" w:hAnsi="Tahoma" w:cs="Tahoma"/>
          <w:bCs/>
          <w:color w:val="000000"/>
          <w:sz w:val="24"/>
          <w:szCs w:val="24"/>
        </w:rPr>
        <w:t>CPV 85311000-2</w:t>
      </w:r>
    </w:p>
    <w:bookmarkEnd w:id="0"/>
    <w:p w14:paraId="62AB2B53" w14:textId="24D7419B" w:rsidR="00A86D54" w:rsidRPr="00F67E9F" w:rsidRDefault="00A86D54" w:rsidP="00BF14F3">
      <w:pPr>
        <w:suppressAutoHyphens/>
        <w:spacing w:line="276" w:lineRule="auto"/>
        <w:rPr>
          <w:rFonts w:ascii="Tahoma" w:eastAsia="Calibri" w:hAnsi="Tahoma" w:cs="Tahoma"/>
          <w:sz w:val="24"/>
          <w:szCs w:val="24"/>
          <w:lang w:eastAsia="zh-CN"/>
        </w:rPr>
      </w:pPr>
      <w:r w:rsidRPr="00F67E9F">
        <w:rPr>
          <w:rFonts w:ascii="Tahoma" w:eastAsia="Calibri" w:hAnsi="Tahoma" w:cs="Tahoma"/>
          <w:sz w:val="24"/>
          <w:szCs w:val="24"/>
          <w:lang w:eastAsia="zh-CN"/>
        </w:rPr>
        <w:t xml:space="preserve">Na : </w:t>
      </w:r>
      <w:bookmarkStart w:id="1" w:name="_Hlk184641994"/>
      <w:r w:rsidRPr="00F67E9F">
        <w:rPr>
          <w:rFonts w:ascii="Tahoma" w:eastAsia="Calibri" w:hAnsi="Tahoma" w:cs="Tahoma"/>
          <w:sz w:val="24"/>
          <w:szCs w:val="24"/>
          <w:lang w:eastAsia="pl-PL"/>
        </w:rPr>
        <w:t xml:space="preserve">Zapewnienie schronienia dla </w:t>
      </w:r>
      <w:r w:rsidRPr="00F67E9F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12 mężczyzn w placówce typu </w:t>
      </w:r>
      <w:r w:rsidR="0072737E">
        <w:rPr>
          <w:rFonts w:ascii="Tahoma" w:eastAsia="Calibri" w:hAnsi="Tahoma" w:cs="Tahoma"/>
          <w:color w:val="000000"/>
          <w:sz w:val="24"/>
          <w:szCs w:val="24"/>
          <w:lang w:eastAsia="pl-PL"/>
        </w:rPr>
        <w:t>schronisko</w:t>
      </w:r>
      <w:r w:rsidRPr="00F67E9F">
        <w:rPr>
          <w:rFonts w:ascii="Tahoma" w:eastAsia="Calibri" w:hAnsi="Tahoma" w:cs="Tahoma"/>
          <w:color w:val="000000"/>
          <w:sz w:val="24"/>
          <w:szCs w:val="24"/>
          <w:lang w:eastAsia="pl-PL"/>
        </w:rPr>
        <w:br/>
        <w:t xml:space="preserve">z </w:t>
      </w:r>
      <w:r w:rsidR="0072737E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trzema posiłkami w tym jednym </w:t>
      </w:r>
      <w:r w:rsidRPr="00F67E9F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 ciepłym posiłkiem,</w:t>
      </w:r>
      <w:r w:rsidRPr="00F67E9F">
        <w:rPr>
          <w:rFonts w:ascii="Tahoma" w:eastAsia="Calibri" w:hAnsi="Tahoma" w:cs="Tahoma"/>
          <w:b/>
          <w:bCs/>
          <w:color w:val="000000"/>
          <w:sz w:val="24"/>
          <w:szCs w:val="24"/>
          <w:lang w:eastAsia="pl-PL"/>
        </w:rPr>
        <w:t xml:space="preserve"> </w:t>
      </w:r>
      <w:r w:rsidRPr="00F67E9F">
        <w:rPr>
          <w:rFonts w:ascii="Tahoma" w:eastAsia="Calibri" w:hAnsi="Tahoma" w:cs="Tahoma"/>
          <w:color w:val="000000"/>
          <w:sz w:val="24"/>
          <w:szCs w:val="24"/>
          <w:lang w:eastAsia="pl-PL"/>
        </w:rPr>
        <w:t>kwota = 262 800,00 zł.</w:t>
      </w:r>
    </w:p>
    <w:bookmarkEnd w:id="1"/>
    <w:p w14:paraId="5BA9F73A" w14:textId="77777777" w:rsidR="00A86D54" w:rsidRPr="00F67E9F" w:rsidRDefault="00A86D54" w:rsidP="00BF14F3">
      <w:pPr>
        <w:keepNext/>
        <w:suppressAutoHyphens/>
        <w:autoSpaceDN w:val="0"/>
        <w:spacing w:after="0" w:line="276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F67E9F"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227E5160" w14:textId="77777777" w:rsidR="00A86D54" w:rsidRPr="00F67E9F" w:rsidRDefault="00A86D54" w:rsidP="00BF14F3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F67E9F">
        <w:rPr>
          <w:rFonts w:ascii="Tahoma" w:eastAsia="Calibri" w:hAnsi="Tahoma" w:cs="Tahoma"/>
          <w:sz w:val="24"/>
          <w:szCs w:val="24"/>
        </w:rPr>
        <w:t>Termin składania ofert upłynął w dniu 09 . 12 . 2024 r. o godz. 10.00</w:t>
      </w:r>
    </w:p>
    <w:p w14:paraId="63049987" w14:textId="77777777" w:rsidR="00A86D54" w:rsidRPr="00F67E9F" w:rsidRDefault="00A86D54" w:rsidP="00BF14F3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 w:rsidRPr="00F67E9F"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2CE9902D" w14:textId="5828EFA2" w:rsidR="00A86D54" w:rsidRPr="00F67E9F" w:rsidRDefault="00A86D54" w:rsidP="00BF14F3">
      <w:pPr>
        <w:suppressAutoHyphens/>
        <w:autoSpaceDN w:val="0"/>
        <w:spacing w:after="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F67E9F">
        <w:rPr>
          <w:rFonts w:ascii="Tahoma" w:eastAsia="Calibri" w:hAnsi="Tahoma" w:cs="Tahoma"/>
          <w:sz w:val="24"/>
          <w:szCs w:val="24"/>
        </w:rPr>
        <w:t xml:space="preserve">Otwarcie ofert odbyło się w dniu 09 </w:t>
      </w:r>
      <w:r w:rsidRPr="00F67E9F">
        <w:rPr>
          <w:rFonts w:ascii="Tahoma" w:eastAsia="Calibri" w:hAnsi="Tahoma" w:cs="Tahoma"/>
          <w:b/>
          <w:sz w:val="24"/>
          <w:szCs w:val="24"/>
        </w:rPr>
        <w:t xml:space="preserve">. </w:t>
      </w:r>
      <w:r w:rsidRPr="00F67E9F">
        <w:rPr>
          <w:rFonts w:ascii="Tahoma" w:eastAsia="Calibri" w:hAnsi="Tahoma" w:cs="Tahoma"/>
          <w:sz w:val="24"/>
          <w:szCs w:val="24"/>
        </w:rPr>
        <w:t>12. 2024r. o godz. 10.05 w siedzibie Zamawiającego</w:t>
      </w:r>
    </w:p>
    <w:p w14:paraId="174CD861" w14:textId="77777777" w:rsidR="00A86D54" w:rsidRPr="00F67E9F" w:rsidRDefault="00A86D54" w:rsidP="00BF14F3">
      <w:pPr>
        <w:suppressAutoHyphens/>
        <w:autoSpaceDN w:val="0"/>
        <w:spacing w:after="120" w:line="276" w:lineRule="auto"/>
        <w:ind w:left="356"/>
        <w:textAlignment w:val="baseline"/>
        <w:rPr>
          <w:rFonts w:ascii="Tahoma" w:eastAsia="Calibri" w:hAnsi="Tahoma" w:cs="Tahoma"/>
          <w:sz w:val="24"/>
          <w:szCs w:val="24"/>
        </w:rPr>
      </w:pPr>
      <w:r w:rsidRPr="00F67E9F">
        <w:rPr>
          <w:rFonts w:ascii="Tahoma" w:eastAsia="Calibri" w:hAnsi="Tahoma" w:cs="Tahoma"/>
          <w:sz w:val="24"/>
          <w:szCs w:val="24"/>
        </w:rPr>
        <w:t>adres: Miejski Ośrodek Pomocy Społecznej, Sopot ul. Kolejowa 14</w:t>
      </w:r>
    </w:p>
    <w:p w14:paraId="7A15C665" w14:textId="77777777" w:rsidR="00A86D54" w:rsidRPr="00F67E9F" w:rsidRDefault="00A86D54" w:rsidP="00BF14F3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F67E9F"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 postępowaniu ofertę złożył</w:t>
      </w:r>
    </w:p>
    <w:p w14:paraId="306903A2" w14:textId="77777777" w:rsidR="00A86D54" w:rsidRPr="00F67E9F" w:rsidRDefault="00A86D54" w:rsidP="00BF14F3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F67E9F">
        <w:rPr>
          <w:rFonts w:ascii="Tahoma" w:eastAsia="Times New Roman" w:hAnsi="Tahoma" w:cs="Tahoma"/>
          <w:sz w:val="24"/>
          <w:szCs w:val="24"/>
          <w:lang w:eastAsia="pl-PL"/>
        </w:rPr>
        <w:t>jeden  Wykonawca:</w:t>
      </w:r>
    </w:p>
    <w:p w14:paraId="47BD29E7" w14:textId="19516DBD" w:rsidR="00A86D54" w:rsidRPr="00F67E9F" w:rsidRDefault="00A86D54" w:rsidP="00BF14F3">
      <w:pPr>
        <w:spacing w:after="0" w:line="276" w:lineRule="auto"/>
        <w:rPr>
          <w:rFonts w:ascii="Tahoma" w:hAnsi="Tahoma" w:cs="Tahoma"/>
          <w:sz w:val="24"/>
          <w:szCs w:val="24"/>
        </w:rPr>
      </w:pPr>
      <w:r w:rsidRPr="00F67E9F">
        <w:rPr>
          <w:rFonts w:ascii="Tahoma" w:hAnsi="Tahoma" w:cs="Tahoma"/>
          <w:sz w:val="24"/>
          <w:szCs w:val="24"/>
        </w:rPr>
        <w:t>Pomorskie Centrum Pomocy Bliźniemu MONAR MARKOT ul. Nowolipki 9b; 00-151 Warszawa; REGON 000972654, cena za osobo dzień 58,00 zł. z trzema posiłkami</w:t>
      </w:r>
      <w:r w:rsidR="003E562A">
        <w:rPr>
          <w:rFonts w:ascii="Tahoma" w:hAnsi="Tahoma" w:cs="Tahoma"/>
          <w:sz w:val="24"/>
          <w:szCs w:val="24"/>
        </w:rPr>
        <w:t xml:space="preserve"> w tym jednym ciepłym</w:t>
      </w:r>
      <w:r w:rsidRPr="00F67E9F">
        <w:rPr>
          <w:rFonts w:ascii="Tahoma" w:hAnsi="Tahoma" w:cs="Tahoma"/>
          <w:sz w:val="24"/>
          <w:szCs w:val="24"/>
        </w:rPr>
        <w:t xml:space="preserve"> , usługa będzie wykonywana w Gdańsku przy ul. Sztutowskiej 16 tj. 13 km. od Zamawiającego</w:t>
      </w:r>
      <w:r>
        <w:rPr>
          <w:rFonts w:ascii="Tahoma" w:hAnsi="Tahoma" w:cs="Tahoma"/>
          <w:sz w:val="24"/>
          <w:szCs w:val="24"/>
        </w:rPr>
        <w:t>.</w:t>
      </w:r>
    </w:p>
    <w:p w14:paraId="6186F069" w14:textId="6565055B" w:rsidR="003E562A" w:rsidRDefault="003E562A" w:rsidP="00BF14F3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</w:p>
    <w:p w14:paraId="236A31CD" w14:textId="297176EC" w:rsidR="003E562A" w:rsidRPr="00F67E9F" w:rsidRDefault="003E562A" w:rsidP="00BF14F3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                                       </w:t>
      </w:r>
      <w:r w:rsidRPr="00F67E9F">
        <w:rPr>
          <w:rFonts w:ascii="Tahoma" w:eastAsia="Calibri" w:hAnsi="Tahoma" w:cs="Tahoma"/>
          <w:sz w:val="24"/>
          <w:szCs w:val="24"/>
        </w:rPr>
        <w:t>/-/  Andrzej Czekaj</w:t>
      </w:r>
    </w:p>
    <w:p w14:paraId="3C0540E4" w14:textId="77777777" w:rsidR="003E562A" w:rsidRPr="00F67E9F" w:rsidRDefault="003E562A" w:rsidP="00BF14F3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F67E9F">
        <w:rPr>
          <w:rFonts w:ascii="Tahoma" w:eastAsia="Calibri" w:hAnsi="Tahoma" w:cs="Tahoma"/>
          <w:sz w:val="24"/>
          <w:szCs w:val="24"/>
        </w:rPr>
        <w:t xml:space="preserve">                                                                  </w:t>
      </w:r>
      <w:r>
        <w:rPr>
          <w:rFonts w:ascii="Tahoma" w:eastAsia="Calibri" w:hAnsi="Tahoma" w:cs="Tahoma"/>
          <w:sz w:val="24"/>
          <w:szCs w:val="24"/>
        </w:rPr>
        <w:t xml:space="preserve"> </w:t>
      </w:r>
      <w:r w:rsidRPr="00F67E9F">
        <w:rPr>
          <w:rFonts w:ascii="Tahoma" w:eastAsia="Calibri" w:hAnsi="Tahoma" w:cs="Tahoma"/>
          <w:sz w:val="24"/>
          <w:szCs w:val="24"/>
        </w:rPr>
        <w:t>Dyrektor</w:t>
      </w:r>
    </w:p>
    <w:p w14:paraId="3097463E" w14:textId="77777777" w:rsidR="003E562A" w:rsidRPr="00070854" w:rsidRDefault="003E562A" w:rsidP="00BF14F3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F67E9F">
        <w:rPr>
          <w:rFonts w:ascii="Tahoma" w:eastAsia="Calibri" w:hAnsi="Tahoma" w:cs="Tahoma"/>
          <w:sz w:val="24"/>
          <w:szCs w:val="24"/>
        </w:rPr>
        <w:t xml:space="preserve">                                                  Miejskiego Ośrodka Pomocy Społecznej</w:t>
      </w:r>
    </w:p>
    <w:p w14:paraId="0175CD48" w14:textId="77777777" w:rsidR="009B466A" w:rsidRDefault="009B466A" w:rsidP="00BF14F3">
      <w:pPr>
        <w:spacing w:line="276" w:lineRule="auto"/>
      </w:pPr>
    </w:p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D54"/>
    <w:rsid w:val="003316CE"/>
    <w:rsid w:val="003874FB"/>
    <w:rsid w:val="003E562A"/>
    <w:rsid w:val="0072737E"/>
    <w:rsid w:val="009618F3"/>
    <w:rsid w:val="009B466A"/>
    <w:rsid w:val="00A86D54"/>
    <w:rsid w:val="00B84D38"/>
    <w:rsid w:val="00BF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150A1"/>
  <w15:chartTrackingRefBased/>
  <w15:docId w15:val="{F4ADFA8D-84E9-43E5-A5D0-907E965BD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6D54"/>
    <w:pPr>
      <w:spacing w:line="254" w:lineRule="auto"/>
    </w:pPr>
    <w:rPr>
      <w:rFonts w:eastAsiaTheme="minorHAns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DzPS.271.1.6.2024 Zawiadomienie z otwarcia oferty</dc:title>
  <dc:subject/>
  <dc:creator>Stanisław Drążkiewicz</dc:creator>
  <cp:keywords/>
  <dc:description/>
  <cp:lastModifiedBy>Sebastian Rutkowski</cp:lastModifiedBy>
  <cp:revision>4</cp:revision>
  <cp:lastPrinted>2024-12-09T10:44:00Z</cp:lastPrinted>
  <dcterms:created xsi:type="dcterms:W3CDTF">2024-12-09T10:41:00Z</dcterms:created>
  <dcterms:modified xsi:type="dcterms:W3CDTF">2024-12-09T13:49:00Z</dcterms:modified>
</cp:coreProperties>
</file>