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FBCA" w14:textId="3372B2DC" w:rsidR="00E54E70" w:rsidRPr="00831E12" w:rsidRDefault="00E54E70" w:rsidP="00831E1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DzPS.271.2.1.2025                                                         Sopot, dnia 1</w:t>
      </w:r>
      <w:r w:rsidR="00946E02">
        <w:rPr>
          <w:rFonts w:ascii="Tahoma" w:eastAsia="Times New Roman" w:hAnsi="Tahoma" w:cs="Tahoma"/>
          <w:sz w:val="24"/>
          <w:szCs w:val="24"/>
        </w:rPr>
        <w:t>1</w:t>
      </w:r>
      <w:r>
        <w:rPr>
          <w:rFonts w:ascii="Tahoma" w:eastAsia="Times New Roman" w:hAnsi="Tahoma" w:cs="Tahoma"/>
          <w:sz w:val="24"/>
          <w:szCs w:val="24"/>
        </w:rPr>
        <w:t>.02.2025 r.</w:t>
      </w:r>
    </w:p>
    <w:p w14:paraId="042D45E9" w14:textId="77777777" w:rsidR="00E54E70" w:rsidRDefault="00E54E70" w:rsidP="00E54E70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7DFA0BC" w14:textId="77777777" w:rsidR="00E54E70" w:rsidRDefault="00E54E70" w:rsidP="00E54E70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392622C4" w14:textId="77777777" w:rsidR="00E54E70" w:rsidRDefault="00E54E70" w:rsidP="00831E12">
      <w:pPr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 w sprawie </w:t>
      </w:r>
    </w:p>
    <w:p w14:paraId="07108436" w14:textId="77777777" w:rsidR="00E54E70" w:rsidRDefault="00E54E70" w:rsidP="00E54E70">
      <w:pPr>
        <w:jc w:val="center"/>
        <w:rPr>
          <w:rFonts w:ascii="Tahoma" w:eastAsia="Calibri" w:hAnsi="Tahoma" w:cs="Tahoma"/>
          <w:sz w:val="24"/>
          <w:szCs w:val="24"/>
          <w:lang w:eastAsia="zh-CN"/>
        </w:rPr>
      </w:pPr>
      <w:r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1FACB847" w14:textId="4CFB571E" w:rsidR="00E54E70" w:rsidRDefault="00E54E70" w:rsidP="00E54E70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209 988,00 zł.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(45 284,34 euro).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>(dwieście  dziewięć tysięcy dziewięćset osiemdziesiąt osiem złotych):</w:t>
      </w:r>
    </w:p>
    <w:p w14:paraId="40263929" w14:textId="5D66CEFE" w:rsidR="00E54E70" w:rsidRDefault="00E54E70" w:rsidP="00E54E70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01.04.2025 r. do 31.12.2025 r. </w:t>
      </w:r>
    </w:p>
    <w:p w14:paraId="156BAAAC" w14:textId="77777777" w:rsidR="00E54E70" w:rsidRDefault="00E54E70" w:rsidP="00E54E70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>
        <w:rPr>
          <w:rFonts w:ascii="Tahoma" w:eastAsia="Times New Roman" w:hAnsi="Tahoma" w:cs="Tahoma"/>
          <w:bCs/>
          <w:color w:val="000000"/>
          <w:sz w:val="24"/>
          <w:szCs w:val="24"/>
        </w:rPr>
        <w:t>CPV 85311000-2</w:t>
      </w:r>
    </w:p>
    <w:bookmarkEnd w:id="0"/>
    <w:p w14:paraId="5E7F349E" w14:textId="0A91E2B2" w:rsidR="00E54E70" w:rsidRPr="007A5232" w:rsidRDefault="00E54E70" w:rsidP="007A5232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eastAsia="Calibri" w:hAnsi="Tahoma" w:cs="Tahoma"/>
          <w:lang w:eastAsia="zh-CN"/>
        </w:rPr>
        <w:t xml:space="preserve">Na : </w:t>
      </w:r>
      <w:bookmarkStart w:id="1" w:name="_Hlk184641994"/>
      <w:r>
        <w:rPr>
          <w:rFonts w:ascii="Tahoma" w:eastAsia="Calibri" w:hAnsi="Tahoma" w:cs="Tahoma"/>
        </w:rPr>
        <w:t>Zapewnienie schronienia dla 12 mężczyzn w placówce typu schronisko</w:t>
      </w:r>
      <w:r>
        <w:rPr>
          <w:rFonts w:ascii="Tahoma" w:eastAsia="Calibri" w:hAnsi="Tahoma" w:cs="Tahoma"/>
        </w:rPr>
        <w:br/>
        <w:t>z trzema posiłkami w tym jednym  ciepłym posiłkiem,</w:t>
      </w:r>
      <w:r>
        <w:rPr>
          <w:rFonts w:ascii="Tahoma" w:eastAsia="Calibri" w:hAnsi="Tahoma" w:cs="Tahoma"/>
          <w:b/>
          <w:bCs/>
        </w:rPr>
        <w:t xml:space="preserve"> </w:t>
      </w:r>
      <w:r>
        <w:rPr>
          <w:rFonts w:ascii="Tahoma" w:eastAsia="Calibri" w:hAnsi="Tahoma" w:cs="Tahoma"/>
        </w:rPr>
        <w:t>kwota = 262 800,00 zł.</w:t>
      </w:r>
      <w:r w:rsidR="007A5232" w:rsidRPr="007A5232">
        <w:rPr>
          <w:rFonts w:ascii="Tahoma" w:hAnsi="Tahoma" w:cs="Tahoma"/>
        </w:rPr>
        <w:t xml:space="preserve"> </w:t>
      </w:r>
      <w:r w:rsidR="007A5232" w:rsidRPr="00CD7B21">
        <w:rPr>
          <w:rFonts w:ascii="Tahoma" w:hAnsi="Tahoma" w:cs="Tahoma"/>
        </w:rPr>
        <w:t xml:space="preserve">Adres strony internetowej, na której jest prowadzone postępowanie i na której będą dostępne wszelkie dokumenty związane z prowadzoną procedurą: </w:t>
      </w:r>
      <w:hyperlink r:id="rId4" w:history="1">
        <w:r w:rsidR="007A5232" w:rsidRPr="00CD7B21">
          <w:rPr>
            <w:rStyle w:val="Hipercze"/>
            <w:rFonts w:ascii="Tahoma" w:eastAsia="Calibri" w:hAnsi="Tahoma" w:cs="Tahoma"/>
          </w:rPr>
          <w:t>https://ezamowienia.gov.pl/pl/</w:t>
        </w:r>
      </w:hyperlink>
    </w:p>
    <w:bookmarkEnd w:id="1"/>
    <w:p w14:paraId="51126AB6" w14:textId="77777777" w:rsidR="00E54E70" w:rsidRDefault="00E54E70" w:rsidP="00831E12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4A94B5BD" w14:textId="3921A64E" w:rsidR="00E54E70" w:rsidRDefault="00E54E70" w:rsidP="00831E12">
      <w:pPr>
        <w:suppressAutoHyphens/>
        <w:autoSpaceDN w:val="0"/>
        <w:spacing w:after="20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Termin składania ofert upłynął w dniu 1</w:t>
      </w:r>
      <w:r w:rsidR="00946E02">
        <w:rPr>
          <w:rFonts w:ascii="Tahoma" w:eastAsia="Calibri" w:hAnsi="Tahoma" w:cs="Tahoma"/>
          <w:sz w:val="24"/>
          <w:szCs w:val="24"/>
        </w:rPr>
        <w:t>1</w:t>
      </w:r>
      <w:r>
        <w:rPr>
          <w:rFonts w:ascii="Tahoma" w:eastAsia="Calibri" w:hAnsi="Tahoma" w:cs="Tahoma"/>
          <w:sz w:val="24"/>
          <w:szCs w:val="24"/>
        </w:rPr>
        <w:t xml:space="preserve"> . 02 . 2025 r. o godz. 10.00</w:t>
      </w:r>
    </w:p>
    <w:p w14:paraId="0758C2A9" w14:textId="77777777" w:rsidR="00831E12" w:rsidRDefault="00E54E70" w:rsidP="00831E12">
      <w:pPr>
        <w:suppressAutoHyphens/>
        <w:autoSpaceDN w:val="0"/>
        <w:spacing w:after="200" w:line="240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57D43422" w14:textId="05BFA3C0" w:rsidR="00E54E70" w:rsidRPr="00831E12" w:rsidRDefault="00E54E70" w:rsidP="00831E12">
      <w:pPr>
        <w:suppressAutoHyphens/>
        <w:autoSpaceDN w:val="0"/>
        <w:spacing w:after="200" w:line="240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Otwarcie ofert odbyło się w dniu 1</w:t>
      </w:r>
      <w:r w:rsidR="00946E02">
        <w:rPr>
          <w:rFonts w:ascii="Tahoma" w:eastAsia="Calibri" w:hAnsi="Tahoma" w:cs="Tahoma"/>
          <w:sz w:val="24"/>
          <w:szCs w:val="24"/>
        </w:rPr>
        <w:t>1</w:t>
      </w:r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Calibri" w:hAnsi="Tahoma" w:cs="Tahoma"/>
          <w:b/>
          <w:sz w:val="24"/>
          <w:szCs w:val="24"/>
        </w:rPr>
        <w:t xml:space="preserve">. </w:t>
      </w:r>
      <w:r>
        <w:rPr>
          <w:rFonts w:ascii="Tahoma" w:eastAsia="Calibri" w:hAnsi="Tahoma" w:cs="Tahoma"/>
          <w:sz w:val="24"/>
          <w:szCs w:val="24"/>
        </w:rPr>
        <w:t>02. 2025r.  o godz. 10.05  w   siedzibie Zamawiającego</w:t>
      </w:r>
      <w:r w:rsidR="00831E12">
        <w:rPr>
          <w:rFonts w:ascii="Tahoma" w:eastAsia="Calibri" w:hAnsi="Tahoma" w:cs="Tahoma"/>
          <w:b/>
          <w:sz w:val="24"/>
          <w:szCs w:val="24"/>
        </w:rPr>
        <w:t xml:space="preserve"> </w:t>
      </w:r>
      <w:r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02E0D020" w14:textId="29EA273F" w:rsidR="00E54E70" w:rsidRDefault="00E54E70" w:rsidP="00831E1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</w:t>
      </w:r>
      <w:r w:rsidR="00B87C39">
        <w:rPr>
          <w:rFonts w:ascii="Tahoma" w:eastAsia="Times New Roman" w:hAnsi="Tahoma" w:cs="Tahoma"/>
          <w:sz w:val="24"/>
          <w:szCs w:val="24"/>
          <w:lang w:eastAsia="pl-PL"/>
        </w:rPr>
        <w:t>o</w:t>
      </w:r>
    </w:p>
    <w:p w14:paraId="059D11F4" w14:textId="5BFD9280" w:rsidR="00E54E70" w:rsidRDefault="00B87C39" w:rsidP="00831E1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trzech</w:t>
      </w:r>
      <w:r w:rsidR="00E54E70">
        <w:rPr>
          <w:rFonts w:ascii="Tahoma" w:eastAsia="Times New Roman" w:hAnsi="Tahoma" w:cs="Tahoma"/>
          <w:sz w:val="24"/>
          <w:szCs w:val="24"/>
          <w:lang w:eastAsia="pl-PL"/>
        </w:rPr>
        <w:t xml:space="preserve">  Wykonawc</w:t>
      </w:r>
      <w:r>
        <w:rPr>
          <w:rFonts w:ascii="Tahoma" w:eastAsia="Times New Roman" w:hAnsi="Tahoma" w:cs="Tahoma"/>
          <w:sz w:val="24"/>
          <w:szCs w:val="24"/>
          <w:lang w:eastAsia="pl-PL"/>
        </w:rPr>
        <w:t>ów</w:t>
      </w:r>
      <w:r w:rsidR="00E54E70">
        <w:rPr>
          <w:rFonts w:ascii="Tahoma" w:eastAsia="Times New Roman" w:hAnsi="Tahoma" w:cs="Tahoma"/>
          <w:sz w:val="24"/>
          <w:szCs w:val="24"/>
          <w:lang w:eastAsia="pl-PL"/>
        </w:rPr>
        <w:t>:</w:t>
      </w:r>
    </w:p>
    <w:p w14:paraId="75C66534" w14:textId="701AC160" w:rsidR="00E54E70" w:rsidRDefault="00B87C39" w:rsidP="00831E12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1). </w:t>
      </w:r>
      <w:r w:rsidR="00E54E70">
        <w:rPr>
          <w:rFonts w:ascii="Tahoma" w:hAnsi="Tahoma" w:cs="Tahoma"/>
          <w:sz w:val="24"/>
          <w:szCs w:val="24"/>
        </w:rPr>
        <w:t xml:space="preserve">Pomorskie Centrum Pomocy Bliźniemu MONAR MARKOT ul. Nowolipki 9b; 00-151 Warszawa; REGON 000972654, </w:t>
      </w:r>
      <w:r>
        <w:rPr>
          <w:rFonts w:ascii="Tahoma" w:hAnsi="Tahoma" w:cs="Tahoma"/>
          <w:sz w:val="24"/>
          <w:szCs w:val="24"/>
        </w:rPr>
        <w:t xml:space="preserve">oferta dla 6 osób schronisko, </w:t>
      </w:r>
      <w:r w:rsidR="00E54E70">
        <w:rPr>
          <w:rFonts w:ascii="Tahoma" w:hAnsi="Tahoma" w:cs="Tahoma"/>
          <w:sz w:val="24"/>
          <w:szCs w:val="24"/>
        </w:rPr>
        <w:t>cena za osobo dzień 58,00 zł. z trzema posiłkami w tym jednym ciepłym , usługa będzie wykonywana w Gdańsku przy ul. Sztutowskiej 16 tj. 13 km. od Zamawiającego.</w:t>
      </w:r>
    </w:p>
    <w:p w14:paraId="78F4AFFE" w14:textId="375D7109" w:rsidR="00B87C39" w:rsidRDefault="00B87C39" w:rsidP="00831E12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2). Stowarzyszenie na  Rzecz Bezdomnych Dom  Modlitwy „ Agape” w Borowym Młynie ; Borowy Młyn</w:t>
      </w:r>
      <w:r w:rsidR="00946E02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22, 82-420 Ryjewo; REGON 170422730,</w:t>
      </w:r>
      <w:r w:rsidRPr="00B87C39">
        <w:rPr>
          <w:rFonts w:ascii="Tahoma" w:hAnsi="Tahoma" w:cs="Tahoma"/>
          <w:sz w:val="24"/>
          <w:szCs w:val="24"/>
        </w:rPr>
        <w:t xml:space="preserve"> </w:t>
      </w:r>
      <w:r w:rsidR="00946E02">
        <w:rPr>
          <w:rFonts w:ascii="Tahoma" w:hAnsi="Tahoma" w:cs="Tahoma"/>
          <w:sz w:val="24"/>
          <w:szCs w:val="24"/>
        </w:rPr>
        <w:t xml:space="preserve">oferta </w:t>
      </w:r>
      <w:r>
        <w:rPr>
          <w:rFonts w:ascii="Tahoma" w:hAnsi="Tahoma" w:cs="Tahoma"/>
          <w:sz w:val="24"/>
          <w:szCs w:val="24"/>
        </w:rPr>
        <w:t>dla 6 osób schronisko, cena za osobo dzień 70,00zł.</w:t>
      </w:r>
      <w:r w:rsidRPr="00B87C39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z trzema posiłkami w tym jednym ciepłym , usługa będzie wykonywana w Oddziale Stowarzyszenia „AGAPE” w Sztumie, przy ul. Żeromskiego 8 tj. 87 km od siedziby Zamawiającego</w:t>
      </w:r>
      <w:r w:rsidR="00946E02">
        <w:rPr>
          <w:rFonts w:ascii="Tahoma" w:hAnsi="Tahoma" w:cs="Tahoma"/>
          <w:sz w:val="24"/>
          <w:szCs w:val="24"/>
        </w:rPr>
        <w:t>.</w:t>
      </w:r>
    </w:p>
    <w:p w14:paraId="4B042CF8" w14:textId="1718F4C4" w:rsidR="00946E02" w:rsidRDefault="00946E02" w:rsidP="00E54E70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3). </w:t>
      </w:r>
      <w:r w:rsidR="00831E12">
        <w:rPr>
          <w:rFonts w:ascii="Tahoma" w:hAnsi="Tahoma" w:cs="Tahoma"/>
          <w:sz w:val="24"/>
          <w:szCs w:val="24"/>
        </w:rPr>
        <w:t>Chrześcijańskie Stowarzyszenie Dobroczynne w Gdyni, ul. Zamenhofa 13A, 81-290 Gdynia, REGON 368213469, oferta dla 12 osób schronisko, cena za osobo dzień 48,90 zł. z trzema posiłkami w tym jednym ciepłym , usługa będzie wykonywana w Sztutowie, przy ul. Parkowej 6, tj. 67,8 km od siedziby Zamawiającego.</w:t>
      </w:r>
    </w:p>
    <w:p w14:paraId="57256920" w14:textId="77777777" w:rsidR="00E54E70" w:rsidRDefault="00E54E70" w:rsidP="00E54E70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                                   </w:t>
      </w:r>
    </w:p>
    <w:p w14:paraId="4B5927A3" w14:textId="77777777" w:rsidR="0036134C" w:rsidRDefault="0036134C" w:rsidP="0036134C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/-/  Andrzej Czekaj</w:t>
      </w:r>
    </w:p>
    <w:p w14:paraId="36528024" w14:textId="77777777" w:rsidR="0036134C" w:rsidRDefault="0036134C" w:rsidP="0036134C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 Dyrektor</w:t>
      </w:r>
    </w:p>
    <w:p w14:paraId="160ABC73" w14:textId="77777777" w:rsidR="0036134C" w:rsidRDefault="0036134C" w:rsidP="0036134C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                            Miejskiego Ośrodka Pomocy Społecznej</w:t>
      </w:r>
    </w:p>
    <w:sectPr w:rsidR="00361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70"/>
    <w:rsid w:val="001E12C5"/>
    <w:rsid w:val="0036134C"/>
    <w:rsid w:val="006B6BDC"/>
    <w:rsid w:val="007A5232"/>
    <w:rsid w:val="00831E12"/>
    <w:rsid w:val="00946E02"/>
    <w:rsid w:val="009618F3"/>
    <w:rsid w:val="009B466A"/>
    <w:rsid w:val="009E1606"/>
    <w:rsid w:val="00B87C39"/>
    <w:rsid w:val="00B910C0"/>
    <w:rsid w:val="00C72369"/>
    <w:rsid w:val="00C76063"/>
    <w:rsid w:val="00E5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B0A0"/>
  <w15:chartTrackingRefBased/>
  <w15:docId w15:val="{032144C9-0168-4559-82F5-F1BE2107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E70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4E7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4E7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4E7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4E7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4E7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4E7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4E7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4E7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4E7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4E70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4E7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4E70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4E70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4E70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4E70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4E70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4E70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4E70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54E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4E7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4E7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4E7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54E70"/>
    <w:pPr>
      <w:spacing w:before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54E70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E54E70"/>
    <w:pPr>
      <w:spacing w:line="259" w:lineRule="auto"/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E54E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4E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4E70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54E7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A5232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7A52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7A5232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DzPS.271.2.1.2025 Zawiadomienie z otwarcia postępowania</dc:title>
  <dc:subject/>
  <dc:creator>Stanisław Drążkiewicz</dc:creator>
  <cp:keywords/>
  <dc:description/>
  <cp:lastModifiedBy>Sebastian Rutkowski</cp:lastModifiedBy>
  <cp:revision>4</cp:revision>
  <cp:lastPrinted>2025-02-11T11:41:00Z</cp:lastPrinted>
  <dcterms:created xsi:type="dcterms:W3CDTF">2025-01-23T11:31:00Z</dcterms:created>
  <dcterms:modified xsi:type="dcterms:W3CDTF">2025-02-11T12:07:00Z</dcterms:modified>
</cp:coreProperties>
</file>