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D0E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Specyfikacja warunków zamówienia</w:t>
      </w:r>
    </w:p>
    <w:p w14:paraId="2A0FBD34" w14:textId="77777777" w:rsidR="00F3792F" w:rsidRPr="00CD7B21" w:rsidRDefault="00F3792F" w:rsidP="00A94B6F">
      <w:pPr>
        <w:pStyle w:val="Default"/>
        <w:spacing w:line="276" w:lineRule="auto"/>
        <w:rPr>
          <w:rFonts w:ascii="Tahoma" w:hAnsi="Tahoma" w:cs="Tahoma"/>
        </w:rPr>
      </w:pPr>
    </w:p>
    <w:p w14:paraId="38DA4FD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Zamawiający:</w:t>
      </w:r>
    </w:p>
    <w:p w14:paraId="2A354CF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Zamawiającym jest Gmina Miasta Sopotu, </w:t>
      </w:r>
      <w:r w:rsidRPr="00CD7B21">
        <w:rPr>
          <w:rFonts w:ascii="Tahoma" w:hAnsi="Tahoma" w:cs="Tahoma"/>
        </w:rPr>
        <w:br/>
        <w:t>ul. Tadeusza Kościuszki 25/27, 81-704 Sopot</w:t>
      </w:r>
      <w:r w:rsidRPr="00CD7B21">
        <w:rPr>
          <w:rFonts w:ascii="Tahoma" w:hAnsi="Tahoma" w:cs="Tahoma"/>
        </w:rPr>
        <w:br/>
        <w:t xml:space="preserve">NIP 585-14-11-941; REGON: 191675563; </w:t>
      </w:r>
      <w:r w:rsidRPr="00CD7B21">
        <w:rPr>
          <w:rFonts w:ascii="Tahoma" w:hAnsi="Tahoma" w:cs="Tahoma"/>
        </w:rPr>
        <w:br/>
        <w:t>w imieniu której działa </w:t>
      </w:r>
    </w:p>
    <w:p w14:paraId="59D738A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 Ośrodek Pomocy Społecznej; 81 – 835 Sopot ul. Kolejowa 14, </w:t>
      </w:r>
      <w:r w:rsidRPr="00CD7B21">
        <w:rPr>
          <w:rFonts w:ascii="Tahoma" w:hAnsi="Tahoma" w:cs="Tahoma"/>
        </w:rPr>
        <w:br/>
        <w:t xml:space="preserve">adres poczty elektronicznej: mops@mopssopot.pl </w:t>
      </w:r>
      <w:r w:rsidRPr="00CD7B21">
        <w:rPr>
          <w:rFonts w:ascii="Tahoma" w:hAnsi="Tahoma" w:cs="Tahoma"/>
        </w:rPr>
        <w:br/>
        <w:t xml:space="preserve">strona internetowa: </w:t>
      </w:r>
      <w:hyperlink r:id="rId8" w:history="1">
        <w:r w:rsidRPr="00CD7B21">
          <w:rPr>
            <w:rStyle w:val="Hipercze"/>
            <w:rFonts w:ascii="Tahoma" w:eastAsia="Calibri" w:hAnsi="Tahoma" w:cs="Tahoma"/>
          </w:rPr>
          <w:t>https://bip.mopssopot.pl</w:t>
        </w:r>
      </w:hyperlink>
      <w:r w:rsidRPr="00CD7B21">
        <w:rPr>
          <w:rFonts w:ascii="Tahoma" w:eastAsia="Calibri" w:hAnsi="Tahoma" w:cs="Tahoma"/>
        </w:rPr>
        <w:br/>
      </w:r>
      <w:r w:rsidRPr="00CD7B21">
        <w:rPr>
          <w:rFonts w:ascii="Tahoma" w:hAnsi="Tahoma" w:cs="Tahoma"/>
        </w:rPr>
        <w:t xml:space="preserve">nr telefonu 58 551 17 10, nr faksu 58 555 04 07 </w:t>
      </w:r>
    </w:p>
    <w:p w14:paraId="30A49DEE" w14:textId="77777777" w:rsidR="00F3792F" w:rsidRPr="00CD7B21" w:rsidRDefault="00F3792F" w:rsidP="00A94B6F">
      <w:pPr>
        <w:pStyle w:val="Default"/>
        <w:spacing w:line="276" w:lineRule="auto"/>
        <w:rPr>
          <w:rFonts w:ascii="Tahoma" w:hAnsi="Tahoma" w:cs="Tahoma"/>
        </w:rPr>
      </w:pPr>
      <w:bookmarkStart w:id="0" w:name="_Hlk143509965"/>
      <w:r w:rsidRPr="00CD7B21">
        <w:rPr>
          <w:rFonts w:ascii="Tahoma" w:hAnsi="Tahoma" w:cs="Tahoma"/>
        </w:rPr>
        <w:t>Zaprasza do złożenia oferty</w:t>
      </w:r>
      <w:r w:rsidRPr="00CD7B21">
        <w:rPr>
          <w:rFonts w:ascii="Tahoma" w:eastAsia="Calibri" w:hAnsi="Tahoma" w:cs="Tahoma"/>
        </w:rPr>
        <w:t xml:space="preserve"> </w:t>
      </w:r>
      <w:bookmarkStart w:id="1" w:name="_Hlk148955101"/>
      <w:r w:rsidRPr="00CD7B21">
        <w:rPr>
          <w:rFonts w:ascii="Tahoma" w:eastAsia="Calibri" w:hAnsi="Tahoma" w:cs="Tahoma"/>
        </w:rPr>
        <w:t xml:space="preserve">na zamówienia </w:t>
      </w:r>
      <w:bookmarkStart w:id="2" w:name="_Hlk115936720"/>
      <w:r w:rsidRPr="00CD7B21">
        <w:rPr>
          <w:rFonts w:ascii="Tahoma" w:eastAsia="Calibri" w:hAnsi="Tahoma" w:cs="Tahoma"/>
        </w:rPr>
        <w:t xml:space="preserve">społeczne i inne szczególne usługi </w:t>
      </w:r>
      <w:bookmarkEnd w:id="1"/>
      <w:bookmarkEnd w:id="2"/>
      <w:r w:rsidRPr="00CD7B21">
        <w:rPr>
          <w:rFonts w:ascii="Tahoma" w:hAnsi="Tahoma" w:cs="Tahoma"/>
        </w:rPr>
        <w:t xml:space="preserve">w postępowaniu o udzielenie zamówienia publicznego prowadzonym w trybie podstawowym bez fakultatywnych negocjacji o wartości zamówienia nie przekraczającej progów unijnych </w:t>
      </w:r>
      <w:r w:rsidRPr="00024434">
        <w:rPr>
          <w:rFonts w:ascii="Tahoma" w:hAnsi="Tahoma" w:cs="Tahoma"/>
        </w:rPr>
        <w:t>na podstawie art. 359 pkt 2</w:t>
      </w:r>
      <w:r>
        <w:rPr>
          <w:rFonts w:ascii="Tahoma" w:hAnsi="Tahoma" w:cs="Tahoma"/>
        </w:rPr>
        <w:t xml:space="preserve"> w zw. z </w:t>
      </w:r>
      <w:r w:rsidRPr="00CD7B21">
        <w:rPr>
          <w:rFonts w:ascii="Tahoma" w:hAnsi="Tahoma" w:cs="Tahoma"/>
        </w:rPr>
        <w:t>art. 3 ustawy z 11 września 2019 r. - Prawo zamówień publicznych (tekst jednolity: Dz. U. z 2024 r. poz.1320 ze zm.) – dalej uPzp na</w:t>
      </w:r>
      <w:bookmarkStart w:id="3" w:name="_Hlk110497804"/>
      <w:r w:rsidRPr="00CD7B21">
        <w:rPr>
          <w:rFonts w:ascii="Tahoma" w:hAnsi="Tahoma" w:cs="Tahoma"/>
        </w:rPr>
        <w:t>:</w:t>
      </w:r>
      <w:bookmarkStart w:id="4" w:name="_Hlk88470881"/>
    </w:p>
    <w:p w14:paraId="364B8FB3" w14:textId="77777777" w:rsidR="00F3792F" w:rsidRPr="00CD7B21" w:rsidRDefault="00F3792F" w:rsidP="00A94B6F">
      <w:pPr>
        <w:pStyle w:val="Default"/>
        <w:spacing w:line="276" w:lineRule="auto"/>
        <w:rPr>
          <w:rFonts w:ascii="Tahoma" w:eastAsia="Calibri" w:hAnsi="Tahoma" w:cs="Tahoma"/>
          <w:bCs/>
        </w:rPr>
      </w:pPr>
    </w:p>
    <w:bookmarkEnd w:id="3"/>
    <w:bookmarkEnd w:id="4"/>
    <w:p w14:paraId="0BD49082" w14:textId="77777777" w:rsidR="00F3792F" w:rsidRPr="00F3792F" w:rsidRDefault="00F3792F" w:rsidP="00A94B6F">
      <w:pPr>
        <w:pStyle w:val="Default"/>
        <w:spacing w:line="276" w:lineRule="auto"/>
        <w:rPr>
          <w:rFonts w:ascii="Tahoma" w:eastAsia="Calibri" w:hAnsi="Tahoma" w:cs="Tahoma"/>
          <w:b/>
          <w:bCs/>
        </w:rPr>
      </w:pPr>
      <w:r w:rsidRPr="00F3792F">
        <w:rPr>
          <w:rFonts w:ascii="Tahoma" w:eastAsia="Calibri" w:hAnsi="Tahoma" w:cs="Tahoma"/>
          <w:b/>
          <w:bCs/>
        </w:rPr>
        <w:t>Zapewnienie schronienia i wyżywienia osobom bezdomnym, klientom Miejskiego Ośrodka Pomocy Społecznej w Sopocie</w:t>
      </w:r>
    </w:p>
    <w:p w14:paraId="74B893D4" w14:textId="77777777" w:rsidR="00F3792F" w:rsidRPr="00CD7B21" w:rsidRDefault="00F3792F" w:rsidP="00A94B6F">
      <w:pPr>
        <w:pStyle w:val="Default"/>
        <w:spacing w:line="276" w:lineRule="auto"/>
        <w:rPr>
          <w:rFonts w:ascii="Tahoma" w:hAnsi="Tahoma" w:cs="Tahoma"/>
        </w:rPr>
      </w:pPr>
    </w:p>
    <w:p w14:paraId="680C2C9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9" w:history="1">
        <w:r w:rsidRPr="00CD7B21">
          <w:rPr>
            <w:rStyle w:val="Hipercze"/>
            <w:rFonts w:ascii="Tahoma" w:hAnsi="Tahoma" w:cs="Tahoma"/>
          </w:rPr>
          <w:t>https://ezamowienia.gov.pl/pl/</w:t>
        </w:r>
      </w:hyperlink>
    </w:p>
    <w:p w14:paraId="3617915F" w14:textId="77777777" w:rsidR="00F3792F" w:rsidRPr="00CD7B21" w:rsidRDefault="00F3792F" w:rsidP="00A94B6F">
      <w:pPr>
        <w:pStyle w:val="Default"/>
        <w:spacing w:line="276" w:lineRule="auto"/>
        <w:rPr>
          <w:rFonts w:ascii="Tahoma" w:hAnsi="Tahoma" w:cs="Tahoma"/>
          <w:bCs/>
        </w:rPr>
      </w:pPr>
    </w:p>
    <w:p w14:paraId="4130AE4C" w14:textId="77777777" w:rsidR="00F3792F" w:rsidRDefault="00F3792F" w:rsidP="00A94B6F">
      <w:pPr>
        <w:pStyle w:val="Default"/>
        <w:spacing w:line="276" w:lineRule="auto"/>
        <w:rPr>
          <w:rFonts w:ascii="Tahoma" w:hAnsi="Tahoma" w:cs="Tahoma"/>
        </w:rPr>
      </w:pPr>
      <w:r w:rsidRPr="004904DF">
        <w:rPr>
          <w:rFonts w:ascii="Tahoma" w:hAnsi="Tahoma" w:cs="Tahoma"/>
          <w:i/>
          <w:iCs/>
        </w:rPr>
        <w:t>Nr postępowania</w:t>
      </w:r>
      <w:r w:rsidRPr="004904DF">
        <w:rPr>
          <w:rFonts w:ascii="Tahoma" w:hAnsi="Tahoma" w:cs="Tahoma"/>
        </w:rPr>
        <w:t xml:space="preserve">: </w:t>
      </w:r>
      <w:r w:rsidR="00ED7A1C" w:rsidRPr="004904DF">
        <w:rPr>
          <w:rFonts w:ascii="Tahoma" w:hAnsi="Tahoma" w:cs="Tahoma"/>
        </w:rPr>
        <w:t>DzPS.271.2.3</w:t>
      </w:r>
      <w:r w:rsidR="004904DF">
        <w:rPr>
          <w:rFonts w:ascii="Tahoma" w:hAnsi="Tahoma" w:cs="Tahoma"/>
        </w:rPr>
        <w:t>.</w:t>
      </w:r>
      <w:r w:rsidR="00ED7A1C" w:rsidRPr="004904DF">
        <w:rPr>
          <w:rFonts w:ascii="Tahoma" w:hAnsi="Tahoma" w:cs="Tahoma"/>
        </w:rPr>
        <w:t>2025</w:t>
      </w:r>
      <w:r w:rsidR="00FD7981">
        <w:rPr>
          <w:rFonts w:ascii="Tahoma" w:hAnsi="Tahoma" w:cs="Tahoma"/>
        </w:rPr>
        <w:t>.2</w:t>
      </w:r>
    </w:p>
    <w:p w14:paraId="039B69B6" w14:textId="77777777" w:rsidR="00F3792F" w:rsidRDefault="00F3792F" w:rsidP="00A94B6F">
      <w:pPr>
        <w:pStyle w:val="Default"/>
        <w:spacing w:line="276" w:lineRule="auto"/>
        <w:rPr>
          <w:rFonts w:ascii="Tahoma" w:hAnsi="Tahoma" w:cs="Tahoma"/>
        </w:rPr>
      </w:pPr>
    </w:p>
    <w:p w14:paraId="7C332542" w14:textId="77777777" w:rsidR="000536EB" w:rsidRDefault="00F3792F" w:rsidP="00A94B6F">
      <w:pPr>
        <w:pStyle w:val="Default"/>
        <w:spacing w:line="276" w:lineRule="auto"/>
        <w:jc w:val="right"/>
        <w:rPr>
          <w:rFonts w:ascii="Tahoma" w:hAnsi="Tahoma" w:cs="Tahoma"/>
        </w:rPr>
      </w:pPr>
      <w:r w:rsidRPr="00B66364">
        <w:rPr>
          <w:rFonts w:ascii="Tahoma" w:hAnsi="Tahoma" w:cs="Tahoma"/>
        </w:rPr>
        <w:t xml:space="preserve">Zatwierdził: </w:t>
      </w:r>
    </w:p>
    <w:p w14:paraId="51295361" w14:textId="77777777" w:rsidR="00F3792F" w:rsidRPr="00CD7B21" w:rsidRDefault="00F3792F" w:rsidP="00A94B6F">
      <w:pPr>
        <w:pStyle w:val="Default"/>
        <w:spacing w:line="276" w:lineRule="auto"/>
        <w:jc w:val="right"/>
        <w:rPr>
          <w:rFonts w:ascii="Tahoma" w:hAnsi="Tahoma" w:cs="Tahoma"/>
        </w:rPr>
      </w:pPr>
      <w:r w:rsidRPr="00B66364">
        <w:rPr>
          <w:rFonts w:ascii="Tahoma" w:hAnsi="Tahoma" w:cs="Tahoma"/>
        </w:rPr>
        <w:t xml:space="preserve"> </w:t>
      </w:r>
    </w:p>
    <w:bookmarkEnd w:id="0"/>
    <w:p w14:paraId="39709A90" w14:textId="77777777" w:rsidR="003F3143" w:rsidRPr="003F3143" w:rsidRDefault="003F3143" w:rsidP="003F3143">
      <w:pPr>
        <w:autoSpaceDE w:val="0"/>
        <w:autoSpaceDN w:val="0"/>
        <w:adjustRightInd w:val="0"/>
        <w:spacing w:after="0" w:line="276" w:lineRule="auto"/>
        <w:jc w:val="center"/>
        <w:rPr>
          <w:rFonts w:ascii="Tahoma" w:eastAsia="Times New Roman" w:hAnsi="Tahoma" w:cs="Tahoma"/>
          <w:color w:val="000000"/>
          <w:kern w:val="0"/>
          <w:sz w:val="24"/>
          <w:szCs w:val="24"/>
          <w:lang w:eastAsia="pl-PL"/>
        </w:rPr>
      </w:pPr>
      <w:r w:rsidRPr="003F3143">
        <w:rPr>
          <w:rFonts w:ascii="Tahoma" w:eastAsia="Times New Roman" w:hAnsi="Tahoma" w:cs="Tahoma"/>
          <w:color w:val="000000"/>
          <w:kern w:val="0"/>
          <w:sz w:val="24"/>
          <w:szCs w:val="24"/>
          <w:lang w:eastAsia="pl-PL"/>
        </w:rPr>
        <w:t xml:space="preserve">                                                                                               /-/Andrzej Czekaj</w:t>
      </w:r>
    </w:p>
    <w:p w14:paraId="2FE6567D" w14:textId="77777777" w:rsidR="003F3143" w:rsidRPr="003F3143" w:rsidRDefault="003F3143" w:rsidP="003F3143">
      <w:pPr>
        <w:autoSpaceDE w:val="0"/>
        <w:autoSpaceDN w:val="0"/>
        <w:adjustRightInd w:val="0"/>
        <w:spacing w:after="0" w:line="276" w:lineRule="auto"/>
        <w:jc w:val="right"/>
        <w:rPr>
          <w:rFonts w:ascii="Tahoma" w:eastAsia="Times New Roman" w:hAnsi="Tahoma" w:cs="Tahoma"/>
          <w:color w:val="000000"/>
          <w:kern w:val="0"/>
          <w:sz w:val="24"/>
          <w:szCs w:val="24"/>
          <w:lang w:eastAsia="pl-PL"/>
        </w:rPr>
      </w:pPr>
      <w:r w:rsidRPr="003F3143">
        <w:rPr>
          <w:rFonts w:ascii="Tahoma" w:eastAsia="Times New Roman" w:hAnsi="Tahoma" w:cs="Tahoma"/>
          <w:color w:val="000000"/>
          <w:kern w:val="0"/>
          <w:sz w:val="24"/>
          <w:szCs w:val="24"/>
          <w:lang w:eastAsia="pl-PL"/>
        </w:rPr>
        <w:t xml:space="preserve">Dyrektor Miejskiego Ośrodka Pomocy Społecznej </w:t>
      </w:r>
    </w:p>
    <w:p w14:paraId="3290BA86" w14:textId="77777777" w:rsidR="003F3143" w:rsidRPr="003F3143" w:rsidRDefault="003F3143" w:rsidP="003F3143">
      <w:pPr>
        <w:autoSpaceDE w:val="0"/>
        <w:autoSpaceDN w:val="0"/>
        <w:adjustRightInd w:val="0"/>
        <w:spacing w:after="0" w:line="276" w:lineRule="auto"/>
        <w:jc w:val="right"/>
        <w:rPr>
          <w:rFonts w:ascii="Tahoma" w:eastAsia="Times New Roman" w:hAnsi="Tahoma" w:cs="Tahoma"/>
          <w:color w:val="000000"/>
          <w:kern w:val="0"/>
          <w:sz w:val="24"/>
          <w:szCs w:val="24"/>
          <w:lang w:eastAsia="pl-PL"/>
        </w:rPr>
      </w:pPr>
      <w:r w:rsidRPr="003F3143">
        <w:rPr>
          <w:rFonts w:ascii="Tahoma" w:eastAsia="Times New Roman" w:hAnsi="Tahoma" w:cs="Tahoma"/>
          <w:color w:val="000000"/>
          <w:kern w:val="0"/>
          <w:sz w:val="24"/>
          <w:szCs w:val="24"/>
          <w:lang w:eastAsia="pl-PL"/>
        </w:rPr>
        <w:t xml:space="preserve">w Sopocie            </w:t>
      </w:r>
    </w:p>
    <w:p w14:paraId="75507A99" w14:textId="77777777" w:rsidR="00F3792F" w:rsidRDefault="00F3792F" w:rsidP="00A94B6F">
      <w:pPr>
        <w:pStyle w:val="Default"/>
        <w:spacing w:line="276" w:lineRule="auto"/>
        <w:rPr>
          <w:rFonts w:ascii="Tahoma" w:hAnsi="Tahoma" w:cs="Tahoma"/>
        </w:rPr>
      </w:pPr>
    </w:p>
    <w:p w14:paraId="2B7C2A35" w14:textId="77777777" w:rsidR="00F3792F" w:rsidRDefault="00F3792F" w:rsidP="00A94B6F">
      <w:pPr>
        <w:pStyle w:val="Default"/>
        <w:spacing w:line="276" w:lineRule="auto"/>
        <w:rPr>
          <w:rFonts w:ascii="Tahoma" w:hAnsi="Tahoma" w:cs="Tahoma"/>
        </w:rPr>
      </w:pPr>
    </w:p>
    <w:p w14:paraId="556BF903" w14:textId="77777777" w:rsidR="00F3792F" w:rsidRDefault="00F3792F" w:rsidP="00A94B6F">
      <w:pPr>
        <w:pStyle w:val="Default"/>
        <w:spacing w:line="276" w:lineRule="auto"/>
        <w:rPr>
          <w:rFonts w:ascii="Tahoma" w:hAnsi="Tahoma" w:cs="Tahoma"/>
        </w:rPr>
      </w:pPr>
    </w:p>
    <w:p w14:paraId="2A3CC60D" w14:textId="77777777" w:rsidR="00F3792F" w:rsidRDefault="00F3792F" w:rsidP="00A94B6F">
      <w:pPr>
        <w:pStyle w:val="Default"/>
        <w:spacing w:line="276" w:lineRule="auto"/>
        <w:rPr>
          <w:rFonts w:ascii="Tahoma" w:hAnsi="Tahoma" w:cs="Tahoma"/>
        </w:rPr>
      </w:pPr>
    </w:p>
    <w:p w14:paraId="7886B204" w14:textId="77777777" w:rsidR="00F3792F" w:rsidRDefault="00F3792F" w:rsidP="00A94B6F">
      <w:pPr>
        <w:pStyle w:val="Default"/>
        <w:spacing w:line="276" w:lineRule="auto"/>
        <w:rPr>
          <w:rFonts w:ascii="Tahoma" w:hAnsi="Tahoma" w:cs="Tahoma"/>
        </w:rPr>
      </w:pPr>
    </w:p>
    <w:p w14:paraId="626846BA" w14:textId="77777777" w:rsidR="00F3792F" w:rsidRDefault="00F3792F" w:rsidP="00A94B6F">
      <w:pPr>
        <w:pStyle w:val="Default"/>
        <w:spacing w:line="276" w:lineRule="auto"/>
        <w:rPr>
          <w:rFonts w:ascii="Tahoma" w:hAnsi="Tahoma" w:cs="Tahoma"/>
        </w:rPr>
      </w:pPr>
    </w:p>
    <w:p w14:paraId="556E3066" w14:textId="77777777" w:rsidR="00F3792F" w:rsidRDefault="00F3792F" w:rsidP="00A94B6F">
      <w:pPr>
        <w:pStyle w:val="Default"/>
        <w:spacing w:line="276" w:lineRule="auto"/>
        <w:rPr>
          <w:rFonts w:ascii="Tahoma" w:hAnsi="Tahoma" w:cs="Tahoma"/>
        </w:rPr>
      </w:pPr>
    </w:p>
    <w:p w14:paraId="7F43A94B" w14:textId="77777777" w:rsidR="00F3792F" w:rsidRPr="00CD7B21" w:rsidRDefault="00F3792F" w:rsidP="00A94B6F">
      <w:pPr>
        <w:pStyle w:val="Default"/>
        <w:spacing w:line="276" w:lineRule="auto"/>
        <w:rPr>
          <w:rFonts w:ascii="Tahoma" w:hAnsi="Tahoma" w:cs="Tahoma"/>
        </w:rPr>
      </w:pPr>
    </w:p>
    <w:p w14:paraId="61C2A631" w14:textId="77777777" w:rsidR="00F3792F" w:rsidRDefault="00F3792F" w:rsidP="00A94B6F">
      <w:pPr>
        <w:pStyle w:val="Default"/>
        <w:spacing w:line="276" w:lineRule="auto"/>
        <w:jc w:val="center"/>
        <w:rPr>
          <w:rFonts w:ascii="Tahoma" w:hAnsi="Tahoma" w:cs="Tahoma"/>
        </w:rPr>
      </w:pPr>
      <w:r w:rsidRPr="000E1F32">
        <w:rPr>
          <w:rFonts w:ascii="Tahoma" w:hAnsi="Tahoma" w:cs="Tahoma"/>
        </w:rPr>
        <w:t xml:space="preserve">Sopot, </w:t>
      </w:r>
      <w:r w:rsidR="004904DF">
        <w:rPr>
          <w:rFonts w:ascii="Tahoma" w:hAnsi="Tahoma" w:cs="Tahoma"/>
        </w:rPr>
        <w:t>2</w:t>
      </w:r>
      <w:r w:rsidR="00B47A8A">
        <w:rPr>
          <w:rFonts w:ascii="Tahoma" w:hAnsi="Tahoma" w:cs="Tahoma"/>
        </w:rPr>
        <w:t>4</w:t>
      </w:r>
      <w:r w:rsidR="004904DF">
        <w:rPr>
          <w:rFonts w:ascii="Tahoma" w:hAnsi="Tahoma" w:cs="Tahoma"/>
        </w:rPr>
        <w:t xml:space="preserve"> października</w:t>
      </w:r>
      <w:r w:rsidR="000E1F32">
        <w:rPr>
          <w:rFonts w:ascii="Tahoma" w:hAnsi="Tahoma" w:cs="Tahoma"/>
        </w:rPr>
        <w:t xml:space="preserve"> 2</w:t>
      </w:r>
      <w:r w:rsidRPr="000E1F32">
        <w:rPr>
          <w:rFonts w:ascii="Tahoma" w:hAnsi="Tahoma" w:cs="Tahoma"/>
        </w:rPr>
        <w:t>02</w:t>
      </w:r>
      <w:r w:rsidR="00A94B6F" w:rsidRPr="000E1F32">
        <w:rPr>
          <w:rFonts w:ascii="Tahoma" w:hAnsi="Tahoma" w:cs="Tahoma"/>
        </w:rPr>
        <w:t>5</w:t>
      </w:r>
      <w:r w:rsidRPr="000E1F32">
        <w:rPr>
          <w:rFonts w:ascii="Tahoma" w:hAnsi="Tahoma" w:cs="Tahoma"/>
        </w:rPr>
        <w:t xml:space="preserve"> r.</w:t>
      </w:r>
      <w:r>
        <w:rPr>
          <w:rFonts w:ascii="Tahoma" w:hAnsi="Tahoma" w:cs="Tahoma"/>
        </w:rPr>
        <w:br w:type="page"/>
      </w:r>
    </w:p>
    <w:p w14:paraId="036EA110" w14:textId="77777777" w:rsidR="00F3792F" w:rsidRPr="00CD7B21" w:rsidRDefault="00F3792F" w:rsidP="00A94B6F">
      <w:pPr>
        <w:pStyle w:val="Default"/>
        <w:spacing w:line="276" w:lineRule="auto"/>
        <w:jc w:val="center"/>
        <w:rPr>
          <w:rFonts w:ascii="Tahoma" w:hAnsi="Tahoma" w:cs="Tahoma"/>
        </w:rPr>
      </w:pPr>
    </w:p>
    <w:p w14:paraId="46258E92" w14:textId="77777777" w:rsidR="00F3792F" w:rsidRPr="00CD7B21" w:rsidRDefault="00F3792F">
      <w:pPr>
        <w:pStyle w:val="Nagwek1"/>
        <w:numPr>
          <w:ilvl w:val="0"/>
          <w:numId w:val="29"/>
        </w:numPr>
        <w:spacing w:line="276" w:lineRule="auto"/>
      </w:pPr>
      <w:r w:rsidRPr="00CD7B21">
        <w:t>NAZWA ORAZ ADRES ZAMAWIAJĄCEGO</w:t>
      </w:r>
    </w:p>
    <w:p w14:paraId="29DB53E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Gmina Miasta Sopotu, </w:t>
      </w:r>
      <w:r w:rsidRPr="00CD7B21">
        <w:rPr>
          <w:rFonts w:ascii="Tahoma" w:hAnsi="Tahoma" w:cs="Tahoma"/>
        </w:rPr>
        <w:br/>
        <w:t xml:space="preserve">ul. Tadeusza Kościuszki 25/27, 81-704 Sopot </w:t>
      </w:r>
      <w:r w:rsidRPr="00CD7B21">
        <w:rPr>
          <w:rFonts w:ascii="Tahoma" w:hAnsi="Tahoma" w:cs="Tahoma"/>
        </w:rPr>
        <w:br/>
        <w:t xml:space="preserve">NIP 585-14-11-941; REGON: 191675563; </w:t>
      </w:r>
      <w:r w:rsidRPr="00CD7B21">
        <w:rPr>
          <w:rFonts w:ascii="Tahoma" w:hAnsi="Tahoma" w:cs="Tahoma"/>
        </w:rPr>
        <w:br/>
        <w:t>w imieniu której działa </w:t>
      </w:r>
    </w:p>
    <w:p w14:paraId="5E2D943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 Ośrodek Pomocy Społecznej; 81 – 835 Sopot ul. Kolejowa 14, </w:t>
      </w:r>
      <w:r w:rsidRPr="00CD7B21">
        <w:rPr>
          <w:rFonts w:ascii="Tahoma" w:hAnsi="Tahoma" w:cs="Tahoma"/>
        </w:rPr>
        <w:br/>
        <w:t xml:space="preserve">adres poczty elektronicznej: mops@mopssopot.pl </w:t>
      </w:r>
      <w:r w:rsidRPr="00CD7B21">
        <w:rPr>
          <w:rFonts w:ascii="Tahoma" w:hAnsi="Tahoma" w:cs="Tahoma"/>
        </w:rPr>
        <w:br/>
        <w:t xml:space="preserve">strona internetowa: </w:t>
      </w:r>
      <w:hyperlink r:id="rId10" w:history="1">
        <w:r w:rsidRPr="00CD7B21">
          <w:rPr>
            <w:rStyle w:val="Hipercze"/>
            <w:rFonts w:ascii="Tahoma" w:eastAsia="Calibri" w:hAnsi="Tahoma" w:cs="Tahoma"/>
          </w:rPr>
          <w:t>https://bip.mopssopot.pl</w:t>
        </w:r>
      </w:hyperlink>
      <w:r w:rsidRPr="00CD7B21">
        <w:rPr>
          <w:rFonts w:ascii="Tahoma" w:eastAsia="Calibri" w:hAnsi="Tahoma" w:cs="Tahoma"/>
        </w:rPr>
        <w:br/>
      </w:r>
      <w:r w:rsidRPr="00CD7B21">
        <w:rPr>
          <w:rFonts w:ascii="Tahoma" w:hAnsi="Tahoma" w:cs="Tahoma"/>
        </w:rPr>
        <w:t xml:space="preserve">nr telefonu  58 551 17 10, nr faksu  58 555 04 07 </w:t>
      </w:r>
    </w:p>
    <w:p w14:paraId="159CB62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Adres strony internetowej, na której jest prowadzone postępowanie i na której będą dostępne wszelkie dokumenty związane z prowadzoną procedurą: </w:t>
      </w:r>
      <w:hyperlink r:id="rId11" w:history="1">
        <w:r w:rsidRPr="00CD7B21">
          <w:rPr>
            <w:rStyle w:val="Hipercze"/>
            <w:rFonts w:ascii="Tahoma" w:eastAsia="Calibri" w:hAnsi="Tahoma" w:cs="Tahoma"/>
          </w:rPr>
          <w:t>https://ezamowienia.gov.pl/pl/</w:t>
        </w:r>
      </w:hyperlink>
    </w:p>
    <w:p w14:paraId="3805201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Bezpośredni adres strony internetowej prowadzonego postępowania:</w:t>
      </w:r>
    </w:p>
    <w:p w14:paraId="37AD8426" w14:textId="77777777" w:rsidR="00873ECB" w:rsidRPr="00873ECB" w:rsidRDefault="00873ECB" w:rsidP="00A94B6F">
      <w:pPr>
        <w:pStyle w:val="Default"/>
        <w:spacing w:line="276" w:lineRule="auto"/>
        <w:rPr>
          <w:rFonts w:ascii="Tahoma" w:hAnsi="Tahoma" w:cs="Tahoma"/>
        </w:rPr>
      </w:pPr>
      <w:r w:rsidRPr="00873ECB">
        <w:rPr>
          <w:rFonts w:ascii="Tahoma" w:hAnsi="Tahoma" w:cs="Tahoma"/>
        </w:rPr>
        <w:t>ocds-148610-2445e93d-8715-4315-83f8-72da5ad1c641</w:t>
      </w:r>
    </w:p>
    <w:p w14:paraId="16B38591" w14:textId="77777777" w:rsidR="00F3792F" w:rsidRDefault="00F3792F" w:rsidP="00A94B6F">
      <w:pPr>
        <w:pStyle w:val="Default"/>
        <w:spacing w:line="276" w:lineRule="auto"/>
        <w:rPr>
          <w:rFonts w:ascii="Tahoma" w:hAnsi="Tahoma" w:cs="Tahoma"/>
        </w:rPr>
      </w:pPr>
      <w:r w:rsidRPr="00CD7B21">
        <w:rPr>
          <w:rFonts w:ascii="Tahoma" w:hAnsi="Tahoma" w:cs="Tahoma"/>
        </w:rPr>
        <w:t>Godziny pracy: 7.30-15.30</w:t>
      </w:r>
    </w:p>
    <w:p w14:paraId="0017C467" w14:textId="77777777" w:rsidR="00F3792F" w:rsidRPr="00CD7B21" w:rsidRDefault="00F3792F" w:rsidP="00A94B6F">
      <w:pPr>
        <w:pStyle w:val="Default"/>
        <w:spacing w:line="276" w:lineRule="auto"/>
        <w:rPr>
          <w:rFonts w:ascii="Tahoma" w:hAnsi="Tahoma" w:cs="Tahoma"/>
        </w:rPr>
      </w:pPr>
    </w:p>
    <w:p w14:paraId="2AD643CA"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OCHRONA DANYCH OSOBOWYCH</w:t>
      </w:r>
    </w:p>
    <w:p w14:paraId="78F361D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2BFD6B32" w14:textId="77777777" w:rsidR="00F3792F" w:rsidRPr="00CD7B21" w:rsidRDefault="00F3792F">
      <w:pPr>
        <w:pStyle w:val="Default"/>
        <w:numPr>
          <w:ilvl w:val="1"/>
          <w:numId w:val="42"/>
        </w:numPr>
        <w:spacing w:line="276" w:lineRule="auto"/>
        <w:ind w:left="709"/>
        <w:rPr>
          <w:rFonts w:ascii="Tahoma" w:eastAsia="Calibri" w:hAnsi="Tahoma" w:cs="Tahoma"/>
        </w:rPr>
      </w:pPr>
      <w:r w:rsidRPr="00CD7B21">
        <w:rPr>
          <w:rFonts w:ascii="Tahoma" w:eastAsia="Arial" w:hAnsi="Tahoma" w:cs="Tahoma"/>
        </w:rPr>
        <w:t xml:space="preserve">Administratorem Pani/Pana danych osobowych jest Miejski Ośrodek Pomocy Społecznej w Sopocie ul. Kolejowa 14, kod pocztowy 81 - 835, adres email: </w:t>
      </w:r>
      <w:hyperlink r:id="rId12" w:history="1">
        <w:r w:rsidRPr="00CD7B21">
          <w:rPr>
            <w:rStyle w:val="Hipercze"/>
            <w:rFonts w:ascii="Tahoma" w:eastAsia="Arial" w:hAnsi="Tahoma" w:cs="Tahoma"/>
          </w:rPr>
          <w:t>mops@mopssopot.pl</w:t>
        </w:r>
      </w:hyperlink>
      <w:r w:rsidRPr="00CD7B21">
        <w:rPr>
          <w:rFonts w:ascii="Tahoma" w:eastAsia="Arial" w:hAnsi="Tahoma" w:cs="Tahoma"/>
        </w:rPr>
        <w:t>, tel. 58 551 17 10;</w:t>
      </w:r>
    </w:p>
    <w:p w14:paraId="34061AD5" w14:textId="77777777" w:rsidR="00F3792F" w:rsidRPr="00CD7B21" w:rsidRDefault="00F3792F">
      <w:pPr>
        <w:pStyle w:val="Default"/>
        <w:numPr>
          <w:ilvl w:val="1"/>
          <w:numId w:val="42"/>
        </w:numPr>
        <w:spacing w:line="276" w:lineRule="auto"/>
        <w:ind w:left="709"/>
        <w:rPr>
          <w:rFonts w:ascii="Tahoma" w:eastAsia="Arial" w:hAnsi="Tahoma" w:cs="Tahoma"/>
        </w:rPr>
      </w:pPr>
      <w:r w:rsidRPr="00CD7B21">
        <w:rPr>
          <w:rFonts w:ascii="Tahoma" w:eastAsia="Arial" w:hAnsi="Tahoma" w:cs="Tahoma"/>
        </w:rPr>
        <w:t xml:space="preserve">Kontakt z Inspektorem Ochrony Danych w Miejskim Ośrodku Pomocy Społecznej w Sopocie: listownie na adres: ul. Kolejowa 14, 81 - 835 Sopot lub na adres email: </w:t>
      </w:r>
      <w:hyperlink r:id="rId13" w:history="1">
        <w:r w:rsidRPr="00CD7B21">
          <w:rPr>
            <w:rStyle w:val="Hipercze"/>
            <w:rFonts w:ascii="Tahoma" w:eastAsia="Arial" w:hAnsi="Tahoma" w:cs="Tahoma"/>
          </w:rPr>
          <w:t>iod@mopssopot.pl</w:t>
        </w:r>
      </w:hyperlink>
      <w:r w:rsidRPr="00CD7B21">
        <w:rPr>
          <w:rFonts w:ascii="Tahoma" w:hAnsi="Tahoma" w:cs="Tahoma"/>
          <w:bCs/>
        </w:rPr>
        <w:t>;</w:t>
      </w:r>
    </w:p>
    <w:p w14:paraId="694023A9" w14:textId="77777777" w:rsidR="00F3792F" w:rsidRPr="00CD7B21" w:rsidRDefault="00F3792F">
      <w:pPr>
        <w:pStyle w:val="Default"/>
        <w:numPr>
          <w:ilvl w:val="1"/>
          <w:numId w:val="42"/>
        </w:numPr>
        <w:spacing w:line="276" w:lineRule="auto"/>
        <w:ind w:left="709"/>
        <w:rPr>
          <w:rFonts w:ascii="Tahoma" w:hAnsi="Tahoma" w:cs="Tahoma"/>
          <w:bCs/>
        </w:rPr>
      </w:pPr>
      <w:r w:rsidRPr="00CD7B21">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CD7B21">
        <w:rPr>
          <w:rFonts w:ascii="Tahoma" w:hAnsi="Tahoma" w:cs="Tahoma"/>
          <w:bCs/>
        </w:rPr>
        <w:t>;</w:t>
      </w:r>
    </w:p>
    <w:p w14:paraId="5CA4F2C5" w14:textId="77777777" w:rsidR="00F3792F" w:rsidRPr="00CD7B21" w:rsidRDefault="00F3792F">
      <w:pPr>
        <w:pStyle w:val="Default"/>
        <w:numPr>
          <w:ilvl w:val="1"/>
          <w:numId w:val="42"/>
        </w:numPr>
        <w:spacing w:line="276" w:lineRule="auto"/>
        <w:ind w:left="709"/>
        <w:rPr>
          <w:rFonts w:ascii="Tahoma" w:hAnsi="Tahoma" w:cs="Tahoma"/>
          <w:bCs/>
        </w:rPr>
      </w:pPr>
      <w:r w:rsidRPr="00CD7B21">
        <w:rPr>
          <w:rFonts w:ascii="Tahoma" w:hAnsi="Tahoma" w:cs="Tahoma"/>
        </w:rPr>
        <w:t>Odbiorcami Pani/Pana danych osobowych będą osoby lub podmioty, którym udostępniona zostanie dokumentacja postępowania w oparciu o art. 74 uPzp</w:t>
      </w:r>
      <w:r w:rsidRPr="00CD7B21">
        <w:rPr>
          <w:rFonts w:ascii="Tahoma" w:hAnsi="Tahoma" w:cs="Tahoma"/>
          <w:bCs/>
        </w:rPr>
        <w:t>.;</w:t>
      </w:r>
    </w:p>
    <w:p w14:paraId="3F024A61" w14:textId="77777777" w:rsidR="00F3792F" w:rsidRPr="00CD7B21" w:rsidRDefault="00F3792F">
      <w:pPr>
        <w:pStyle w:val="Default"/>
        <w:numPr>
          <w:ilvl w:val="1"/>
          <w:numId w:val="42"/>
        </w:numPr>
        <w:spacing w:line="276" w:lineRule="auto"/>
        <w:ind w:left="709"/>
        <w:rPr>
          <w:rFonts w:ascii="Tahoma" w:hAnsi="Tahoma" w:cs="Tahoma"/>
        </w:rPr>
      </w:pPr>
      <w:r w:rsidRPr="00CD7B21">
        <w:rPr>
          <w:rFonts w:ascii="Tahoma" w:hAnsi="Tahoma" w:cs="Tahoma"/>
        </w:rPr>
        <w:t>Pani/Pana dane osobowe będą przechowywane, zgodnie z art. 78 ust. 1 uPzp przez okres 4 lat od dnia zakończenia postępowania o udzielenie zamówienia, a jeżeli czas trwania umowy przekracza 4 lata, okres przechowywania obejmuje cały czas trwania umowy;</w:t>
      </w:r>
    </w:p>
    <w:p w14:paraId="55EC4AC5" w14:textId="77777777" w:rsidR="00F3792F" w:rsidRPr="00CD7B21" w:rsidRDefault="00F3792F">
      <w:pPr>
        <w:pStyle w:val="Default"/>
        <w:numPr>
          <w:ilvl w:val="1"/>
          <w:numId w:val="42"/>
        </w:numPr>
        <w:spacing w:line="276" w:lineRule="auto"/>
        <w:ind w:left="709"/>
        <w:rPr>
          <w:rFonts w:ascii="Tahoma" w:hAnsi="Tahoma" w:cs="Tahoma"/>
        </w:rPr>
      </w:pPr>
      <w:r w:rsidRPr="00CD7B21">
        <w:rPr>
          <w:rFonts w:ascii="Tahoma" w:hAnsi="Tahoma" w:cs="Tahoma"/>
        </w:rPr>
        <w:t xml:space="preserve">Obowiązek podania przez Panią/Pana danych osobowych bezpośrednio Pani/Pana dotyczących jest wymogiem ustawowym określonym w </w:t>
      </w:r>
      <w:r w:rsidRPr="00CD7B21">
        <w:rPr>
          <w:rFonts w:ascii="Tahoma" w:hAnsi="Tahoma" w:cs="Tahoma"/>
        </w:rPr>
        <w:lastRenderedPageBreak/>
        <w:t>przepisanych uPzp związanym z udziałem w postępowaniu o udzielenie zamówienia publicznego;</w:t>
      </w:r>
    </w:p>
    <w:p w14:paraId="64FD581B" w14:textId="77777777" w:rsidR="00F3792F" w:rsidRPr="00CD7B21" w:rsidRDefault="00F3792F">
      <w:pPr>
        <w:pStyle w:val="Default"/>
        <w:numPr>
          <w:ilvl w:val="1"/>
          <w:numId w:val="42"/>
        </w:numPr>
        <w:spacing w:line="276" w:lineRule="auto"/>
        <w:ind w:left="709"/>
        <w:rPr>
          <w:rFonts w:ascii="Tahoma" w:hAnsi="Tahoma" w:cs="Tahoma"/>
        </w:rPr>
      </w:pPr>
      <w:r w:rsidRPr="00CD7B21">
        <w:rPr>
          <w:rFonts w:ascii="Tahoma" w:hAnsi="Tahoma" w:cs="Tahoma"/>
          <w:bCs/>
        </w:rPr>
        <w:t>W odniesieniu do Pani/Pana danych osobowych decyzje nie będą podejmowane w sposób</w:t>
      </w:r>
      <w:r w:rsidRPr="00CD7B21">
        <w:rPr>
          <w:rFonts w:ascii="Tahoma" w:hAnsi="Tahoma" w:cs="Tahoma"/>
        </w:rPr>
        <w:t xml:space="preserve"> zautomatyzowany, stosownie do art. 22 RODO.</w:t>
      </w:r>
    </w:p>
    <w:p w14:paraId="6629FD44" w14:textId="77777777" w:rsidR="00F3792F" w:rsidRPr="00CD7B21" w:rsidRDefault="00F3792F">
      <w:pPr>
        <w:pStyle w:val="Default"/>
        <w:numPr>
          <w:ilvl w:val="1"/>
          <w:numId w:val="42"/>
        </w:numPr>
        <w:spacing w:line="276" w:lineRule="auto"/>
        <w:ind w:left="709"/>
        <w:rPr>
          <w:rFonts w:ascii="Tahoma" w:hAnsi="Tahoma" w:cs="Tahoma"/>
          <w:bCs/>
        </w:rPr>
      </w:pPr>
      <w:r w:rsidRPr="00CD7B21">
        <w:rPr>
          <w:rFonts w:ascii="Tahoma" w:hAnsi="Tahoma" w:cs="Tahoma"/>
        </w:rPr>
        <w:t>W odniesieniu do danych pozyskanych w związku z prowadzonym postępowaniem o udzielenie zamówienia publicznego przysługują Państwu następujące prawa</w:t>
      </w:r>
      <w:r w:rsidRPr="00CD7B21">
        <w:rPr>
          <w:rFonts w:ascii="Tahoma" w:hAnsi="Tahoma" w:cs="Tahoma"/>
          <w:bCs/>
        </w:rPr>
        <w:t>:</w:t>
      </w:r>
    </w:p>
    <w:p w14:paraId="73E60466" w14:textId="77777777" w:rsidR="00F3792F" w:rsidRPr="00CD7B21" w:rsidRDefault="00F3792F">
      <w:pPr>
        <w:pStyle w:val="Default"/>
        <w:numPr>
          <w:ilvl w:val="2"/>
          <w:numId w:val="43"/>
        </w:numPr>
        <w:spacing w:line="276" w:lineRule="auto"/>
        <w:ind w:left="1134"/>
        <w:rPr>
          <w:rFonts w:ascii="Tahoma" w:hAnsi="Tahoma" w:cs="Tahoma"/>
          <w:bCs/>
        </w:rPr>
      </w:pPr>
      <w:r w:rsidRPr="00CD7B21">
        <w:rPr>
          <w:rFonts w:ascii="Tahoma" w:hAnsi="Tahoma" w:cs="Tahoma"/>
        </w:rPr>
        <w:t>na podstawie art. 15 RODO prawo dostępu do danych osobowych Pani/Pana dotyczących (</w:t>
      </w:r>
      <w:r w:rsidRPr="00CD7B21">
        <w:rPr>
          <w:rFonts w:ascii="Tahoma" w:hAnsi="Tahoma" w:cs="Tahoma"/>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CD7B21">
        <w:rPr>
          <w:rFonts w:ascii="Tahoma" w:hAnsi="Tahoma" w:cs="Tahoma"/>
          <w:bCs/>
        </w:rPr>
        <w:t>);</w:t>
      </w:r>
    </w:p>
    <w:p w14:paraId="5A43B011" w14:textId="77777777" w:rsidR="00F3792F" w:rsidRPr="00CD7B21" w:rsidRDefault="00F3792F">
      <w:pPr>
        <w:pStyle w:val="Default"/>
        <w:numPr>
          <w:ilvl w:val="2"/>
          <w:numId w:val="43"/>
        </w:numPr>
        <w:spacing w:line="276" w:lineRule="auto"/>
        <w:ind w:left="1134"/>
        <w:rPr>
          <w:rFonts w:ascii="Tahoma" w:hAnsi="Tahoma" w:cs="Tahoma"/>
        </w:rPr>
      </w:pPr>
      <w:r w:rsidRPr="00CD7B21">
        <w:rPr>
          <w:rFonts w:ascii="Tahoma" w:hAnsi="Tahoma" w:cs="Tahoma"/>
        </w:rPr>
        <w:t>na podstawie art. 16 RODO prawo do sprostowania Pani/Pana danych osobowych (</w:t>
      </w:r>
      <w:r w:rsidRPr="00CD7B21">
        <w:rPr>
          <w:rFonts w:ascii="Tahoma" w:hAnsi="Tahoma" w:cs="Tahoma"/>
          <w:i/>
        </w:rPr>
        <w:t>skorzystanie z prawa do sprostowania nie może skutkować zmianą wyniku postępowania o udzielenie zamówienia publicznego ani zmianą postanowień umowy w zakresie niezgodnym z uPzp oraz nie może naruszać integralności protokołu oraz jego załączników</w:t>
      </w:r>
      <w:r w:rsidRPr="00CD7B21">
        <w:rPr>
          <w:rFonts w:ascii="Tahoma" w:hAnsi="Tahoma" w:cs="Tahoma"/>
        </w:rPr>
        <w:t>);</w:t>
      </w:r>
    </w:p>
    <w:p w14:paraId="71C6757B" w14:textId="77777777" w:rsidR="00F3792F" w:rsidRPr="00CD7B21" w:rsidRDefault="00F3792F">
      <w:pPr>
        <w:pStyle w:val="Default"/>
        <w:numPr>
          <w:ilvl w:val="2"/>
          <w:numId w:val="43"/>
        </w:numPr>
        <w:spacing w:line="276" w:lineRule="auto"/>
        <w:ind w:left="1134"/>
        <w:rPr>
          <w:rFonts w:ascii="Tahoma" w:hAnsi="Tahoma" w:cs="Tahoma"/>
          <w:bCs/>
        </w:rPr>
      </w:pPr>
      <w:r w:rsidRPr="00CD7B21">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CD7B21">
        <w:rPr>
          <w:rFonts w:ascii="Tahoma" w:hAnsi="Tahoma" w:cs="Tahoma"/>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CD7B21">
        <w:rPr>
          <w:rFonts w:ascii="Tahoma" w:hAnsi="Tahoma" w:cs="Tahoma"/>
          <w:bCs/>
        </w:rPr>
        <w:t>);</w:t>
      </w:r>
    </w:p>
    <w:p w14:paraId="6595F2CE" w14:textId="77777777" w:rsidR="00F3792F" w:rsidRPr="00CD7B21" w:rsidRDefault="00F3792F">
      <w:pPr>
        <w:pStyle w:val="Default"/>
        <w:numPr>
          <w:ilvl w:val="2"/>
          <w:numId w:val="43"/>
        </w:numPr>
        <w:spacing w:line="276" w:lineRule="auto"/>
        <w:ind w:left="1134"/>
        <w:rPr>
          <w:rFonts w:ascii="Tahoma" w:hAnsi="Tahoma" w:cs="Tahoma"/>
          <w:bCs/>
        </w:rPr>
      </w:pPr>
      <w:r w:rsidRPr="00CD7B21">
        <w:rPr>
          <w:rFonts w:ascii="Tahoma" w:hAnsi="Tahoma" w:cs="Tahoma"/>
        </w:rPr>
        <w:t>prawo do wniesienia skargi do Prezesa Urzędu Ochrony Danych Osobowych (00-193 Warszawa, ul. Stawiki 2), w przypadku stwierdzenia, że przetwarzanie danych osobowych narusza przepisy prawa</w:t>
      </w:r>
      <w:r w:rsidRPr="00CD7B21">
        <w:rPr>
          <w:rFonts w:ascii="Tahoma" w:hAnsi="Tahoma" w:cs="Tahoma"/>
          <w:bCs/>
        </w:rPr>
        <w:t xml:space="preserve">; </w:t>
      </w:r>
      <w:r w:rsidRPr="00CD7B21">
        <w:rPr>
          <w:rFonts w:ascii="Tahoma" w:hAnsi="Tahoma" w:cs="Tahoma"/>
          <w:bCs/>
          <w:i/>
        </w:rPr>
        <w:t xml:space="preserve"> </w:t>
      </w:r>
    </w:p>
    <w:p w14:paraId="4490C43E" w14:textId="77777777" w:rsidR="00F3792F" w:rsidRPr="00CD7B21" w:rsidRDefault="00F3792F">
      <w:pPr>
        <w:pStyle w:val="Default"/>
        <w:numPr>
          <w:ilvl w:val="1"/>
          <w:numId w:val="42"/>
        </w:numPr>
        <w:spacing w:line="276" w:lineRule="auto"/>
        <w:ind w:left="709"/>
        <w:rPr>
          <w:rFonts w:ascii="Tahoma" w:hAnsi="Tahoma" w:cs="Tahoma"/>
          <w:bCs/>
        </w:rPr>
      </w:pPr>
      <w:r w:rsidRPr="00CD7B21">
        <w:rPr>
          <w:rFonts w:ascii="Tahoma" w:hAnsi="Tahoma" w:cs="Tahoma"/>
          <w:bCs/>
        </w:rPr>
        <w:t>nie przysługuje Pani/Panu:</w:t>
      </w:r>
    </w:p>
    <w:p w14:paraId="00C55E96" w14:textId="77777777" w:rsidR="00F3792F" w:rsidRPr="00CD7B21" w:rsidRDefault="00F3792F">
      <w:pPr>
        <w:pStyle w:val="Default"/>
        <w:numPr>
          <w:ilvl w:val="2"/>
          <w:numId w:val="44"/>
        </w:numPr>
        <w:spacing w:line="276" w:lineRule="auto"/>
        <w:ind w:left="1134"/>
        <w:rPr>
          <w:rFonts w:ascii="Tahoma" w:hAnsi="Tahoma" w:cs="Tahoma"/>
          <w:bCs/>
        </w:rPr>
      </w:pPr>
      <w:r w:rsidRPr="00CD7B21">
        <w:rPr>
          <w:rFonts w:ascii="Tahoma" w:hAnsi="Tahoma" w:cs="Tahoma"/>
        </w:rPr>
        <w:t>w związku z art. 17 ust. 3 lit. b, d lub e RODO prawo do usunięcia danych osobowych</w:t>
      </w:r>
      <w:r w:rsidRPr="00CD7B21">
        <w:rPr>
          <w:rFonts w:ascii="Tahoma" w:hAnsi="Tahoma" w:cs="Tahoma"/>
          <w:bCs/>
        </w:rPr>
        <w:t>;</w:t>
      </w:r>
    </w:p>
    <w:p w14:paraId="2ECA4EB9" w14:textId="77777777" w:rsidR="00F3792F" w:rsidRPr="00CD7B21" w:rsidRDefault="00F3792F">
      <w:pPr>
        <w:pStyle w:val="Default"/>
        <w:numPr>
          <w:ilvl w:val="2"/>
          <w:numId w:val="44"/>
        </w:numPr>
        <w:spacing w:line="276" w:lineRule="auto"/>
        <w:ind w:left="1134"/>
        <w:rPr>
          <w:rFonts w:ascii="Tahoma" w:hAnsi="Tahoma" w:cs="Tahoma"/>
          <w:bCs/>
        </w:rPr>
      </w:pPr>
      <w:r w:rsidRPr="00CD7B21">
        <w:rPr>
          <w:rFonts w:ascii="Tahoma" w:hAnsi="Tahoma" w:cs="Tahoma"/>
        </w:rPr>
        <w:t>prawo do przenoszenia danych osobowych, o którym mowa w art. 20 RODO</w:t>
      </w:r>
      <w:r w:rsidRPr="00CD7B21">
        <w:rPr>
          <w:rFonts w:ascii="Tahoma" w:hAnsi="Tahoma" w:cs="Tahoma"/>
          <w:bCs/>
        </w:rPr>
        <w:t>;</w:t>
      </w:r>
    </w:p>
    <w:p w14:paraId="223AEBD2" w14:textId="77777777" w:rsidR="00F3792F" w:rsidRPr="00CD7B21" w:rsidRDefault="00F3792F">
      <w:pPr>
        <w:pStyle w:val="Default"/>
        <w:numPr>
          <w:ilvl w:val="2"/>
          <w:numId w:val="44"/>
        </w:numPr>
        <w:spacing w:line="276" w:lineRule="auto"/>
        <w:ind w:left="1134"/>
        <w:rPr>
          <w:rFonts w:ascii="Tahoma" w:hAnsi="Tahoma" w:cs="Tahoma"/>
          <w:bCs/>
        </w:rPr>
      </w:pPr>
      <w:r w:rsidRPr="00CD7B21">
        <w:rPr>
          <w:rFonts w:ascii="Tahoma" w:hAnsi="Tahoma" w:cs="Tahoma"/>
        </w:rPr>
        <w:t>na podstawie art. 21 RODO prawo sprzeciwu, wobec przetwarzania danych osobowych, gdyż podstawą prawną przetwarzania Pani/Pana danych osobowych jest art. 6 ust. 1 lit. c RODO</w:t>
      </w:r>
      <w:r w:rsidRPr="00CD7B21">
        <w:rPr>
          <w:rFonts w:ascii="Tahoma" w:hAnsi="Tahoma" w:cs="Tahoma"/>
          <w:bCs/>
        </w:rPr>
        <w:t xml:space="preserve">; </w:t>
      </w:r>
    </w:p>
    <w:p w14:paraId="4975A9BF" w14:textId="77777777" w:rsidR="00F3792F" w:rsidRPr="00CD7B21" w:rsidRDefault="00F3792F">
      <w:pPr>
        <w:pStyle w:val="Default"/>
        <w:numPr>
          <w:ilvl w:val="1"/>
          <w:numId w:val="42"/>
        </w:numPr>
        <w:spacing w:line="276" w:lineRule="auto"/>
        <w:ind w:left="709"/>
        <w:rPr>
          <w:rFonts w:ascii="Tahoma" w:hAnsi="Tahoma" w:cs="Tahoma"/>
        </w:rPr>
      </w:pPr>
      <w:r w:rsidRPr="00CD7B21">
        <w:rPr>
          <w:rFonts w:ascii="Tahoma" w:hAnsi="Tahoma" w:cs="Tahoma"/>
        </w:rPr>
        <w:lastRenderedPageBreak/>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41FDED66" w14:textId="77777777" w:rsidR="00F3792F" w:rsidRPr="00CD7B21" w:rsidRDefault="00F3792F">
      <w:pPr>
        <w:pStyle w:val="Default"/>
        <w:numPr>
          <w:ilvl w:val="1"/>
          <w:numId w:val="42"/>
        </w:numPr>
        <w:spacing w:line="276" w:lineRule="auto"/>
        <w:ind w:left="709"/>
        <w:rPr>
          <w:rFonts w:ascii="Tahoma" w:hAnsi="Tahoma" w:cs="Tahoma"/>
        </w:rPr>
      </w:pPr>
      <w:r w:rsidRPr="00CD7B21">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45893E84" w14:textId="77777777" w:rsidR="00F3792F" w:rsidRPr="00CD7B21" w:rsidRDefault="00F3792F" w:rsidP="00A94B6F">
      <w:pPr>
        <w:pStyle w:val="Default"/>
        <w:spacing w:line="276" w:lineRule="auto"/>
        <w:rPr>
          <w:rFonts w:ascii="Tahoma" w:hAnsi="Tahoma" w:cs="Tahoma"/>
        </w:rPr>
      </w:pPr>
    </w:p>
    <w:p w14:paraId="3D302D56"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TRYB UDZIELENIA ZAMÓWIENIA</w:t>
      </w:r>
    </w:p>
    <w:p w14:paraId="7C481ED8"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Niniejsze postępowanie</w:t>
      </w:r>
      <w:r w:rsidRPr="00CD7B21">
        <w:rPr>
          <w:rFonts w:ascii="Tahoma" w:eastAsia="Calibri" w:hAnsi="Tahoma" w:cs="Tahoma"/>
        </w:rPr>
        <w:t xml:space="preserve"> na zamówienia społeczne i inne szczególne usługi na podstawie art. 359 pkt 2 </w:t>
      </w:r>
      <w:r>
        <w:rPr>
          <w:rFonts w:ascii="Tahoma" w:eastAsia="Calibri" w:hAnsi="Tahoma" w:cs="Tahoma"/>
        </w:rPr>
        <w:t xml:space="preserve">uPzp </w:t>
      </w:r>
      <w:r w:rsidRPr="00CD7B21">
        <w:rPr>
          <w:rFonts w:ascii="Tahoma" w:hAnsi="Tahoma" w:cs="Tahoma"/>
        </w:rPr>
        <w:t xml:space="preserve">prowadzone jest w trybie podstawowym o jakim stanowi art. 275 pkt 1 uPzp oraz niniejszej specyfikacji warunków zamówienia, zwaną dalej „SWZ". </w:t>
      </w:r>
    </w:p>
    <w:p w14:paraId="75D4462B"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bCs/>
        </w:rPr>
        <w:t>Zamawiający przewiduje dokonanie wyboru najkorzystniejszej oferty bez możliwości prowadzenia negocjacji.</w:t>
      </w:r>
      <w:r w:rsidRPr="00CD7B21">
        <w:rPr>
          <w:rFonts w:ascii="Tahoma" w:hAnsi="Tahoma" w:cs="Tahoma"/>
        </w:rPr>
        <w:t xml:space="preserve"> </w:t>
      </w:r>
    </w:p>
    <w:p w14:paraId="6B94C9A4"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Szacunkowa wartość przedmiotowego zamówienia nie przekracza progów unijnych</w:t>
      </w:r>
      <w:r w:rsidR="00C94FC1">
        <w:rPr>
          <w:rFonts w:ascii="Tahoma" w:hAnsi="Tahoma" w:cs="Tahoma"/>
        </w:rPr>
        <w:t>,</w:t>
      </w:r>
      <w:r w:rsidRPr="00CD7B21">
        <w:rPr>
          <w:rFonts w:ascii="Tahoma" w:hAnsi="Tahoma" w:cs="Tahoma"/>
        </w:rPr>
        <w:t xml:space="preserve"> o </w:t>
      </w:r>
      <w:r w:rsidR="00C94FC1">
        <w:rPr>
          <w:rFonts w:ascii="Tahoma" w:hAnsi="Tahoma" w:cs="Tahoma"/>
        </w:rPr>
        <w:t>których</w:t>
      </w:r>
      <w:r w:rsidRPr="00CD7B21">
        <w:rPr>
          <w:rFonts w:ascii="Tahoma" w:hAnsi="Tahoma" w:cs="Tahoma"/>
        </w:rPr>
        <w:t xml:space="preserve"> mowa w art. 3 uPzp.  </w:t>
      </w:r>
    </w:p>
    <w:p w14:paraId="460899AE"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Zamawiający nie przewiduje aukcji elektronicznej.</w:t>
      </w:r>
    </w:p>
    <w:p w14:paraId="52FC80DA"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Zamawiający nie przewiduje złożenia oferty w postaci katalogów</w:t>
      </w:r>
      <w:r w:rsidR="00E13550">
        <w:rPr>
          <w:rFonts w:ascii="Tahoma" w:hAnsi="Tahoma" w:cs="Tahoma"/>
        </w:rPr>
        <w:t xml:space="preserve"> </w:t>
      </w:r>
      <w:r w:rsidRPr="00CD7B21">
        <w:rPr>
          <w:rFonts w:ascii="Tahoma" w:hAnsi="Tahoma" w:cs="Tahoma"/>
        </w:rPr>
        <w:t>elektronicznych.</w:t>
      </w:r>
    </w:p>
    <w:p w14:paraId="3BE80077"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Zamawiający nie prowadzi postępowania w celu zawarcia umowy ramowej.</w:t>
      </w:r>
    </w:p>
    <w:p w14:paraId="4E66A3D4"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 xml:space="preserve">Zamawiający nie zastrzega możliwości ubiegania się o udzielenie zamówienia wyłącznie przez wykonawców, o których mowa w art. 94 uPzp.  </w:t>
      </w:r>
    </w:p>
    <w:p w14:paraId="52A7EA9C" w14:textId="77777777" w:rsidR="00F3792F" w:rsidRPr="00CD7B21" w:rsidRDefault="00F3792F">
      <w:pPr>
        <w:pStyle w:val="Default"/>
        <w:numPr>
          <w:ilvl w:val="0"/>
          <w:numId w:val="30"/>
        </w:numPr>
        <w:spacing w:line="276" w:lineRule="auto"/>
        <w:rPr>
          <w:rFonts w:ascii="Tahoma" w:hAnsi="Tahoma" w:cs="Tahoma"/>
        </w:rPr>
      </w:pPr>
      <w:r w:rsidRPr="00CD7B21">
        <w:rPr>
          <w:rFonts w:ascii="Tahoma" w:hAnsi="Tahoma" w:cs="Tahoma"/>
        </w:rPr>
        <w:t xml:space="preserve">Zamawiający nie określa dodatkowych wymagań związanych z zatrudnianiem osób, o których mowa w art. 96 ust. 2 pkt 2 uPzp. </w:t>
      </w:r>
    </w:p>
    <w:p w14:paraId="0EE04069" w14:textId="77777777" w:rsidR="00F3792F" w:rsidRDefault="00F3792F">
      <w:pPr>
        <w:pStyle w:val="Default"/>
        <w:numPr>
          <w:ilvl w:val="0"/>
          <w:numId w:val="30"/>
        </w:numPr>
        <w:spacing w:line="276" w:lineRule="auto"/>
        <w:rPr>
          <w:rFonts w:ascii="Tahoma" w:hAnsi="Tahoma" w:cs="Tahoma"/>
        </w:rPr>
      </w:pPr>
      <w:r w:rsidRPr="00CD7B21">
        <w:rPr>
          <w:rFonts w:ascii="Tahoma" w:hAnsi="Tahoma" w:cs="Tahoma"/>
        </w:rPr>
        <w:t>Zamawiający nie wymaga wpłacenia wadium.</w:t>
      </w:r>
    </w:p>
    <w:p w14:paraId="4C13B889" w14:textId="77777777" w:rsidR="00E13550" w:rsidRPr="000723A6" w:rsidRDefault="00E13550">
      <w:pPr>
        <w:pStyle w:val="Default"/>
        <w:numPr>
          <w:ilvl w:val="0"/>
          <w:numId w:val="30"/>
        </w:numPr>
        <w:spacing w:line="276" w:lineRule="auto"/>
        <w:rPr>
          <w:rFonts w:ascii="Tahoma" w:hAnsi="Tahoma" w:cs="Tahoma"/>
          <w:color w:val="FF0000"/>
        </w:rPr>
      </w:pPr>
      <w:r w:rsidRPr="00B30323">
        <w:rPr>
          <w:rFonts w:ascii="Tahoma" w:hAnsi="Tahoma" w:cs="Tahoma"/>
          <w:color w:val="auto"/>
        </w:rPr>
        <w:t>Zamawiający dopuszcza składanie oferty częściowej.</w:t>
      </w:r>
    </w:p>
    <w:p w14:paraId="2B9B490C" w14:textId="77777777" w:rsidR="00F3792F" w:rsidRPr="00CD7B21" w:rsidRDefault="00F3792F" w:rsidP="00A94B6F">
      <w:pPr>
        <w:pStyle w:val="Default"/>
        <w:spacing w:line="276" w:lineRule="auto"/>
        <w:rPr>
          <w:rFonts w:ascii="Tahoma" w:hAnsi="Tahoma" w:cs="Tahoma"/>
        </w:rPr>
      </w:pPr>
    </w:p>
    <w:p w14:paraId="7F4E0CB3"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OPIS PRZEDMIOTU ZAMÓWIENIA</w:t>
      </w:r>
    </w:p>
    <w:p w14:paraId="704A29D5" w14:textId="77777777" w:rsidR="00F3792F" w:rsidRPr="00F3792F" w:rsidRDefault="00F3792F" w:rsidP="003135D5">
      <w:pPr>
        <w:pStyle w:val="Default"/>
        <w:numPr>
          <w:ilvl w:val="0"/>
          <w:numId w:val="11"/>
        </w:numPr>
        <w:spacing w:line="276" w:lineRule="auto"/>
        <w:rPr>
          <w:rFonts w:ascii="Tahoma" w:hAnsi="Tahoma" w:cs="Tahoma"/>
        </w:rPr>
      </w:pPr>
      <w:bookmarkStart w:id="5" w:name="_Hlk51833356"/>
      <w:r w:rsidRPr="00F3792F">
        <w:rPr>
          <w:rFonts w:ascii="Tahoma" w:hAnsi="Tahoma" w:cs="Tahoma"/>
        </w:rPr>
        <w:t>Na podstawie art. 17 ust.1 pkt.3, art. 36 pkt. 2 lit. i oraz j, art. 48 ustawy z dnia 12 marca 2004 r. o pomocy społecznej (t. j. Dz. U. 202</w:t>
      </w:r>
      <w:r w:rsidR="003D392F">
        <w:rPr>
          <w:rFonts w:ascii="Tahoma" w:hAnsi="Tahoma" w:cs="Tahoma"/>
        </w:rPr>
        <w:t>5</w:t>
      </w:r>
      <w:r w:rsidRPr="00F3792F">
        <w:rPr>
          <w:rFonts w:ascii="Tahoma" w:hAnsi="Tahoma" w:cs="Tahoma"/>
        </w:rPr>
        <w:t xml:space="preserve"> poz.12</w:t>
      </w:r>
      <w:r w:rsidR="003D392F">
        <w:rPr>
          <w:rFonts w:ascii="Tahoma" w:hAnsi="Tahoma" w:cs="Tahoma"/>
        </w:rPr>
        <w:t>14</w:t>
      </w:r>
      <w:r w:rsidRPr="00F3792F">
        <w:rPr>
          <w:rFonts w:ascii="Tahoma" w:hAnsi="Tahoma" w:cs="Tahoma"/>
        </w:rPr>
        <w:t xml:space="preserve">) przedmiotem </w:t>
      </w:r>
      <w:r w:rsidRPr="00F3792F">
        <w:rPr>
          <w:rFonts w:ascii="Tahoma" w:hAnsi="Tahoma" w:cs="Tahoma"/>
        </w:rPr>
        <w:lastRenderedPageBreak/>
        <w:t>zamówienia jest świadczenie usług schronienia z wyżywieniem w placówce o standardzie schroniska z jednym gorącym posiłkiem dziennie lub trzema. Ponadto, zapewnienie niezbędnych warunków socjalnych,</w:t>
      </w:r>
      <w:r w:rsidR="003D392F">
        <w:rPr>
          <w:rFonts w:ascii="Calibri" w:hAnsi="Calibri" w:cs="Calibri"/>
          <w:color w:val="auto"/>
        </w:rPr>
        <w:t xml:space="preserve"> </w:t>
      </w:r>
      <w:r w:rsidR="003D392F" w:rsidRPr="003D392F">
        <w:rPr>
          <w:rFonts w:ascii="Tahoma" w:hAnsi="Tahoma" w:cs="Tahoma"/>
        </w:rPr>
        <w:t>poprzez zapewnienie schronienia w noclegowni z jednym ciepłym posiłkiem dziennie oraz zapewnienia schronienia w ogrzewalni.</w:t>
      </w:r>
      <w:r w:rsidRPr="00F3792F">
        <w:rPr>
          <w:rFonts w:ascii="Tahoma" w:hAnsi="Tahoma" w:cs="Tahoma"/>
        </w:rPr>
        <w:t xml:space="preserve"> </w:t>
      </w:r>
      <w:r w:rsidR="003D392F">
        <w:rPr>
          <w:rFonts w:ascii="Tahoma" w:hAnsi="Tahoma" w:cs="Tahoma"/>
        </w:rPr>
        <w:t xml:space="preserve">Ponadto, </w:t>
      </w:r>
      <w:r w:rsidRPr="00F3792F">
        <w:rPr>
          <w:rFonts w:ascii="Tahoma" w:hAnsi="Tahoma" w:cs="Tahoma"/>
        </w:rPr>
        <w:t xml:space="preserve">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6833C57D"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Osoby kierowane do schroniska to w szczególności osoby niepełno</w:t>
      </w:r>
      <w:r w:rsidR="00A94B6F">
        <w:rPr>
          <w:rFonts w:ascii="Tahoma" w:hAnsi="Tahoma" w:cs="Tahoma"/>
        </w:rPr>
        <w:t>s</w:t>
      </w:r>
      <w:r w:rsidRPr="00F3792F">
        <w:rPr>
          <w:rFonts w:ascii="Tahoma" w:hAnsi="Tahoma" w:cs="Tahoma"/>
        </w:rPr>
        <w:t xml:space="preserve">prawne, starsze, wymagające specjalistycznego wsparcia (w szczególności wsparcia </w:t>
      </w:r>
      <w:r w:rsidRPr="00B47A8A">
        <w:rPr>
          <w:rFonts w:ascii="Tahoma" w:hAnsi="Tahoma" w:cs="Tahoma"/>
        </w:rPr>
        <w:t>pracownika socjalnego, psychologa, terapeuty) lub terapii dla uzależnionych od alkoholu.</w:t>
      </w:r>
    </w:p>
    <w:p w14:paraId="252C4905"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Placówki zapewniają standard zgodny z Rozporządzeniem Ministra Rodziny, Pracy</w:t>
      </w:r>
      <w:r w:rsidRPr="00F3792F">
        <w:rPr>
          <w:rFonts w:ascii="Tahoma" w:hAnsi="Tahoma" w:cs="Tahoma"/>
        </w:rPr>
        <w:br/>
        <w:t>i Polityki Społecznej z dnia 27 kwietnia 2018 w sprawie minimalnych standardów noclegowni, schronisk dla osób bezdomnych, schronisk dla osób bezdomnych z usługami opiekuńczymi i ogrzewalni (Dz. U. z 20</w:t>
      </w:r>
      <w:r w:rsidR="00C77126">
        <w:rPr>
          <w:rFonts w:ascii="Tahoma" w:hAnsi="Tahoma" w:cs="Tahoma"/>
        </w:rPr>
        <w:t>18</w:t>
      </w:r>
      <w:r w:rsidRPr="00F3792F">
        <w:rPr>
          <w:rFonts w:ascii="Tahoma" w:hAnsi="Tahoma" w:cs="Tahoma"/>
        </w:rPr>
        <w:t xml:space="preserve"> poz. </w:t>
      </w:r>
      <w:r w:rsidR="00C77126">
        <w:rPr>
          <w:rFonts w:ascii="Tahoma" w:hAnsi="Tahoma" w:cs="Tahoma"/>
        </w:rPr>
        <w:t>896 z późn. zm.</w:t>
      </w:r>
      <w:r w:rsidRPr="00F3792F">
        <w:rPr>
          <w:rFonts w:ascii="Tahoma" w:hAnsi="Tahoma" w:cs="Tahoma"/>
        </w:rPr>
        <w:t>).</w:t>
      </w:r>
    </w:p>
    <w:p w14:paraId="2EF9FAEA" w14:textId="77777777" w:rsidR="00F3792F" w:rsidRDefault="00F3792F" w:rsidP="003135D5">
      <w:pPr>
        <w:pStyle w:val="Default"/>
        <w:numPr>
          <w:ilvl w:val="0"/>
          <w:numId w:val="11"/>
        </w:numPr>
        <w:spacing w:line="276" w:lineRule="auto"/>
        <w:rPr>
          <w:rFonts w:ascii="Tahoma" w:hAnsi="Tahoma" w:cs="Tahoma"/>
        </w:rPr>
      </w:pPr>
      <w:r w:rsidRPr="00F3792F">
        <w:rPr>
          <w:rFonts w:ascii="Tahoma" w:hAnsi="Tahoma" w:cs="Tahoma"/>
        </w:rPr>
        <w:t>Postępowanie przetargowe obejmuje:</w:t>
      </w:r>
    </w:p>
    <w:p w14:paraId="471BC264" w14:textId="77777777" w:rsidR="00B47A8A" w:rsidRDefault="00B47A8A" w:rsidP="00844F51">
      <w:pPr>
        <w:pStyle w:val="Default"/>
        <w:spacing w:line="276" w:lineRule="auto"/>
        <w:ind w:left="360"/>
        <w:rPr>
          <w:rFonts w:ascii="Tahoma" w:hAnsi="Tahoma" w:cs="Tahoma"/>
          <w:b/>
          <w:bCs/>
        </w:rPr>
      </w:pPr>
    </w:p>
    <w:p w14:paraId="0EFD58F0" w14:textId="77777777" w:rsidR="00844F51" w:rsidRPr="003D392F" w:rsidRDefault="003D392F" w:rsidP="00844F51">
      <w:pPr>
        <w:pStyle w:val="Default"/>
        <w:spacing w:line="276" w:lineRule="auto"/>
        <w:ind w:left="360"/>
        <w:rPr>
          <w:rFonts w:ascii="Tahoma" w:hAnsi="Tahoma" w:cs="Tahoma"/>
          <w:b/>
          <w:bCs/>
        </w:rPr>
      </w:pPr>
      <w:r w:rsidRPr="003D392F">
        <w:rPr>
          <w:rFonts w:ascii="Tahoma" w:hAnsi="Tahoma" w:cs="Tahoma"/>
          <w:b/>
          <w:bCs/>
        </w:rPr>
        <w:t>Zadanie a.</w:t>
      </w:r>
    </w:p>
    <w:p w14:paraId="2849A42A" w14:textId="77777777" w:rsidR="00844F51" w:rsidRDefault="00844F51" w:rsidP="00844F51">
      <w:pPr>
        <w:pStyle w:val="Default"/>
        <w:rPr>
          <w:rFonts w:ascii="Tahoma" w:hAnsi="Tahoma" w:cs="Tahoma"/>
          <w:b/>
          <w:bCs/>
        </w:rPr>
      </w:pPr>
      <w:r w:rsidRPr="00844F51">
        <w:rPr>
          <w:rFonts w:ascii="Tahoma" w:hAnsi="Tahoma" w:cs="Tahoma"/>
          <w:b/>
          <w:bCs/>
        </w:rPr>
        <w:t>Zapewnienie schronienia w ogrzewalni – dla 3 mężczyzn.</w:t>
      </w:r>
    </w:p>
    <w:p w14:paraId="2C2BA2D8" w14:textId="77777777" w:rsidR="00D358A1" w:rsidRPr="00844F51" w:rsidRDefault="00D358A1" w:rsidP="00844F51">
      <w:pPr>
        <w:pStyle w:val="Default"/>
        <w:rPr>
          <w:rFonts w:ascii="Tahoma" w:hAnsi="Tahoma" w:cs="Tahoma"/>
          <w:b/>
          <w:bCs/>
        </w:rPr>
      </w:pPr>
    </w:p>
    <w:p w14:paraId="21130C2A" w14:textId="77777777" w:rsidR="00844F51" w:rsidRPr="00844F51" w:rsidRDefault="00844F51" w:rsidP="00D358A1">
      <w:pPr>
        <w:pStyle w:val="Default"/>
        <w:rPr>
          <w:rFonts w:ascii="Tahoma" w:hAnsi="Tahoma" w:cs="Tahoma"/>
        </w:rPr>
      </w:pPr>
      <w:r w:rsidRPr="00844F51">
        <w:rPr>
          <w:rFonts w:ascii="Tahoma" w:hAnsi="Tahoma" w:cs="Tahoma"/>
        </w:rPr>
        <w:t>Niezbędne warunki w placówce typu ogrzewalnia:</w:t>
      </w:r>
    </w:p>
    <w:p w14:paraId="72C67CF9" w14:textId="77777777" w:rsidR="00844F51" w:rsidRPr="00844F51" w:rsidRDefault="003D392F">
      <w:pPr>
        <w:pStyle w:val="Default"/>
        <w:numPr>
          <w:ilvl w:val="0"/>
          <w:numId w:val="69"/>
        </w:numPr>
        <w:ind w:left="0"/>
        <w:rPr>
          <w:rFonts w:ascii="Tahoma" w:hAnsi="Tahoma" w:cs="Tahoma"/>
        </w:rPr>
      </w:pPr>
      <w:r>
        <w:rPr>
          <w:rFonts w:ascii="Tahoma" w:hAnsi="Tahoma" w:cs="Tahoma"/>
        </w:rPr>
        <w:t>o</w:t>
      </w:r>
      <w:r w:rsidR="00844F51" w:rsidRPr="00844F51">
        <w:rPr>
          <w:rFonts w:ascii="Tahoma" w:hAnsi="Tahoma" w:cs="Tahoma"/>
        </w:rPr>
        <w:t>grzewalnia świadczy usługi w okresie od 1 października do 30 kwietnia,</w:t>
      </w:r>
    </w:p>
    <w:p w14:paraId="43B554DE" w14:textId="77777777" w:rsidR="00844F51" w:rsidRPr="00844F51" w:rsidRDefault="00844F51" w:rsidP="00D358A1">
      <w:pPr>
        <w:pStyle w:val="Default"/>
        <w:rPr>
          <w:rFonts w:ascii="Tahoma" w:hAnsi="Tahoma" w:cs="Tahoma"/>
        </w:rPr>
      </w:pPr>
      <w:r w:rsidRPr="00844F51">
        <w:rPr>
          <w:rFonts w:ascii="Tahoma" w:hAnsi="Tahoma" w:cs="Tahoma"/>
        </w:rPr>
        <w:t>przez 7 dni w tygodniu, w godzinach od 16.00 do 8.00. W okresie zimy,</w:t>
      </w:r>
    </w:p>
    <w:p w14:paraId="1E859E98" w14:textId="77777777" w:rsidR="00844F51" w:rsidRPr="00844F51" w:rsidRDefault="00844F51" w:rsidP="00D358A1">
      <w:pPr>
        <w:pStyle w:val="Default"/>
        <w:rPr>
          <w:rFonts w:ascii="Tahoma" w:hAnsi="Tahoma" w:cs="Tahoma"/>
        </w:rPr>
      </w:pPr>
      <w:r w:rsidRPr="00844F51">
        <w:rPr>
          <w:rFonts w:ascii="Tahoma" w:hAnsi="Tahoma" w:cs="Tahoma"/>
        </w:rPr>
        <w:t>a szczególnie podczas niskich temperatur zewnętrznych, tj. gdy najniższa</w:t>
      </w:r>
    </w:p>
    <w:p w14:paraId="0721EDD0" w14:textId="77777777" w:rsidR="00844F51" w:rsidRPr="00844F51" w:rsidRDefault="00844F51" w:rsidP="00D358A1">
      <w:pPr>
        <w:pStyle w:val="Default"/>
        <w:rPr>
          <w:rFonts w:ascii="Tahoma" w:hAnsi="Tahoma" w:cs="Tahoma"/>
        </w:rPr>
      </w:pPr>
      <w:r w:rsidRPr="00844F51">
        <w:rPr>
          <w:rFonts w:ascii="Tahoma" w:hAnsi="Tahoma" w:cs="Tahoma"/>
        </w:rPr>
        <w:t>temperatura zmierzona w przedziale godzin 8.00–19.00 jest niższa niż 0 °C,</w:t>
      </w:r>
    </w:p>
    <w:p w14:paraId="3BACE7B4" w14:textId="77777777" w:rsidR="00844F51" w:rsidRPr="00844F51" w:rsidRDefault="00844F51" w:rsidP="00D358A1">
      <w:pPr>
        <w:pStyle w:val="Default"/>
        <w:rPr>
          <w:rFonts w:ascii="Tahoma" w:hAnsi="Tahoma" w:cs="Tahoma"/>
        </w:rPr>
      </w:pPr>
      <w:r w:rsidRPr="00844F51">
        <w:rPr>
          <w:rFonts w:ascii="Tahoma" w:hAnsi="Tahoma" w:cs="Tahoma"/>
        </w:rPr>
        <w:t>lub sytuacji kryzysowych, ogrzewalnia powinna być czynna przez 24 godziny</w:t>
      </w:r>
    </w:p>
    <w:p w14:paraId="7341C57F" w14:textId="77777777" w:rsidR="00844F51" w:rsidRPr="00844F51" w:rsidRDefault="00844F51" w:rsidP="00844F51">
      <w:pPr>
        <w:pStyle w:val="Default"/>
        <w:rPr>
          <w:rFonts w:ascii="Tahoma" w:hAnsi="Tahoma" w:cs="Tahoma"/>
        </w:rPr>
      </w:pPr>
      <w:r w:rsidRPr="00844F51">
        <w:rPr>
          <w:rFonts w:ascii="Tahoma" w:hAnsi="Tahoma" w:cs="Tahoma"/>
        </w:rPr>
        <w:t>na dobę.</w:t>
      </w:r>
    </w:p>
    <w:p w14:paraId="3D428290" w14:textId="77777777" w:rsidR="00844F51" w:rsidRPr="00844F51" w:rsidRDefault="003D392F">
      <w:pPr>
        <w:pStyle w:val="Default"/>
        <w:numPr>
          <w:ilvl w:val="0"/>
          <w:numId w:val="69"/>
        </w:numPr>
        <w:ind w:left="0"/>
        <w:rPr>
          <w:rFonts w:ascii="Tahoma" w:hAnsi="Tahoma" w:cs="Tahoma"/>
        </w:rPr>
      </w:pPr>
      <w:r>
        <w:rPr>
          <w:rFonts w:ascii="Tahoma" w:hAnsi="Tahoma" w:cs="Tahoma"/>
        </w:rPr>
        <w:t>m</w:t>
      </w:r>
      <w:r w:rsidR="00844F51" w:rsidRPr="00844F51">
        <w:rPr>
          <w:rFonts w:ascii="Tahoma" w:hAnsi="Tahoma" w:cs="Tahoma"/>
        </w:rPr>
        <w:t>ożliwość ogrzania się w pomieszczeniu, którego temperatura nie jest niższa niż 18°C,</w:t>
      </w:r>
    </w:p>
    <w:p w14:paraId="3B9797AB" w14:textId="77777777" w:rsidR="00844F51" w:rsidRPr="00844F51" w:rsidRDefault="003D392F">
      <w:pPr>
        <w:pStyle w:val="Default"/>
        <w:numPr>
          <w:ilvl w:val="0"/>
          <w:numId w:val="69"/>
        </w:numPr>
        <w:ind w:left="0"/>
        <w:rPr>
          <w:rFonts w:ascii="Tahoma" w:hAnsi="Tahoma" w:cs="Tahoma"/>
        </w:rPr>
      </w:pPr>
      <w:r>
        <w:rPr>
          <w:rFonts w:ascii="Tahoma" w:hAnsi="Tahoma" w:cs="Tahoma"/>
        </w:rPr>
        <w:t>u</w:t>
      </w:r>
      <w:r w:rsidR="00844F51" w:rsidRPr="00844F51">
        <w:rPr>
          <w:rFonts w:ascii="Tahoma" w:hAnsi="Tahoma" w:cs="Tahoma"/>
        </w:rPr>
        <w:t xml:space="preserve">możliwienie spożycia posiłku i zapewnienie gorącego napoju., </w:t>
      </w:r>
    </w:p>
    <w:p w14:paraId="41A24E4B" w14:textId="77777777" w:rsidR="00844F51" w:rsidRPr="00844F51" w:rsidRDefault="003D392F">
      <w:pPr>
        <w:pStyle w:val="Default"/>
        <w:numPr>
          <w:ilvl w:val="0"/>
          <w:numId w:val="69"/>
        </w:numPr>
        <w:ind w:left="0"/>
        <w:rPr>
          <w:rFonts w:ascii="Tahoma" w:hAnsi="Tahoma" w:cs="Tahoma"/>
        </w:rPr>
      </w:pPr>
      <w:r>
        <w:rPr>
          <w:rFonts w:ascii="Tahoma" w:hAnsi="Tahoma" w:cs="Tahoma"/>
        </w:rPr>
        <w:t>u</w:t>
      </w:r>
      <w:r w:rsidR="00844F51" w:rsidRPr="00844F51">
        <w:rPr>
          <w:rFonts w:ascii="Tahoma" w:hAnsi="Tahoma" w:cs="Tahoma"/>
        </w:rPr>
        <w:t xml:space="preserve">możliwienie wymiany odzieży, </w:t>
      </w:r>
    </w:p>
    <w:p w14:paraId="0AA25E8D" w14:textId="77777777" w:rsidR="00844F51" w:rsidRPr="00844F51" w:rsidRDefault="00844F51">
      <w:pPr>
        <w:pStyle w:val="Default"/>
        <w:numPr>
          <w:ilvl w:val="0"/>
          <w:numId w:val="69"/>
        </w:numPr>
        <w:ind w:left="0"/>
        <w:rPr>
          <w:rFonts w:ascii="Tahoma" w:hAnsi="Tahoma" w:cs="Tahoma"/>
        </w:rPr>
      </w:pPr>
      <w:r w:rsidRPr="00844F51">
        <w:rPr>
          <w:rFonts w:ascii="Tahoma" w:hAnsi="Tahoma" w:cs="Tahoma"/>
        </w:rPr>
        <w:t>zapewnienie dezynfekcji i dezynsekcji odzieży w przypadku braku możliwości jej wymiany,</w:t>
      </w:r>
    </w:p>
    <w:p w14:paraId="12120FC2" w14:textId="77777777" w:rsidR="00844F51" w:rsidRPr="00844F51" w:rsidRDefault="003D392F">
      <w:pPr>
        <w:pStyle w:val="Default"/>
        <w:numPr>
          <w:ilvl w:val="0"/>
          <w:numId w:val="69"/>
        </w:numPr>
        <w:ind w:left="0"/>
        <w:rPr>
          <w:rFonts w:ascii="Tahoma" w:hAnsi="Tahoma" w:cs="Tahoma"/>
        </w:rPr>
      </w:pPr>
      <w:r>
        <w:rPr>
          <w:rFonts w:ascii="Tahoma" w:hAnsi="Tahoma" w:cs="Tahoma"/>
        </w:rPr>
        <w:t>z</w:t>
      </w:r>
      <w:r w:rsidR="00844F51" w:rsidRPr="00844F51">
        <w:rPr>
          <w:rFonts w:ascii="Tahoma" w:hAnsi="Tahoma" w:cs="Tahoma"/>
        </w:rPr>
        <w:t>apewnienie informacji o dostępnych formach pomocy, rozmowy wspierające</w:t>
      </w:r>
    </w:p>
    <w:p w14:paraId="59F3325B" w14:textId="77777777" w:rsidR="00844F51" w:rsidRPr="00844F51" w:rsidRDefault="00844F51" w:rsidP="00D358A1">
      <w:pPr>
        <w:pStyle w:val="Default"/>
        <w:rPr>
          <w:rFonts w:ascii="Tahoma" w:hAnsi="Tahoma" w:cs="Tahoma"/>
        </w:rPr>
      </w:pPr>
      <w:r w:rsidRPr="00844F51">
        <w:rPr>
          <w:rFonts w:ascii="Tahoma" w:hAnsi="Tahoma" w:cs="Tahoma"/>
        </w:rPr>
        <w:t>i motywujące.</w:t>
      </w:r>
    </w:p>
    <w:p w14:paraId="61DFC5B1" w14:textId="77777777" w:rsidR="00844F51" w:rsidRPr="00844F51" w:rsidRDefault="00844F51">
      <w:pPr>
        <w:pStyle w:val="Default"/>
        <w:numPr>
          <w:ilvl w:val="0"/>
          <w:numId w:val="69"/>
        </w:numPr>
        <w:ind w:left="0"/>
        <w:rPr>
          <w:rFonts w:ascii="Tahoma" w:hAnsi="Tahoma" w:cs="Tahoma"/>
        </w:rPr>
      </w:pPr>
      <w:r w:rsidRPr="00844F51">
        <w:rPr>
          <w:rFonts w:ascii="Tahoma" w:hAnsi="Tahoma" w:cs="Tahoma"/>
        </w:rPr>
        <w:t>Zapewnienie opieki przez co najmniej 1 osobę, o której mowa w art. 48a</w:t>
      </w:r>
    </w:p>
    <w:p w14:paraId="60B00212" w14:textId="77777777" w:rsidR="00844F51" w:rsidRPr="00844F51" w:rsidRDefault="00844F51" w:rsidP="00D358A1">
      <w:pPr>
        <w:pStyle w:val="Default"/>
        <w:rPr>
          <w:rFonts w:ascii="Tahoma" w:hAnsi="Tahoma" w:cs="Tahoma"/>
        </w:rPr>
      </w:pPr>
      <w:r w:rsidRPr="00844F51">
        <w:rPr>
          <w:rFonts w:ascii="Tahoma" w:hAnsi="Tahoma" w:cs="Tahoma"/>
        </w:rPr>
        <w:t>ust. 4a ustawy z dnia 12 marca 2004 r. o pomocy społecznej, na nie więcej niż</w:t>
      </w:r>
    </w:p>
    <w:p w14:paraId="5B4C6685" w14:textId="77777777" w:rsidR="00844F51" w:rsidRPr="00844F51" w:rsidRDefault="00844F51" w:rsidP="00D358A1">
      <w:pPr>
        <w:pStyle w:val="Default"/>
        <w:rPr>
          <w:rFonts w:ascii="Tahoma" w:hAnsi="Tahoma" w:cs="Tahoma"/>
        </w:rPr>
      </w:pPr>
      <w:r w:rsidRPr="00844F51">
        <w:rPr>
          <w:rFonts w:ascii="Tahoma" w:hAnsi="Tahoma" w:cs="Tahoma"/>
        </w:rPr>
        <w:t>50 osób przebywających w ogrzewalni</w:t>
      </w:r>
      <w:r w:rsidR="003D392F">
        <w:rPr>
          <w:rFonts w:ascii="Tahoma" w:hAnsi="Tahoma" w:cs="Tahoma"/>
        </w:rPr>
        <w:t>; w</w:t>
      </w:r>
      <w:r w:rsidRPr="00844F51">
        <w:rPr>
          <w:rFonts w:ascii="Tahoma" w:hAnsi="Tahoma" w:cs="Tahoma"/>
        </w:rPr>
        <w:t xml:space="preserve"> uzasadnionych przypadkach dopuszcza się krótkotrwałe, nie dłuższe niż</w:t>
      </w:r>
      <w:r w:rsidR="003D392F">
        <w:rPr>
          <w:rFonts w:ascii="Tahoma" w:hAnsi="Tahoma" w:cs="Tahoma"/>
        </w:rPr>
        <w:t xml:space="preserve"> </w:t>
      </w:r>
      <w:r w:rsidRPr="00844F51">
        <w:rPr>
          <w:rFonts w:ascii="Tahoma" w:hAnsi="Tahoma" w:cs="Tahoma"/>
        </w:rPr>
        <w:t>7 dni, przekroczenie powyższej normy o nie więcej niż 10 %</w:t>
      </w:r>
      <w:r w:rsidR="003D392F">
        <w:rPr>
          <w:rFonts w:ascii="Tahoma" w:hAnsi="Tahoma" w:cs="Tahoma"/>
        </w:rPr>
        <w:t>; d</w:t>
      </w:r>
      <w:r w:rsidRPr="00844F51">
        <w:rPr>
          <w:rFonts w:ascii="Tahoma" w:hAnsi="Tahoma" w:cs="Tahoma"/>
        </w:rPr>
        <w:t>opuszcza się wykonywanie świadczeń przez wolontariuszy w obecności</w:t>
      </w:r>
    </w:p>
    <w:p w14:paraId="1D05F16F" w14:textId="77777777" w:rsidR="00844F51" w:rsidRPr="00844F51" w:rsidRDefault="00844F51" w:rsidP="00D358A1">
      <w:pPr>
        <w:pStyle w:val="Default"/>
        <w:rPr>
          <w:rFonts w:ascii="Tahoma" w:hAnsi="Tahoma" w:cs="Tahoma"/>
        </w:rPr>
      </w:pPr>
      <w:r w:rsidRPr="00844F51">
        <w:rPr>
          <w:rFonts w:ascii="Tahoma" w:hAnsi="Tahoma" w:cs="Tahoma"/>
        </w:rPr>
        <w:t>osoby zatrudnionej w placówce</w:t>
      </w:r>
      <w:r w:rsidR="003D392F">
        <w:rPr>
          <w:rFonts w:ascii="Tahoma" w:hAnsi="Tahoma" w:cs="Tahoma"/>
        </w:rPr>
        <w:t>; w</w:t>
      </w:r>
      <w:r w:rsidRPr="00844F51">
        <w:rPr>
          <w:rFonts w:ascii="Tahoma" w:hAnsi="Tahoma" w:cs="Tahoma"/>
        </w:rPr>
        <w:t>olontariusz musi mieć ukończone szkolenie</w:t>
      </w:r>
    </w:p>
    <w:p w14:paraId="080BDF22" w14:textId="77777777" w:rsidR="00844F51" w:rsidRPr="00844F51" w:rsidRDefault="00844F51" w:rsidP="00D358A1">
      <w:pPr>
        <w:pStyle w:val="Default"/>
        <w:rPr>
          <w:rFonts w:ascii="Tahoma" w:hAnsi="Tahoma" w:cs="Tahoma"/>
        </w:rPr>
      </w:pPr>
      <w:r w:rsidRPr="00844F51">
        <w:rPr>
          <w:rFonts w:ascii="Tahoma" w:hAnsi="Tahoma" w:cs="Tahoma"/>
        </w:rPr>
        <w:t>z zakresu udzielania pierwszej pomocy</w:t>
      </w:r>
      <w:r w:rsidR="003D392F">
        <w:rPr>
          <w:rFonts w:ascii="Tahoma" w:hAnsi="Tahoma" w:cs="Tahoma"/>
        </w:rPr>
        <w:t>;</w:t>
      </w:r>
    </w:p>
    <w:p w14:paraId="4A7BCA7B" w14:textId="77777777" w:rsidR="00844F51" w:rsidRPr="00844F51" w:rsidRDefault="003D392F">
      <w:pPr>
        <w:pStyle w:val="Default"/>
        <w:numPr>
          <w:ilvl w:val="0"/>
          <w:numId w:val="69"/>
        </w:numPr>
        <w:ind w:left="0"/>
        <w:rPr>
          <w:rFonts w:ascii="Tahoma" w:hAnsi="Tahoma" w:cs="Tahoma"/>
        </w:rPr>
      </w:pPr>
      <w:r>
        <w:rPr>
          <w:rFonts w:ascii="Tahoma" w:hAnsi="Tahoma" w:cs="Tahoma"/>
        </w:rPr>
        <w:t>l</w:t>
      </w:r>
      <w:r w:rsidR="00844F51" w:rsidRPr="00844F51">
        <w:rPr>
          <w:rFonts w:ascii="Tahoma" w:hAnsi="Tahoma" w:cs="Tahoma"/>
        </w:rPr>
        <w:t>iczba miejsc nie większa niż 50,</w:t>
      </w:r>
    </w:p>
    <w:p w14:paraId="0A13B431" w14:textId="77777777" w:rsidR="00844F51" w:rsidRPr="00844F51" w:rsidRDefault="003D392F">
      <w:pPr>
        <w:pStyle w:val="Default"/>
        <w:numPr>
          <w:ilvl w:val="0"/>
          <w:numId w:val="69"/>
        </w:numPr>
        <w:ind w:left="0"/>
        <w:rPr>
          <w:rFonts w:ascii="Tahoma" w:hAnsi="Tahoma" w:cs="Tahoma"/>
        </w:rPr>
      </w:pPr>
      <w:r>
        <w:rPr>
          <w:rFonts w:ascii="Tahoma" w:hAnsi="Tahoma" w:cs="Tahoma"/>
        </w:rPr>
        <w:t>n</w:t>
      </w:r>
      <w:r w:rsidR="00844F51" w:rsidRPr="00844F51">
        <w:rPr>
          <w:rFonts w:ascii="Tahoma" w:hAnsi="Tahoma" w:cs="Tahoma"/>
        </w:rPr>
        <w:t>ie więcej niż dla 25 osób w jednym pomieszczeniu,</w:t>
      </w:r>
    </w:p>
    <w:p w14:paraId="30F477AB" w14:textId="77777777" w:rsidR="00844F51" w:rsidRPr="00844F51" w:rsidRDefault="00D358A1">
      <w:pPr>
        <w:pStyle w:val="Default"/>
        <w:numPr>
          <w:ilvl w:val="0"/>
          <w:numId w:val="69"/>
        </w:numPr>
        <w:ind w:left="0"/>
        <w:rPr>
          <w:rFonts w:ascii="Tahoma" w:hAnsi="Tahoma" w:cs="Tahoma"/>
        </w:rPr>
      </w:pPr>
      <w:r>
        <w:rPr>
          <w:rFonts w:ascii="Tahoma" w:hAnsi="Tahoma" w:cs="Tahoma"/>
        </w:rPr>
        <w:lastRenderedPageBreak/>
        <w:t xml:space="preserve"> </w:t>
      </w:r>
      <w:r w:rsidR="003D392F">
        <w:rPr>
          <w:rFonts w:ascii="Tahoma" w:hAnsi="Tahoma" w:cs="Tahoma"/>
        </w:rPr>
        <w:t>n</w:t>
      </w:r>
      <w:r w:rsidR="00844F51" w:rsidRPr="00844F51">
        <w:rPr>
          <w:rFonts w:ascii="Tahoma" w:hAnsi="Tahoma" w:cs="Tahoma"/>
        </w:rPr>
        <w:t xml:space="preserve">ie mniej niż 2m²/osobę, </w:t>
      </w:r>
    </w:p>
    <w:p w14:paraId="2D9FB9FB" w14:textId="77777777" w:rsidR="00D358A1" w:rsidRDefault="00D358A1">
      <w:pPr>
        <w:pStyle w:val="Default"/>
        <w:numPr>
          <w:ilvl w:val="0"/>
          <w:numId w:val="69"/>
        </w:numPr>
        <w:ind w:left="0"/>
        <w:rPr>
          <w:rFonts w:ascii="Tahoma" w:hAnsi="Tahoma" w:cs="Tahoma"/>
        </w:rPr>
      </w:pPr>
      <w:r>
        <w:rPr>
          <w:rFonts w:ascii="Tahoma" w:hAnsi="Tahoma" w:cs="Tahoma"/>
        </w:rPr>
        <w:t xml:space="preserve"> </w:t>
      </w:r>
      <w:r w:rsidR="003D392F">
        <w:rPr>
          <w:rFonts w:ascii="Tahoma" w:hAnsi="Tahoma" w:cs="Tahoma"/>
        </w:rPr>
        <w:t>o</w:t>
      </w:r>
      <w:r w:rsidR="00844F51" w:rsidRPr="00844F51">
        <w:rPr>
          <w:rFonts w:ascii="Tahoma" w:hAnsi="Tahoma" w:cs="Tahoma"/>
        </w:rPr>
        <w:t>soba przebywająca w ogrzewalni ma zapewnione miejsce siedzące w postaci</w:t>
      </w:r>
    </w:p>
    <w:p w14:paraId="63AEAA5F" w14:textId="77777777" w:rsidR="00844F51" w:rsidRPr="00844F51" w:rsidRDefault="00844F51" w:rsidP="00D358A1">
      <w:pPr>
        <w:pStyle w:val="Default"/>
        <w:rPr>
          <w:rFonts w:ascii="Tahoma" w:hAnsi="Tahoma" w:cs="Tahoma"/>
        </w:rPr>
      </w:pPr>
      <w:r w:rsidRPr="00844F51">
        <w:rPr>
          <w:rFonts w:ascii="Tahoma" w:hAnsi="Tahoma" w:cs="Tahoma"/>
        </w:rPr>
        <w:t xml:space="preserve"> krzesła o łatwo zmywalnej powierzchni,</w:t>
      </w:r>
    </w:p>
    <w:p w14:paraId="3ECAF6B2" w14:textId="77777777" w:rsidR="00844F51" w:rsidRPr="00844F51" w:rsidRDefault="004C4044">
      <w:pPr>
        <w:pStyle w:val="Default"/>
        <w:numPr>
          <w:ilvl w:val="0"/>
          <w:numId w:val="69"/>
        </w:numPr>
        <w:ind w:left="0"/>
        <w:rPr>
          <w:rFonts w:ascii="Tahoma" w:hAnsi="Tahoma" w:cs="Tahoma"/>
        </w:rPr>
      </w:pPr>
      <w:r>
        <w:rPr>
          <w:rFonts w:ascii="Tahoma" w:hAnsi="Tahoma" w:cs="Tahoma"/>
        </w:rPr>
        <w:t xml:space="preserve"> </w:t>
      </w:r>
      <w:r w:rsidR="00050C41">
        <w:rPr>
          <w:rFonts w:ascii="Tahoma" w:hAnsi="Tahoma" w:cs="Tahoma"/>
        </w:rPr>
        <w:t>p</w:t>
      </w:r>
      <w:r>
        <w:rPr>
          <w:rFonts w:ascii="Tahoma" w:hAnsi="Tahoma" w:cs="Tahoma"/>
        </w:rPr>
        <w:t>omieszczenia higienicznosanitarne:</w:t>
      </w:r>
      <w:r w:rsidR="00D358A1">
        <w:rPr>
          <w:rFonts w:ascii="Tahoma" w:hAnsi="Tahoma" w:cs="Tahoma"/>
        </w:rPr>
        <w:t xml:space="preserve"> </w:t>
      </w:r>
      <w:r w:rsidR="003D392F">
        <w:rPr>
          <w:rFonts w:ascii="Tahoma" w:hAnsi="Tahoma" w:cs="Tahoma"/>
        </w:rPr>
        <w:t>c</w:t>
      </w:r>
      <w:r w:rsidR="00844F51" w:rsidRPr="00844F51">
        <w:rPr>
          <w:rFonts w:ascii="Tahoma" w:hAnsi="Tahoma" w:cs="Tahoma"/>
        </w:rPr>
        <w:t>o najmniej 1 umywalka dla 20 osób</w:t>
      </w:r>
      <w:r>
        <w:rPr>
          <w:rFonts w:ascii="Tahoma" w:hAnsi="Tahoma" w:cs="Tahoma"/>
        </w:rPr>
        <w:t>,</w:t>
      </w:r>
    </w:p>
    <w:p w14:paraId="0B66F1FE" w14:textId="77777777" w:rsidR="00844F51" w:rsidRPr="00844F51" w:rsidRDefault="00D358A1" w:rsidP="00D358A1">
      <w:pPr>
        <w:pStyle w:val="Default"/>
        <w:rPr>
          <w:rFonts w:ascii="Tahoma" w:hAnsi="Tahoma" w:cs="Tahoma"/>
        </w:rPr>
      </w:pPr>
      <w:r>
        <w:rPr>
          <w:rFonts w:ascii="Tahoma" w:hAnsi="Tahoma" w:cs="Tahoma"/>
        </w:rPr>
        <w:t xml:space="preserve"> </w:t>
      </w:r>
      <w:r w:rsidR="004C4044">
        <w:rPr>
          <w:rFonts w:ascii="Tahoma" w:hAnsi="Tahoma" w:cs="Tahoma"/>
        </w:rPr>
        <w:t>m</w:t>
      </w:r>
      <w:r w:rsidR="00844F51" w:rsidRPr="00844F51">
        <w:rPr>
          <w:rFonts w:ascii="Tahoma" w:hAnsi="Tahoma" w:cs="Tahoma"/>
        </w:rPr>
        <w:t>iska ustępowa – 1 dla 20 osób; w przypadku placówek przeznaczonych</w:t>
      </w:r>
    </w:p>
    <w:p w14:paraId="075E6343" w14:textId="77777777" w:rsidR="00844F51" w:rsidRPr="00844F51" w:rsidRDefault="00844F51" w:rsidP="00D358A1">
      <w:pPr>
        <w:pStyle w:val="Default"/>
        <w:rPr>
          <w:rFonts w:ascii="Tahoma" w:hAnsi="Tahoma" w:cs="Tahoma"/>
        </w:rPr>
      </w:pPr>
      <w:r w:rsidRPr="00844F51">
        <w:rPr>
          <w:rFonts w:ascii="Tahoma" w:hAnsi="Tahoma" w:cs="Tahoma"/>
        </w:rPr>
        <w:t>wyłącznie dla mężczyzn oraz w przypadku wydzielonych toalet męskich</w:t>
      </w:r>
    </w:p>
    <w:p w14:paraId="4B12A77A" w14:textId="77777777" w:rsidR="00844F51" w:rsidRPr="00844F51" w:rsidRDefault="00844F51" w:rsidP="00D358A1">
      <w:pPr>
        <w:pStyle w:val="Default"/>
        <w:rPr>
          <w:rFonts w:ascii="Tahoma" w:hAnsi="Tahoma" w:cs="Tahoma"/>
        </w:rPr>
      </w:pPr>
      <w:r w:rsidRPr="00844F51">
        <w:rPr>
          <w:rFonts w:ascii="Tahoma" w:hAnsi="Tahoma" w:cs="Tahoma"/>
        </w:rPr>
        <w:t>w placówkach koedukacyjnych dopuszcza się zastąpienie nie więcej niż</w:t>
      </w:r>
    </w:p>
    <w:p w14:paraId="25AFDE9F" w14:textId="77777777" w:rsidR="00844F51" w:rsidRPr="00844F51" w:rsidRDefault="00844F51" w:rsidP="00D358A1">
      <w:pPr>
        <w:pStyle w:val="Default"/>
        <w:rPr>
          <w:rFonts w:ascii="Tahoma" w:hAnsi="Tahoma" w:cs="Tahoma"/>
        </w:rPr>
      </w:pPr>
      <w:r w:rsidRPr="00844F51">
        <w:rPr>
          <w:rFonts w:ascii="Tahoma" w:hAnsi="Tahoma" w:cs="Tahoma"/>
        </w:rPr>
        <w:t>połowy misek ustępowych pisuarami</w:t>
      </w:r>
      <w:r w:rsidR="004C4044">
        <w:rPr>
          <w:rFonts w:ascii="Tahoma" w:hAnsi="Tahoma" w:cs="Tahoma"/>
        </w:rPr>
        <w:t>; p</w:t>
      </w:r>
      <w:r w:rsidRPr="00844F51">
        <w:rPr>
          <w:rFonts w:ascii="Tahoma" w:hAnsi="Tahoma" w:cs="Tahoma"/>
        </w:rPr>
        <w:t>omieszczenia higienicznosanitarne zapewniające stały dostęp do bieżącej</w:t>
      </w:r>
      <w:r w:rsidR="004C4044">
        <w:rPr>
          <w:rFonts w:ascii="Tahoma" w:hAnsi="Tahoma" w:cs="Tahoma"/>
        </w:rPr>
        <w:t xml:space="preserve"> </w:t>
      </w:r>
      <w:r w:rsidRPr="00844F51">
        <w:rPr>
          <w:rFonts w:ascii="Tahoma" w:hAnsi="Tahoma" w:cs="Tahoma"/>
        </w:rPr>
        <w:t>ciepłej i zimnej wody oraz gwarantujące możliwość przeprowadzenia</w:t>
      </w:r>
      <w:r w:rsidR="004C4044">
        <w:rPr>
          <w:rFonts w:ascii="Tahoma" w:hAnsi="Tahoma" w:cs="Tahoma"/>
        </w:rPr>
        <w:t xml:space="preserve"> </w:t>
      </w:r>
      <w:r w:rsidRPr="00844F51">
        <w:rPr>
          <w:rFonts w:ascii="Tahoma" w:hAnsi="Tahoma" w:cs="Tahoma"/>
        </w:rPr>
        <w:t>zabiegów higienicznych</w:t>
      </w:r>
      <w:r w:rsidR="004C4044">
        <w:rPr>
          <w:rFonts w:ascii="Tahoma" w:hAnsi="Tahoma" w:cs="Tahoma"/>
        </w:rPr>
        <w:t>; w</w:t>
      </w:r>
      <w:r w:rsidRPr="00844F51">
        <w:rPr>
          <w:rFonts w:ascii="Tahoma" w:hAnsi="Tahoma" w:cs="Tahoma"/>
        </w:rPr>
        <w:t xml:space="preserve"> uzasadnionych przypadkach (np. remont, uszkodzenie) dopuszcza się</w:t>
      </w:r>
    </w:p>
    <w:p w14:paraId="66FC316E" w14:textId="77777777" w:rsidR="00844F51" w:rsidRPr="00844F51" w:rsidRDefault="00844F51" w:rsidP="00D358A1">
      <w:pPr>
        <w:pStyle w:val="Default"/>
        <w:rPr>
          <w:rFonts w:ascii="Tahoma" w:hAnsi="Tahoma" w:cs="Tahoma"/>
        </w:rPr>
      </w:pPr>
      <w:r w:rsidRPr="00844F51">
        <w:rPr>
          <w:rFonts w:ascii="Tahoma" w:hAnsi="Tahoma" w:cs="Tahoma"/>
        </w:rPr>
        <w:t>krótkotrwałe, do 30 dni, odstępstwo od norm o nie więcej niż 10 %.</w:t>
      </w:r>
    </w:p>
    <w:p w14:paraId="74014796" w14:textId="77777777" w:rsidR="00844F51" w:rsidRPr="00844F51" w:rsidRDefault="00D358A1">
      <w:pPr>
        <w:pStyle w:val="Default"/>
        <w:numPr>
          <w:ilvl w:val="0"/>
          <w:numId w:val="69"/>
        </w:numPr>
        <w:ind w:left="0"/>
        <w:rPr>
          <w:rFonts w:ascii="Tahoma" w:hAnsi="Tahoma" w:cs="Tahoma"/>
        </w:rPr>
      </w:pPr>
      <w:r>
        <w:rPr>
          <w:rFonts w:ascii="Tahoma" w:hAnsi="Tahoma" w:cs="Tahoma"/>
        </w:rPr>
        <w:t xml:space="preserve"> </w:t>
      </w:r>
      <w:r w:rsidR="004C4044">
        <w:rPr>
          <w:rFonts w:ascii="Tahoma" w:hAnsi="Tahoma" w:cs="Tahoma"/>
        </w:rPr>
        <w:t>w</w:t>
      </w:r>
      <w:r w:rsidR="00844F51" w:rsidRPr="00844F51">
        <w:rPr>
          <w:rFonts w:ascii="Tahoma" w:hAnsi="Tahoma" w:cs="Tahoma"/>
        </w:rPr>
        <w:t>ydzielone pomieszczenie do prac biurowych z dostępem do Internetu oraz</w:t>
      </w:r>
    </w:p>
    <w:p w14:paraId="702444A5" w14:textId="77777777" w:rsidR="00844F51" w:rsidRPr="00844F51" w:rsidRDefault="00844F51" w:rsidP="00D358A1">
      <w:pPr>
        <w:pStyle w:val="Default"/>
        <w:rPr>
          <w:rFonts w:ascii="Tahoma" w:hAnsi="Tahoma" w:cs="Tahoma"/>
        </w:rPr>
      </w:pPr>
      <w:r w:rsidRPr="00844F51">
        <w:rPr>
          <w:rFonts w:ascii="Tahoma" w:hAnsi="Tahoma" w:cs="Tahoma"/>
        </w:rPr>
        <w:t>indywidualnych rozmów.</w:t>
      </w:r>
    </w:p>
    <w:p w14:paraId="3A6A5139" w14:textId="77777777" w:rsidR="00844F51" w:rsidRPr="00844F51" w:rsidRDefault="00844F51" w:rsidP="00844F51">
      <w:pPr>
        <w:pStyle w:val="Default"/>
        <w:rPr>
          <w:rFonts w:ascii="Tahoma" w:hAnsi="Tahoma" w:cs="Tahoma"/>
        </w:rPr>
      </w:pPr>
    </w:p>
    <w:p w14:paraId="1BBAC51C" w14:textId="77777777" w:rsidR="00844F51" w:rsidRPr="00844F51" w:rsidRDefault="00844F51" w:rsidP="00844F51">
      <w:pPr>
        <w:pStyle w:val="Default"/>
        <w:rPr>
          <w:rFonts w:ascii="Tahoma" w:hAnsi="Tahoma" w:cs="Tahoma"/>
          <w:u w:val="single"/>
        </w:rPr>
      </w:pPr>
      <w:r w:rsidRPr="00844F51">
        <w:rPr>
          <w:rFonts w:ascii="Tahoma" w:hAnsi="Tahoma" w:cs="Tahoma"/>
          <w:u w:val="single"/>
        </w:rPr>
        <w:t>Oczekiwane warunki dodatkowe w placówce typu ogrzewalnia:</w:t>
      </w:r>
    </w:p>
    <w:p w14:paraId="67288EFF"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osobne pomieszczenie umożliwiające spożywanie posiłków ,</w:t>
      </w:r>
    </w:p>
    <w:p w14:paraId="1A02C5F3"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baza informacji o możliwości uzyskania pomocy społecznej, informowanie o ofercie wsparcia socjalnego oraz o placówkach terapeutycznych i ochrony zdrowia,</w:t>
      </w:r>
    </w:p>
    <w:p w14:paraId="7770B1AC"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możliwość przebywania zwierząt domowych,</w:t>
      </w:r>
    </w:p>
    <w:p w14:paraId="395D0EBE"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dostęp do środków masowego przekazu i komunikacji (radio, tv, telefon),</w:t>
      </w:r>
    </w:p>
    <w:p w14:paraId="420B6138"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zapewnienie 1 posiłku dla osób przebywających w placówce,</w:t>
      </w:r>
    </w:p>
    <w:p w14:paraId="499D8526"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dostosowanie infrastruktury do potrzeb osób z niepełnosprawnością ruchową,</w:t>
      </w:r>
    </w:p>
    <w:p w14:paraId="3B09DA8C"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na terenie placówki nie mogą przebywać osoby pod wpływem alkoholu (pow. 1,5 promila) i/lub pod wpływem środków psychoaktywnych,</w:t>
      </w:r>
    </w:p>
    <w:p w14:paraId="0411FB3D"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 xml:space="preserve">umożliwienie kontaktu klientowi z </w:t>
      </w:r>
      <w:r w:rsidR="00ED433F">
        <w:rPr>
          <w:rFonts w:ascii="Tahoma" w:hAnsi="Tahoma" w:cs="Tahoma"/>
        </w:rPr>
        <w:t>MOPS</w:t>
      </w:r>
      <w:r w:rsidRPr="00844F51">
        <w:rPr>
          <w:rFonts w:ascii="Tahoma" w:hAnsi="Tahoma" w:cs="Tahoma"/>
        </w:rPr>
        <w:t xml:space="preserve"> w Sopocie (telefon),</w:t>
      </w:r>
    </w:p>
    <w:p w14:paraId="40E0067C" w14:textId="77777777" w:rsidR="00844F51" w:rsidRPr="00844F51" w:rsidRDefault="00844F51">
      <w:pPr>
        <w:pStyle w:val="Default"/>
        <w:numPr>
          <w:ilvl w:val="0"/>
          <w:numId w:val="70"/>
        </w:numPr>
        <w:ind w:left="360"/>
        <w:rPr>
          <w:rFonts w:ascii="Tahoma" w:hAnsi="Tahoma" w:cs="Tahoma"/>
        </w:rPr>
      </w:pPr>
      <w:r w:rsidRPr="00844F51">
        <w:rPr>
          <w:rFonts w:ascii="Tahoma" w:hAnsi="Tahoma" w:cs="Tahoma"/>
        </w:rPr>
        <w:t>o</w:t>
      </w:r>
      <w:r w:rsidRPr="00844F51">
        <w:rPr>
          <w:rFonts w:ascii="Tahoma" w:hAnsi="Tahoma" w:cs="Tahoma"/>
          <w:bCs/>
        </w:rPr>
        <w:t>piekun</w:t>
      </w:r>
      <w:r w:rsidRPr="00844F51">
        <w:rPr>
          <w:rFonts w:ascii="Tahoma" w:hAnsi="Tahoma" w:cs="Tahoma"/>
          <w:b/>
          <w:bCs/>
        </w:rPr>
        <w:t xml:space="preserve"> - </w:t>
      </w:r>
      <w:r w:rsidRPr="00844F51">
        <w:rPr>
          <w:rFonts w:ascii="Tahoma" w:hAnsi="Tahoma" w:cs="Tahoma"/>
        </w:rPr>
        <w:t>wykształcenie co najmniej średnie oraz ukończone szkolenie z zakresu pierwszej pomocy przedmedycznej,</w:t>
      </w:r>
    </w:p>
    <w:p w14:paraId="6D65AD25" w14:textId="77777777" w:rsidR="00844F51" w:rsidRDefault="00D358A1">
      <w:pPr>
        <w:pStyle w:val="Default"/>
        <w:numPr>
          <w:ilvl w:val="0"/>
          <w:numId w:val="70"/>
        </w:numPr>
        <w:ind w:left="360"/>
        <w:rPr>
          <w:rFonts w:ascii="Tahoma" w:hAnsi="Tahoma" w:cs="Tahoma"/>
        </w:rPr>
      </w:pPr>
      <w:r>
        <w:rPr>
          <w:rFonts w:ascii="Tahoma" w:hAnsi="Tahoma" w:cs="Tahoma"/>
        </w:rPr>
        <w:t xml:space="preserve"> </w:t>
      </w:r>
      <w:r w:rsidR="00A0323F">
        <w:rPr>
          <w:rFonts w:ascii="Tahoma" w:hAnsi="Tahoma" w:cs="Tahoma"/>
        </w:rPr>
        <w:t>placówka świadczy usługi przez cały rok.</w:t>
      </w:r>
    </w:p>
    <w:p w14:paraId="70B04612" w14:textId="77777777" w:rsidR="00844F51" w:rsidRDefault="00844F51" w:rsidP="00844F51">
      <w:pPr>
        <w:pStyle w:val="Default"/>
        <w:ind w:left="502"/>
        <w:rPr>
          <w:rFonts w:ascii="Tahoma" w:hAnsi="Tahoma" w:cs="Tahoma"/>
        </w:rPr>
      </w:pPr>
    </w:p>
    <w:p w14:paraId="357D1474" w14:textId="77777777" w:rsidR="00044E0D" w:rsidRDefault="00044E0D" w:rsidP="00D358A1">
      <w:pPr>
        <w:pStyle w:val="Default"/>
        <w:rPr>
          <w:rFonts w:ascii="Tahoma" w:hAnsi="Tahoma" w:cs="Tahoma"/>
          <w:b/>
          <w:bCs/>
        </w:rPr>
      </w:pPr>
      <w:bookmarkStart w:id="6" w:name="_Hlk178848254"/>
      <w:r>
        <w:rPr>
          <w:rFonts w:ascii="Tahoma" w:hAnsi="Tahoma" w:cs="Tahoma"/>
          <w:b/>
          <w:bCs/>
        </w:rPr>
        <w:t>Zadanie b.</w:t>
      </w:r>
    </w:p>
    <w:p w14:paraId="1A867FFB" w14:textId="77777777" w:rsidR="00844F51" w:rsidRDefault="00844F51" w:rsidP="00D358A1">
      <w:pPr>
        <w:pStyle w:val="Default"/>
        <w:rPr>
          <w:rFonts w:ascii="Tahoma" w:hAnsi="Tahoma" w:cs="Tahoma"/>
          <w:b/>
          <w:bCs/>
        </w:rPr>
      </w:pPr>
      <w:r w:rsidRPr="00844F51">
        <w:rPr>
          <w:rFonts w:ascii="Tahoma" w:hAnsi="Tahoma" w:cs="Tahoma"/>
          <w:b/>
          <w:bCs/>
        </w:rPr>
        <w:t>Zapewnienie możliwości noclegu dla 5 mężczyzn w placówce typu noclegownia</w:t>
      </w:r>
      <w:r>
        <w:rPr>
          <w:rFonts w:ascii="Tahoma" w:hAnsi="Tahoma" w:cs="Tahoma"/>
          <w:b/>
          <w:bCs/>
        </w:rPr>
        <w:t xml:space="preserve"> </w:t>
      </w:r>
      <w:r w:rsidRPr="00844F51">
        <w:rPr>
          <w:rFonts w:ascii="Tahoma" w:hAnsi="Tahoma" w:cs="Tahoma"/>
          <w:b/>
          <w:bCs/>
        </w:rPr>
        <w:t>z jednym ciepłym posiłkiem.</w:t>
      </w:r>
    </w:p>
    <w:p w14:paraId="34E891DB" w14:textId="77777777" w:rsidR="00D358A1" w:rsidRPr="00844F51" w:rsidRDefault="00D358A1" w:rsidP="00D358A1">
      <w:pPr>
        <w:pStyle w:val="Default"/>
        <w:rPr>
          <w:rFonts w:ascii="Tahoma" w:hAnsi="Tahoma" w:cs="Tahoma"/>
          <w:b/>
          <w:bCs/>
        </w:rPr>
      </w:pPr>
    </w:p>
    <w:bookmarkEnd w:id="6"/>
    <w:p w14:paraId="593057F2" w14:textId="77777777" w:rsidR="00844F51" w:rsidRPr="00844F51" w:rsidRDefault="00844F51" w:rsidP="00D358A1">
      <w:pPr>
        <w:pStyle w:val="Default"/>
        <w:rPr>
          <w:rFonts w:ascii="Tahoma" w:hAnsi="Tahoma" w:cs="Tahoma"/>
        </w:rPr>
      </w:pPr>
      <w:r w:rsidRPr="00844F51">
        <w:rPr>
          <w:rFonts w:ascii="Tahoma" w:hAnsi="Tahoma" w:cs="Tahoma"/>
        </w:rPr>
        <w:t>Niezbędne warunki w placówce typu noclegownia:</w:t>
      </w:r>
    </w:p>
    <w:p w14:paraId="2EAAD381" w14:textId="77777777" w:rsidR="00844F51" w:rsidRPr="00844F51" w:rsidRDefault="00984E91">
      <w:pPr>
        <w:pStyle w:val="Default"/>
        <w:numPr>
          <w:ilvl w:val="0"/>
          <w:numId w:val="71"/>
        </w:numPr>
        <w:ind w:left="0"/>
        <w:rPr>
          <w:rFonts w:ascii="Tahoma" w:hAnsi="Tahoma" w:cs="Tahoma"/>
        </w:rPr>
      </w:pPr>
      <w:bookmarkStart w:id="7" w:name="_Hlk149567696"/>
      <w:r>
        <w:rPr>
          <w:rFonts w:ascii="Tahoma" w:hAnsi="Tahoma" w:cs="Tahoma"/>
        </w:rPr>
        <w:t>n</w:t>
      </w:r>
      <w:r w:rsidR="00844F51" w:rsidRPr="00844F51">
        <w:rPr>
          <w:rFonts w:ascii="Tahoma" w:hAnsi="Tahoma" w:cs="Tahoma"/>
        </w:rPr>
        <w:t>oclegownia jest czynna cały rok, przez 7 dni w tygodniu, w godzinach:</w:t>
      </w:r>
    </w:p>
    <w:p w14:paraId="6A80C79D" w14:textId="77777777" w:rsidR="00844F51" w:rsidRPr="00844F51" w:rsidRDefault="00844F51" w:rsidP="00D358A1">
      <w:pPr>
        <w:pStyle w:val="Default"/>
        <w:rPr>
          <w:rFonts w:ascii="Tahoma" w:hAnsi="Tahoma" w:cs="Tahoma"/>
        </w:rPr>
      </w:pPr>
      <w:r w:rsidRPr="00844F51">
        <w:rPr>
          <w:rFonts w:ascii="Tahoma" w:hAnsi="Tahoma" w:cs="Tahoma"/>
        </w:rPr>
        <w:t>– od 1 października do 31 marca: od 18.00 do 8.00,</w:t>
      </w:r>
    </w:p>
    <w:p w14:paraId="6976C460" w14:textId="77777777" w:rsidR="00844F51" w:rsidRPr="00844F51" w:rsidRDefault="00844F51" w:rsidP="00D358A1">
      <w:pPr>
        <w:pStyle w:val="Default"/>
        <w:rPr>
          <w:rFonts w:ascii="Tahoma" w:hAnsi="Tahoma" w:cs="Tahoma"/>
        </w:rPr>
      </w:pPr>
      <w:r w:rsidRPr="00844F51">
        <w:rPr>
          <w:rFonts w:ascii="Tahoma" w:hAnsi="Tahoma" w:cs="Tahoma"/>
        </w:rPr>
        <w:t>– od 1 kwietnia do 30 września: od 19.00 do 7.00.,</w:t>
      </w:r>
    </w:p>
    <w:bookmarkEnd w:id="7"/>
    <w:p w14:paraId="0C5877C3" w14:textId="77777777" w:rsidR="00844F51" w:rsidRPr="00844F51" w:rsidRDefault="00984E91">
      <w:pPr>
        <w:pStyle w:val="Default"/>
        <w:numPr>
          <w:ilvl w:val="0"/>
          <w:numId w:val="71"/>
        </w:numPr>
        <w:ind w:left="0"/>
        <w:rPr>
          <w:rFonts w:ascii="Tahoma" w:hAnsi="Tahoma" w:cs="Tahoma"/>
        </w:rPr>
      </w:pPr>
      <w:r>
        <w:rPr>
          <w:rFonts w:ascii="Tahoma" w:hAnsi="Tahoma" w:cs="Tahoma"/>
        </w:rPr>
        <w:t>t</w:t>
      </w:r>
      <w:r w:rsidR="00844F51" w:rsidRPr="00844F51">
        <w:rPr>
          <w:rFonts w:ascii="Tahoma" w:hAnsi="Tahoma" w:cs="Tahoma"/>
        </w:rPr>
        <w:t>ymczasowe schronienie w postaci miejsca do spania w ogrzewanym pomieszczeniu, którego temperatura nie jest niższa niż 20°C,</w:t>
      </w:r>
    </w:p>
    <w:p w14:paraId="38F721FF" w14:textId="77777777" w:rsidR="00844F51" w:rsidRPr="00844F51" w:rsidRDefault="00984E91">
      <w:pPr>
        <w:pStyle w:val="Default"/>
        <w:numPr>
          <w:ilvl w:val="0"/>
          <w:numId w:val="71"/>
        </w:numPr>
        <w:ind w:left="0"/>
        <w:rPr>
          <w:rFonts w:ascii="Tahoma" w:hAnsi="Tahoma" w:cs="Tahoma"/>
        </w:rPr>
      </w:pPr>
      <w:r>
        <w:rPr>
          <w:rFonts w:ascii="Tahoma" w:hAnsi="Tahoma" w:cs="Tahoma"/>
        </w:rPr>
        <w:t>u</w:t>
      </w:r>
      <w:r w:rsidR="00844F51" w:rsidRPr="00844F51">
        <w:rPr>
          <w:rFonts w:ascii="Tahoma" w:hAnsi="Tahoma" w:cs="Tahoma"/>
        </w:rPr>
        <w:t>możliwienie spożycia posiłku i zapewnienie gorącego napoju,</w:t>
      </w:r>
    </w:p>
    <w:p w14:paraId="7BE00947" w14:textId="77777777" w:rsidR="00844F51" w:rsidRPr="00844F51" w:rsidRDefault="00984E91">
      <w:pPr>
        <w:pStyle w:val="Default"/>
        <w:numPr>
          <w:ilvl w:val="0"/>
          <w:numId w:val="71"/>
        </w:numPr>
        <w:ind w:left="0"/>
        <w:rPr>
          <w:rFonts w:ascii="Tahoma" w:hAnsi="Tahoma" w:cs="Tahoma"/>
        </w:rPr>
      </w:pPr>
      <w:r>
        <w:rPr>
          <w:rFonts w:ascii="Tahoma" w:hAnsi="Tahoma" w:cs="Tahoma"/>
        </w:rPr>
        <w:t>u</w:t>
      </w:r>
      <w:r w:rsidR="00844F51" w:rsidRPr="00844F51">
        <w:rPr>
          <w:rFonts w:ascii="Tahoma" w:hAnsi="Tahoma" w:cs="Tahoma"/>
        </w:rPr>
        <w:t>możliwienie skorzystania z prysznica oraz wymiany odzieży,</w:t>
      </w:r>
    </w:p>
    <w:p w14:paraId="5CD0DA3C" w14:textId="77777777" w:rsidR="00844F51" w:rsidRPr="00844F51" w:rsidRDefault="00984E91">
      <w:pPr>
        <w:pStyle w:val="Default"/>
        <w:numPr>
          <w:ilvl w:val="0"/>
          <w:numId w:val="71"/>
        </w:numPr>
        <w:ind w:left="0"/>
        <w:rPr>
          <w:rFonts w:ascii="Tahoma" w:hAnsi="Tahoma" w:cs="Tahoma"/>
        </w:rPr>
      </w:pPr>
      <w:r>
        <w:rPr>
          <w:rFonts w:ascii="Tahoma" w:hAnsi="Tahoma" w:cs="Tahoma"/>
        </w:rPr>
        <w:t>z</w:t>
      </w:r>
      <w:r w:rsidR="00844F51" w:rsidRPr="00844F51">
        <w:rPr>
          <w:rFonts w:ascii="Tahoma" w:hAnsi="Tahoma" w:cs="Tahoma"/>
        </w:rPr>
        <w:t>apewnienie dezynfekcji i dezynsekcji odzieży w przypadku braku możliwości wymiany,</w:t>
      </w:r>
    </w:p>
    <w:p w14:paraId="535109EF" w14:textId="77777777" w:rsidR="00844F51" w:rsidRPr="00844F51" w:rsidRDefault="00984E91">
      <w:pPr>
        <w:pStyle w:val="Default"/>
        <w:numPr>
          <w:ilvl w:val="0"/>
          <w:numId w:val="71"/>
        </w:numPr>
        <w:ind w:left="0"/>
        <w:rPr>
          <w:rFonts w:ascii="Tahoma" w:hAnsi="Tahoma" w:cs="Tahoma"/>
        </w:rPr>
      </w:pPr>
      <w:r>
        <w:rPr>
          <w:rFonts w:ascii="Tahoma" w:hAnsi="Tahoma" w:cs="Tahoma"/>
        </w:rPr>
        <w:t>z</w:t>
      </w:r>
      <w:r w:rsidR="00844F51" w:rsidRPr="00844F51">
        <w:rPr>
          <w:rFonts w:ascii="Tahoma" w:hAnsi="Tahoma" w:cs="Tahoma"/>
        </w:rPr>
        <w:t>apewnienie informacji o dostępnych formach pomocy, rozmowy</w:t>
      </w:r>
    </w:p>
    <w:p w14:paraId="66F7035E" w14:textId="77777777" w:rsidR="00844F51" w:rsidRPr="00844F51" w:rsidRDefault="00844F51" w:rsidP="00D358A1">
      <w:pPr>
        <w:pStyle w:val="Default"/>
        <w:rPr>
          <w:rFonts w:ascii="Tahoma" w:hAnsi="Tahoma" w:cs="Tahoma"/>
        </w:rPr>
      </w:pPr>
      <w:r w:rsidRPr="00844F51">
        <w:rPr>
          <w:rFonts w:ascii="Tahoma" w:hAnsi="Tahoma" w:cs="Tahoma"/>
        </w:rPr>
        <w:t>wspierające i motywujące</w:t>
      </w:r>
      <w:r w:rsidR="00984E91">
        <w:rPr>
          <w:rFonts w:ascii="Tahoma" w:hAnsi="Tahoma" w:cs="Tahoma"/>
        </w:rPr>
        <w:t>,</w:t>
      </w:r>
    </w:p>
    <w:p w14:paraId="2D491C6B" w14:textId="77777777" w:rsidR="00844F51" w:rsidRPr="00844F51" w:rsidRDefault="00984E91">
      <w:pPr>
        <w:pStyle w:val="Default"/>
        <w:numPr>
          <w:ilvl w:val="0"/>
          <w:numId w:val="71"/>
        </w:numPr>
        <w:ind w:left="0"/>
        <w:rPr>
          <w:rFonts w:ascii="Tahoma" w:hAnsi="Tahoma" w:cs="Tahoma"/>
        </w:rPr>
      </w:pPr>
      <w:r>
        <w:rPr>
          <w:rFonts w:ascii="Tahoma" w:hAnsi="Tahoma" w:cs="Tahoma"/>
        </w:rPr>
        <w:lastRenderedPageBreak/>
        <w:t>z</w:t>
      </w:r>
      <w:r w:rsidR="00844F51" w:rsidRPr="00844F51">
        <w:rPr>
          <w:rFonts w:ascii="Tahoma" w:hAnsi="Tahoma" w:cs="Tahoma"/>
        </w:rPr>
        <w:t>apewnienie opieki przez co najmniej 1 osobę, o której mowa w art. 48a</w:t>
      </w:r>
    </w:p>
    <w:p w14:paraId="68D40498" w14:textId="77777777" w:rsidR="00844F51" w:rsidRPr="00844F51" w:rsidRDefault="00844F51" w:rsidP="00D358A1">
      <w:pPr>
        <w:pStyle w:val="Default"/>
        <w:rPr>
          <w:rFonts w:ascii="Tahoma" w:hAnsi="Tahoma" w:cs="Tahoma"/>
        </w:rPr>
      </w:pPr>
      <w:r w:rsidRPr="00844F51">
        <w:rPr>
          <w:rFonts w:ascii="Tahoma" w:hAnsi="Tahoma" w:cs="Tahoma"/>
        </w:rPr>
        <w:t>ust. 3a ustawy z dnia 12 marca 2004 r. o pomocy społecznej, na nie więcej</w:t>
      </w:r>
    </w:p>
    <w:p w14:paraId="28C11F40" w14:textId="77777777" w:rsidR="00844F51" w:rsidRPr="00844F51" w:rsidRDefault="00844F51" w:rsidP="00D358A1">
      <w:pPr>
        <w:pStyle w:val="Default"/>
        <w:rPr>
          <w:rFonts w:ascii="Tahoma" w:hAnsi="Tahoma" w:cs="Tahoma"/>
        </w:rPr>
      </w:pPr>
      <w:r w:rsidRPr="00844F51">
        <w:rPr>
          <w:rFonts w:ascii="Tahoma" w:hAnsi="Tahoma" w:cs="Tahoma"/>
        </w:rPr>
        <w:t>niż 50 osób przebywających w placówce</w:t>
      </w:r>
      <w:r w:rsidR="00984E91">
        <w:rPr>
          <w:rFonts w:ascii="Tahoma" w:hAnsi="Tahoma" w:cs="Tahoma"/>
        </w:rPr>
        <w:t>; w</w:t>
      </w:r>
      <w:r w:rsidRPr="00844F51">
        <w:rPr>
          <w:rFonts w:ascii="Tahoma" w:hAnsi="Tahoma" w:cs="Tahoma"/>
        </w:rPr>
        <w:t xml:space="preserve"> uzasadnionych przypadkach dopuszcza się krótkotrwałe, nie dłuższe niż</w:t>
      </w:r>
      <w:r w:rsidR="00984E91">
        <w:rPr>
          <w:rFonts w:ascii="Tahoma" w:hAnsi="Tahoma" w:cs="Tahoma"/>
        </w:rPr>
        <w:t xml:space="preserve"> </w:t>
      </w:r>
      <w:r w:rsidRPr="00844F51">
        <w:rPr>
          <w:rFonts w:ascii="Tahoma" w:hAnsi="Tahoma" w:cs="Tahoma"/>
        </w:rPr>
        <w:t>7 dni, przekroczenie powyższej normy o nie więcej niż 10 %</w:t>
      </w:r>
      <w:r w:rsidR="00984E91">
        <w:rPr>
          <w:rFonts w:ascii="Tahoma" w:hAnsi="Tahoma" w:cs="Tahoma"/>
        </w:rPr>
        <w:t>; d</w:t>
      </w:r>
      <w:r w:rsidRPr="00844F51">
        <w:rPr>
          <w:rFonts w:ascii="Tahoma" w:hAnsi="Tahoma" w:cs="Tahoma"/>
        </w:rPr>
        <w:t>opuszcza się wykonywanie świadczeń przez wolontariuszy w obecności</w:t>
      </w:r>
    </w:p>
    <w:p w14:paraId="13D8A089" w14:textId="77777777" w:rsidR="00844F51" w:rsidRPr="00844F51" w:rsidRDefault="00844F51" w:rsidP="00D358A1">
      <w:pPr>
        <w:pStyle w:val="Default"/>
        <w:rPr>
          <w:rFonts w:ascii="Tahoma" w:hAnsi="Tahoma" w:cs="Tahoma"/>
        </w:rPr>
      </w:pPr>
      <w:r w:rsidRPr="00844F51">
        <w:rPr>
          <w:rFonts w:ascii="Tahoma" w:hAnsi="Tahoma" w:cs="Tahoma"/>
        </w:rPr>
        <w:t>osoby zatrudnionej w placówce</w:t>
      </w:r>
      <w:r w:rsidR="00984E91">
        <w:rPr>
          <w:rFonts w:ascii="Tahoma" w:hAnsi="Tahoma" w:cs="Tahoma"/>
        </w:rPr>
        <w:t>; w</w:t>
      </w:r>
      <w:r w:rsidRPr="00844F51">
        <w:rPr>
          <w:rFonts w:ascii="Tahoma" w:hAnsi="Tahoma" w:cs="Tahoma"/>
        </w:rPr>
        <w:t>olontariusz musi mieć ukończone</w:t>
      </w:r>
    </w:p>
    <w:p w14:paraId="789369C7" w14:textId="77777777" w:rsidR="00844F51" w:rsidRPr="00844F51" w:rsidRDefault="00844F51" w:rsidP="00D358A1">
      <w:pPr>
        <w:pStyle w:val="Default"/>
        <w:rPr>
          <w:rFonts w:ascii="Tahoma" w:hAnsi="Tahoma" w:cs="Tahoma"/>
        </w:rPr>
      </w:pPr>
      <w:r w:rsidRPr="00844F51">
        <w:rPr>
          <w:rFonts w:ascii="Tahoma" w:hAnsi="Tahoma" w:cs="Tahoma"/>
        </w:rPr>
        <w:t>szkolenie z zakresu udzielania pierwszej pomocy</w:t>
      </w:r>
      <w:r w:rsidR="00984E91">
        <w:rPr>
          <w:rFonts w:ascii="Tahoma" w:hAnsi="Tahoma" w:cs="Tahoma"/>
        </w:rPr>
        <w:t>;</w:t>
      </w:r>
    </w:p>
    <w:p w14:paraId="4A4DF878" w14:textId="77777777" w:rsidR="00844F51" w:rsidRPr="00844F51" w:rsidRDefault="00984E91">
      <w:pPr>
        <w:pStyle w:val="Default"/>
        <w:numPr>
          <w:ilvl w:val="0"/>
          <w:numId w:val="71"/>
        </w:numPr>
        <w:ind w:left="0"/>
        <w:rPr>
          <w:rFonts w:ascii="Tahoma" w:hAnsi="Tahoma" w:cs="Tahoma"/>
        </w:rPr>
      </w:pPr>
      <w:r>
        <w:rPr>
          <w:rFonts w:ascii="Tahoma" w:hAnsi="Tahoma" w:cs="Tahoma"/>
        </w:rPr>
        <w:t>l</w:t>
      </w:r>
      <w:r w:rsidR="00844F51" w:rsidRPr="00844F51">
        <w:rPr>
          <w:rFonts w:ascii="Tahoma" w:hAnsi="Tahoma" w:cs="Tahoma"/>
        </w:rPr>
        <w:t>iczba miejsc nie większa niż 100,</w:t>
      </w:r>
    </w:p>
    <w:p w14:paraId="2C41F321" w14:textId="77777777" w:rsidR="00844F51" w:rsidRPr="00844F51" w:rsidRDefault="00984E91">
      <w:pPr>
        <w:pStyle w:val="Default"/>
        <w:numPr>
          <w:ilvl w:val="0"/>
          <w:numId w:val="71"/>
        </w:numPr>
        <w:ind w:left="0"/>
        <w:rPr>
          <w:rFonts w:ascii="Tahoma" w:hAnsi="Tahoma" w:cs="Tahoma"/>
        </w:rPr>
      </w:pPr>
      <w:r>
        <w:rPr>
          <w:rFonts w:ascii="Tahoma" w:hAnsi="Tahoma" w:cs="Tahoma"/>
        </w:rPr>
        <w:t>n</w:t>
      </w:r>
      <w:r w:rsidR="00844F51" w:rsidRPr="00844F51">
        <w:rPr>
          <w:rFonts w:ascii="Tahoma" w:hAnsi="Tahoma" w:cs="Tahoma"/>
        </w:rPr>
        <w:t>ie więcej niż 20 osób w jednym pomieszczeniu,</w:t>
      </w:r>
    </w:p>
    <w:p w14:paraId="7919032A" w14:textId="77777777" w:rsidR="00844F51" w:rsidRPr="00844F51" w:rsidRDefault="00984E91">
      <w:pPr>
        <w:pStyle w:val="Default"/>
        <w:numPr>
          <w:ilvl w:val="0"/>
          <w:numId w:val="71"/>
        </w:numPr>
        <w:ind w:left="0"/>
        <w:rPr>
          <w:rFonts w:ascii="Tahoma" w:hAnsi="Tahoma" w:cs="Tahoma"/>
        </w:rPr>
      </w:pPr>
      <w:r>
        <w:rPr>
          <w:rFonts w:ascii="Tahoma" w:hAnsi="Tahoma" w:cs="Tahoma"/>
        </w:rPr>
        <w:t>n</w:t>
      </w:r>
      <w:r w:rsidR="00844F51" w:rsidRPr="00844F51">
        <w:rPr>
          <w:rFonts w:ascii="Tahoma" w:hAnsi="Tahoma" w:cs="Tahoma"/>
        </w:rPr>
        <w:t>ie mniej niż 3m²/osobę, w pomieszczeniach z łóżkami piętrowymi nie mniej niż</w:t>
      </w:r>
      <w:r w:rsidR="00D358A1">
        <w:rPr>
          <w:rFonts w:ascii="Tahoma" w:hAnsi="Tahoma" w:cs="Tahoma"/>
        </w:rPr>
        <w:t xml:space="preserve">   </w:t>
      </w:r>
      <w:r w:rsidR="00844F51" w:rsidRPr="00844F51">
        <w:rPr>
          <w:rFonts w:ascii="Tahoma" w:hAnsi="Tahoma" w:cs="Tahoma"/>
        </w:rPr>
        <w:t>2m²/osobę,</w:t>
      </w:r>
    </w:p>
    <w:p w14:paraId="4F9B5BB7" w14:textId="77777777" w:rsidR="00D358A1" w:rsidRDefault="00EB0089">
      <w:pPr>
        <w:pStyle w:val="Default"/>
        <w:numPr>
          <w:ilvl w:val="0"/>
          <w:numId w:val="71"/>
        </w:numPr>
        <w:ind w:left="20"/>
        <w:rPr>
          <w:rFonts w:ascii="Tahoma" w:hAnsi="Tahoma" w:cs="Tahoma"/>
        </w:rPr>
      </w:pPr>
      <w:r>
        <w:rPr>
          <w:rFonts w:ascii="Tahoma" w:hAnsi="Tahoma" w:cs="Tahoma"/>
        </w:rPr>
        <w:t xml:space="preserve"> </w:t>
      </w:r>
      <w:r w:rsidR="00984E91">
        <w:rPr>
          <w:rFonts w:ascii="Tahoma" w:hAnsi="Tahoma" w:cs="Tahoma"/>
        </w:rPr>
        <w:t>p</w:t>
      </w:r>
      <w:r w:rsidR="00844F51" w:rsidRPr="00844F51">
        <w:rPr>
          <w:rFonts w:ascii="Tahoma" w:hAnsi="Tahoma" w:cs="Tahoma"/>
        </w:rPr>
        <w:t>omieszczenia noclegowe z co najmniej 1 otwieranym oknem na pomieszczenie lu</w:t>
      </w:r>
      <w:r w:rsidR="00D358A1">
        <w:rPr>
          <w:rFonts w:ascii="Tahoma" w:hAnsi="Tahoma" w:cs="Tahoma"/>
        </w:rPr>
        <w:t>b</w:t>
      </w:r>
    </w:p>
    <w:p w14:paraId="161A6642" w14:textId="77777777" w:rsidR="00EB0089" w:rsidRDefault="00D358A1"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 xml:space="preserve"> </w:t>
      </w:r>
      <w:r>
        <w:rPr>
          <w:rFonts w:ascii="Tahoma" w:hAnsi="Tahoma" w:cs="Tahoma"/>
        </w:rPr>
        <w:t xml:space="preserve"> </w:t>
      </w:r>
      <w:r w:rsidR="00844F51" w:rsidRPr="00844F51">
        <w:rPr>
          <w:rFonts w:ascii="Tahoma" w:hAnsi="Tahoma" w:cs="Tahoma"/>
        </w:rPr>
        <w:t>wentylacją przewidzianą dla pomieszczeń mieszkalnych bez otwieranych okien,</w:t>
      </w:r>
    </w:p>
    <w:p w14:paraId="0DD19F3D" w14:textId="77777777" w:rsidR="00EB0089" w:rsidRDefault="00EB0089"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pomieszczenia noclegowe ze swobodnym dostępem do łóżek, miejsca do spani</w:t>
      </w:r>
      <w:r>
        <w:rPr>
          <w:rFonts w:ascii="Tahoma" w:hAnsi="Tahoma" w:cs="Tahoma"/>
        </w:rPr>
        <w:t>a</w:t>
      </w:r>
    </w:p>
    <w:p w14:paraId="3DD68F8C" w14:textId="77777777" w:rsidR="00EB0089" w:rsidRDefault="00EB0089"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 xml:space="preserve"> wyposażone w materac i komplet pościeli (tj. poduszkę, koc, prześcierad</w:t>
      </w:r>
      <w:r>
        <w:rPr>
          <w:rFonts w:ascii="Tahoma" w:hAnsi="Tahoma" w:cs="Tahoma"/>
        </w:rPr>
        <w:t xml:space="preserve">ło </w:t>
      </w:r>
    </w:p>
    <w:p w14:paraId="6B4DC406" w14:textId="77777777" w:rsidR="00844F51" w:rsidRPr="00844F51" w:rsidRDefault="00EB0089"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i pokrycie na koc),</w:t>
      </w:r>
    </w:p>
    <w:p w14:paraId="2166160A" w14:textId="77777777" w:rsidR="00984E91" w:rsidRDefault="00EB0089">
      <w:pPr>
        <w:pStyle w:val="Default"/>
        <w:numPr>
          <w:ilvl w:val="0"/>
          <w:numId w:val="71"/>
        </w:numPr>
        <w:ind w:left="57" w:right="-57"/>
        <w:rPr>
          <w:rFonts w:ascii="Tahoma" w:hAnsi="Tahoma" w:cs="Tahoma"/>
        </w:rPr>
      </w:pPr>
      <w:r>
        <w:rPr>
          <w:rFonts w:ascii="Tahoma" w:hAnsi="Tahoma" w:cs="Tahoma"/>
        </w:rPr>
        <w:t xml:space="preserve"> </w:t>
      </w:r>
      <w:r w:rsidR="00BA183C">
        <w:rPr>
          <w:rFonts w:ascii="Tahoma" w:hAnsi="Tahoma" w:cs="Tahoma"/>
        </w:rPr>
        <w:t>p</w:t>
      </w:r>
      <w:r w:rsidR="00984E91">
        <w:rPr>
          <w:rFonts w:ascii="Tahoma" w:hAnsi="Tahoma" w:cs="Tahoma"/>
        </w:rPr>
        <w:t xml:space="preserve">omieszczenia higienicznosanitarne: </w:t>
      </w:r>
    </w:p>
    <w:p w14:paraId="64683AD9" w14:textId="77777777" w:rsidR="00844F51" w:rsidRPr="00844F51" w:rsidRDefault="00984E91" w:rsidP="00984E91">
      <w:pPr>
        <w:pStyle w:val="Default"/>
        <w:ind w:left="57" w:right="-57"/>
        <w:rPr>
          <w:rFonts w:ascii="Tahoma" w:hAnsi="Tahoma" w:cs="Tahoma"/>
        </w:rPr>
      </w:pPr>
      <w:r>
        <w:rPr>
          <w:rFonts w:ascii="Tahoma" w:hAnsi="Tahoma" w:cs="Tahoma"/>
        </w:rPr>
        <w:t xml:space="preserve"> u</w:t>
      </w:r>
      <w:r w:rsidR="00844F51" w:rsidRPr="00844F51">
        <w:rPr>
          <w:rFonts w:ascii="Tahoma" w:hAnsi="Tahoma" w:cs="Tahoma"/>
        </w:rPr>
        <w:t>rządzenie natryskowe – 1 dla 15 osób</w:t>
      </w:r>
      <w:r w:rsidR="00BA183C">
        <w:rPr>
          <w:rFonts w:ascii="Tahoma" w:hAnsi="Tahoma" w:cs="Tahoma"/>
        </w:rPr>
        <w:t>,</w:t>
      </w:r>
    </w:p>
    <w:p w14:paraId="0DA68009"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984E91">
        <w:rPr>
          <w:rFonts w:ascii="Tahoma" w:hAnsi="Tahoma" w:cs="Tahoma"/>
        </w:rPr>
        <w:t>u</w:t>
      </w:r>
      <w:r w:rsidR="00844F51" w:rsidRPr="00844F51">
        <w:rPr>
          <w:rFonts w:ascii="Tahoma" w:hAnsi="Tahoma" w:cs="Tahoma"/>
        </w:rPr>
        <w:t>mywalka – 1 dla 5 osób</w:t>
      </w:r>
      <w:r w:rsidR="00BA183C">
        <w:rPr>
          <w:rFonts w:ascii="Tahoma" w:hAnsi="Tahoma" w:cs="Tahoma"/>
        </w:rPr>
        <w:t>,</w:t>
      </w:r>
    </w:p>
    <w:p w14:paraId="478A8DA5"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BA183C">
        <w:rPr>
          <w:rFonts w:ascii="Tahoma" w:hAnsi="Tahoma" w:cs="Tahoma"/>
        </w:rPr>
        <w:t>m</w:t>
      </w:r>
      <w:r w:rsidR="00844F51" w:rsidRPr="00844F51">
        <w:rPr>
          <w:rFonts w:ascii="Tahoma" w:hAnsi="Tahoma" w:cs="Tahoma"/>
        </w:rPr>
        <w:t>iska ustępowa – 1 dla 10 osób; w przypadku placówek, w których</w:t>
      </w:r>
    </w:p>
    <w:p w14:paraId="2968CB82"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zamieszkują wyłącznie mężczyźni, oraz w przypadku wydzielonych toalet</w:t>
      </w:r>
    </w:p>
    <w:p w14:paraId="34540887"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męskich w placówkach koedukacyjnych dopuszcza się zastąpienie nie więcej</w:t>
      </w:r>
    </w:p>
    <w:p w14:paraId="16D7F5C4"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niż połowy misek ustępowych pisuarami</w:t>
      </w:r>
      <w:r w:rsidR="00BA183C">
        <w:rPr>
          <w:rFonts w:ascii="Tahoma" w:hAnsi="Tahoma" w:cs="Tahoma"/>
        </w:rPr>
        <w:t>,</w:t>
      </w:r>
    </w:p>
    <w:p w14:paraId="75FC280E"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 xml:space="preserve"> uzasadnionych przypadkach (np. remont, uszkodzenie) dopuszcza się</w:t>
      </w:r>
    </w:p>
    <w:p w14:paraId="6599A8B4" w14:textId="77777777" w:rsidR="00EB0089"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krótkotrwałe, do 30 dni, odstępstwo od norm o nie więcej niż 10 %</w:t>
      </w:r>
      <w:r w:rsidR="00BA183C">
        <w:rPr>
          <w:rFonts w:ascii="Tahoma" w:hAnsi="Tahoma" w:cs="Tahoma"/>
        </w:rPr>
        <w:t>,</w:t>
      </w:r>
      <w:r w:rsidR="00844F51" w:rsidRPr="00844F51">
        <w:rPr>
          <w:rFonts w:ascii="Tahoma" w:hAnsi="Tahoma" w:cs="Tahoma"/>
        </w:rPr>
        <w:t xml:space="preserve"> </w:t>
      </w:r>
    </w:p>
    <w:p w14:paraId="52E9F8E7"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BA183C">
        <w:rPr>
          <w:rFonts w:ascii="Tahoma" w:hAnsi="Tahoma" w:cs="Tahoma"/>
        </w:rPr>
        <w:t>p</w:t>
      </w:r>
      <w:r w:rsidR="00844F51" w:rsidRPr="00844F51">
        <w:rPr>
          <w:rFonts w:ascii="Tahoma" w:hAnsi="Tahoma" w:cs="Tahoma"/>
        </w:rPr>
        <w:t xml:space="preserve">omieszczenia </w:t>
      </w:r>
      <w:r>
        <w:rPr>
          <w:rFonts w:ascii="Tahoma" w:hAnsi="Tahoma" w:cs="Tahoma"/>
        </w:rPr>
        <w:t xml:space="preserve">  </w:t>
      </w:r>
      <w:r w:rsidR="00844F51" w:rsidRPr="00844F51">
        <w:rPr>
          <w:rFonts w:ascii="Tahoma" w:hAnsi="Tahoma" w:cs="Tahoma"/>
        </w:rPr>
        <w:t>higienicznosanitarne zapewniające stały dostęp do bieżącej</w:t>
      </w:r>
    </w:p>
    <w:p w14:paraId="74FE84E4"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ciepłej i zimnej wody oraz gwarantujące możliwość przeprowadzenia</w:t>
      </w:r>
    </w:p>
    <w:p w14:paraId="633D09E6" w14:textId="77777777" w:rsidR="00844F51" w:rsidRPr="00844F51" w:rsidRDefault="00EB0089" w:rsidP="00BA183C">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zabiegów higienicznych</w:t>
      </w:r>
      <w:r w:rsidR="00BA183C">
        <w:rPr>
          <w:rFonts w:ascii="Tahoma" w:hAnsi="Tahoma" w:cs="Tahoma"/>
        </w:rPr>
        <w:t>;</w:t>
      </w:r>
    </w:p>
    <w:p w14:paraId="37B1AC20" w14:textId="77777777" w:rsidR="00844F51" w:rsidRPr="00844F51" w:rsidRDefault="00EB0089">
      <w:pPr>
        <w:pStyle w:val="Default"/>
        <w:numPr>
          <w:ilvl w:val="0"/>
          <w:numId w:val="71"/>
        </w:numPr>
        <w:ind w:left="0"/>
        <w:rPr>
          <w:rFonts w:ascii="Tahoma" w:hAnsi="Tahoma" w:cs="Tahoma"/>
        </w:rPr>
      </w:pPr>
      <w:r>
        <w:rPr>
          <w:rFonts w:ascii="Tahoma" w:hAnsi="Tahoma" w:cs="Tahoma"/>
        </w:rPr>
        <w:t xml:space="preserve"> </w:t>
      </w:r>
      <w:r w:rsidR="00BA183C">
        <w:rPr>
          <w:rFonts w:ascii="Tahoma" w:hAnsi="Tahoma" w:cs="Tahoma"/>
        </w:rPr>
        <w:t>p</w:t>
      </w:r>
      <w:r w:rsidR="00844F51" w:rsidRPr="00844F51">
        <w:rPr>
          <w:rFonts w:ascii="Tahoma" w:hAnsi="Tahoma" w:cs="Tahoma"/>
        </w:rPr>
        <w:t>omieszczenie do spożywania posiłków, które poza porami posiłków może pełni</w:t>
      </w:r>
      <w:r>
        <w:rPr>
          <w:rFonts w:ascii="Tahoma" w:hAnsi="Tahoma" w:cs="Tahoma"/>
        </w:rPr>
        <w:t xml:space="preserve">ć           </w:t>
      </w:r>
      <w:r w:rsidR="00844F51" w:rsidRPr="00844F51">
        <w:rPr>
          <w:rFonts w:ascii="Tahoma" w:hAnsi="Tahoma" w:cs="Tahoma"/>
        </w:rPr>
        <w:t>funkcję świetlicy lub sali spotkań grupowych,</w:t>
      </w:r>
    </w:p>
    <w:p w14:paraId="36250CDC" w14:textId="77777777" w:rsidR="00844F51" w:rsidRPr="00844F51" w:rsidRDefault="00EB0089">
      <w:pPr>
        <w:pStyle w:val="Default"/>
        <w:numPr>
          <w:ilvl w:val="0"/>
          <w:numId w:val="71"/>
        </w:numPr>
        <w:ind w:left="0"/>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ydzielone pomieszczenie z dostępem do Internetu do prac biurowych oraz</w:t>
      </w:r>
    </w:p>
    <w:p w14:paraId="466B2778"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indywidualnych rozmów z osobami bezdomnymi</w:t>
      </w:r>
      <w:r w:rsidR="00BA183C">
        <w:rPr>
          <w:rFonts w:ascii="Tahoma" w:hAnsi="Tahoma" w:cs="Tahoma"/>
        </w:rPr>
        <w:t>,</w:t>
      </w:r>
    </w:p>
    <w:p w14:paraId="17D5EE61" w14:textId="77777777" w:rsidR="00844F51" w:rsidRPr="00844F51" w:rsidRDefault="00EB0089">
      <w:pPr>
        <w:pStyle w:val="Default"/>
        <w:numPr>
          <w:ilvl w:val="0"/>
          <w:numId w:val="71"/>
        </w:numPr>
        <w:ind w:left="0"/>
        <w:rPr>
          <w:rFonts w:ascii="Tahoma" w:hAnsi="Tahoma" w:cs="Tahoma"/>
        </w:rPr>
      </w:pPr>
      <w:r>
        <w:rPr>
          <w:rFonts w:ascii="Tahoma" w:hAnsi="Tahoma" w:cs="Tahoma"/>
        </w:rPr>
        <w:t xml:space="preserve"> </w:t>
      </w:r>
      <w:r w:rsidR="00BA183C">
        <w:rPr>
          <w:rFonts w:ascii="Tahoma" w:hAnsi="Tahoma" w:cs="Tahoma"/>
        </w:rPr>
        <w:t>p</w:t>
      </w:r>
      <w:r w:rsidR="00844F51" w:rsidRPr="00844F51">
        <w:rPr>
          <w:rFonts w:ascii="Tahoma" w:hAnsi="Tahoma" w:cs="Tahoma"/>
        </w:rPr>
        <w:t>omieszczenia wyposażone w regały, szafy zapewniające odpowiednią</w:t>
      </w:r>
    </w:p>
    <w:p w14:paraId="0526B32B"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indywidualną przestrzeń i inne meble umożliwiające wymianę ubrań</w:t>
      </w:r>
      <w:r w:rsidR="00BA183C">
        <w:rPr>
          <w:rFonts w:ascii="Tahoma" w:hAnsi="Tahoma" w:cs="Tahoma"/>
        </w:rPr>
        <w:t>,</w:t>
      </w:r>
    </w:p>
    <w:p w14:paraId="38B42761" w14:textId="77777777" w:rsidR="00EB0089" w:rsidRDefault="00EB0089">
      <w:pPr>
        <w:pStyle w:val="Default"/>
        <w:numPr>
          <w:ilvl w:val="0"/>
          <w:numId w:val="71"/>
        </w:numPr>
        <w:ind w:left="0"/>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ydzielone pomieszczenie na środki higieny osobistej, środki czystości,</w:t>
      </w:r>
    </w:p>
    <w:p w14:paraId="725774E6"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przybory toaletowe i inne przedmioty niezbędne do higieny osobistej</w:t>
      </w:r>
      <w:r w:rsidR="00BA183C">
        <w:rPr>
          <w:rFonts w:ascii="Tahoma" w:hAnsi="Tahoma" w:cs="Tahoma"/>
        </w:rPr>
        <w:t>,</w:t>
      </w:r>
    </w:p>
    <w:p w14:paraId="202C9265" w14:textId="77777777" w:rsidR="00844F51" w:rsidRPr="00844F51" w:rsidRDefault="00EB0089">
      <w:pPr>
        <w:pStyle w:val="Default"/>
        <w:numPr>
          <w:ilvl w:val="0"/>
          <w:numId w:val="71"/>
        </w:numPr>
        <w:ind w:left="0"/>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ydzielone pomieszczenie wyposażone w co najmniej 1 pralkę dla 30 osób i 1</w:t>
      </w:r>
      <w:r>
        <w:rPr>
          <w:rFonts w:ascii="Tahoma" w:hAnsi="Tahoma" w:cs="Tahoma"/>
        </w:rPr>
        <w:t xml:space="preserve">   </w:t>
      </w:r>
      <w:r w:rsidR="00844F51" w:rsidRPr="00844F51">
        <w:rPr>
          <w:rFonts w:ascii="Tahoma" w:hAnsi="Tahoma" w:cs="Tahoma"/>
        </w:rPr>
        <w:t>suszarkę dla 30 osób</w:t>
      </w:r>
      <w:r w:rsidR="00BA183C">
        <w:rPr>
          <w:rFonts w:ascii="Tahoma" w:hAnsi="Tahoma" w:cs="Tahoma"/>
        </w:rPr>
        <w:t>; w</w:t>
      </w:r>
      <w:r w:rsidR="00844F51" w:rsidRPr="00844F51">
        <w:rPr>
          <w:rFonts w:ascii="Tahoma" w:hAnsi="Tahoma" w:cs="Tahoma"/>
        </w:rPr>
        <w:t xml:space="preserve"> przypadku gdy noclegownia nie posiada suszarni, zapewnia dostęp do co najmniej 1 suszarki elektrycznej na 30 osób.</w:t>
      </w:r>
    </w:p>
    <w:p w14:paraId="68F8E376" w14:textId="77777777" w:rsidR="00844F51" w:rsidRPr="00844F51" w:rsidRDefault="00844F51" w:rsidP="00844F51">
      <w:pPr>
        <w:pStyle w:val="Default"/>
        <w:ind w:left="502"/>
        <w:rPr>
          <w:rFonts w:ascii="Tahoma" w:hAnsi="Tahoma" w:cs="Tahoma"/>
          <w:u w:val="single"/>
        </w:rPr>
      </w:pPr>
    </w:p>
    <w:p w14:paraId="2F3B1D9B" w14:textId="77777777" w:rsidR="00844F51" w:rsidRPr="00844F51" w:rsidRDefault="00844F51" w:rsidP="00EB0089">
      <w:pPr>
        <w:pStyle w:val="Default"/>
        <w:rPr>
          <w:rFonts w:ascii="Tahoma" w:hAnsi="Tahoma" w:cs="Tahoma"/>
          <w:u w:val="single"/>
        </w:rPr>
      </w:pPr>
      <w:r w:rsidRPr="00844F51">
        <w:rPr>
          <w:rFonts w:ascii="Tahoma" w:hAnsi="Tahoma" w:cs="Tahoma"/>
          <w:u w:val="single"/>
        </w:rPr>
        <w:t>Oczekiwane warunki dodatkowe w placówce typu noclegownia:</w:t>
      </w:r>
    </w:p>
    <w:p w14:paraId="09EB80D4"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dostęp do środków masowego przekazu i komunikacji (radio, tv, telefon),</w:t>
      </w:r>
    </w:p>
    <w:p w14:paraId="2AB9FD5D"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placówka posiada oddzielne pomieszczenie do przeprowadzania pomocy medycznej i konsultacji medycznych (m.in. wykonywanie opatrunków, toaleta ran, wykonywanie zastrzyków),</w:t>
      </w:r>
    </w:p>
    <w:p w14:paraId="3C39A30A"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baza informacji o możliwości uzyskania pomocy społecznej, informowanie o ofercie wsparcia socjalnego oraz o placówkach terapeutycznych i ochrony zdrowia,</w:t>
      </w:r>
    </w:p>
    <w:p w14:paraId="0A3090B3"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lastRenderedPageBreak/>
        <w:t>placówka umożliwia uzyskanie wsparcia psychologicznego na jej terenie,</w:t>
      </w:r>
    </w:p>
    <w:p w14:paraId="042BE33F"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placówka posiada oddzielne pomieszczenie umożliwiające odwiedziny osób przebywających,</w:t>
      </w:r>
    </w:p>
    <w:p w14:paraId="22B98E8D"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pomieszczenia wyposażone w zamykane na klucz szafki, umożliwiające indywidualne przechowywanie rzeczy osobistych,</w:t>
      </w:r>
    </w:p>
    <w:p w14:paraId="439E8692"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dostosowanie infrastruktury do potrzeb osób z niepełnosprawnością ruchową,</w:t>
      </w:r>
    </w:p>
    <w:p w14:paraId="339D7697"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zapewnienie usług aktywizacji społecznej,</w:t>
      </w:r>
    </w:p>
    <w:p w14:paraId="3ADB59BE" w14:textId="77777777" w:rsidR="00844F51" w:rsidRPr="00844F51" w:rsidRDefault="00844F51">
      <w:pPr>
        <w:pStyle w:val="Default"/>
        <w:numPr>
          <w:ilvl w:val="0"/>
          <w:numId w:val="72"/>
        </w:numPr>
        <w:ind w:left="0"/>
        <w:rPr>
          <w:rFonts w:ascii="Tahoma" w:hAnsi="Tahoma" w:cs="Tahoma"/>
        </w:rPr>
      </w:pPr>
      <w:r w:rsidRPr="00844F51">
        <w:rPr>
          <w:rFonts w:ascii="Tahoma" w:hAnsi="Tahoma" w:cs="Tahoma"/>
        </w:rPr>
        <w:t>możliwość przebywania zwierząt domowych,</w:t>
      </w:r>
    </w:p>
    <w:p w14:paraId="0C0EB487"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placówka posiada oddzielne pomieszczenie biurowe umożliwiające pracownikom MOPS Sopot prowadzenie pracy socjalnej z klientami ośrodka,</w:t>
      </w:r>
    </w:p>
    <w:p w14:paraId="2B30651A"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zapewnienie możliwości objęcia wsparciem duszpasterskim zgodnie z wyznaniem osób zamieszkujących,</w:t>
      </w:r>
    </w:p>
    <w:p w14:paraId="7AA369EA"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 xml:space="preserve">placówka posiada przynajmniej jeden sanitariat przystosowany do potrzeb osób z niepełnosprawnością ruchową (łazienka, </w:t>
      </w:r>
      <w:proofErr w:type="spellStart"/>
      <w:r w:rsidR="00844F51" w:rsidRPr="00844F51">
        <w:rPr>
          <w:rFonts w:ascii="Tahoma" w:hAnsi="Tahoma" w:cs="Tahoma"/>
        </w:rPr>
        <w:t>wc</w:t>
      </w:r>
      <w:proofErr w:type="spellEnd"/>
      <w:r w:rsidR="00844F51" w:rsidRPr="00844F51">
        <w:rPr>
          <w:rFonts w:ascii="Tahoma" w:hAnsi="Tahoma" w:cs="Tahoma"/>
        </w:rPr>
        <w:t>, prysznic),</w:t>
      </w:r>
    </w:p>
    <w:p w14:paraId="6A231D2F"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6023728F"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4AEEB3A9"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całkowity zakaz przebywania na terenie placówki osób pod wpływem alkoholu lub</w:t>
      </w:r>
      <w:r>
        <w:rPr>
          <w:rFonts w:ascii="Tahoma" w:hAnsi="Tahoma" w:cs="Tahoma"/>
        </w:rPr>
        <w:t xml:space="preserve">   </w:t>
      </w:r>
      <w:r w:rsidR="00844F51" w:rsidRPr="00844F51">
        <w:rPr>
          <w:rFonts w:ascii="Tahoma" w:hAnsi="Tahoma" w:cs="Tahoma"/>
        </w:rPr>
        <w:t>środków psychoaktywnych,</w:t>
      </w:r>
    </w:p>
    <w:p w14:paraId="426F40D2"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opiekun posiada wykształcenie minimum średnie oraz ukończone szkolenie z zakresu udzielania pierwszej pomocy przedmedycznej,</w:t>
      </w:r>
    </w:p>
    <w:p w14:paraId="41169DBE"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placówka prowadzi rejestr osób korzystających z pomocy specjalistycznej placówki,</w:t>
      </w:r>
    </w:p>
    <w:p w14:paraId="1BAE599E"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placówka dysponuje miejscem wyposażonym w podstawowe akcesoria kuchenne, umożliwiającym przygotowanie dodatkowych posiłków we własnym zakresie,</w:t>
      </w:r>
    </w:p>
    <w:p w14:paraId="0AB0C2D7" w14:textId="77777777" w:rsidR="00844F51" w:rsidRP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dostęp do czasopism, literatury (biblioteczka),</w:t>
      </w:r>
    </w:p>
    <w:p w14:paraId="3A2F6DAD" w14:textId="77777777" w:rsidR="00844F51" w:rsidRDefault="00EB0089">
      <w:pPr>
        <w:pStyle w:val="Default"/>
        <w:numPr>
          <w:ilvl w:val="0"/>
          <w:numId w:val="72"/>
        </w:numPr>
        <w:ind w:left="0"/>
        <w:rPr>
          <w:rFonts w:ascii="Tahoma" w:hAnsi="Tahoma" w:cs="Tahoma"/>
        </w:rPr>
      </w:pPr>
      <w:r>
        <w:rPr>
          <w:rFonts w:ascii="Tahoma" w:hAnsi="Tahoma" w:cs="Tahoma"/>
        </w:rPr>
        <w:t xml:space="preserve"> </w:t>
      </w:r>
      <w:r w:rsidR="00844F51" w:rsidRPr="00844F51">
        <w:rPr>
          <w:rFonts w:ascii="Tahoma" w:hAnsi="Tahoma" w:cs="Tahoma"/>
        </w:rPr>
        <w:t>w placówce panuje całkowity zakaz spożywania alkoholu i innych środków psychoaktywnych.</w:t>
      </w:r>
    </w:p>
    <w:p w14:paraId="488F48D5" w14:textId="77777777" w:rsidR="00844F51" w:rsidRDefault="00844F51" w:rsidP="00844F51">
      <w:pPr>
        <w:pStyle w:val="Default"/>
        <w:ind w:left="720"/>
        <w:rPr>
          <w:rFonts w:ascii="Tahoma" w:hAnsi="Tahoma" w:cs="Tahoma"/>
        </w:rPr>
      </w:pPr>
    </w:p>
    <w:p w14:paraId="3BE9FC0E" w14:textId="77777777" w:rsidR="00044E0D" w:rsidRDefault="00044E0D" w:rsidP="00EB0089">
      <w:pPr>
        <w:pStyle w:val="Default"/>
        <w:rPr>
          <w:rFonts w:ascii="Tahoma" w:hAnsi="Tahoma" w:cs="Tahoma"/>
          <w:b/>
          <w:bCs/>
        </w:rPr>
      </w:pPr>
      <w:r>
        <w:rPr>
          <w:rFonts w:ascii="Tahoma" w:hAnsi="Tahoma" w:cs="Tahoma"/>
          <w:b/>
          <w:bCs/>
        </w:rPr>
        <w:t>Zadanie c.</w:t>
      </w:r>
    </w:p>
    <w:p w14:paraId="1A777569" w14:textId="77777777" w:rsidR="00844F51" w:rsidRDefault="00844F51" w:rsidP="00EB0089">
      <w:pPr>
        <w:pStyle w:val="Default"/>
        <w:rPr>
          <w:rFonts w:ascii="Tahoma" w:hAnsi="Tahoma" w:cs="Tahoma"/>
          <w:b/>
          <w:bCs/>
        </w:rPr>
      </w:pPr>
      <w:r w:rsidRPr="00844F51">
        <w:rPr>
          <w:rFonts w:ascii="Tahoma" w:hAnsi="Tahoma" w:cs="Tahoma"/>
          <w:b/>
          <w:bCs/>
        </w:rPr>
        <w:t xml:space="preserve">Zapewnienie schronienia dla 5 kobiet zdolnych do samoobsługi z jednym lub trzema posiłkami. </w:t>
      </w:r>
    </w:p>
    <w:p w14:paraId="73E00C31" w14:textId="77777777" w:rsidR="00EB0089" w:rsidRPr="00844F51" w:rsidRDefault="00EB0089" w:rsidP="00EB0089">
      <w:pPr>
        <w:pStyle w:val="Default"/>
        <w:rPr>
          <w:rFonts w:ascii="Tahoma" w:hAnsi="Tahoma" w:cs="Tahoma"/>
          <w:b/>
          <w:bCs/>
        </w:rPr>
      </w:pPr>
    </w:p>
    <w:p w14:paraId="7540A5D7" w14:textId="77777777" w:rsidR="00844F51" w:rsidRPr="00844F51" w:rsidRDefault="00844F51" w:rsidP="00EB0089">
      <w:pPr>
        <w:pStyle w:val="Default"/>
        <w:rPr>
          <w:rFonts w:ascii="Tahoma" w:hAnsi="Tahoma" w:cs="Tahoma"/>
        </w:rPr>
      </w:pPr>
      <w:r w:rsidRPr="00844F51">
        <w:rPr>
          <w:rFonts w:ascii="Tahoma" w:hAnsi="Tahoma" w:cs="Tahoma"/>
        </w:rPr>
        <w:t>Niezbędne warunki w placówce typu schronisko:</w:t>
      </w:r>
    </w:p>
    <w:p w14:paraId="4C2714A1"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s</w:t>
      </w:r>
      <w:r w:rsidR="00844F51" w:rsidRPr="00844F51">
        <w:rPr>
          <w:rFonts w:ascii="Tahoma" w:hAnsi="Tahoma" w:cs="Tahoma"/>
        </w:rPr>
        <w:t>chronisko świadczy usługi przez cały rok, przez 7 dni w tygodniu,</w:t>
      </w:r>
    </w:p>
    <w:p w14:paraId="124F3125"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m</w:t>
      </w:r>
      <w:r w:rsidR="00844F51" w:rsidRPr="00844F51">
        <w:rPr>
          <w:rFonts w:ascii="Tahoma" w:hAnsi="Tahoma" w:cs="Tahoma"/>
        </w:rPr>
        <w:t>ożliwość całodobowego przebywania w schronisku, w tym zapewnienie miejsca do spania w ogrzewanym pomieszczeniu, którego temperatura nie jest niższa niż 20°C,</w:t>
      </w:r>
    </w:p>
    <w:p w14:paraId="031D04F4"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u</w:t>
      </w:r>
      <w:r w:rsidR="00844F51" w:rsidRPr="00844F51">
        <w:rPr>
          <w:rFonts w:ascii="Tahoma" w:hAnsi="Tahoma" w:cs="Tahoma"/>
        </w:rPr>
        <w:t>możliwienie spożycia posiłku oraz dostęp do pomieszczenia kuchennego umożliwiającego samodzielne przygotowanie posiłku i gorącego napoju,</w:t>
      </w:r>
    </w:p>
    <w:p w14:paraId="0B53B413"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u</w:t>
      </w:r>
      <w:r w:rsidR="00844F51" w:rsidRPr="00844F51">
        <w:rPr>
          <w:rFonts w:ascii="Tahoma" w:hAnsi="Tahoma" w:cs="Tahoma"/>
        </w:rPr>
        <w:t>możliwienie skorzystania z prysznica, wymiany odzieży, umożliwienie prania i suszenia odzieży,</w:t>
      </w:r>
    </w:p>
    <w:p w14:paraId="252FEF8F"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lastRenderedPageBreak/>
        <w:t>z</w:t>
      </w:r>
      <w:r w:rsidR="00844F51" w:rsidRPr="00844F51">
        <w:rPr>
          <w:rFonts w:ascii="Tahoma" w:hAnsi="Tahoma" w:cs="Tahoma"/>
        </w:rPr>
        <w:t>apewnienie dezynfekcji i dezynsekcji odzieży w przypadku braku możliwości jej wymiany,</w:t>
      </w:r>
    </w:p>
    <w:p w14:paraId="3B060354"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informacji o dostępnych formach pomocy, a w razie potrzeby –</w:t>
      </w:r>
    </w:p>
    <w:p w14:paraId="70BA758E" w14:textId="77777777" w:rsidR="00844F51" w:rsidRPr="00844F51" w:rsidRDefault="00844F51" w:rsidP="00EB0089">
      <w:pPr>
        <w:pStyle w:val="Default"/>
        <w:rPr>
          <w:rFonts w:ascii="Tahoma" w:hAnsi="Tahoma" w:cs="Tahoma"/>
        </w:rPr>
      </w:pPr>
      <w:r w:rsidRPr="00844F51">
        <w:rPr>
          <w:rFonts w:ascii="Tahoma" w:hAnsi="Tahoma" w:cs="Tahoma"/>
        </w:rPr>
        <w:t>wsparcie w jej zorganizowaniu.</w:t>
      </w:r>
    </w:p>
    <w:p w14:paraId="3C3CCE69"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pomocy w korzystaniu ze świadczeń zdrowotnych</w:t>
      </w:r>
    </w:p>
    <w:p w14:paraId="03C75582" w14:textId="77777777" w:rsidR="00844F51" w:rsidRPr="00844F51" w:rsidRDefault="00844F51" w:rsidP="00EB0089">
      <w:pPr>
        <w:pStyle w:val="Default"/>
        <w:rPr>
          <w:rFonts w:ascii="Tahoma" w:hAnsi="Tahoma" w:cs="Tahoma"/>
        </w:rPr>
      </w:pPr>
      <w:r w:rsidRPr="00844F51">
        <w:rPr>
          <w:rFonts w:ascii="Tahoma" w:hAnsi="Tahoma" w:cs="Tahoma"/>
        </w:rPr>
        <w:t>przysługujących na podstawie odrębnych przepisów</w:t>
      </w:r>
      <w:r w:rsidR="00975037">
        <w:rPr>
          <w:rFonts w:ascii="Tahoma" w:hAnsi="Tahoma" w:cs="Tahoma"/>
        </w:rPr>
        <w:t>,</w:t>
      </w:r>
    </w:p>
    <w:p w14:paraId="11281B05"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usług aktywizacyjnych ukierunkowanych na wzmacnianie</w:t>
      </w:r>
    </w:p>
    <w:p w14:paraId="4AA14A89" w14:textId="77777777" w:rsidR="00844F51" w:rsidRPr="00844F51" w:rsidRDefault="00844F51" w:rsidP="00844F51">
      <w:pPr>
        <w:pStyle w:val="Default"/>
        <w:rPr>
          <w:rFonts w:ascii="Tahoma" w:hAnsi="Tahoma" w:cs="Tahoma"/>
        </w:rPr>
      </w:pPr>
      <w:r w:rsidRPr="00844F51">
        <w:rPr>
          <w:rFonts w:ascii="Tahoma" w:hAnsi="Tahoma" w:cs="Tahoma"/>
        </w:rPr>
        <w:t>aktywności społecznej, uzyskanie samodzielności życiowej i wyjście</w:t>
      </w:r>
    </w:p>
    <w:p w14:paraId="28B53AB2" w14:textId="77777777" w:rsidR="00844F51" w:rsidRPr="00844F51" w:rsidRDefault="00844F51" w:rsidP="00844F51">
      <w:pPr>
        <w:pStyle w:val="Default"/>
        <w:rPr>
          <w:rFonts w:ascii="Tahoma" w:hAnsi="Tahoma" w:cs="Tahoma"/>
        </w:rPr>
      </w:pPr>
      <w:r w:rsidRPr="00844F51">
        <w:rPr>
          <w:rFonts w:ascii="Tahoma" w:hAnsi="Tahoma" w:cs="Tahoma"/>
        </w:rPr>
        <w:t>z bezdomności.</w:t>
      </w:r>
    </w:p>
    <w:p w14:paraId="4B9978BC" w14:textId="77777777" w:rsidR="00844F51" w:rsidRPr="00844F51" w:rsidRDefault="00844F51" w:rsidP="00844F51">
      <w:pPr>
        <w:pStyle w:val="Default"/>
        <w:rPr>
          <w:rFonts w:ascii="Tahoma" w:hAnsi="Tahoma" w:cs="Tahoma"/>
        </w:rPr>
      </w:pPr>
      <w:r w:rsidRPr="00844F51">
        <w:rPr>
          <w:rFonts w:ascii="Tahoma" w:hAnsi="Tahoma" w:cs="Tahoma"/>
        </w:rPr>
        <w:t>Wzmacnianie aktywności społecznej może być realizowane m.in. przez:</w:t>
      </w:r>
    </w:p>
    <w:p w14:paraId="59B9955E" w14:textId="77777777" w:rsidR="00844F51" w:rsidRPr="00844F51" w:rsidRDefault="00844F51" w:rsidP="00844F51">
      <w:pPr>
        <w:pStyle w:val="Default"/>
        <w:rPr>
          <w:rFonts w:ascii="Tahoma" w:hAnsi="Tahoma" w:cs="Tahoma"/>
        </w:rPr>
      </w:pPr>
      <w:r w:rsidRPr="00844F51">
        <w:rPr>
          <w:rFonts w:ascii="Tahoma" w:hAnsi="Tahoma" w:cs="Tahoma"/>
        </w:rPr>
        <w:t>– trening umiejętności samodzielnego wypełniania ról społecznych,</w:t>
      </w:r>
    </w:p>
    <w:p w14:paraId="3FA42585" w14:textId="77777777" w:rsidR="00844F51" w:rsidRPr="00844F51" w:rsidRDefault="00844F51" w:rsidP="00844F51">
      <w:pPr>
        <w:pStyle w:val="Default"/>
        <w:rPr>
          <w:rFonts w:ascii="Tahoma" w:hAnsi="Tahoma" w:cs="Tahoma"/>
        </w:rPr>
      </w:pPr>
      <w:r w:rsidRPr="00844F51">
        <w:rPr>
          <w:rFonts w:ascii="Tahoma" w:hAnsi="Tahoma" w:cs="Tahoma"/>
        </w:rPr>
        <w:t>– trening umiejętności interpersonalnych i umiejętności rozwiązywania</w:t>
      </w:r>
    </w:p>
    <w:p w14:paraId="17402826" w14:textId="77777777" w:rsidR="00844F51" w:rsidRPr="00844F51" w:rsidRDefault="00844F51" w:rsidP="00844F51">
      <w:pPr>
        <w:pStyle w:val="Default"/>
        <w:rPr>
          <w:rFonts w:ascii="Tahoma" w:hAnsi="Tahoma" w:cs="Tahoma"/>
        </w:rPr>
      </w:pPr>
      <w:r w:rsidRPr="00844F51">
        <w:rPr>
          <w:rFonts w:ascii="Tahoma" w:hAnsi="Tahoma" w:cs="Tahoma"/>
        </w:rPr>
        <w:t>problemów,</w:t>
      </w:r>
    </w:p>
    <w:p w14:paraId="13510290" w14:textId="77777777" w:rsidR="00844F51" w:rsidRPr="00844F51" w:rsidRDefault="00844F51" w:rsidP="00844F51">
      <w:pPr>
        <w:pStyle w:val="Default"/>
        <w:rPr>
          <w:rFonts w:ascii="Tahoma" w:hAnsi="Tahoma" w:cs="Tahoma"/>
        </w:rPr>
      </w:pPr>
      <w:r w:rsidRPr="00844F51">
        <w:rPr>
          <w:rFonts w:ascii="Tahoma" w:hAnsi="Tahoma" w:cs="Tahoma"/>
        </w:rPr>
        <w:t>– uczestnictwo w grupach wsparcia.</w:t>
      </w:r>
    </w:p>
    <w:p w14:paraId="25DC101A" w14:textId="77777777" w:rsidR="00844F51" w:rsidRPr="00844F51" w:rsidRDefault="00844F51" w:rsidP="00844F51">
      <w:pPr>
        <w:pStyle w:val="Default"/>
        <w:rPr>
          <w:rFonts w:ascii="Tahoma" w:hAnsi="Tahoma" w:cs="Tahoma"/>
        </w:rPr>
      </w:pPr>
      <w:r w:rsidRPr="00844F51">
        <w:rPr>
          <w:rFonts w:ascii="Tahoma" w:hAnsi="Tahoma" w:cs="Tahoma"/>
        </w:rPr>
        <w:t>Uzyskanie samodzielności życiowej i wyjście z bezdomności może być</w:t>
      </w:r>
    </w:p>
    <w:p w14:paraId="06627B5B" w14:textId="77777777" w:rsidR="00844F51" w:rsidRPr="00844F51" w:rsidRDefault="00844F51" w:rsidP="00844F51">
      <w:pPr>
        <w:pStyle w:val="Default"/>
        <w:rPr>
          <w:rFonts w:ascii="Tahoma" w:hAnsi="Tahoma" w:cs="Tahoma"/>
        </w:rPr>
      </w:pPr>
      <w:r w:rsidRPr="00844F51">
        <w:rPr>
          <w:rFonts w:ascii="Tahoma" w:hAnsi="Tahoma" w:cs="Tahoma"/>
        </w:rPr>
        <w:t>realizowane m.in. przez:</w:t>
      </w:r>
    </w:p>
    <w:p w14:paraId="0B231798" w14:textId="77777777" w:rsidR="00844F51" w:rsidRPr="00844F51" w:rsidRDefault="00844F51" w:rsidP="00844F51">
      <w:pPr>
        <w:pStyle w:val="Default"/>
        <w:rPr>
          <w:rFonts w:ascii="Tahoma" w:hAnsi="Tahoma" w:cs="Tahoma"/>
        </w:rPr>
      </w:pPr>
      <w:r w:rsidRPr="00844F51">
        <w:rPr>
          <w:rFonts w:ascii="Tahoma" w:hAnsi="Tahoma" w:cs="Tahoma"/>
        </w:rPr>
        <w:t>– zajęcia przygotowujące do podjęcia zatrudnienia,</w:t>
      </w:r>
    </w:p>
    <w:p w14:paraId="5C4CEB46" w14:textId="77777777" w:rsidR="00844F51" w:rsidRPr="00844F51" w:rsidRDefault="00844F51" w:rsidP="00844F51">
      <w:pPr>
        <w:pStyle w:val="Default"/>
        <w:rPr>
          <w:rFonts w:ascii="Tahoma" w:hAnsi="Tahoma" w:cs="Tahoma"/>
        </w:rPr>
      </w:pPr>
      <w:r w:rsidRPr="00844F51">
        <w:rPr>
          <w:rFonts w:ascii="Tahoma" w:hAnsi="Tahoma" w:cs="Tahoma"/>
        </w:rPr>
        <w:t>– trening gospodarowania własnym budżetem,</w:t>
      </w:r>
    </w:p>
    <w:p w14:paraId="0DEABA18" w14:textId="77777777" w:rsidR="00844F51" w:rsidRPr="00844F51" w:rsidRDefault="00844F51" w:rsidP="00844F51">
      <w:pPr>
        <w:pStyle w:val="Default"/>
        <w:rPr>
          <w:rFonts w:ascii="Tahoma" w:hAnsi="Tahoma" w:cs="Tahoma"/>
        </w:rPr>
      </w:pPr>
      <w:r w:rsidRPr="00844F51">
        <w:rPr>
          <w:rFonts w:ascii="Tahoma" w:hAnsi="Tahoma" w:cs="Tahoma"/>
        </w:rPr>
        <w:t>– trening prowadzenia gospodarstwa domowego,</w:t>
      </w:r>
    </w:p>
    <w:p w14:paraId="00F1E026" w14:textId="77777777" w:rsidR="00844F51" w:rsidRPr="00844F51" w:rsidRDefault="00844F51" w:rsidP="00844F51">
      <w:pPr>
        <w:pStyle w:val="Default"/>
        <w:rPr>
          <w:rFonts w:ascii="Tahoma" w:hAnsi="Tahoma" w:cs="Tahoma"/>
        </w:rPr>
      </w:pPr>
      <w:r w:rsidRPr="00844F51">
        <w:rPr>
          <w:rFonts w:ascii="Tahoma" w:hAnsi="Tahoma" w:cs="Tahoma"/>
        </w:rPr>
        <w:t>– uczestnictwo w zajęciach centrum lub klubu integracji społecznej.</w:t>
      </w:r>
    </w:p>
    <w:p w14:paraId="5A30B279" w14:textId="77777777" w:rsidR="00844F51" w:rsidRPr="00844F51" w:rsidRDefault="00844F51" w:rsidP="00EB0089">
      <w:pPr>
        <w:pStyle w:val="Default"/>
        <w:numPr>
          <w:ilvl w:val="0"/>
          <w:numId w:val="12"/>
        </w:numPr>
        <w:ind w:left="0"/>
        <w:rPr>
          <w:rFonts w:ascii="Tahoma" w:hAnsi="Tahoma" w:cs="Tahoma"/>
        </w:rPr>
      </w:pPr>
      <w:r w:rsidRPr="00844F51">
        <w:rPr>
          <w:rFonts w:ascii="Tahoma" w:hAnsi="Tahoma" w:cs="Tahoma"/>
        </w:rPr>
        <w:t>Zapewnienie opieki przez co najmniej 1 opiekuna na nie więcej niż 50 osób</w:t>
      </w:r>
    </w:p>
    <w:p w14:paraId="193BAD4B" w14:textId="77777777" w:rsidR="00844F51" w:rsidRPr="00844F51" w:rsidRDefault="00844F51" w:rsidP="00EB0089">
      <w:pPr>
        <w:pStyle w:val="Default"/>
        <w:rPr>
          <w:rFonts w:ascii="Tahoma" w:hAnsi="Tahoma" w:cs="Tahoma"/>
        </w:rPr>
      </w:pPr>
      <w:r w:rsidRPr="00844F51">
        <w:rPr>
          <w:rFonts w:ascii="Tahoma" w:hAnsi="Tahoma" w:cs="Tahoma"/>
        </w:rPr>
        <w:t>przebywających w schronisku.</w:t>
      </w:r>
      <w:r w:rsidR="00EB0089">
        <w:rPr>
          <w:rFonts w:ascii="Tahoma" w:hAnsi="Tahoma" w:cs="Tahoma"/>
        </w:rPr>
        <w:t xml:space="preserve"> </w:t>
      </w:r>
      <w:r w:rsidRPr="00844F51">
        <w:rPr>
          <w:rFonts w:ascii="Tahoma" w:hAnsi="Tahoma" w:cs="Tahoma"/>
        </w:rPr>
        <w:t>Ponadto w schronisku zatrudnia się nie mniej niż 1 pracownika socjalnego</w:t>
      </w:r>
      <w:r w:rsidR="00EB0089">
        <w:rPr>
          <w:rFonts w:ascii="Tahoma" w:hAnsi="Tahoma" w:cs="Tahoma"/>
        </w:rPr>
        <w:t xml:space="preserve"> </w:t>
      </w:r>
      <w:r w:rsidRPr="00844F51">
        <w:rPr>
          <w:rFonts w:ascii="Tahoma" w:hAnsi="Tahoma" w:cs="Tahoma"/>
        </w:rPr>
        <w:t>na nie więcej niż 50 osób przebywających w schronisku.</w:t>
      </w:r>
    </w:p>
    <w:p w14:paraId="2173D351" w14:textId="77777777" w:rsidR="00844F51" w:rsidRPr="00844F51" w:rsidRDefault="00844F51" w:rsidP="00EB0089">
      <w:pPr>
        <w:pStyle w:val="Default"/>
        <w:rPr>
          <w:rFonts w:ascii="Tahoma" w:hAnsi="Tahoma" w:cs="Tahoma"/>
        </w:rPr>
      </w:pPr>
      <w:r w:rsidRPr="00844F51">
        <w:rPr>
          <w:rFonts w:ascii="Tahoma" w:hAnsi="Tahoma" w:cs="Tahoma"/>
        </w:rPr>
        <w:t>W porze nocnej w schronisku powinna być zapewniona opieka przez</w:t>
      </w:r>
    </w:p>
    <w:p w14:paraId="737E7F53" w14:textId="77777777" w:rsidR="00844F51" w:rsidRPr="00844F51" w:rsidRDefault="00844F51" w:rsidP="00EB0089">
      <w:pPr>
        <w:pStyle w:val="Default"/>
        <w:rPr>
          <w:rFonts w:ascii="Tahoma" w:hAnsi="Tahoma" w:cs="Tahoma"/>
        </w:rPr>
      </w:pPr>
      <w:r w:rsidRPr="00844F51">
        <w:rPr>
          <w:rFonts w:ascii="Tahoma" w:hAnsi="Tahoma" w:cs="Tahoma"/>
        </w:rPr>
        <w:t>co najmniej 1 opiekuna.</w:t>
      </w:r>
      <w:r w:rsidR="00EB0089">
        <w:rPr>
          <w:rFonts w:ascii="Tahoma" w:hAnsi="Tahoma" w:cs="Tahoma"/>
        </w:rPr>
        <w:t xml:space="preserve"> </w:t>
      </w:r>
      <w:r w:rsidRPr="00844F51">
        <w:rPr>
          <w:rFonts w:ascii="Tahoma" w:hAnsi="Tahoma" w:cs="Tahoma"/>
        </w:rPr>
        <w:t>W uzasadnionych przypadkach dopuszcza się krótkotrwałe, nie dłuższe niż</w:t>
      </w:r>
      <w:r w:rsidR="00EB0089">
        <w:rPr>
          <w:rFonts w:ascii="Tahoma" w:hAnsi="Tahoma" w:cs="Tahoma"/>
        </w:rPr>
        <w:t xml:space="preserve"> </w:t>
      </w:r>
      <w:r w:rsidRPr="00844F51">
        <w:rPr>
          <w:rFonts w:ascii="Tahoma" w:hAnsi="Tahoma" w:cs="Tahoma"/>
        </w:rPr>
        <w:t>7 dni, przekroczenie powyższej normy o nie więcej niż 10 %.</w:t>
      </w:r>
    </w:p>
    <w:p w14:paraId="56E77622" w14:textId="77777777" w:rsidR="00D358A1" w:rsidRDefault="00844F51" w:rsidP="00EB0089">
      <w:pPr>
        <w:pStyle w:val="Default"/>
        <w:rPr>
          <w:rFonts w:ascii="Tahoma" w:hAnsi="Tahoma" w:cs="Tahoma"/>
        </w:rPr>
      </w:pPr>
      <w:r w:rsidRPr="00844F51">
        <w:rPr>
          <w:rFonts w:ascii="Tahoma" w:hAnsi="Tahoma" w:cs="Tahoma"/>
        </w:rPr>
        <w:t>Dopuszcza się wykonywanie świadczeń przez wolontariuszy w placówce.</w:t>
      </w:r>
      <w:r w:rsidR="00D358A1">
        <w:rPr>
          <w:rFonts w:ascii="Tahoma" w:hAnsi="Tahoma" w:cs="Tahoma"/>
        </w:rPr>
        <w:t xml:space="preserve"> </w:t>
      </w:r>
    </w:p>
    <w:p w14:paraId="08ABCE3F" w14:textId="77777777" w:rsidR="00844F51" w:rsidRPr="00844F51" w:rsidRDefault="00844F51" w:rsidP="00EB0089">
      <w:pPr>
        <w:pStyle w:val="Default"/>
        <w:rPr>
          <w:rFonts w:ascii="Tahoma" w:hAnsi="Tahoma" w:cs="Tahoma"/>
        </w:rPr>
      </w:pPr>
      <w:r w:rsidRPr="00844F51">
        <w:rPr>
          <w:rFonts w:ascii="Tahoma" w:hAnsi="Tahoma" w:cs="Tahoma"/>
        </w:rPr>
        <w:t>Wolontariat musi być świadczony w obecności pracownika i/lub opiekuna</w:t>
      </w:r>
    </w:p>
    <w:p w14:paraId="4213FCD6" w14:textId="77777777" w:rsidR="00844F51" w:rsidRPr="00844F51" w:rsidRDefault="00844F51" w:rsidP="00EB0089">
      <w:pPr>
        <w:pStyle w:val="Default"/>
        <w:rPr>
          <w:rFonts w:ascii="Tahoma" w:hAnsi="Tahoma" w:cs="Tahoma"/>
        </w:rPr>
      </w:pPr>
      <w:r w:rsidRPr="00844F51">
        <w:rPr>
          <w:rFonts w:ascii="Tahoma" w:hAnsi="Tahoma" w:cs="Tahoma"/>
        </w:rPr>
        <w:t>w placówce. Wolontariusz musi mieć ukończone szkolenie z zakresu</w:t>
      </w:r>
    </w:p>
    <w:p w14:paraId="13D76F31" w14:textId="77777777" w:rsidR="00844F51" w:rsidRPr="00844F51" w:rsidRDefault="00844F51" w:rsidP="00844F51">
      <w:pPr>
        <w:pStyle w:val="Default"/>
        <w:rPr>
          <w:rFonts w:ascii="Tahoma" w:hAnsi="Tahoma" w:cs="Tahoma"/>
        </w:rPr>
      </w:pPr>
      <w:r w:rsidRPr="00844F51">
        <w:rPr>
          <w:rFonts w:ascii="Tahoma" w:hAnsi="Tahoma" w:cs="Tahoma"/>
        </w:rPr>
        <w:t>udzielania pierwszej pomocy.</w:t>
      </w:r>
    </w:p>
    <w:p w14:paraId="4AD16F49"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Liczba miejsc nie większa niż 80.</w:t>
      </w:r>
    </w:p>
    <w:p w14:paraId="5FA71E1B"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Nie więcej niż 10 osób w 1 pomieszczeniu.</w:t>
      </w:r>
    </w:p>
    <w:p w14:paraId="293AE2CD"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Nie mniej niż 4 m2/osobę.</w:t>
      </w:r>
    </w:p>
    <w:p w14:paraId="531BA904"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 pomieszczeniach z łóżkami piętrowymi nie mniej niż 3 m2/osobę.</w:t>
      </w:r>
    </w:p>
    <w:p w14:paraId="672FD06C"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Pomieszczenia mieszkalne mają co najmniej 1 okno, zapewniają swobodny</w:t>
      </w:r>
    </w:p>
    <w:p w14:paraId="305BB480"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dostęp do łóżek wyposażonych w materac i komplet pościeli (tj. poduszkę,</w:t>
      </w:r>
    </w:p>
    <w:p w14:paraId="4928503E"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koc, prześcieradło i pokrycie na koc) oraz dostęp do szafy zapewniającej</w:t>
      </w:r>
    </w:p>
    <w:p w14:paraId="2A9B27C7"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odpowiednią indywidualną przestrzeń.</w:t>
      </w:r>
    </w:p>
    <w:p w14:paraId="1D51BB30"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Urządzenie natryskowe – 1 dla 15 osób.</w:t>
      </w:r>
    </w:p>
    <w:p w14:paraId="6386D543"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Umywalka – 1 dla 5 osób.</w:t>
      </w:r>
    </w:p>
    <w:p w14:paraId="46B0475A"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Miska ustępowa – 1 dla 10 osób; w przypadku placówek, w których</w:t>
      </w:r>
    </w:p>
    <w:p w14:paraId="73AE23A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zamieszkują wyłącznie mężczyźni, oraz w przypadku wydzielonych toalet</w:t>
      </w:r>
    </w:p>
    <w:p w14:paraId="7A99D2D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męskich w placówkach koedukacyjnych dopuszcza się zastąpienie nie więcej</w:t>
      </w:r>
    </w:p>
    <w:p w14:paraId="7A399B87"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niż połowy misek ustępowych pisuarami.</w:t>
      </w:r>
    </w:p>
    <w:p w14:paraId="0F1070C6"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 uzasadnionych przypadkach (np. remont, uszkodzenie) dopuszcza się</w:t>
      </w:r>
    </w:p>
    <w:p w14:paraId="04C3109C"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krótkotrwałe, do 30 dni, odstępstwo od norm o nie więcej niż 10 %.</w:t>
      </w:r>
    </w:p>
    <w:p w14:paraId="4A60D862"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Pomieszczenia higienicznosanitarne zapewniające stały dostęp do bieżącej</w:t>
      </w:r>
    </w:p>
    <w:p w14:paraId="005A0BC9" w14:textId="77777777" w:rsidR="00844F51" w:rsidRPr="00844F51" w:rsidRDefault="00EB0089" w:rsidP="00EB0089">
      <w:pPr>
        <w:pStyle w:val="Default"/>
        <w:rPr>
          <w:rFonts w:ascii="Tahoma" w:hAnsi="Tahoma" w:cs="Tahoma"/>
        </w:rPr>
      </w:pPr>
      <w:r>
        <w:rPr>
          <w:rFonts w:ascii="Tahoma" w:hAnsi="Tahoma" w:cs="Tahoma"/>
        </w:rPr>
        <w:lastRenderedPageBreak/>
        <w:t xml:space="preserve"> </w:t>
      </w:r>
      <w:r w:rsidR="00844F51" w:rsidRPr="00844F51">
        <w:rPr>
          <w:rFonts w:ascii="Tahoma" w:hAnsi="Tahoma" w:cs="Tahoma"/>
        </w:rPr>
        <w:t>ciepłej i zimnej wody oraz gwarantujące możliwość przeprowadzenia</w:t>
      </w:r>
    </w:p>
    <w:p w14:paraId="1982CBE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zabiegów higienicznych.</w:t>
      </w:r>
    </w:p>
    <w:p w14:paraId="49D43082"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do samodzielnego przygotowywania posiłków</w:t>
      </w:r>
    </w:p>
    <w:p w14:paraId="6C55D527"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wyposażone w co najmniej 1 kuchenkę i 1 lodówkę oraz szafki kuchenne.</w:t>
      </w:r>
    </w:p>
    <w:p w14:paraId="33DF3B18"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Pomieszczenie do spożywania posiłków, które poza porami posiłków może</w:t>
      </w:r>
    </w:p>
    <w:p w14:paraId="15EAE05D"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pełnić funkcję świetlicy lub sali spotkań grupowych.</w:t>
      </w:r>
    </w:p>
    <w:p w14:paraId="6EADFEB0"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Pomieszczenie na pralnię i suszarnię wyposażone w co najmniej 1 pralkę</w:t>
      </w:r>
    </w:p>
    <w:p w14:paraId="24109AE7"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na 30 osób.</w:t>
      </w:r>
    </w:p>
    <w:p w14:paraId="2C13583A"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 przypadku gdy schronisko nie posiada suszarni, zapewnia dostęp do</w:t>
      </w:r>
    </w:p>
    <w:p w14:paraId="7D2C6768"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co najmniej 1 suszarki elektrycznej na 30 osób.</w:t>
      </w:r>
    </w:p>
    <w:p w14:paraId="2B8805C8"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do prac biurowych.</w:t>
      </w:r>
    </w:p>
    <w:p w14:paraId="1C528D05"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Pomieszczenia wyposażone w regały, szafy i inne meble umożliwiające</w:t>
      </w:r>
    </w:p>
    <w:p w14:paraId="25F8B79C"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wymianę ubrań</w:t>
      </w:r>
    </w:p>
    <w:p w14:paraId="51A89764" w14:textId="77777777" w:rsidR="00844F51" w:rsidRPr="00844F51" w:rsidRDefault="00844F51" w:rsidP="00EB0089">
      <w:pPr>
        <w:pStyle w:val="Default"/>
        <w:numPr>
          <w:ilvl w:val="0"/>
          <w:numId w:val="12"/>
        </w:numPr>
        <w:ind w:left="0"/>
        <w:rPr>
          <w:rFonts w:ascii="Tahoma" w:hAnsi="Tahoma" w:cs="Tahoma"/>
        </w:rPr>
      </w:pPr>
      <w:r w:rsidRPr="00844F51">
        <w:rPr>
          <w:rFonts w:ascii="Tahoma" w:hAnsi="Tahoma" w:cs="Tahoma"/>
        </w:rPr>
        <w:t xml:space="preserve"> Wydzielone pomieszczenie na środki higieny osobistej, środki czystości,</w:t>
      </w:r>
    </w:p>
    <w:p w14:paraId="4BC4A840"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przybory toaletowe i inne przedmioty niezbędne do higieny osobistej.</w:t>
      </w:r>
    </w:p>
    <w:p w14:paraId="52777FAF"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do spotkań indywidualnych.</w:t>
      </w:r>
    </w:p>
    <w:p w14:paraId="4D6A2DA5"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lub jego część, wyposażone w komputer</w:t>
      </w:r>
    </w:p>
    <w:p w14:paraId="7D66014F"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z dostępem do Internetu.</w:t>
      </w:r>
    </w:p>
    <w:p w14:paraId="4D4D22E4" w14:textId="77777777" w:rsidR="00844F51" w:rsidRPr="00844F51" w:rsidRDefault="00844F51" w:rsidP="00844F51">
      <w:pPr>
        <w:pStyle w:val="Default"/>
        <w:ind w:left="720"/>
        <w:rPr>
          <w:rFonts w:ascii="Tahoma" w:hAnsi="Tahoma" w:cs="Tahoma"/>
        </w:rPr>
      </w:pPr>
    </w:p>
    <w:p w14:paraId="234073F3" w14:textId="77777777" w:rsidR="00844F51" w:rsidRPr="00844F51" w:rsidRDefault="00844F51" w:rsidP="00844F51">
      <w:pPr>
        <w:pStyle w:val="Default"/>
        <w:rPr>
          <w:rFonts w:ascii="Tahoma" w:hAnsi="Tahoma" w:cs="Tahoma"/>
        </w:rPr>
      </w:pPr>
    </w:p>
    <w:p w14:paraId="7AACF310" w14:textId="77777777" w:rsidR="00844F51" w:rsidRPr="00844F51" w:rsidRDefault="00844F51" w:rsidP="00EB0089">
      <w:pPr>
        <w:pStyle w:val="Default"/>
        <w:rPr>
          <w:rFonts w:ascii="Tahoma" w:hAnsi="Tahoma" w:cs="Tahoma"/>
          <w:u w:val="single"/>
        </w:rPr>
      </w:pPr>
      <w:r w:rsidRPr="00844F51">
        <w:rPr>
          <w:rFonts w:ascii="Tahoma" w:hAnsi="Tahoma" w:cs="Tahoma"/>
          <w:u w:val="single"/>
        </w:rPr>
        <w:t>Oczekiwane warunki dodatkowe w placówce typu schronisko:</w:t>
      </w:r>
    </w:p>
    <w:p w14:paraId="57F59915"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dostęp do czasopism, literatury (biblioteczka),</w:t>
      </w:r>
    </w:p>
    <w:p w14:paraId="03FEA69B"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opiekun – wykształcenie co najmniej średnie oraz ukończone szkolenie z zakresu udzielania pierwszej pomocy przedmedycznej,</w:t>
      </w:r>
    </w:p>
    <w:p w14:paraId="5B4A31F8"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dostęp do środków masowego przekazu i komunikacji (radio, tv, telefon),</w:t>
      </w:r>
    </w:p>
    <w:p w14:paraId="486BD0A2"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możliwość przebywania zwierząt domowych,</w:t>
      </w:r>
    </w:p>
    <w:p w14:paraId="6B2FB303"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dostosowanie infrastruktury do potrzeb osób z niepełnosprawnością ruchową,</w:t>
      </w:r>
    </w:p>
    <w:p w14:paraId="1FF363F7"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placówka posiada przynajmniej 1 sanitariat przystosowany do potrzeb osób z niepełnosprawnością ruchową,</w:t>
      </w:r>
    </w:p>
    <w:p w14:paraId="574EC788"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placówka posiada oddzielne pomieszczenie  biurowe umożliwiające prowadzenie pracy socjalnej dostępne dla pracowników MOPS Sopot,</w:t>
      </w:r>
    </w:p>
    <w:p w14:paraId="04498D38"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organizacja czasu wolnego, spotkania, wyjścia wspólne ukierunkowane na aktywność fizyczną,</w:t>
      </w:r>
    </w:p>
    <w:p w14:paraId="14BB4489" w14:textId="77777777" w:rsidR="00844F51" w:rsidRPr="00844F51" w:rsidRDefault="00844F51">
      <w:pPr>
        <w:pStyle w:val="Default"/>
        <w:numPr>
          <w:ilvl w:val="3"/>
          <w:numId w:val="27"/>
        </w:numPr>
        <w:ind w:left="0"/>
        <w:rPr>
          <w:rFonts w:ascii="Tahoma" w:hAnsi="Tahoma" w:cs="Tahoma"/>
        </w:rPr>
      </w:pPr>
      <w:r w:rsidRPr="00844F51">
        <w:rPr>
          <w:rFonts w:ascii="Tahoma" w:hAnsi="Tahoma" w:cs="Tahoma"/>
        </w:rPr>
        <w:t>placówka umożliwia uzyskanie wsparcia psychologicznego na jej terenie,</w:t>
      </w:r>
    </w:p>
    <w:p w14:paraId="6F40EF2B" w14:textId="77777777" w:rsidR="00844F51" w:rsidRPr="00844F51" w:rsidRDefault="00EB0089">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zapewnienie pomocy w korzystaniu ze świadczeń zdrowotnych i organizacji procesu</w:t>
      </w:r>
      <w:r>
        <w:rPr>
          <w:rFonts w:ascii="Tahoma" w:hAnsi="Tahoma" w:cs="Tahoma"/>
        </w:rPr>
        <w:t xml:space="preserve">  </w:t>
      </w:r>
      <w:r w:rsidR="00844F51" w:rsidRPr="00844F51">
        <w:rPr>
          <w:rFonts w:ascii="Tahoma" w:hAnsi="Tahoma" w:cs="Tahoma"/>
        </w:rPr>
        <w:t>leczenia,</w:t>
      </w:r>
    </w:p>
    <w:p w14:paraId="292435B1"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placówka posiada oddzielne pomieszczenie do przeprowadzania pomocy medycznej i</w:t>
      </w:r>
      <w:r>
        <w:rPr>
          <w:rFonts w:ascii="Tahoma" w:hAnsi="Tahoma" w:cs="Tahoma"/>
        </w:rPr>
        <w:t xml:space="preserve">  </w:t>
      </w:r>
      <w:r w:rsidR="00844F51" w:rsidRPr="00844F51">
        <w:rPr>
          <w:rFonts w:ascii="Tahoma" w:hAnsi="Tahoma" w:cs="Tahoma"/>
        </w:rPr>
        <w:t>konsultacji medycznych (m. in. wykonywanie opatrunków, toaleta ran, wykonywanie zastrzyków),</w:t>
      </w:r>
    </w:p>
    <w:p w14:paraId="6D2C7E85"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baza informacji o możliwości uzyskania pomocy społecznej, informowanie o ofercie</w:t>
      </w:r>
      <w:r>
        <w:rPr>
          <w:rFonts w:ascii="Tahoma" w:hAnsi="Tahoma" w:cs="Tahoma"/>
        </w:rPr>
        <w:t xml:space="preserve">   </w:t>
      </w:r>
      <w:r w:rsidR="00844F51" w:rsidRPr="00844F51">
        <w:rPr>
          <w:rFonts w:ascii="Tahoma" w:hAnsi="Tahoma" w:cs="Tahoma"/>
        </w:rPr>
        <w:t>wsparcia socjalnego oraz o placówkach terapeutycznych i ochrony zdrowia,</w:t>
      </w:r>
    </w:p>
    <w:p w14:paraId="5EFEAF7F"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zapewnienie możliwości objęcia wsparciem duszpasterskim zgodnie z wyznaniem osób zamieszkujących,</w:t>
      </w:r>
    </w:p>
    <w:p w14:paraId="6B9F8CA7"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placówka posiada oddzielne pomieszczenie umożliwiające odwiedziny osób przebywających,</w:t>
      </w:r>
    </w:p>
    <w:p w14:paraId="62E3C3A0"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w schronisku panuje całkowity zakaz spożywania alkoholu i innych środków psychoaktywnych,</w:t>
      </w:r>
    </w:p>
    <w:p w14:paraId="56D4ACC3" w14:textId="77777777" w:rsidR="00844F51" w:rsidRPr="00844F51" w:rsidRDefault="00212E25">
      <w:pPr>
        <w:pStyle w:val="Default"/>
        <w:numPr>
          <w:ilvl w:val="3"/>
          <w:numId w:val="27"/>
        </w:numPr>
        <w:ind w:left="0"/>
        <w:rPr>
          <w:rFonts w:ascii="Tahoma" w:hAnsi="Tahoma" w:cs="Tahoma"/>
        </w:rPr>
      </w:pPr>
      <w:r>
        <w:rPr>
          <w:rFonts w:ascii="Tahoma" w:hAnsi="Tahoma" w:cs="Tahoma"/>
        </w:rPr>
        <w:lastRenderedPageBreak/>
        <w:t xml:space="preserve"> </w:t>
      </w:r>
      <w:r w:rsidR="00844F51" w:rsidRPr="00844F51">
        <w:rPr>
          <w:rFonts w:ascii="Tahoma" w:hAnsi="Tahoma" w:cs="Tahoma"/>
        </w:rPr>
        <w:t>umożliwienie działalności rady mieszkańców placówki,</w:t>
      </w:r>
    </w:p>
    <w:p w14:paraId="37F4944D"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całkowity zakaz przebywania na terenie placówki osób będących pod wpływem alkoholu lub środków psychoaktywnych,</w:t>
      </w:r>
    </w:p>
    <w:p w14:paraId="3CEA112F" w14:textId="77777777" w:rsidR="00844F51" w:rsidRP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7AA20F4A" w14:textId="77777777" w:rsidR="00844F51" w:rsidRDefault="00212E25">
      <w:pPr>
        <w:pStyle w:val="Default"/>
        <w:numPr>
          <w:ilvl w:val="3"/>
          <w:numId w:val="27"/>
        </w:numPr>
        <w:ind w:left="0"/>
        <w:rPr>
          <w:rFonts w:ascii="Tahoma" w:hAnsi="Tahoma" w:cs="Tahoma"/>
        </w:rPr>
      </w:pPr>
      <w:r>
        <w:rPr>
          <w:rFonts w:ascii="Tahoma" w:hAnsi="Tahoma" w:cs="Tahoma"/>
        </w:rPr>
        <w:t xml:space="preserve"> </w:t>
      </w:r>
      <w:r w:rsidR="00844F51" w:rsidRPr="00844F51">
        <w:rPr>
          <w:rFonts w:ascii="Tahoma" w:hAnsi="Tahoma" w:cs="Tahoma"/>
        </w:rPr>
        <w:t>pomieszczenia wyposażone w zamykane na klucz szafki, umożliwiające indywidualne przechowywanie rzeczy osobistych,</w:t>
      </w:r>
    </w:p>
    <w:p w14:paraId="36317435" w14:textId="77777777" w:rsidR="00844F51" w:rsidRPr="008D393A" w:rsidRDefault="00844F51">
      <w:pPr>
        <w:pStyle w:val="Default"/>
        <w:numPr>
          <w:ilvl w:val="3"/>
          <w:numId w:val="27"/>
        </w:numPr>
        <w:ind w:left="0"/>
        <w:rPr>
          <w:rFonts w:ascii="Tahoma" w:hAnsi="Tahoma" w:cs="Tahoma"/>
        </w:rPr>
      </w:pPr>
      <w:r w:rsidRPr="008D393A">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r w:rsidR="00051636" w:rsidRPr="008D393A">
        <w:rPr>
          <w:rFonts w:ascii="Tahoma" w:hAnsi="Tahoma" w:cs="Tahoma"/>
        </w:rPr>
        <w:t>.</w:t>
      </w:r>
    </w:p>
    <w:p w14:paraId="2243E581" w14:textId="77777777" w:rsidR="00D358A1" w:rsidRPr="00D358A1" w:rsidRDefault="00D358A1" w:rsidP="00D358A1">
      <w:pPr>
        <w:pStyle w:val="Default"/>
        <w:ind w:left="360"/>
        <w:rPr>
          <w:rFonts w:ascii="Tahoma" w:hAnsi="Tahoma" w:cs="Tahoma"/>
        </w:rPr>
      </w:pPr>
    </w:p>
    <w:p w14:paraId="21C84DF2" w14:textId="77777777" w:rsidR="00F3792F" w:rsidRPr="00F3792F" w:rsidRDefault="00F3792F" w:rsidP="00A94B6F">
      <w:pPr>
        <w:pStyle w:val="Default"/>
        <w:spacing w:line="276" w:lineRule="auto"/>
        <w:rPr>
          <w:rFonts w:ascii="Tahoma" w:hAnsi="Tahoma" w:cs="Tahoma"/>
        </w:rPr>
      </w:pPr>
    </w:p>
    <w:p w14:paraId="1C630CB7"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Zamawiający zastrzega sobie prawo dokonania wizji lokalnej w celu potwierdzenia spełniania przez Wykonawcę zadeklarowanych warunków dodatkowych.</w:t>
      </w:r>
    </w:p>
    <w:p w14:paraId="1EEB8D1E"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Realizacja płatności</w:t>
      </w:r>
      <w:r w:rsidR="001C1155">
        <w:rPr>
          <w:rFonts w:ascii="Tahoma" w:hAnsi="Tahoma" w:cs="Tahoma"/>
        </w:rPr>
        <w:t>:</w:t>
      </w:r>
    </w:p>
    <w:p w14:paraId="4D917A0F"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Realizacja płatności dokonana będzie w przelewem, z konta bankowego Zamawiającego na konto Wykonawcy na poniższych zasadach:</w:t>
      </w:r>
    </w:p>
    <w:p w14:paraId="61047A33" w14:textId="77777777" w:rsidR="00F3792F" w:rsidRPr="00F3792F" w:rsidRDefault="00F3792F">
      <w:pPr>
        <w:pStyle w:val="Default"/>
        <w:numPr>
          <w:ilvl w:val="1"/>
          <w:numId w:val="13"/>
        </w:numPr>
        <w:spacing w:line="276" w:lineRule="auto"/>
        <w:rPr>
          <w:rFonts w:ascii="Tahoma" w:hAnsi="Tahoma" w:cs="Tahoma"/>
        </w:rPr>
      </w:pPr>
      <w:r w:rsidRPr="00F3792F">
        <w:rPr>
          <w:rFonts w:ascii="Tahoma" w:hAnsi="Tahoma" w:cs="Tahoma"/>
        </w:rPr>
        <w:t>Zamawiający należność za wykonanie świadczonych usług uiszczać będzie</w:t>
      </w:r>
      <w:r w:rsidR="00232F39">
        <w:rPr>
          <w:rFonts w:ascii="Tahoma" w:hAnsi="Tahoma" w:cs="Tahoma"/>
        </w:rPr>
        <w:t xml:space="preserve"> </w:t>
      </w:r>
      <w:r w:rsidRPr="00F3792F">
        <w:rPr>
          <w:rFonts w:ascii="Tahoma" w:hAnsi="Tahoma" w:cs="Tahoma"/>
        </w:rPr>
        <w:t>w terminie 14 dni od daty otrzymania faktury VAT wraz ze specyfikacją faktycznie wykonanych usług;</w:t>
      </w:r>
    </w:p>
    <w:p w14:paraId="03D0CDD3" w14:textId="77777777" w:rsidR="00F3792F" w:rsidRPr="00F3792F" w:rsidRDefault="00F3792F">
      <w:pPr>
        <w:pStyle w:val="Default"/>
        <w:numPr>
          <w:ilvl w:val="1"/>
          <w:numId w:val="13"/>
        </w:numPr>
        <w:spacing w:line="276" w:lineRule="auto"/>
        <w:rPr>
          <w:rFonts w:ascii="Tahoma" w:hAnsi="Tahoma" w:cs="Tahoma"/>
        </w:rPr>
      </w:pPr>
      <w:r w:rsidRPr="00F3792F">
        <w:rPr>
          <w:rFonts w:ascii="Tahoma" w:hAnsi="Tahoma" w:cs="Tahoma"/>
        </w:rPr>
        <w:t>okresem rozliczeniowym jest miesiąc kalendarzowy.</w:t>
      </w:r>
    </w:p>
    <w:p w14:paraId="7C74BC37"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Kary umowne</w:t>
      </w:r>
    </w:p>
    <w:p w14:paraId="25657C66"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Za niewłaściwe niewykonanie przedmiotu zamówienia naliczane będą kary umowne w wysokości określonej we wzorze umowy.</w:t>
      </w:r>
    </w:p>
    <w:bookmarkEnd w:id="5"/>
    <w:p w14:paraId="4162169E"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 xml:space="preserve">Wspólny Słownik Zamówień CPV: </w:t>
      </w:r>
    </w:p>
    <w:p w14:paraId="6B0A82C3" w14:textId="77777777" w:rsidR="00F3792F" w:rsidRDefault="00F3792F" w:rsidP="00A94B6F">
      <w:pPr>
        <w:pStyle w:val="Default"/>
        <w:spacing w:line="276" w:lineRule="auto"/>
        <w:ind w:firstLine="360"/>
        <w:rPr>
          <w:rFonts w:ascii="Tahoma" w:hAnsi="Tahoma" w:cs="Tahoma"/>
        </w:rPr>
      </w:pPr>
      <w:r w:rsidRPr="00F3792F">
        <w:rPr>
          <w:rFonts w:ascii="Tahoma" w:hAnsi="Tahoma" w:cs="Tahoma"/>
        </w:rPr>
        <w:t>85311000-2 usługi opieki społecznej obejmujące miejsca noclegowe</w:t>
      </w:r>
    </w:p>
    <w:p w14:paraId="0D476B1A" w14:textId="77777777" w:rsidR="001C1155" w:rsidRPr="00F3792F" w:rsidRDefault="001C1155" w:rsidP="001C1155">
      <w:pPr>
        <w:pStyle w:val="Default"/>
        <w:ind w:firstLine="360"/>
        <w:rPr>
          <w:rFonts w:ascii="Tahoma" w:hAnsi="Tahoma" w:cs="Tahoma"/>
        </w:rPr>
      </w:pPr>
      <w:r w:rsidRPr="001C1155">
        <w:rPr>
          <w:rFonts w:ascii="Tahoma" w:hAnsi="Tahoma" w:cs="Tahoma"/>
        </w:rPr>
        <w:t>85312000-9 usługi opieki społecznej nie obejmujące miejsc noclegowych</w:t>
      </w:r>
    </w:p>
    <w:p w14:paraId="07E48C75" w14:textId="77777777" w:rsidR="00F3792F" w:rsidRPr="00F3792F" w:rsidRDefault="00F3792F" w:rsidP="003135D5">
      <w:pPr>
        <w:pStyle w:val="Default"/>
        <w:numPr>
          <w:ilvl w:val="0"/>
          <w:numId w:val="11"/>
        </w:numPr>
        <w:spacing w:line="276" w:lineRule="auto"/>
        <w:rPr>
          <w:rFonts w:ascii="Tahoma" w:hAnsi="Tahoma" w:cs="Tahoma"/>
        </w:rPr>
      </w:pPr>
      <w:bookmarkStart w:id="8" w:name="_Hlk210048162"/>
      <w:r w:rsidRPr="00F3792F">
        <w:rPr>
          <w:rFonts w:ascii="Tahoma" w:hAnsi="Tahoma" w:cs="Tahoma"/>
        </w:rPr>
        <w:t>Zamawiający przewiduje możliwość udzielenia zamówienia polegającego na dodatkowych usługach, o których mowa w art. 305 pkt 1 w związku z art. 214 ust. 1 pkt 7 uPzp.</w:t>
      </w:r>
    </w:p>
    <w:p w14:paraId="65ED06F8"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bookmarkEnd w:id="8"/>
    <w:p w14:paraId="51314736"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6A85CAC4" w14:textId="77777777" w:rsidR="00F3792F" w:rsidRPr="00CD7B21" w:rsidRDefault="00F3792F" w:rsidP="00A94B6F">
      <w:pPr>
        <w:pStyle w:val="Default"/>
        <w:spacing w:line="276" w:lineRule="auto"/>
        <w:rPr>
          <w:rFonts w:ascii="Tahoma" w:hAnsi="Tahoma" w:cs="Tahoma"/>
        </w:rPr>
      </w:pPr>
    </w:p>
    <w:p w14:paraId="29C0AD7A"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lastRenderedPageBreak/>
        <w:t>PODWYKONAWSTWO</w:t>
      </w:r>
    </w:p>
    <w:p w14:paraId="5FCBE6DA" w14:textId="77777777" w:rsidR="00F3792F" w:rsidRPr="00CD7B21" w:rsidRDefault="00F3792F">
      <w:pPr>
        <w:pStyle w:val="Default"/>
        <w:numPr>
          <w:ilvl w:val="0"/>
          <w:numId w:val="45"/>
        </w:numPr>
        <w:spacing w:line="276" w:lineRule="auto"/>
        <w:ind w:left="709"/>
        <w:rPr>
          <w:rFonts w:ascii="Tahoma" w:hAnsi="Tahoma" w:cs="Tahoma"/>
        </w:rPr>
      </w:pPr>
      <w:r w:rsidRPr="00CD7B21">
        <w:rPr>
          <w:rFonts w:ascii="Tahoma" w:hAnsi="Tahoma" w:cs="Tahoma"/>
        </w:rPr>
        <w:t xml:space="preserve">Wykonawca może powierzyć wykonanie części zamówienia podwykonawcy (podwykonawcom). </w:t>
      </w:r>
    </w:p>
    <w:p w14:paraId="2C64289D" w14:textId="77777777" w:rsidR="00F3792F" w:rsidRPr="00CD7B21" w:rsidRDefault="00F3792F">
      <w:pPr>
        <w:pStyle w:val="Default"/>
        <w:numPr>
          <w:ilvl w:val="0"/>
          <w:numId w:val="45"/>
        </w:numPr>
        <w:spacing w:line="276" w:lineRule="auto"/>
        <w:ind w:left="709"/>
        <w:rPr>
          <w:rFonts w:ascii="Tahoma" w:hAnsi="Tahoma" w:cs="Tahoma"/>
        </w:rPr>
      </w:pPr>
      <w:r w:rsidRPr="00CD7B21">
        <w:rPr>
          <w:rFonts w:ascii="Tahoma" w:hAnsi="Tahoma" w:cs="Tahoma"/>
        </w:rPr>
        <w:t>Zamawiający nie zastrzega obowiązku osobistego wykonania przez Wykonawcę kluczowych części zamówienia.</w:t>
      </w:r>
    </w:p>
    <w:p w14:paraId="1976ECB3" w14:textId="77777777" w:rsidR="00F3792F" w:rsidRPr="00CD7B21" w:rsidRDefault="00F3792F">
      <w:pPr>
        <w:pStyle w:val="Default"/>
        <w:numPr>
          <w:ilvl w:val="0"/>
          <w:numId w:val="45"/>
        </w:numPr>
        <w:spacing w:line="276" w:lineRule="auto"/>
        <w:ind w:left="709"/>
        <w:rPr>
          <w:rFonts w:ascii="Tahoma" w:hAnsi="Tahoma" w:cs="Tahoma"/>
        </w:rPr>
      </w:pPr>
      <w:r w:rsidRPr="00CD7B21">
        <w:rPr>
          <w:rFonts w:ascii="Tahoma" w:hAnsi="Tahoma" w:cs="Tahoma"/>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02634475" w14:textId="77777777" w:rsidR="00F3792F" w:rsidRPr="00CD7B21" w:rsidRDefault="00F3792F" w:rsidP="00A94B6F">
      <w:pPr>
        <w:pStyle w:val="Default"/>
        <w:spacing w:line="276" w:lineRule="auto"/>
        <w:rPr>
          <w:rFonts w:ascii="Tahoma" w:hAnsi="Tahoma" w:cs="Tahoma"/>
        </w:rPr>
      </w:pPr>
    </w:p>
    <w:p w14:paraId="3545DD2C"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TERMIN WYKONANIA ZAMÓWIENIA</w:t>
      </w:r>
    </w:p>
    <w:p w14:paraId="5442C25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Wykonawca zobowiązany jest zrealizować przedmiot zamówienia w terminie: </w:t>
      </w:r>
    </w:p>
    <w:p w14:paraId="20258C6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od 1 </w:t>
      </w:r>
      <w:r w:rsidR="00844F51">
        <w:rPr>
          <w:rFonts w:ascii="Tahoma" w:hAnsi="Tahoma" w:cs="Tahoma"/>
        </w:rPr>
        <w:t>stycznia</w:t>
      </w:r>
      <w:r w:rsidRPr="00CD7B21">
        <w:rPr>
          <w:rFonts w:ascii="Tahoma" w:hAnsi="Tahoma" w:cs="Tahoma"/>
        </w:rPr>
        <w:t xml:space="preserve"> 202</w:t>
      </w:r>
      <w:r w:rsidR="00844F51">
        <w:rPr>
          <w:rFonts w:ascii="Tahoma" w:hAnsi="Tahoma" w:cs="Tahoma"/>
        </w:rPr>
        <w:t>6</w:t>
      </w:r>
      <w:r w:rsidRPr="00CD7B21">
        <w:rPr>
          <w:rFonts w:ascii="Tahoma" w:hAnsi="Tahoma" w:cs="Tahoma"/>
        </w:rPr>
        <w:t xml:space="preserve"> r. do 31 grudnia 202</w:t>
      </w:r>
      <w:r w:rsidR="00844F51">
        <w:rPr>
          <w:rFonts w:ascii="Tahoma" w:hAnsi="Tahoma" w:cs="Tahoma"/>
        </w:rPr>
        <w:t>6</w:t>
      </w:r>
      <w:r w:rsidRPr="00CD7B21">
        <w:rPr>
          <w:rFonts w:ascii="Tahoma" w:hAnsi="Tahoma" w:cs="Tahoma"/>
        </w:rPr>
        <w:t xml:space="preserve"> r.</w:t>
      </w:r>
    </w:p>
    <w:p w14:paraId="5B87D8E7" w14:textId="77777777" w:rsidR="00F3792F" w:rsidRPr="00CD7B21" w:rsidRDefault="00F3792F" w:rsidP="00A94B6F">
      <w:pPr>
        <w:pStyle w:val="Default"/>
        <w:spacing w:line="276" w:lineRule="auto"/>
        <w:rPr>
          <w:rFonts w:ascii="Tahoma" w:hAnsi="Tahoma" w:cs="Tahoma"/>
        </w:rPr>
      </w:pPr>
    </w:p>
    <w:p w14:paraId="05990A6F"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WARUNKI UDZIAŁU W POSTĘPOWANIU</w:t>
      </w:r>
    </w:p>
    <w:p w14:paraId="5B32091B" w14:textId="77777777" w:rsidR="00F3792F" w:rsidRPr="00CD7B21" w:rsidRDefault="00F3792F">
      <w:pPr>
        <w:pStyle w:val="Default"/>
        <w:numPr>
          <w:ilvl w:val="0"/>
          <w:numId w:val="46"/>
        </w:numPr>
        <w:spacing w:line="276" w:lineRule="auto"/>
        <w:rPr>
          <w:rFonts w:ascii="Tahoma" w:hAnsi="Tahoma" w:cs="Tahoma"/>
        </w:rPr>
      </w:pPr>
      <w:r w:rsidRPr="00CD7B21">
        <w:rPr>
          <w:rFonts w:ascii="Tahoma" w:hAnsi="Tahoma" w:cs="Tahoma"/>
        </w:rPr>
        <w:t xml:space="preserve">O udzielenie zamówienia mogą ubiegać się Wykonawcy, którzy nie podlegają wykluczeniu na zasadach określonych w części </w:t>
      </w:r>
      <w:r>
        <w:rPr>
          <w:rFonts w:ascii="Tahoma" w:hAnsi="Tahoma" w:cs="Tahoma"/>
        </w:rPr>
        <w:t xml:space="preserve">VIII </w:t>
      </w:r>
      <w:r w:rsidRPr="00CD7B21">
        <w:rPr>
          <w:rFonts w:ascii="Tahoma" w:hAnsi="Tahoma" w:cs="Tahoma"/>
        </w:rPr>
        <w:t>specyfikacji warunków zamówienia, oraz spełniają określone przez Zamawiającego warunki</w:t>
      </w:r>
      <w:r w:rsidRPr="00CD7B21">
        <w:rPr>
          <w:rFonts w:ascii="Tahoma" w:hAnsi="Tahoma" w:cs="Tahoma"/>
          <w:bCs/>
        </w:rPr>
        <w:t xml:space="preserve"> udziału w postępowaniu.</w:t>
      </w:r>
      <w:bookmarkStart w:id="9" w:name="bookmark3"/>
    </w:p>
    <w:p w14:paraId="29944746" w14:textId="77777777" w:rsidR="00F3792F" w:rsidRPr="00CD7B21" w:rsidRDefault="00F3792F">
      <w:pPr>
        <w:pStyle w:val="Default"/>
        <w:numPr>
          <w:ilvl w:val="0"/>
          <w:numId w:val="46"/>
        </w:numPr>
        <w:spacing w:line="276" w:lineRule="auto"/>
        <w:rPr>
          <w:rFonts w:ascii="Tahoma" w:hAnsi="Tahoma" w:cs="Tahoma"/>
        </w:rPr>
      </w:pPr>
      <w:r w:rsidRPr="00CD7B21">
        <w:rPr>
          <w:rFonts w:ascii="Tahoma" w:hAnsi="Tahoma" w:cs="Tahoma"/>
        </w:rPr>
        <w:t>O udzielenie zamówienia mogą ubiegać się Wykonawcy, którzy spełniają warunki dotyczące:</w:t>
      </w:r>
      <w:bookmarkEnd w:id="9"/>
    </w:p>
    <w:p w14:paraId="387F0293" w14:textId="77777777" w:rsidR="00F3792F" w:rsidRDefault="00F3792F">
      <w:pPr>
        <w:pStyle w:val="Default"/>
        <w:numPr>
          <w:ilvl w:val="1"/>
          <w:numId w:val="31"/>
        </w:numPr>
        <w:spacing w:line="276" w:lineRule="auto"/>
        <w:rPr>
          <w:rFonts w:ascii="Tahoma" w:hAnsi="Tahoma" w:cs="Tahoma"/>
        </w:rPr>
      </w:pPr>
      <w:r w:rsidRPr="00CD7B21">
        <w:rPr>
          <w:rFonts w:ascii="Tahoma" w:hAnsi="Tahoma" w:cs="Tahoma"/>
        </w:rPr>
        <w:t>zdolności do występowania w obrocie gospodarczym:</w:t>
      </w:r>
      <w:r>
        <w:rPr>
          <w:rFonts w:ascii="Tahoma" w:hAnsi="Tahoma" w:cs="Tahoma"/>
        </w:rPr>
        <w:t xml:space="preserve"> Z</w:t>
      </w:r>
      <w:r w:rsidRPr="00CD7B21">
        <w:rPr>
          <w:rFonts w:ascii="Tahoma" w:hAnsi="Tahoma" w:cs="Tahoma"/>
        </w:rPr>
        <w:t>amawiający nie stawia szczegółowych warunków w powyższym zakresie</w:t>
      </w:r>
      <w:r>
        <w:rPr>
          <w:rFonts w:ascii="Tahoma" w:hAnsi="Tahoma" w:cs="Tahoma"/>
        </w:rPr>
        <w:t>,</w:t>
      </w:r>
    </w:p>
    <w:p w14:paraId="7B929971" w14:textId="77777777" w:rsidR="00F3792F" w:rsidRDefault="00F3792F">
      <w:pPr>
        <w:pStyle w:val="Default"/>
        <w:numPr>
          <w:ilvl w:val="1"/>
          <w:numId w:val="31"/>
        </w:numPr>
        <w:spacing w:line="276" w:lineRule="auto"/>
        <w:rPr>
          <w:rFonts w:ascii="Tahoma" w:hAnsi="Tahoma" w:cs="Tahoma"/>
        </w:rPr>
      </w:pPr>
      <w:r w:rsidRPr="00160EFF">
        <w:rPr>
          <w:rFonts w:ascii="Tahoma" w:hAnsi="Tahoma" w:cs="Tahoma"/>
        </w:rPr>
        <w:t>uprawnień do prowadzenia określonej działalności gospodarczej lub zawodowej, o ile wynika to z odrębnych przepisów</w:t>
      </w:r>
      <w:r>
        <w:rPr>
          <w:rFonts w:ascii="Tahoma" w:hAnsi="Tahoma" w:cs="Tahoma"/>
        </w:rPr>
        <w:t>,</w:t>
      </w:r>
    </w:p>
    <w:p w14:paraId="42156E4D" w14:textId="77777777" w:rsidR="00F3792F" w:rsidRDefault="00F3792F">
      <w:pPr>
        <w:pStyle w:val="Default"/>
        <w:numPr>
          <w:ilvl w:val="1"/>
          <w:numId w:val="31"/>
        </w:numPr>
        <w:spacing w:line="276" w:lineRule="auto"/>
        <w:rPr>
          <w:rFonts w:ascii="Tahoma" w:hAnsi="Tahoma" w:cs="Tahoma"/>
        </w:rPr>
      </w:pPr>
      <w:r w:rsidRPr="00160EFF">
        <w:rPr>
          <w:rFonts w:ascii="Tahoma" w:hAnsi="Tahoma" w:cs="Tahoma"/>
        </w:rPr>
        <w:t>sytuacji ekonomicznej lub finansowej: Zamawiający nie stawia szczegółowych warunków w powyższym zakresie</w:t>
      </w:r>
      <w:r>
        <w:rPr>
          <w:rFonts w:ascii="Tahoma" w:hAnsi="Tahoma" w:cs="Tahoma"/>
        </w:rPr>
        <w:t>,</w:t>
      </w:r>
    </w:p>
    <w:p w14:paraId="4B354954" w14:textId="77777777" w:rsidR="00F3792F" w:rsidRPr="00160EFF" w:rsidRDefault="00F3792F">
      <w:pPr>
        <w:pStyle w:val="Default"/>
        <w:numPr>
          <w:ilvl w:val="1"/>
          <w:numId w:val="31"/>
        </w:numPr>
        <w:spacing w:line="276" w:lineRule="auto"/>
        <w:rPr>
          <w:rFonts w:ascii="Tahoma" w:hAnsi="Tahoma" w:cs="Tahoma"/>
        </w:rPr>
      </w:pPr>
      <w:r w:rsidRPr="00160EFF">
        <w:rPr>
          <w:rFonts w:ascii="Tahoma" w:hAnsi="Tahoma" w:cs="Tahoma"/>
        </w:rPr>
        <w:t>zdolności technicznej lub zawodowej: Zamawiający nie stawia szczegółowych warunków w powyższym zakresie.</w:t>
      </w:r>
    </w:p>
    <w:p w14:paraId="564AEEAF" w14:textId="77777777" w:rsidR="00F3792F" w:rsidRPr="00CD7B21" w:rsidRDefault="00F3792F">
      <w:pPr>
        <w:pStyle w:val="Default"/>
        <w:numPr>
          <w:ilvl w:val="0"/>
          <w:numId w:val="47"/>
        </w:numPr>
        <w:spacing w:line="276" w:lineRule="auto"/>
        <w:rPr>
          <w:rFonts w:ascii="Tahoma" w:hAnsi="Tahoma" w:cs="Tahoma"/>
          <w:bCs/>
        </w:rPr>
      </w:pPr>
      <w:r w:rsidRPr="00CD7B21">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13B3A13E" w14:textId="77777777" w:rsidR="00F3792F" w:rsidRPr="00CD7B21" w:rsidRDefault="00F3792F">
      <w:pPr>
        <w:pStyle w:val="Default"/>
        <w:numPr>
          <w:ilvl w:val="0"/>
          <w:numId w:val="47"/>
        </w:numPr>
        <w:spacing w:line="276" w:lineRule="auto"/>
        <w:rPr>
          <w:rFonts w:ascii="Tahoma" w:hAnsi="Tahoma" w:cs="Tahoma"/>
        </w:rPr>
      </w:pPr>
      <w:r w:rsidRPr="00CD7B21">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6D3D900D" w14:textId="77777777" w:rsidR="00F3792F" w:rsidRPr="00CD7B21" w:rsidRDefault="00F3792F" w:rsidP="00A94B6F">
      <w:pPr>
        <w:pStyle w:val="Default"/>
        <w:spacing w:line="276" w:lineRule="auto"/>
        <w:rPr>
          <w:rFonts w:ascii="Tahoma" w:hAnsi="Tahoma" w:cs="Tahoma"/>
          <w:bCs/>
        </w:rPr>
      </w:pPr>
    </w:p>
    <w:p w14:paraId="6DCC3C54"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lastRenderedPageBreak/>
        <w:t>PODSTAWY WYKLUCZENIA Z POSTĘPOWANIA</w:t>
      </w:r>
    </w:p>
    <w:p w14:paraId="4F335B39"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Z postępowania o udzielenie zamówienia wyklucza się Wykonawców, w stosunku do których zachodzi którakolwiek z okoliczności wskazanych</w:t>
      </w:r>
      <w:bookmarkStart w:id="10" w:name="_Hlk65837521"/>
      <w:r w:rsidRPr="00CD7B21">
        <w:rPr>
          <w:rFonts w:ascii="Tahoma" w:hAnsi="Tahoma" w:cs="Tahoma"/>
        </w:rPr>
        <w:t xml:space="preserve"> w art. 108 ust. 1 uPzp;</w:t>
      </w:r>
    </w:p>
    <w:p w14:paraId="003F8B87" w14:textId="77777777" w:rsidR="00F3792F" w:rsidRPr="00CD7B21" w:rsidRDefault="00F3792F">
      <w:pPr>
        <w:pStyle w:val="Default"/>
        <w:numPr>
          <w:ilvl w:val="2"/>
          <w:numId w:val="61"/>
        </w:numPr>
        <w:spacing w:line="276" w:lineRule="auto"/>
        <w:ind w:left="709"/>
        <w:rPr>
          <w:rFonts w:ascii="Tahoma" w:hAnsi="Tahoma" w:cs="Tahoma"/>
        </w:rPr>
      </w:pPr>
      <w:r w:rsidRPr="00CD7B21">
        <w:rPr>
          <w:rFonts w:ascii="Tahoma" w:hAnsi="Tahoma" w:cs="Tahoma"/>
        </w:rPr>
        <w:t xml:space="preserve">będącego osobą fizyczną, którego prawomocnie skazano za przestępstwo: </w:t>
      </w:r>
    </w:p>
    <w:p w14:paraId="20D86A26" w14:textId="77777777" w:rsidR="00F3792F" w:rsidRPr="00CD7B21" w:rsidRDefault="00F3792F">
      <w:pPr>
        <w:pStyle w:val="Default"/>
        <w:numPr>
          <w:ilvl w:val="1"/>
          <w:numId w:val="62"/>
        </w:numPr>
        <w:spacing w:line="276" w:lineRule="auto"/>
        <w:rPr>
          <w:rFonts w:ascii="Tahoma" w:hAnsi="Tahoma" w:cs="Tahoma"/>
        </w:rPr>
      </w:pPr>
      <w:r w:rsidRPr="00CD7B21">
        <w:rPr>
          <w:rFonts w:ascii="Tahoma" w:hAnsi="Tahoma" w:cs="Tahoma"/>
        </w:rPr>
        <w:t xml:space="preserve">udziału w zorganizowanej grupie przestępczej albo związku mającym na celu popełnienie przestępstwa lub przestępstwa skarbowego, o którym mowa w art. 258 Kodeksu karnego, </w:t>
      </w:r>
    </w:p>
    <w:p w14:paraId="296CFED0" w14:textId="77777777" w:rsidR="00F3792F" w:rsidRDefault="00F3792F">
      <w:pPr>
        <w:pStyle w:val="Default"/>
        <w:numPr>
          <w:ilvl w:val="1"/>
          <w:numId w:val="62"/>
        </w:numPr>
        <w:spacing w:line="276" w:lineRule="auto"/>
        <w:rPr>
          <w:rFonts w:ascii="Tahoma" w:hAnsi="Tahoma" w:cs="Tahoma"/>
        </w:rPr>
      </w:pPr>
      <w:r w:rsidRPr="00CD7B21">
        <w:rPr>
          <w:rFonts w:ascii="Tahoma" w:hAnsi="Tahoma" w:cs="Tahoma"/>
        </w:rPr>
        <w:t xml:space="preserve">handlu ludźmi, o którym mowa w art. 189a Kodeksu karnego, </w:t>
      </w:r>
    </w:p>
    <w:p w14:paraId="55782C9B" w14:textId="77777777" w:rsidR="00F3792F" w:rsidRDefault="00F3792F">
      <w:pPr>
        <w:pStyle w:val="Default"/>
        <w:numPr>
          <w:ilvl w:val="1"/>
          <w:numId w:val="62"/>
        </w:numPr>
        <w:spacing w:line="276" w:lineRule="auto"/>
        <w:rPr>
          <w:rFonts w:ascii="Tahoma" w:hAnsi="Tahoma" w:cs="Tahoma"/>
        </w:rPr>
      </w:pPr>
      <w:r>
        <w:rPr>
          <w:rFonts w:ascii="Tahoma" w:hAnsi="Tahoma" w:cs="Tahoma"/>
        </w:rPr>
        <w:t xml:space="preserve">o </w:t>
      </w:r>
      <w:r w:rsidRPr="00160EFF">
        <w:rPr>
          <w:rFonts w:ascii="Tahoma" w:hAnsi="Tahoma" w:cs="Tahoma"/>
        </w:rPr>
        <w:t xml:space="preserve">którym mowa w art. 228-230a, art. 250a Kodeksu karnego lub w art. 46 lub art. 48 ustawy z dnia 25 czerwca 2010 r. o sporcie, </w:t>
      </w:r>
    </w:p>
    <w:p w14:paraId="7E54153D" w14:textId="77777777" w:rsidR="00F3792F" w:rsidRPr="00160EFF" w:rsidRDefault="00F3792F">
      <w:pPr>
        <w:pStyle w:val="Default"/>
        <w:numPr>
          <w:ilvl w:val="1"/>
          <w:numId w:val="62"/>
        </w:numPr>
        <w:spacing w:line="276" w:lineRule="auto"/>
        <w:rPr>
          <w:rFonts w:ascii="Tahoma" w:hAnsi="Tahoma" w:cs="Tahoma"/>
        </w:rPr>
      </w:pPr>
      <w:r w:rsidRPr="00160EFF">
        <w:rPr>
          <w:rFonts w:ascii="Tahoma" w:hAnsi="Tahoma" w:cs="Tahoma"/>
        </w:rPr>
        <w:t xml:space="preserve">o którym mowa w </w:t>
      </w:r>
      <w:r w:rsidRPr="006C55CD">
        <w:rPr>
          <w:rFonts w:ascii="Tahoma" w:hAnsi="Tahoma" w:cs="Tahoma"/>
        </w:rPr>
        <w:t>art. 228-230a</w:t>
      </w:r>
      <w:r w:rsidRPr="00160EFF">
        <w:rPr>
          <w:rFonts w:ascii="Tahoma" w:hAnsi="Tahoma" w:cs="Tahoma"/>
        </w:rPr>
        <w:t xml:space="preserve">, </w:t>
      </w:r>
      <w:r w:rsidRPr="006C55CD">
        <w:rPr>
          <w:rFonts w:ascii="Tahoma" w:hAnsi="Tahoma" w:cs="Tahoma"/>
        </w:rPr>
        <w:t>art. 250a</w:t>
      </w:r>
      <w:r w:rsidRPr="00160EFF">
        <w:rPr>
          <w:rFonts w:ascii="Tahoma" w:hAnsi="Tahoma" w:cs="Tahoma"/>
        </w:rPr>
        <w:t xml:space="preserve"> Kodeksu karnego, w </w:t>
      </w:r>
      <w:r w:rsidRPr="006C55CD">
        <w:rPr>
          <w:rFonts w:ascii="Tahoma" w:hAnsi="Tahoma" w:cs="Tahoma"/>
        </w:rPr>
        <w:t>art. 46-48</w:t>
      </w:r>
      <w:r w:rsidRPr="00160EFF">
        <w:rPr>
          <w:rFonts w:ascii="Tahoma" w:hAnsi="Tahoma" w:cs="Tahoma"/>
        </w:rPr>
        <w:t xml:space="preserve"> ustawy z dnia 25 czerwca 2010 r. o sporcie (Dz. U. z 202</w:t>
      </w:r>
      <w:r w:rsidR="00363315">
        <w:rPr>
          <w:rFonts w:ascii="Tahoma" w:hAnsi="Tahoma" w:cs="Tahoma"/>
        </w:rPr>
        <w:t>4</w:t>
      </w:r>
      <w:r w:rsidRPr="00160EFF">
        <w:rPr>
          <w:rFonts w:ascii="Tahoma" w:hAnsi="Tahoma" w:cs="Tahoma"/>
        </w:rPr>
        <w:t xml:space="preserve"> r. poz. </w:t>
      </w:r>
      <w:r w:rsidR="00363315">
        <w:rPr>
          <w:rFonts w:ascii="Tahoma" w:hAnsi="Tahoma" w:cs="Tahoma"/>
        </w:rPr>
        <w:t>1488</w:t>
      </w:r>
      <w:r w:rsidRPr="00160EFF">
        <w:rPr>
          <w:rFonts w:ascii="Tahoma" w:hAnsi="Tahoma" w:cs="Tahoma"/>
        </w:rPr>
        <w:t xml:space="preserve">) lub w </w:t>
      </w:r>
      <w:r w:rsidRPr="006C55CD">
        <w:rPr>
          <w:rFonts w:ascii="Tahoma" w:hAnsi="Tahoma" w:cs="Tahoma"/>
        </w:rPr>
        <w:t>art. 54 ust. 1-4</w:t>
      </w:r>
      <w:r w:rsidRPr="00160EFF">
        <w:rPr>
          <w:rFonts w:ascii="Tahoma" w:hAnsi="Tahoma" w:cs="Tahoma"/>
        </w:rPr>
        <w:t xml:space="preserve"> ustawy z dnia 12 maja 2011 r. o refundacji leków, środków spożywczych specjalnego przeznaczenia żywieniowego oraz wyrobów medycznych (Dz. U. z 202</w:t>
      </w:r>
      <w:r w:rsidR="00363315">
        <w:rPr>
          <w:rFonts w:ascii="Tahoma" w:hAnsi="Tahoma" w:cs="Tahoma"/>
        </w:rPr>
        <w:t>5</w:t>
      </w:r>
      <w:r w:rsidRPr="00160EFF">
        <w:rPr>
          <w:rFonts w:ascii="Tahoma" w:hAnsi="Tahoma" w:cs="Tahoma"/>
        </w:rPr>
        <w:t xml:space="preserve"> r. poz. </w:t>
      </w:r>
      <w:r w:rsidR="00363315">
        <w:rPr>
          <w:rFonts w:ascii="Tahoma" w:hAnsi="Tahoma" w:cs="Tahoma"/>
        </w:rPr>
        <w:t>907</w:t>
      </w:r>
      <w:r w:rsidRPr="00160EFF">
        <w:rPr>
          <w:rFonts w:ascii="Tahoma" w:hAnsi="Tahoma" w:cs="Tahoma"/>
        </w:rPr>
        <w:t>)</w:t>
      </w:r>
      <w:r>
        <w:rPr>
          <w:rFonts w:ascii="Tahoma" w:hAnsi="Tahoma" w:cs="Tahoma"/>
        </w:rPr>
        <w:t>,</w:t>
      </w:r>
    </w:p>
    <w:p w14:paraId="7ABFCAAE" w14:textId="77777777" w:rsidR="00F3792F" w:rsidRPr="00CD7B21" w:rsidRDefault="00F3792F">
      <w:pPr>
        <w:pStyle w:val="Default"/>
        <w:numPr>
          <w:ilvl w:val="1"/>
          <w:numId w:val="62"/>
        </w:numPr>
        <w:spacing w:line="276" w:lineRule="auto"/>
        <w:rPr>
          <w:rFonts w:ascii="Tahoma" w:hAnsi="Tahoma" w:cs="Tahoma"/>
        </w:rPr>
      </w:pPr>
      <w:r w:rsidRPr="00CD7B21">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ACF696D" w14:textId="77777777" w:rsidR="00F3792F" w:rsidRPr="00CD7B21" w:rsidRDefault="00F3792F">
      <w:pPr>
        <w:pStyle w:val="Default"/>
        <w:numPr>
          <w:ilvl w:val="1"/>
          <w:numId w:val="62"/>
        </w:numPr>
        <w:spacing w:line="276" w:lineRule="auto"/>
        <w:rPr>
          <w:rFonts w:ascii="Tahoma" w:hAnsi="Tahoma" w:cs="Tahoma"/>
        </w:rPr>
      </w:pPr>
      <w:r w:rsidRPr="00CD7B21">
        <w:rPr>
          <w:rFonts w:ascii="Tahoma" w:hAnsi="Tahoma" w:cs="Tahoma"/>
        </w:rPr>
        <w:t xml:space="preserve">o charakterze terrorystycznym, o którym mowa w art. 115 § 20 Kodeksu karnego, lub mające na celu popełnienie tego przestępstwa, </w:t>
      </w:r>
    </w:p>
    <w:p w14:paraId="720C49F2" w14:textId="77777777" w:rsidR="00F3792F" w:rsidRPr="00CD7B21" w:rsidRDefault="00F3792F">
      <w:pPr>
        <w:pStyle w:val="Default"/>
        <w:numPr>
          <w:ilvl w:val="1"/>
          <w:numId w:val="62"/>
        </w:numPr>
        <w:spacing w:line="276" w:lineRule="auto"/>
        <w:rPr>
          <w:rFonts w:ascii="Tahoma" w:hAnsi="Tahoma" w:cs="Tahoma"/>
        </w:rPr>
      </w:pPr>
      <w:r w:rsidRPr="00CD7B21">
        <w:rPr>
          <w:rFonts w:ascii="Tahoma" w:hAnsi="Tahoma" w:cs="Tahoma"/>
        </w:rPr>
        <w:t>powierzenia wykonania pracy małoletniemu cudzoziemcowi, o którym mowa w art. 9 ust. 2 ustawy z dnia 15 czerwca 2012 r. o skutkach powierzania wykonywania pracy cudzoziemcom przebywającym wbrew przepisom na terytorium Rzeczypospolitej Polskiej (</w:t>
      </w:r>
      <w:r w:rsidRPr="00160EFF">
        <w:rPr>
          <w:rFonts w:ascii="Tahoma" w:hAnsi="Tahoma" w:cs="Tahoma"/>
        </w:rPr>
        <w:t>Dz. U. z 2021 r. poz. 1745</w:t>
      </w:r>
      <w:r w:rsidRPr="00CD7B21">
        <w:rPr>
          <w:rFonts w:ascii="Tahoma" w:hAnsi="Tahoma" w:cs="Tahoma"/>
        </w:rPr>
        <w:t xml:space="preserve">), </w:t>
      </w:r>
    </w:p>
    <w:p w14:paraId="5C7DB077" w14:textId="77777777" w:rsidR="00F3792F" w:rsidRPr="00CD7B21" w:rsidRDefault="00F3792F">
      <w:pPr>
        <w:pStyle w:val="Default"/>
        <w:numPr>
          <w:ilvl w:val="1"/>
          <w:numId w:val="62"/>
        </w:numPr>
        <w:spacing w:line="276" w:lineRule="auto"/>
        <w:rPr>
          <w:rFonts w:ascii="Tahoma" w:hAnsi="Tahoma" w:cs="Tahoma"/>
        </w:rPr>
      </w:pPr>
      <w:r w:rsidRPr="00CD7B21">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CE7A044" w14:textId="77777777" w:rsidR="00F3792F" w:rsidRPr="00CD7B21" w:rsidRDefault="00F3792F">
      <w:pPr>
        <w:pStyle w:val="Default"/>
        <w:numPr>
          <w:ilvl w:val="1"/>
          <w:numId w:val="62"/>
        </w:numPr>
        <w:spacing w:line="276" w:lineRule="auto"/>
        <w:rPr>
          <w:rFonts w:ascii="Tahoma" w:hAnsi="Tahoma" w:cs="Tahoma"/>
        </w:rPr>
      </w:pPr>
      <w:r w:rsidRPr="00CD7B21">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3CFC4524" w14:textId="77777777" w:rsidR="00F3792F" w:rsidRPr="00CD7B21" w:rsidRDefault="00F3792F" w:rsidP="00A94B6F">
      <w:pPr>
        <w:pStyle w:val="Default"/>
        <w:spacing w:line="276" w:lineRule="auto"/>
        <w:ind w:left="426"/>
        <w:rPr>
          <w:rFonts w:ascii="Tahoma" w:hAnsi="Tahoma" w:cs="Tahoma"/>
        </w:rPr>
      </w:pPr>
      <w:r>
        <w:rPr>
          <w:rFonts w:ascii="Tahoma" w:hAnsi="Tahoma" w:cs="Tahoma"/>
        </w:rPr>
        <w:t xml:space="preserve">- </w:t>
      </w:r>
      <w:r w:rsidRPr="00CD7B21">
        <w:rPr>
          <w:rFonts w:ascii="Tahoma" w:hAnsi="Tahoma" w:cs="Tahoma"/>
        </w:rPr>
        <w:t xml:space="preserve">lub za odpowiedni czyn zabroniony określony w przepisach prawa obcego; </w:t>
      </w:r>
    </w:p>
    <w:p w14:paraId="34F55A42" w14:textId="77777777" w:rsidR="00F3792F" w:rsidRDefault="00F3792F">
      <w:pPr>
        <w:pStyle w:val="Default"/>
        <w:numPr>
          <w:ilvl w:val="2"/>
          <w:numId w:val="61"/>
        </w:numPr>
        <w:spacing w:line="276" w:lineRule="auto"/>
        <w:ind w:left="851"/>
        <w:rPr>
          <w:rFonts w:ascii="Tahoma" w:hAnsi="Tahoma" w:cs="Tahoma"/>
        </w:rPr>
      </w:pPr>
      <w:r w:rsidRPr="00CD7B21">
        <w:rPr>
          <w:rFonts w:ascii="Tahoma" w:hAnsi="Tahoma" w:cs="Tahoma"/>
        </w:rPr>
        <w:t xml:space="preserve">jeżeli urzędującego członka jego organu zarządzającego lub nadzorczego, wspólnika spółki w spółce jawnej lub partnerskiej albo komplementariusza w </w:t>
      </w:r>
      <w:r w:rsidRPr="00CD7B21">
        <w:rPr>
          <w:rFonts w:ascii="Tahoma" w:hAnsi="Tahoma" w:cs="Tahoma"/>
        </w:rPr>
        <w:lastRenderedPageBreak/>
        <w:t xml:space="preserve">spółce komandytowej lub komandytowo-akcyjnej lub prokurenta prawomocnie skazano za przestępstwo, o którym mowa w pkt 1); </w:t>
      </w:r>
    </w:p>
    <w:p w14:paraId="43946A32" w14:textId="77777777" w:rsidR="00F3792F" w:rsidRDefault="00F3792F">
      <w:pPr>
        <w:pStyle w:val="Default"/>
        <w:numPr>
          <w:ilvl w:val="2"/>
          <w:numId w:val="61"/>
        </w:numPr>
        <w:spacing w:line="276" w:lineRule="auto"/>
        <w:ind w:left="851"/>
        <w:rPr>
          <w:rFonts w:ascii="Tahoma" w:hAnsi="Tahoma" w:cs="Tahoma"/>
        </w:rPr>
      </w:pPr>
      <w:r w:rsidRPr="00160EFF">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2FBAE04C" w14:textId="77777777" w:rsidR="00F3792F" w:rsidRDefault="00F3792F">
      <w:pPr>
        <w:pStyle w:val="Default"/>
        <w:numPr>
          <w:ilvl w:val="2"/>
          <w:numId w:val="61"/>
        </w:numPr>
        <w:spacing w:line="276" w:lineRule="auto"/>
        <w:ind w:left="851"/>
        <w:rPr>
          <w:rFonts w:ascii="Tahoma" w:hAnsi="Tahoma" w:cs="Tahoma"/>
        </w:rPr>
      </w:pPr>
      <w:r w:rsidRPr="00160EFF">
        <w:rPr>
          <w:rFonts w:ascii="Tahoma" w:hAnsi="Tahoma" w:cs="Tahoma"/>
        </w:rPr>
        <w:t xml:space="preserve">wobec którego prawomocnie orzeczono zakaz ubiegania się o zamówienia publiczne; </w:t>
      </w:r>
    </w:p>
    <w:p w14:paraId="2F3B9F2C" w14:textId="77777777" w:rsidR="00F3792F" w:rsidRDefault="00F3792F">
      <w:pPr>
        <w:pStyle w:val="Default"/>
        <w:numPr>
          <w:ilvl w:val="2"/>
          <w:numId w:val="61"/>
        </w:numPr>
        <w:spacing w:line="276" w:lineRule="auto"/>
        <w:ind w:left="851"/>
        <w:rPr>
          <w:rFonts w:ascii="Tahoma" w:hAnsi="Tahoma" w:cs="Tahoma"/>
        </w:rPr>
      </w:pPr>
      <w:r w:rsidRPr="00730FDB">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D56337A" w14:textId="77777777" w:rsidR="00F3792F" w:rsidRPr="00730FDB" w:rsidRDefault="00F3792F">
      <w:pPr>
        <w:pStyle w:val="Default"/>
        <w:numPr>
          <w:ilvl w:val="2"/>
          <w:numId w:val="61"/>
        </w:numPr>
        <w:spacing w:line="276" w:lineRule="auto"/>
        <w:ind w:left="851"/>
        <w:rPr>
          <w:rFonts w:ascii="Tahoma" w:hAnsi="Tahoma" w:cs="Tahoma"/>
        </w:rPr>
      </w:pPr>
      <w:r w:rsidRPr="00730FDB">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0F0196A8" w14:textId="77777777" w:rsidR="00F3792F" w:rsidRPr="00CD7B21" w:rsidRDefault="00F3792F" w:rsidP="00A94B6F">
      <w:pPr>
        <w:pStyle w:val="Default"/>
        <w:spacing w:line="276" w:lineRule="auto"/>
        <w:rPr>
          <w:rFonts w:ascii="Tahoma" w:hAnsi="Tahoma" w:cs="Tahoma"/>
        </w:rPr>
      </w:pPr>
    </w:p>
    <w:p w14:paraId="4AFD5B82"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Zamawiający nie przewiduje wykluczenia Wykonawcy na podstawie art. 109 ust. 1 uPzp.</w:t>
      </w:r>
    </w:p>
    <w:p w14:paraId="74AC7812"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 xml:space="preserve">Wykluczenie Wykonawcy następuje zgodnie z art. 111 uPzp. </w:t>
      </w:r>
    </w:p>
    <w:p w14:paraId="17872F52" w14:textId="77777777" w:rsidR="00F3792F" w:rsidRPr="00CD7B21" w:rsidRDefault="00BF3667">
      <w:pPr>
        <w:pStyle w:val="Default"/>
        <w:numPr>
          <w:ilvl w:val="6"/>
          <w:numId w:val="66"/>
        </w:numPr>
        <w:spacing w:line="276" w:lineRule="auto"/>
        <w:ind w:left="426"/>
        <w:rPr>
          <w:rFonts w:ascii="Tahoma" w:hAnsi="Tahoma" w:cs="Tahoma"/>
        </w:rPr>
      </w:pPr>
      <w:r>
        <w:rPr>
          <w:rFonts w:ascii="Tahoma" w:hAnsi="Tahoma" w:cs="Tahoma"/>
        </w:rPr>
        <w:t>W</w:t>
      </w:r>
      <w:r w:rsidR="00F3792F" w:rsidRPr="00CD7B21">
        <w:rPr>
          <w:rFonts w:ascii="Tahoma" w:hAnsi="Tahoma" w:cs="Tahoma"/>
        </w:rPr>
        <w:t xml:space="preserve"> </w:t>
      </w:r>
      <w:bookmarkStart w:id="11" w:name="_Hlk102721529"/>
      <w:r w:rsidR="00F3792F" w:rsidRPr="00CD7B21">
        <w:rPr>
          <w:rFonts w:ascii="Tahoma" w:hAnsi="Tahoma" w:cs="Tahoma"/>
        </w:rPr>
        <w:t>art. 7 ust. 1  ustawy z dnia 13 kwietnia 2022 r. o szczególnych rozwiązaniach w zakresie przeciwdziałania wspieraniu agresji na Ukrainę oraz służących ochronie bezpieczeństwa narodowego (Dz. U. z 202</w:t>
      </w:r>
      <w:r w:rsidR="00843806">
        <w:rPr>
          <w:rFonts w:ascii="Tahoma" w:hAnsi="Tahoma" w:cs="Tahoma"/>
        </w:rPr>
        <w:t>5</w:t>
      </w:r>
      <w:r w:rsidR="00F3792F" w:rsidRPr="00CD7B21">
        <w:rPr>
          <w:rFonts w:ascii="Tahoma" w:hAnsi="Tahoma" w:cs="Tahoma"/>
        </w:rPr>
        <w:t xml:space="preserve"> r. poz. 5</w:t>
      </w:r>
      <w:r w:rsidR="00843806">
        <w:rPr>
          <w:rFonts w:ascii="Tahoma" w:hAnsi="Tahoma" w:cs="Tahoma"/>
        </w:rPr>
        <w:t>14</w:t>
      </w:r>
      <w:r w:rsidR="00F3792F" w:rsidRPr="00CD7B21">
        <w:rPr>
          <w:rFonts w:ascii="Tahoma" w:hAnsi="Tahoma" w:cs="Tahoma"/>
        </w:rPr>
        <w:t xml:space="preserve">), zwaną dalej „specustawą sankcyjną” ustawodawca przewidział </w:t>
      </w:r>
      <w:r w:rsidR="00F3792F" w:rsidRPr="00CD7B21">
        <w:rPr>
          <w:rFonts w:ascii="Tahoma" w:hAnsi="Tahoma" w:cs="Tahoma"/>
          <w:u w:val="single"/>
        </w:rPr>
        <w:t>krajową obligatoryjną podstawę do badania wykonawcy pod kątem wykluczenia</w:t>
      </w:r>
      <w:r w:rsidR="00F3792F" w:rsidRPr="00CD7B21">
        <w:rPr>
          <w:rFonts w:ascii="Tahoma" w:hAnsi="Tahoma" w:cs="Tahoma"/>
        </w:rPr>
        <w:t xml:space="preserve"> z postępowania, jeżeli: </w:t>
      </w:r>
    </w:p>
    <w:p w14:paraId="382F1C1B" w14:textId="77777777" w:rsidR="00F3792F" w:rsidRPr="00CD7B21" w:rsidRDefault="00F3792F">
      <w:pPr>
        <w:pStyle w:val="Default"/>
        <w:numPr>
          <w:ilvl w:val="1"/>
          <w:numId w:val="63"/>
        </w:numPr>
        <w:spacing w:line="276" w:lineRule="auto"/>
        <w:ind w:left="851"/>
        <w:rPr>
          <w:rFonts w:ascii="Tahoma" w:hAnsi="Tahoma" w:cs="Tahoma"/>
        </w:rPr>
      </w:pPr>
      <w:r w:rsidRPr="00CD7B21">
        <w:rPr>
          <w:rFonts w:ascii="Tahoma" w:hAnsi="Tahoma" w:cs="Tahoma"/>
        </w:rPr>
        <w:t xml:space="preserve">wykonawca oraz uczestnik konkursu wymieniony w wykazach określonych w </w:t>
      </w:r>
      <w:bookmarkStart w:id="12" w:name="_Hlk179371836"/>
      <w:r w:rsidRPr="00CD7B21">
        <w:rPr>
          <w:rFonts w:ascii="Tahoma" w:hAnsi="Tahoma" w:cs="Tahoma"/>
        </w:rPr>
        <w:t xml:space="preserve">rozporządzeniu </w:t>
      </w:r>
      <w:bookmarkStart w:id="13" w:name="_Hlk179371915"/>
      <w:r w:rsidRPr="00CD7B21">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w:t>
      </w:r>
      <w:r w:rsidRPr="00CD7B21">
        <w:rPr>
          <w:rFonts w:ascii="Tahoma" w:hAnsi="Tahoma" w:cs="Tahoma"/>
        </w:rPr>
        <w:lastRenderedPageBreak/>
        <w:t xml:space="preserve">podważających integralność terytorialną, suwerenność i niezależność Ukrainy lub im zagrażających (Dz. Urz. UE L 78 z 17.03.2014, str. 6, z późn. zm.) </w:t>
      </w:r>
      <w:bookmarkEnd w:id="12"/>
      <w:bookmarkEnd w:id="13"/>
      <w:r w:rsidRPr="00CD7B21">
        <w:rPr>
          <w:rFonts w:ascii="Tahoma" w:hAnsi="Tahoma" w:cs="Tahoma"/>
        </w:rPr>
        <w:t>albo wpisanego na listę na podstawie decyzji w sprawie wpisu na listę rozstrzygającej o zastosowaniu środka, o którym mowa w art. 1 pkt 3 specustawy sankcyjnej;</w:t>
      </w:r>
    </w:p>
    <w:p w14:paraId="0255FDF2" w14:textId="77777777" w:rsidR="00F3792F" w:rsidRPr="00CD7B21" w:rsidRDefault="00F3792F">
      <w:pPr>
        <w:pStyle w:val="Default"/>
        <w:numPr>
          <w:ilvl w:val="1"/>
          <w:numId w:val="63"/>
        </w:numPr>
        <w:spacing w:line="276" w:lineRule="auto"/>
        <w:ind w:left="851"/>
        <w:rPr>
          <w:rFonts w:ascii="Tahoma" w:hAnsi="Tahoma" w:cs="Tahoma"/>
        </w:rPr>
      </w:pPr>
      <w:r w:rsidRPr="00CD7B21">
        <w:rPr>
          <w:rFonts w:ascii="Tahoma" w:hAnsi="Tahoma" w:cs="Tahoma"/>
        </w:rPr>
        <w:t>wykonawca oraz uczestnik konkursu, którego beneficjentem rzeczywistym w rozumieniu ustawy z dnia 1 marca 2018 r. o przeciwdziałaniu praniu pieniędzy oraz finansowaniu terroryzmu (Dz. U. z 202</w:t>
      </w:r>
      <w:r w:rsidR="00D27FE4">
        <w:rPr>
          <w:rFonts w:ascii="Tahoma" w:hAnsi="Tahoma" w:cs="Tahoma"/>
        </w:rPr>
        <w:t>5</w:t>
      </w:r>
      <w:r w:rsidRPr="00CD7B21">
        <w:rPr>
          <w:rFonts w:ascii="Tahoma" w:hAnsi="Tahoma" w:cs="Tahoma"/>
        </w:rPr>
        <w:t xml:space="preserve"> r. poz. </w:t>
      </w:r>
      <w:r w:rsidR="00D27FE4">
        <w:rPr>
          <w:rFonts w:ascii="Tahoma" w:hAnsi="Tahoma" w:cs="Tahoma"/>
        </w:rPr>
        <w:t>644</w:t>
      </w:r>
      <w:r w:rsidRPr="00CD7B21">
        <w:rPr>
          <w:rFonts w:ascii="Tahoma" w:hAnsi="Tahoma" w:cs="Tahoma"/>
        </w:rPr>
        <w:t>)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37FBE0FD" w14:textId="77777777" w:rsidR="00F3792F" w:rsidRPr="00CD7B21" w:rsidRDefault="00F3792F">
      <w:pPr>
        <w:pStyle w:val="Default"/>
        <w:numPr>
          <w:ilvl w:val="1"/>
          <w:numId w:val="63"/>
        </w:numPr>
        <w:spacing w:line="276" w:lineRule="auto"/>
        <w:ind w:left="851"/>
        <w:rPr>
          <w:rFonts w:ascii="Tahoma" w:hAnsi="Tahoma" w:cs="Tahoma"/>
        </w:rPr>
      </w:pPr>
      <w:r w:rsidRPr="00CD7B21">
        <w:rPr>
          <w:rFonts w:ascii="Tahoma" w:hAnsi="Tahoma" w:cs="Tahoma"/>
        </w:rPr>
        <w:t>wykonawca oraz uczestnik konkursu, którego jednostką dominującą w rozumieniu art. 3 ust. 1 pkt 37 ustawy z dnia 29 września 1994 r. o rachunkowości (Dz. U. z 2023 r. poz. 120</w:t>
      </w:r>
      <w:r w:rsidR="005A799D">
        <w:rPr>
          <w:rFonts w:ascii="Tahoma" w:hAnsi="Tahoma" w:cs="Tahoma"/>
        </w:rPr>
        <w:t xml:space="preserve"> z późn. zm.</w:t>
      </w:r>
      <w:r w:rsidRPr="00CD7B21">
        <w:rPr>
          <w:rFonts w:ascii="Tahoma" w:hAnsi="Tahoma" w:cs="Tahoma"/>
        </w:rPr>
        <w:t>)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4F32CF7"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 xml:space="preserve">Wykluczenie, o którym mowa w ust. 4 następować będzie na okres trwania ww. okoliczności. </w:t>
      </w:r>
    </w:p>
    <w:p w14:paraId="1010F585"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 xml:space="preserve">W przypadku wykonawcy lub uczestnika konkursu wykluczonego na podstawie art. 7 ust. 1 specustawy sankcyjnej, Zamawiający odrzuca ofertę takiego Wykonawcy. </w:t>
      </w:r>
    </w:p>
    <w:p w14:paraId="75A7B778"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 xml:space="preserve">Zamawiający będzie weryfikował przesłankę wykluczenia, o której mowa w ust. 4 na podstawie: </w:t>
      </w:r>
    </w:p>
    <w:p w14:paraId="3E3673B9" w14:textId="77777777" w:rsidR="00F3792F" w:rsidRPr="00CD7B21" w:rsidRDefault="00F3792F">
      <w:pPr>
        <w:pStyle w:val="Default"/>
        <w:numPr>
          <w:ilvl w:val="0"/>
          <w:numId w:val="64"/>
        </w:numPr>
        <w:spacing w:line="276" w:lineRule="auto"/>
        <w:rPr>
          <w:rFonts w:ascii="Tahoma" w:hAnsi="Tahoma" w:cs="Tahoma"/>
        </w:rPr>
      </w:pPr>
      <w:r w:rsidRPr="00CD7B21">
        <w:rPr>
          <w:rFonts w:ascii="Tahoma" w:hAnsi="Tahoma" w:cs="Tahoma"/>
        </w:rPr>
        <w:lastRenderedPageBreak/>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4A02673C" w14:textId="77777777" w:rsidR="00F3792F" w:rsidRPr="00CD7B21" w:rsidRDefault="00F3792F">
      <w:pPr>
        <w:pStyle w:val="Default"/>
        <w:numPr>
          <w:ilvl w:val="0"/>
          <w:numId w:val="64"/>
        </w:numPr>
        <w:spacing w:line="276" w:lineRule="auto"/>
        <w:rPr>
          <w:rFonts w:ascii="Tahoma" w:hAnsi="Tahoma" w:cs="Tahoma"/>
        </w:rPr>
      </w:pPr>
      <w:r>
        <w:rPr>
          <w:rFonts w:ascii="Tahoma" w:hAnsi="Tahoma" w:cs="Tahoma"/>
        </w:rPr>
        <w:t>b.</w:t>
      </w:r>
      <w:r w:rsidRPr="00CD7B21">
        <w:rPr>
          <w:rFonts w:ascii="Tahoma" w:hAnsi="Tahoma" w:cs="Tahoma"/>
        </w:rPr>
        <w:t xml:space="preserve"> listy ministra właściwego do spraw wewnętrznych obejmującej osoby i podmioty, wobec     których są stosowane środki, o których mowa w art. 1 ustawy sankcyjnej.</w:t>
      </w:r>
    </w:p>
    <w:bookmarkEnd w:id="11"/>
    <w:p w14:paraId="593F3945" w14:textId="77777777" w:rsidR="00F3792F" w:rsidRPr="00CD7B21" w:rsidRDefault="00F3792F">
      <w:pPr>
        <w:pStyle w:val="Default"/>
        <w:numPr>
          <w:ilvl w:val="6"/>
          <w:numId w:val="66"/>
        </w:numPr>
        <w:spacing w:line="276" w:lineRule="auto"/>
        <w:ind w:left="426"/>
        <w:rPr>
          <w:rFonts w:ascii="Tahoma" w:hAnsi="Tahoma" w:cs="Tahoma"/>
        </w:rPr>
      </w:pPr>
      <w:r w:rsidRPr="00CD7B21">
        <w:rPr>
          <w:rFonts w:ascii="Tahoma" w:hAnsi="Tahoma" w:cs="Tahoma"/>
        </w:rPr>
        <w:t xml:space="preserve">Wykonawca może zostać wykluczony przez Zamawiającego na każdym etapie postępowania o udzielenie zamówienia.  </w:t>
      </w:r>
    </w:p>
    <w:p w14:paraId="6984E90D" w14:textId="77777777" w:rsidR="00F3792F" w:rsidRPr="00CD7B21" w:rsidRDefault="00F3792F" w:rsidP="00A94B6F">
      <w:pPr>
        <w:pStyle w:val="Default"/>
        <w:spacing w:line="276" w:lineRule="auto"/>
        <w:rPr>
          <w:rFonts w:ascii="Tahoma" w:hAnsi="Tahoma" w:cs="Tahoma"/>
        </w:rPr>
      </w:pPr>
    </w:p>
    <w:bookmarkEnd w:id="10"/>
    <w:p w14:paraId="2AED8186" w14:textId="77777777" w:rsidR="00F3792F" w:rsidRPr="00E207E3" w:rsidRDefault="00F3792F">
      <w:pPr>
        <w:pStyle w:val="Nagwek1"/>
        <w:numPr>
          <w:ilvl w:val="0"/>
          <w:numId w:val="29"/>
        </w:numPr>
        <w:spacing w:line="276" w:lineRule="auto"/>
        <w:rPr>
          <w:rFonts w:ascii="Tahoma" w:hAnsi="Tahoma" w:cs="Tahoma"/>
        </w:rPr>
      </w:pPr>
      <w:r w:rsidRPr="00F65D8B">
        <w:rPr>
          <w:rFonts w:ascii="Tahoma" w:hAnsi="Tahoma" w:cs="Tahoma"/>
        </w:rPr>
        <w:t>OŚWIADCZENIA I DOKUMENTY, JAKIE ZOBOWIĄZANI SĄ DOSTARCZYĆ</w:t>
      </w:r>
      <w:r w:rsidRPr="00CD7B21">
        <w:rPr>
          <w:rFonts w:ascii="Tahoma" w:hAnsi="Tahoma" w:cs="Tahoma"/>
        </w:rPr>
        <w:t xml:space="preserve"> WYKONAWCY W CELU POTWIERDZENIA SPEŁNIANIA WARUNKÓW UDZIAŁU W POSTĘPOWANIU ORAZ WYKAZANIA BRAKU PODSTAW WYKLUCZENIA (PODMIOTOWE ŚRODKI DOWODOWE)</w:t>
      </w:r>
    </w:p>
    <w:p w14:paraId="748EB76F" w14:textId="77777777" w:rsidR="00F3792F" w:rsidRPr="00F65D8B" w:rsidRDefault="00F3792F">
      <w:pPr>
        <w:pStyle w:val="Default"/>
        <w:numPr>
          <w:ilvl w:val="6"/>
          <w:numId w:val="32"/>
        </w:numPr>
        <w:spacing w:line="276" w:lineRule="auto"/>
        <w:ind w:left="709"/>
        <w:rPr>
          <w:rFonts w:ascii="Tahoma" w:hAnsi="Tahoma" w:cs="Tahoma"/>
          <w:color w:val="auto"/>
        </w:rPr>
      </w:pPr>
      <w:r w:rsidRPr="00CD7B21">
        <w:rPr>
          <w:rFonts w:ascii="Tahoma" w:hAnsi="Tahoma" w:cs="Tahoma"/>
        </w:rPr>
        <w:t xml:space="preserve">Do oferty Wykonawca zobowiązany jest dołączyć aktualne na dzień składania ofert oświadczenie o spełnianiu warunków udziału w postępowaniu oraz o braku </w:t>
      </w:r>
      <w:r w:rsidRPr="00F65D8B">
        <w:rPr>
          <w:rFonts w:ascii="Tahoma" w:hAnsi="Tahoma" w:cs="Tahoma"/>
          <w:color w:val="auto"/>
        </w:rPr>
        <w:t>podstaw do wykluczenia z postępowania - zgodnie z załącznikiem nr 2 do SWZ;</w:t>
      </w:r>
    </w:p>
    <w:p w14:paraId="222021A6" w14:textId="77777777" w:rsidR="00F3792F" w:rsidRPr="00CD7B21" w:rsidRDefault="00F3792F">
      <w:pPr>
        <w:pStyle w:val="Default"/>
        <w:numPr>
          <w:ilvl w:val="6"/>
          <w:numId w:val="32"/>
        </w:numPr>
        <w:spacing w:line="276" w:lineRule="auto"/>
        <w:ind w:left="709"/>
        <w:rPr>
          <w:rFonts w:ascii="Tahoma" w:hAnsi="Tahoma" w:cs="Tahoma"/>
        </w:rPr>
      </w:pPr>
      <w:r w:rsidRPr="00CD7B21">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45B7AEC0" w14:textId="77777777" w:rsidR="00F3792F" w:rsidRPr="00CD7B21" w:rsidRDefault="00F3792F">
      <w:pPr>
        <w:pStyle w:val="Default"/>
        <w:numPr>
          <w:ilvl w:val="6"/>
          <w:numId w:val="32"/>
        </w:numPr>
        <w:spacing w:line="276" w:lineRule="auto"/>
        <w:ind w:left="709"/>
        <w:rPr>
          <w:rFonts w:ascii="Tahoma" w:hAnsi="Tahoma" w:cs="Tahoma"/>
        </w:rPr>
      </w:pPr>
      <w:r w:rsidRPr="00CD7B21">
        <w:rPr>
          <w:rFonts w:ascii="Tahoma" w:hAnsi="Tahoma" w:cs="Tahoma"/>
        </w:rPr>
        <w:t>Podmiotowe środki dowodowe (SKŁADANE NA WEZWANIE) wymagane od wykonawcy obejmują:</w:t>
      </w:r>
    </w:p>
    <w:p w14:paraId="32B7E699" w14:textId="77777777" w:rsidR="00F3792F" w:rsidRDefault="00F3792F">
      <w:pPr>
        <w:pStyle w:val="Default"/>
        <w:numPr>
          <w:ilvl w:val="6"/>
          <w:numId w:val="57"/>
        </w:numPr>
        <w:spacing w:line="276" w:lineRule="auto"/>
        <w:ind w:left="993"/>
        <w:rPr>
          <w:rFonts w:ascii="Tahoma" w:hAnsi="Tahoma" w:cs="Tahoma"/>
        </w:rPr>
      </w:pPr>
      <w:r>
        <w:rPr>
          <w:rFonts w:ascii="Tahoma" w:hAnsi="Tahoma" w:cs="Tahoma"/>
          <w:bCs/>
        </w:rPr>
        <w:t>o</w:t>
      </w:r>
      <w:r w:rsidRPr="00CD7B21">
        <w:rPr>
          <w:rFonts w:ascii="Tahoma" w:hAnsi="Tahoma" w:cs="Tahoma"/>
          <w:bCs/>
        </w:rPr>
        <w:t>świadczenie Wykonawcy, w zakresie art. 108 ust. 1 pkt 5 uPzp</w:t>
      </w:r>
      <w:r w:rsidRPr="00CD7B21">
        <w:rPr>
          <w:rFonts w:ascii="Tahoma" w:hAnsi="Tahoma" w:cs="Tahoma"/>
        </w:rPr>
        <w:t>, o braku przynależności do tej samej grupy kapitałowej, w rozumieniu ustawy z dnia 16.02.2007 r. o ochronie konkurencji i konsumentów (Dz. U. z 202</w:t>
      </w:r>
      <w:r w:rsidR="00215908">
        <w:rPr>
          <w:rFonts w:ascii="Tahoma" w:hAnsi="Tahoma" w:cs="Tahoma"/>
        </w:rPr>
        <w:t>4</w:t>
      </w:r>
      <w:r w:rsidRPr="00CD7B21">
        <w:rPr>
          <w:rFonts w:ascii="Tahoma" w:hAnsi="Tahoma" w:cs="Tahoma"/>
        </w:rPr>
        <w:t xml:space="preserve"> r. poz. </w:t>
      </w:r>
      <w:r w:rsidR="00215908">
        <w:rPr>
          <w:rFonts w:ascii="Tahoma" w:hAnsi="Tahoma" w:cs="Tahoma"/>
        </w:rPr>
        <w:t>1616</w:t>
      </w:r>
      <w:r w:rsidRPr="00CD7B21">
        <w:rPr>
          <w:rFonts w:ascii="Tahoma" w:hAnsi="Tahoma" w:cs="Tahoma"/>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CD7B21">
        <w:rPr>
          <w:rFonts w:ascii="Tahoma" w:hAnsi="Tahoma" w:cs="Tahoma"/>
          <w:bCs/>
        </w:rPr>
        <w:t>załącznik nr 4 do SWZ</w:t>
      </w:r>
      <w:r w:rsidRPr="00CD7B21">
        <w:rPr>
          <w:rFonts w:ascii="Tahoma" w:hAnsi="Tahoma" w:cs="Tahoma"/>
        </w:rPr>
        <w:t>;</w:t>
      </w:r>
    </w:p>
    <w:p w14:paraId="5416562B" w14:textId="77777777" w:rsidR="00F3792F" w:rsidRDefault="00F3792F">
      <w:pPr>
        <w:pStyle w:val="Default"/>
        <w:numPr>
          <w:ilvl w:val="6"/>
          <w:numId w:val="57"/>
        </w:numPr>
        <w:spacing w:line="276" w:lineRule="auto"/>
        <w:ind w:left="993"/>
        <w:rPr>
          <w:rFonts w:ascii="Tahoma" w:hAnsi="Tahoma" w:cs="Tahoma"/>
        </w:rPr>
      </w:pPr>
      <w:r>
        <w:rPr>
          <w:rFonts w:ascii="Tahoma" w:hAnsi="Tahoma" w:cs="Tahoma"/>
          <w:bCs/>
        </w:rPr>
        <w:lastRenderedPageBreak/>
        <w:t>o</w:t>
      </w:r>
      <w:r w:rsidRPr="00E207E3">
        <w:rPr>
          <w:rFonts w:ascii="Tahoma" w:hAnsi="Tahoma" w:cs="Tahoma"/>
          <w:bCs/>
        </w:rPr>
        <w:t>świadczenie o aktualności informacji</w:t>
      </w:r>
      <w:r w:rsidRPr="00E207E3">
        <w:rPr>
          <w:rFonts w:ascii="Tahoma" w:hAnsi="Tahoma" w:cs="Tahoma"/>
        </w:rPr>
        <w:t xml:space="preserve"> zawartych w oświadczeniu wstępnym złożonym wraz z ofertą – </w:t>
      </w:r>
      <w:r w:rsidRPr="00E207E3">
        <w:rPr>
          <w:rFonts w:ascii="Tahoma" w:hAnsi="Tahoma" w:cs="Tahoma"/>
          <w:bCs/>
        </w:rPr>
        <w:t xml:space="preserve">załącznik nr 6 do SWZ - </w:t>
      </w:r>
      <w:r w:rsidRPr="00E207E3">
        <w:rPr>
          <w:rFonts w:ascii="Tahoma" w:hAnsi="Tahoma" w:cs="Tahoma"/>
        </w:rPr>
        <w:t>dotyczącym spełnienia warunków udziału w postępowaniu i braku podstaw do wykluczenia.</w:t>
      </w:r>
    </w:p>
    <w:p w14:paraId="77F4A09C" w14:textId="77777777" w:rsidR="00F3792F" w:rsidRDefault="00F3792F">
      <w:pPr>
        <w:pStyle w:val="Default"/>
        <w:numPr>
          <w:ilvl w:val="6"/>
          <w:numId w:val="32"/>
        </w:numPr>
        <w:spacing w:line="276" w:lineRule="auto"/>
        <w:ind w:left="709"/>
        <w:rPr>
          <w:rFonts w:ascii="Tahoma" w:hAnsi="Tahoma" w:cs="Tahoma"/>
        </w:rPr>
      </w:pPr>
      <w:r w:rsidRPr="00E207E3">
        <w:rPr>
          <w:rFonts w:ascii="Tahoma" w:hAnsi="Tahoma" w:cs="Tahoma"/>
        </w:rPr>
        <w:t>Zamawiający nie wzywa do złożenia podmiotowych środków dowodowych, jeżeli:</w:t>
      </w:r>
    </w:p>
    <w:p w14:paraId="7EC27D93" w14:textId="77777777" w:rsidR="00F3792F" w:rsidRPr="007B1F47" w:rsidRDefault="00F3792F">
      <w:pPr>
        <w:pStyle w:val="Akapitzlist"/>
        <w:numPr>
          <w:ilvl w:val="0"/>
          <w:numId w:val="49"/>
        </w:numPr>
        <w:spacing w:line="276" w:lineRule="auto"/>
        <w:ind w:left="1134"/>
        <w:rPr>
          <w:rFonts w:ascii="Tahoma" w:hAnsi="Tahoma" w:cs="Tahoma"/>
        </w:rPr>
      </w:pPr>
      <w:r w:rsidRPr="007B1F47">
        <w:rPr>
          <w:rFonts w:ascii="Tahoma" w:hAnsi="Tahoma" w:cs="Tahoma"/>
        </w:rPr>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065868D1" w14:textId="77777777" w:rsidR="00F3792F" w:rsidRPr="00775F1E" w:rsidRDefault="00F3792F">
      <w:pPr>
        <w:pStyle w:val="Akapitzlist"/>
        <w:numPr>
          <w:ilvl w:val="0"/>
          <w:numId w:val="49"/>
        </w:numPr>
        <w:spacing w:line="276" w:lineRule="auto"/>
        <w:ind w:left="1134"/>
        <w:rPr>
          <w:rFonts w:ascii="Tahoma" w:hAnsi="Tahoma" w:cs="Tahoma"/>
        </w:rPr>
      </w:pPr>
      <w:r w:rsidRPr="00775F1E">
        <w:rPr>
          <w:rFonts w:ascii="Tahoma" w:hAnsi="Tahoma" w:cs="Tahoma"/>
        </w:rPr>
        <w:t>podmiotowym środkiem dowodowym jest oświadczenie, którego treść odpowiada zakresowi oświadczenia, o którym mowa w art. 125 ust. 1</w:t>
      </w:r>
      <w:r>
        <w:rPr>
          <w:rFonts w:ascii="Tahoma" w:hAnsi="Tahoma" w:cs="Tahoma"/>
        </w:rPr>
        <w:t xml:space="preserve"> uPzp.</w:t>
      </w:r>
    </w:p>
    <w:p w14:paraId="08B9C982" w14:textId="77777777" w:rsidR="00F3792F" w:rsidRPr="007B1F47" w:rsidRDefault="00F3792F">
      <w:pPr>
        <w:pStyle w:val="Default"/>
        <w:numPr>
          <w:ilvl w:val="6"/>
          <w:numId w:val="32"/>
        </w:numPr>
        <w:spacing w:line="276" w:lineRule="auto"/>
        <w:ind w:left="709"/>
      </w:pPr>
      <w:r w:rsidRPr="007B1F47">
        <w:rPr>
          <w:rFonts w:ascii="Tahoma" w:hAnsi="Tahoma" w:cs="Tahoma"/>
        </w:rPr>
        <w:t>Wykonawca nie jest zobowiązany do złożenia podmiotowych środków dowodowych, które Zamawiający posiada, jeżeli Wykonawca wskaże te środki oraz potwierdzi ich prawidłowość i aktualność.</w:t>
      </w:r>
    </w:p>
    <w:p w14:paraId="5A7440D0" w14:textId="77777777" w:rsidR="00F3792F" w:rsidRPr="007B1F47" w:rsidRDefault="00F3792F">
      <w:pPr>
        <w:pStyle w:val="Default"/>
        <w:numPr>
          <w:ilvl w:val="6"/>
          <w:numId w:val="32"/>
        </w:numPr>
        <w:spacing w:line="276" w:lineRule="auto"/>
        <w:ind w:left="709"/>
        <w:rPr>
          <w:rFonts w:ascii="Tahoma" w:hAnsi="Tahoma" w:cs="Tahoma"/>
        </w:rPr>
      </w:pPr>
      <w:r w:rsidRPr="007B1F47">
        <w:rPr>
          <w:rFonts w:ascii="Tahoma" w:hAnsi="Tahoma" w:cs="Tahoma"/>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38E75B6E" w14:textId="77777777" w:rsidR="00F3792F" w:rsidRPr="00CD7B21" w:rsidRDefault="00F3792F" w:rsidP="00A94B6F">
      <w:pPr>
        <w:pStyle w:val="Default"/>
        <w:spacing w:line="276" w:lineRule="auto"/>
        <w:rPr>
          <w:rFonts w:ascii="Tahoma" w:hAnsi="Tahoma" w:cs="Tahoma"/>
        </w:rPr>
      </w:pPr>
    </w:p>
    <w:p w14:paraId="1EAB6C12" w14:textId="77777777" w:rsidR="00F3792F" w:rsidRPr="00E207E3" w:rsidRDefault="00F3792F">
      <w:pPr>
        <w:pStyle w:val="Nagwek1"/>
        <w:numPr>
          <w:ilvl w:val="0"/>
          <w:numId w:val="29"/>
        </w:numPr>
        <w:spacing w:line="276" w:lineRule="auto"/>
        <w:rPr>
          <w:rFonts w:ascii="Tahoma" w:hAnsi="Tahoma" w:cs="Tahoma"/>
        </w:rPr>
      </w:pPr>
      <w:r w:rsidRPr="00E207E3">
        <w:rPr>
          <w:rFonts w:ascii="Tahoma" w:hAnsi="Tahoma" w:cs="Tahoma"/>
        </w:rPr>
        <w:t>POLEGANIE NA ZASOBACH INNYCH PODMIOTÓW</w:t>
      </w:r>
    </w:p>
    <w:p w14:paraId="315DB19A" w14:textId="77777777" w:rsidR="00F3792F" w:rsidRPr="00CD7B21" w:rsidRDefault="00F3792F">
      <w:pPr>
        <w:pStyle w:val="Default"/>
        <w:numPr>
          <w:ilvl w:val="6"/>
          <w:numId w:val="33"/>
        </w:numPr>
        <w:spacing w:line="276" w:lineRule="auto"/>
        <w:ind w:left="709"/>
        <w:rPr>
          <w:rFonts w:ascii="Tahoma" w:hAnsi="Tahoma" w:cs="Tahoma"/>
        </w:rPr>
      </w:pPr>
      <w:r w:rsidRPr="00CD7B21">
        <w:rPr>
          <w:rFonts w:ascii="Tahoma" w:hAnsi="Tahoma" w:cs="Tahoma"/>
        </w:rPr>
        <w:t>Wykonawca może</w:t>
      </w:r>
      <w:r>
        <w:rPr>
          <w:rFonts w:ascii="Tahoma" w:hAnsi="Tahoma" w:cs="Tahoma"/>
        </w:rPr>
        <w:t>,</w:t>
      </w:r>
      <w:r w:rsidRPr="00CD7B21">
        <w:rPr>
          <w:rFonts w:ascii="Tahoma" w:hAnsi="Tahoma" w:cs="Tahoma"/>
        </w:rPr>
        <w:t xml:space="preserve"> w celu potwierdzenia spełniania warunków udziału w </w:t>
      </w:r>
      <w:r>
        <w:rPr>
          <w:rFonts w:ascii="Tahoma" w:hAnsi="Tahoma" w:cs="Tahoma"/>
        </w:rPr>
        <w:t xml:space="preserve">przetargu, </w:t>
      </w:r>
      <w:r w:rsidRPr="00CD7B21">
        <w:rPr>
          <w:rFonts w:ascii="Tahoma" w:hAnsi="Tahoma" w:cs="Tahoma"/>
        </w:rPr>
        <w:t>polegać na zdolnościach technicznych lub zawodowych podmiotów udostępniających zasoby, niezależnie od charakteru prawnego łączących go z nimi stosunków prawnych.</w:t>
      </w:r>
    </w:p>
    <w:p w14:paraId="72732A39" w14:textId="77777777" w:rsidR="00F3792F" w:rsidRPr="00CD7B21" w:rsidRDefault="00F3792F">
      <w:pPr>
        <w:pStyle w:val="Default"/>
        <w:numPr>
          <w:ilvl w:val="6"/>
          <w:numId w:val="33"/>
        </w:numPr>
        <w:spacing w:line="276" w:lineRule="auto"/>
        <w:ind w:left="709"/>
        <w:rPr>
          <w:rFonts w:ascii="Tahoma" w:hAnsi="Tahoma" w:cs="Tahoma"/>
        </w:rPr>
      </w:pPr>
      <w:r w:rsidRPr="00CD7B21">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4727BF46" w14:textId="77777777" w:rsidR="00F3792F" w:rsidRPr="00CD7B21" w:rsidRDefault="00F3792F">
      <w:pPr>
        <w:pStyle w:val="Default"/>
        <w:numPr>
          <w:ilvl w:val="6"/>
          <w:numId w:val="33"/>
        </w:numPr>
        <w:spacing w:line="276" w:lineRule="auto"/>
        <w:ind w:left="709"/>
        <w:rPr>
          <w:rFonts w:ascii="Tahoma" w:hAnsi="Tahoma" w:cs="Tahoma"/>
        </w:rPr>
      </w:pPr>
      <w:r w:rsidRPr="00CD7B21">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w:t>
      </w:r>
      <w:r w:rsidRPr="00CD7B21">
        <w:rPr>
          <w:rFonts w:ascii="Tahoma" w:hAnsi="Tahoma" w:cs="Tahoma"/>
        </w:rPr>
        <w:lastRenderedPageBreak/>
        <w:t xml:space="preserve">dysponował niezbędnymi zasobami tych podmiotów. Wzór oświadczenia stanowi </w:t>
      </w:r>
      <w:r w:rsidRPr="00CD7B21">
        <w:rPr>
          <w:rFonts w:ascii="Tahoma" w:hAnsi="Tahoma" w:cs="Tahoma"/>
          <w:bCs/>
        </w:rPr>
        <w:t>załącznik nr 3 do SWZ.</w:t>
      </w:r>
    </w:p>
    <w:p w14:paraId="5AE1AFED" w14:textId="77777777" w:rsidR="00F3792F" w:rsidRPr="00CD7B21" w:rsidRDefault="00F3792F">
      <w:pPr>
        <w:pStyle w:val="Default"/>
        <w:numPr>
          <w:ilvl w:val="6"/>
          <w:numId w:val="33"/>
        </w:numPr>
        <w:spacing w:line="276" w:lineRule="auto"/>
        <w:ind w:left="709"/>
        <w:rPr>
          <w:rFonts w:ascii="Tahoma" w:hAnsi="Tahoma" w:cs="Tahoma"/>
        </w:rPr>
      </w:pPr>
      <w:r w:rsidRPr="00CD7B21">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1F270C96" w14:textId="77777777" w:rsidR="00F3792F" w:rsidRDefault="00F3792F">
      <w:pPr>
        <w:pStyle w:val="Default"/>
        <w:numPr>
          <w:ilvl w:val="6"/>
          <w:numId w:val="33"/>
        </w:numPr>
        <w:spacing w:line="276" w:lineRule="auto"/>
        <w:ind w:left="709"/>
        <w:rPr>
          <w:rFonts w:ascii="Tahoma" w:hAnsi="Tahoma" w:cs="Tahoma"/>
        </w:rPr>
      </w:pPr>
      <w:r w:rsidRPr="00CD7B21">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81AA924" w14:textId="77777777" w:rsidR="00F3792F" w:rsidRPr="00E207E3" w:rsidRDefault="00F3792F">
      <w:pPr>
        <w:pStyle w:val="Default"/>
        <w:numPr>
          <w:ilvl w:val="6"/>
          <w:numId w:val="33"/>
        </w:numPr>
        <w:spacing w:line="276" w:lineRule="auto"/>
        <w:ind w:left="709"/>
        <w:rPr>
          <w:rFonts w:ascii="Tahoma" w:hAnsi="Tahoma" w:cs="Tahoma"/>
        </w:rPr>
      </w:pPr>
      <w:r w:rsidRPr="00E207E3">
        <w:rPr>
          <w:rFonts w:ascii="Tahoma" w:hAnsi="Tahoma" w:cs="Tahoma"/>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D78AF7" w14:textId="77777777" w:rsidR="00F3792F" w:rsidRPr="00CD7B21" w:rsidRDefault="00F3792F">
      <w:pPr>
        <w:pStyle w:val="Default"/>
        <w:numPr>
          <w:ilvl w:val="6"/>
          <w:numId w:val="33"/>
        </w:numPr>
        <w:spacing w:line="276" w:lineRule="auto"/>
        <w:ind w:left="709"/>
        <w:rPr>
          <w:rFonts w:ascii="Tahoma" w:hAnsi="Tahoma" w:cs="Tahoma"/>
        </w:rPr>
      </w:pPr>
      <w:r w:rsidRPr="00CD7B21">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74FB0B1B" w14:textId="77777777" w:rsidR="00F3792F" w:rsidRPr="00CD7B21" w:rsidRDefault="00F3792F" w:rsidP="00A94B6F">
      <w:pPr>
        <w:pStyle w:val="Default"/>
        <w:spacing w:line="276" w:lineRule="auto"/>
        <w:rPr>
          <w:rFonts w:ascii="Tahoma" w:hAnsi="Tahoma" w:cs="Tahoma"/>
        </w:rPr>
      </w:pPr>
    </w:p>
    <w:p w14:paraId="5DE601DE" w14:textId="77777777" w:rsidR="00F3792F" w:rsidRPr="007B1F47" w:rsidRDefault="00F3792F">
      <w:pPr>
        <w:pStyle w:val="Nagwek1"/>
        <w:numPr>
          <w:ilvl w:val="0"/>
          <w:numId w:val="29"/>
        </w:numPr>
        <w:spacing w:line="276" w:lineRule="auto"/>
        <w:rPr>
          <w:rFonts w:ascii="Tahoma" w:hAnsi="Tahoma" w:cs="Tahoma"/>
        </w:rPr>
      </w:pPr>
      <w:r w:rsidRPr="007B1F47">
        <w:rPr>
          <w:rFonts w:ascii="Tahoma" w:hAnsi="Tahoma" w:cs="Tahoma"/>
        </w:rPr>
        <w:t>INFORMACJA DLA WYKONAWCÓW WSPÓLNIE UBIEGAJĄCYCH SIĘ O UDZIELENIE ZAMÓWIENIA (SPÓŁKI CYWILNE/ KONSORCJA)</w:t>
      </w:r>
    </w:p>
    <w:p w14:paraId="5BE2939D" w14:textId="77777777" w:rsidR="00F3792F" w:rsidRPr="00CD7B21" w:rsidRDefault="00F3792F">
      <w:pPr>
        <w:pStyle w:val="Default"/>
        <w:numPr>
          <w:ilvl w:val="6"/>
          <w:numId w:val="48"/>
        </w:numPr>
        <w:spacing w:line="276" w:lineRule="auto"/>
        <w:ind w:left="709"/>
        <w:rPr>
          <w:rFonts w:ascii="Tahoma" w:hAnsi="Tahoma" w:cs="Tahoma"/>
        </w:rPr>
      </w:pPr>
      <w:r w:rsidRPr="00CD7B21">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E45D271" w14:textId="77777777" w:rsidR="00F3792F" w:rsidRPr="00CD7B21" w:rsidRDefault="00F3792F">
      <w:pPr>
        <w:pStyle w:val="Default"/>
        <w:numPr>
          <w:ilvl w:val="6"/>
          <w:numId w:val="48"/>
        </w:numPr>
        <w:spacing w:line="276" w:lineRule="auto"/>
        <w:ind w:left="709"/>
        <w:rPr>
          <w:rFonts w:ascii="Tahoma" w:hAnsi="Tahoma" w:cs="Tahoma"/>
        </w:rPr>
      </w:pPr>
      <w:r w:rsidRPr="00CD7B21">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77A6FBCF" w14:textId="77777777" w:rsidR="00F3792F" w:rsidRPr="00CD7B21" w:rsidRDefault="00F3792F">
      <w:pPr>
        <w:pStyle w:val="Default"/>
        <w:numPr>
          <w:ilvl w:val="6"/>
          <w:numId w:val="48"/>
        </w:numPr>
        <w:spacing w:line="276" w:lineRule="auto"/>
        <w:ind w:left="709"/>
        <w:rPr>
          <w:rFonts w:ascii="Tahoma" w:hAnsi="Tahoma" w:cs="Tahoma"/>
        </w:rPr>
      </w:pPr>
      <w:r w:rsidRPr="00CD7B21">
        <w:rPr>
          <w:rFonts w:ascii="Tahoma" w:hAnsi="Tahoma" w:cs="Tahoma"/>
        </w:rPr>
        <w:t>Wykonawcy wspólnie ubiegający się o udzielenie zamówienia dołączają do oferty oświadczenie, z którego wynika, które dostawy</w:t>
      </w:r>
      <w:r w:rsidRPr="00CD7B21">
        <w:rPr>
          <w:rFonts w:ascii="Tahoma" w:hAnsi="Tahoma" w:cs="Tahoma"/>
          <w:vertAlign w:val="superscript"/>
        </w:rPr>
        <w:t xml:space="preserve"> </w:t>
      </w:r>
      <w:r w:rsidRPr="00CD7B21">
        <w:rPr>
          <w:rFonts w:ascii="Tahoma" w:hAnsi="Tahoma" w:cs="Tahoma"/>
        </w:rPr>
        <w:t>wykonają poszczególni Wykonawcy.</w:t>
      </w:r>
    </w:p>
    <w:p w14:paraId="5C172E55" w14:textId="77777777" w:rsidR="00F3792F" w:rsidRPr="00CD7B21" w:rsidRDefault="00F3792F">
      <w:pPr>
        <w:pStyle w:val="Default"/>
        <w:numPr>
          <w:ilvl w:val="6"/>
          <w:numId w:val="48"/>
        </w:numPr>
        <w:spacing w:line="276" w:lineRule="auto"/>
        <w:ind w:left="709"/>
        <w:rPr>
          <w:rFonts w:ascii="Tahoma" w:hAnsi="Tahoma" w:cs="Tahoma"/>
        </w:rPr>
      </w:pPr>
      <w:r w:rsidRPr="00CD7B21">
        <w:rPr>
          <w:rFonts w:ascii="Tahoma" w:hAnsi="Tahoma" w:cs="Tahoma"/>
        </w:rPr>
        <w:lastRenderedPageBreak/>
        <w:t>Oświadczenia i dokumenty potwierdzające brak podstaw do wykluczenia z postępowania składa każdy z Wykonawców wspólnie ubiegających się o zamówienie.</w:t>
      </w:r>
      <w:bookmarkStart w:id="14" w:name="bookmark11"/>
    </w:p>
    <w:p w14:paraId="00594FB8" w14:textId="77777777" w:rsidR="00F3792F" w:rsidRPr="00CD7B21" w:rsidRDefault="00F3792F" w:rsidP="00A94B6F">
      <w:pPr>
        <w:pStyle w:val="Default"/>
        <w:spacing w:line="276" w:lineRule="auto"/>
        <w:rPr>
          <w:rFonts w:ascii="Tahoma" w:hAnsi="Tahoma" w:cs="Tahoma"/>
        </w:rPr>
      </w:pPr>
    </w:p>
    <w:p w14:paraId="7D53FB57" w14:textId="77777777" w:rsidR="00F3792F" w:rsidRPr="00CA5E93" w:rsidRDefault="00F3792F">
      <w:pPr>
        <w:pStyle w:val="Nagwek1"/>
        <w:numPr>
          <w:ilvl w:val="0"/>
          <w:numId w:val="29"/>
        </w:numPr>
        <w:spacing w:line="276" w:lineRule="auto"/>
        <w:rPr>
          <w:rFonts w:ascii="Tahoma" w:hAnsi="Tahoma" w:cs="Tahoma"/>
        </w:rPr>
      </w:pPr>
      <w:bookmarkStart w:id="15" w:name="_Hlk110588567"/>
      <w:r>
        <w:rPr>
          <w:rFonts w:ascii="Tahoma" w:hAnsi="Tahoma" w:cs="Tahoma"/>
        </w:rPr>
        <w:t>SPO</w:t>
      </w:r>
      <w:r w:rsidRPr="00CA5E93">
        <w:rPr>
          <w:rFonts w:ascii="Tahoma" w:hAnsi="Tahoma" w:cs="Tahoma"/>
        </w:rPr>
        <w:t xml:space="preserve">SÓB KOMUNIKACJI ORAZ </w:t>
      </w:r>
      <w:bookmarkEnd w:id="14"/>
      <w:r w:rsidRPr="00CA5E93">
        <w:rPr>
          <w:rFonts w:ascii="Tahoma" w:hAnsi="Tahoma" w:cs="Tahoma"/>
        </w:rPr>
        <w:t>WYJAŚNIENIA TREŚCI SWZ</w:t>
      </w:r>
      <w:bookmarkEnd w:id="15"/>
    </w:p>
    <w:p w14:paraId="19DE2CF9" w14:textId="77777777" w:rsidR="00F3792F" w:rsidRPr="00CD7B21" w:rsidRDefault="00F3792F">
      <w:pPr>
        <w:pStyle w:val="Default"/>
        <w:numPr>
          <w:ilvl w:val="6"/>
          <w:numId w:val="38"/>
        </w:numPr>
        <w:spacing w:line="276" w:lineRule="auto"/>
        <w:ind w:left="709"/>
        <w:rPr>
          <w:rFonts w:ascii="Tahoma" w:hAnsi="Tahoma" w:cs="Tahoma"/>
          <w:bCs/>
        </w:rPr>
      </w:pPr>
      <w:bookmarkStart w:id="16" w:name="bookmark12"/>
      <w:r w:rsidRPr="00CD7B21">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CD7B21">
          <w:rPr>
            <w:rStyle w:val="Hipercze"/>
            <w:rFonts w:ascii="Tahoma" w:eastAsia="Calibri" w:hAnsi="Tahoma" w:cs="Tahoma"/>
          </w:rPr>
          <w:t>https://ezamowienia.gov.pl/pl/</w:t>
        </w:r>
      </w:hyperlink>
      <w:r w:rsidRPr="00CD7B21">
        <w:rPr>
          <w:rFonts w:ascii="Tahoma" w:eastAsia="Calibri" w:hAnsi="Tahoma" w:cs="Tahoma"/>
        </w:rPr>
        <w:t xml:space="preserve"> </w:t>
      </w:r>
    </w:p>
    <w:p w14:paraId="7B7011C3"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Korzystanie z Platformy e-Zamówienia jest bezpłatne. </w:t>
      </w:r>
    </w:p>
    <w:p w14:paraId="156666B8" w14:textId="77777777" w:rsidR="00FD4EF1" w:rsidRDefault="00F3792F" w:rsidP="00FD4EF1">
      <w:pPr>
        <w:pStyle w:val="Default"/>
        <w:spacing w:line="276" w:lineRule="auto"/>
        <w:ind w:left="709"/>
        <w:rPr>
          <w:rFonts w:ascii="Tahoma" w:hAnsi="Tahoma" w:cs="Tahoma"/>
        </w:rPr>
      </w:pPr>
      <w:bookmarkStart w:id="17" w:name="_Hlk210197242"/>
      <w:r w:rsidRPr="00FD4EF1">
        <w:rPr>
          <w:rFonts w:ascii="Tahoma" w:hAnsi="Tahoma" w:cs="Tahoma"/>
          <w:bCs/>
        </w:rPr>
        <w:t xml:space="preserve">Adres strony internetowej prowadzonego postępowania (link prowadzący bezpośrednio do widoku postępowania na Platformie e-Zamówienia): </w:t>
      </w:r>
      <w:r w:rsidRPr="00FD4EF1">
        <w:rPr>
          <w:rFonts w:ascii="Tahoma" w:hAnsi="Tahoma" w:cs="Tahoma"/>
        </w:rPr>
        <w:t xml:space="preserve">  </w:t>
      </w:r>
    </w:p>
    <w:bookmarkEnd w:id="17"/>
    <w:p w14:paraId="147F6482" w14:textId="77777777" w:rsidR="00873ECB" w:rsidRPr="00873ECB" w:rsidRDefault="00873ECB" w:rsidP="00873ECB">
      <w:pPr>
        <w:pStyle w:val="Default"/>
        <w:spacing w:line="276" w:lineRule="auto"/>
        <w:rPr>
          <w:rFonts w:ascii="Tahoma" w:hAnsi="Tahoma" w:cs="Tahoma"/>
          <w:bCs/>
        </w:rPr>
      </w:pPr>
      <w:r>
        <w:t xml:space="preserve">              </w:t>
      </w:r>
      <w:r w:rsidRPr="00873ECB">
        <w:rPr>
          <w:rFonts w:ascii="Tahoma" w:hAnsi="Tahoma" w:cs="Tahoma"/>
        </w:rPr>
        <w:t>ocds-148610-2445e93d-8715-4315-83f8-72da5ad1c641</w:t>
      </w:r>
    </w:p>
    <w:p w14:paraId="763F8386" w14:textId="77777777" w:rsidR="00F3792F" w:rsidRPr="00FD4EF1" w:rsidRDefault="00F3792F">
      <w:pPr>
        <w:pStyle w:val="Default"/>
        <w:numPr>
          <w:ilvl w:val="6"/>
          <w:numId w:val="38"/>
        </w:numPr>
        <w:spacing w:line="276" w:lineRule="auto"/>
        <w:ind w:left="709"/>
        <w:rPr>
          <w:rFonts w:ascii="Tahoma" w:hAnsi="Tahoma" w:cs="Tahoma"/>
          <w:bCs/>
        </w:rPr>
      </w:pPr>
      <w:r w:rsidRPr="00FD4EF1">
        <w:rPr>
          <w:rFonts w:ascii="Tahoma" w:hAnsi="Tahoma" w:cs="Tahoma"/>
          <w:bCs/>
        </w:rPr>
        <w:t xml:space="preserve">Postępowanie można wyszukać również ze strony głównej Platformy e-Zamówienia (przycisk „Przeglądaj postępowania/konkursy”). </w:t>
      </w:r>
    </w:p>
    <w:p w14:paraId="7DA5A3A3"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Wykonawca zamierzający wziąć udział w postępowaniu o udzielenie zamówienia publicznego </w:t>
      </w:r>
      <w:r w:rsidRPr="00CD7B21">
        <w:rPr>
          <w:rFonts w:ascii="Tahoma" w:hAnsi="Tahoma" w:cs="Tahoma"/>
        </w:rPr>
        <w:t>musi posiadać konto podmiotu „Wykonawca” na Platformie e-Zamówienia</w:t>
      </w:r>
      <w:r w:rsidRPr="00CD7B21">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CD7B21">
          <w:rPr>
            <w:rStyle w:val="Hipercze"/>
            <w:rFonts w:ascii="Tahoma" w:hAnsi="Tahoma" w:cs="Tahoma"/>
            <w:bCs/>
            <w:i/>
            <w:iCs/>
          </w:rPr>
          <w:t>https://ezamowienia.gov.pl</w:t>
        </w:r>
      </w:hyperlink>
      <w:r w:rsidRPr="00CD7B21">
        <w:rPr>
          <w:rFonts w:ascii="Tahoma" w:hAnsi="Tahoma" w:cs="Tahoma"/>
          <w:bCs/>
          <w:i/>
          <w:iCs/>
        </w:rPr>
        <w:t xml:space="preserve"> </w:t>
      </w:r>
      <w:r w:rsidRPr="00CD7B21">
        <w:rPr>
          <w:rFonts w:ascii="Tahoma" w:hAnsi="Tahoma" w:cs="Tahoma"/>
          <w:bCs/>
        </w:rPr>
        <w:t xml:space="preserve">oraz informacje zamieszczone w zakładce „Centrum Pomocy”. </w:t>
      </w:r>
    </w:p>
    <w:p w14:paraId="56839D13"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Przeglądanie i pobieranie publicznej treści dokumentacji postępowania nie wymaga posiadania konta na Platformie e-Zamówienia ani logowania. </w:t>
      </w:r>
    </w:p>
    <w:p w14:paraId="122DBB4B"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w:t>
      </w:r>
      <w:r w:rsidRPr="008A49FB">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8E4F4A">
        <w:rPr>
          <w:rFonts w:ascii="Tahoma" w:hAnsi="Tahoma" w:cs="Tahoma"/>
          <w:bCs/>
        </w:rPr>
        <w:t>.</w:t>
      </w:r>
    </w:p>
    <w:p w14:paraId="7F76FA78"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Dokumenty elektroniczne, o których mowa w § 2 ust. 1 </w:t>
      </w:r>
      <w:r w:rsidRPr="00CD7B21">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CD7B21">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CD7B21">
        <w:rPr>
          <w:rFonts w:ascii="Tahoma" w:hAnsi="Tahoma" w:cs="Tahoma"/>
        </w:rPr>
        <w:t xml:space="preserve">minimalnych wymagań dla rejestrów publicznych i wymiany informacji w postaci elektronicznej oraz minimalnych wymagań dla </w:t>
      </w:r>
      <w:r w:rsidRPr="00CD7B21">
        <w:rPr>
          <w:rFonts w:ascii="Tahoma" w:hAnsi="Tahoma" w:cs="Tahoma"/>
        </w:rPr>
        <w:lastRenderedPageBreak/>
        <w:t>systemów teleinformatycznych</w:t>
      </w:r>
      <w:r w:rsidR="008E4F4A">
        <w:rPr>
          <w:rFonts w:ascii="Tahoma" w:hAnsi="Tahoma" w:cs="Tahoma"/>
          <w:bCs/>
        </w:rPr>
        <w:t xml:space="preserve"> </w:t>
      </w:r>
      <w:r w:rsidRPr="00CD7B21">
        <w:rPr>
          <w:rFonts w:ascii="Tahoma" w:hAnsi="Tahoma" w:cs="Tahoma"/>
          <w:bCs/>
        </w:rPr>
        <w:t xml:space="preserve">z uwzględnieniem rodzaju przekazywanych danych i przekazuje się jako załączniki. </w:t>
      </w:r>
    </w:p>
    <w:p w14:paraId="1273BFB6" w14:textId="77777777" w:rsidR="00F3792F"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Informacje, oświadczenia lub dokumenty, inne niż wymienione w § 2 ust. 1 </w:t>
      </w:r>
      <w:r w:rsidRPr="00CD7B21">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CD7B21">
        <w:rPr>
          <w:rFonts w:ascii="Tahoma" w:hAnsi="Tahoma" w:cs="Tahoma"/>
          <w:bCs/>
        </w:rPr>
        <w:t xml:space="preserve">, sporządza się w postaci elektronicznej, przekazywane w postępowaniu sporządza się w postaci elektronicznej: </w:t>
      </w:r>
    </w:p>
    <w:p w14:paraId="7D8E752A" w14:textId="77777777" w:rsidR="00F3792F" w:rsidRPr="009F7470" w:rsidRDefault="00F3792F">
      <w:pPr>
        <w:pStyle w:val="Default"/>
        <w:numPr>
          <w:ilvl w:val="0"/>
          <w:numId w:val="34"/>
        </w:numPr>
        <w:spacing w:line="276" w:lineRule="auto"/>
        <w:ind w:left="993"/>
        <w:rPr>
          <w:rFonts w:ascii="Tahoma" w:hAnsi="Tahoma" w:cs="Tahoma"/>
          <w:bCs/>
        </w:rPr>
      </w:pPr>
      <w:r w:rsidRPr="009F7470">
        <w:rPr>
          <w:rFonts w:ascii="Tahoma" w:hAnsi="Tahoma" w:cs="Tahoma"/>
          <w:bCs/>
        </w:rPr>
        <w:t xml:space="preserve">w formatach danych określonych w przepisach rozporządzenia Rady Ministrów w sprawie Krajowych Ram Interoperacyjności (i przekazuje się jako załącznik), lub </w:t>
      </w:r>
    </w:p>
    <w:p w14:paraId="5D31DA78" w14:textId="77777777" w:rsidR="00F3792F" w:rsidRPr="00CD7B21" w:rsidRDefault="00F3792F">
      <w:pPr>
        <w:pStyle w:val="Default"/>
        <w:numPr>
          <w:ilvl w:val="0"/>
          <w:numId w:val="34"/>
        </w:numPr>
        <w:spacing w:line="276" w:lineRule="auto"/>
        <w:ind w:left="993"/>
        <w:rPr>
          <w:rFonts w:ascii="Tahoma" w:hAnsi="Tahoma" w:cs="Tahoma"/>
        </w:rPr>
      </w:pPr>
      <w:r w:rsidRPr="00CD7B21">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5C972481"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Jeżeli dokumenty elektroniczne, przekazywane przy użyciu środków komunikacji elektronicznej, zawierają informacje stanowiące tajemnicę przedsiębiorstwa w rozumieniu przepisów ustawy z dnia 16 kwietnia 1993 r. o zwalczaniu nieuczciwej konkurencji</w:t>
      </w:r>
      <w:r w:rsidR="00F93B00">
        <w:rPr>
          <w:rFonts w:ascii="Tahoma" w:hAnsi="Tahoma" w:cs="Tahoma"/>
          <w:bCs/>
        </w:rPr>
        <w:t xml:space="preserve">. </w:t>
      </w:r>
      <w:r w:rsidRPr="00CD7B21">
        <w:rPr>
          <w:rFonts w:ascii="Tahoma" w:hAnsi="Tahoma" w:cs="Tahoma"/>
          <w:bCs/>
        </w:rPr>
        <w:t xml:space="preserve">Wykonawca, w celu utrzymania w poufności tych informacji, przekazuje je w wydzielonym i odpowiednio oznaczonym pliku, wraz z jednoczesnym zaznaczeniem w nazwie pliku „Dokument stanowiący tajemnicę przedsiębiorstwa”. </w:t>
      </w:r>
    </w:p>
    <w:p w14:paraId="2D604CD2" w14:textId="77777777" w:rsidR="00F3792F"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26FD39A" w14:textId="77777777" w:rsidR="00F3792F" w:rsidRPr="00E207E3" w:rsidRDefault="00F3792F">
      <w:pPr>
        <w:pStyle w:val="Default"/>
        <w:numPr>
          <w:ilvl w:val="6"/>
          <w:numId w:val="38"/>
        </w:numPr>
        <w:spacing w:line="276" w:lineRule="auto"/>
        <w:ind w:left="709"/>
        <w:rPr>
          <w:rFonts w:ascii="Tahoma" w:hAnsi="Tahoma" w:cs="Tahoma"/>
          <w:bCs/>
        </w:rPr>
      </w:pPr>
      <w:r w:rsidRPr="00E207E3">
        <w:rPr>
          <w:rFonts w:ascii="Tahoma" w:hAnsi="Tahoma" w:cs="Tahoma"/>
          <w:bCs/>
        </w:rPr>
        <w:t>W przypadku załączników, które są zgodnie z uPzp lub rozporządzeniem Prezesa Rady Ministrów</w:t>
      </w:r>
      <w:r>
        <w:rPr>
          <w:rFonts w:ascii="Tahoma" w:hAnsi="Tahoma" w:cs="Tahoma"/>
          <w:bCs/>
        </w:rPr>
        <w:t xml:space="preserve"> z dnia 30 grudnia 2020 r.</w:t>
      </w:r>
      <w:r w:rsidRPr="00E207E3">
        <w:rPr>
          <w:rFonts w:ascii="Tahoma" w:hAnsi="Tahoma" w:cs="Tahoma"/>
          <w:bCs/>
        </w:rPr>
        <w:t xml:space="preserve"> w </w:t>
      </w:r>
      <w:r w:rsidRPr="00E207E3">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E207E3">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715A770"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lastRenderedPageBreak/>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4C5747E"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Wszystkie wysłane i odebrane w postępowaniu przez Wykonawcę wiadomości widoczne są po zalogowaniu w podglądzie postępowania w zakładce „Komunikacja”. </w:t>
      </w:r>
    </w:p>
    <w:p w14:paraId="7612C28A"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48BE0DE3"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3E278AB7"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6" w:history="1">
        <w:r w:rsidRPr="00CD7B21">
          <w:rPr>
            <w:rStyle w:val="Hipercze"/>
            <w:rFonts w:ascii="Tahoma" w:hAnsi="Tahoma" w:cs="Tahoma"/>
            <w:bCs/>
            <w:i/>
            <w:iCs/>
          </w:rPr>
          <w:t>https://ezamowienia.gov.pl</w:t>
        </w:r>
      </w:hyperlink>
      <w:r w:rsidRPr="00CD7B21">
        <w:rPr>
          <w:rFonts w:ascii="Tahoma" w:hAnsi="Tahoma" w:cs="Tahoma"/>
          <w:bCs/>
        </w:rPr>
        <w:t xml:space="preserve">  w zakładce „Zgłoś problem”. </w:t>
      </w:r>
    </w:p>
    <w:p w14:paraId="0E0172BD" w14:textId="77777777" w:rsidR="00F3792F" w:rsidRPr="00CD7B21" w:rsidRDefault="00F3792F">
      <w:pPr>
        <w:pStyle w:val="Default"/>
        <w:numPr>
          <w:ilvl w:val="6"/>
          <w:numId w:val="38"/>
        </w:numPr>
        <w:spacing w:line="276" w:lineRule="auto"/>
        <w:ind w:left="709"/>
        <w:rPr>
          <w:rFonts w:ascii="Tahoma" w:hAnsi="Tahoma" w:cs="Tahoma"/>
          <w:bCs/>
        </w:rPr>
      </w:pPr>
      <w:r w:rsidRPr="00CD7B21">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7" w:history="1">
        <w:r w:rsidRPr="00CD7B21">
          <w:rPr>
            <w:rStyle w:val="Hipercze"/>
            <w:rFonts w:ascii="Tahoma" w:hAnsi="Tahoma" w:cs="Tahoma"/>
            <w:bCs/>
            <w:i/>
            <w:iCs/>
          </w:rPr>
          <w:t>mops@mopssopot.pl</w:t>
        </w:r>
      </w:hyperlink>
      <w:r w:rsidRPr="00CD7B21">
        <w:rPr>
          <w:rFonts w:ascii="Tahoma" w:hAnsi="Tahoma" w:cs="Tahoma"/>
          <w:bCs/>
        </w:rPr>
        <w:t xml:space="preserve">  (nie dotyczy składania ofert).</w:t>
      </w:r>
    </w:p>
    <w:p w14:paraId="689B717C" w14:textId="77777777" w:rsidR="00F3792F" w:rsidRDefault="00F3792F">
      <w:pPr>
        <w:pStyle w:val="Default"/>
        <w:numPr>
          <w:ilvl w:val="6"/>
          <w:numId w:val="38"/>
        </w:numPr>
        <w:spacing w:line="276" w:lineRule="auto"/>
        <w:ind w:left="709"/>
        <w:rPr>
          <w:rFonts w:ascii="Tahoma" w:hAnsi="Tahoma" w:cs="Tahoma"/>
          <w:bCs/>
        </w:rPr>
      </w:pPr>
      <w:r w:rsidRPr="00CD7B21">
        <w:rPr>
          <w:rFonts w:ascii="Tahoma" w:hAnsi="Tahoma" w:cs="Tahoma"/>
          <w:bCs/>
        </w:rPr>
        <w:t>Osobami wyznaczonymi do kontaktu z Wykonawcami są:</w:t>
      </w:r>
    </w:p>
    <w:p w14:paraId="2E5D7E0F" w14:textId="77777777" w:rsidR="00F3792F" w:rsidRDefault="00F3792F">
      <w:pPr>
        <w:pStyle w:val="Default"/>
        <w:numPr>
          <w:ilvl w:val="1"/>
          <w:numId w:val="67"/>
        </w:numPr>
        <w:spacing w:line="276" w:lineRule="auto"/>
        <w:ind w:left="993" w:hanging="284"/>
        <w:rPr>
          <w:rFonts w:ascii="Tahoma" w:hAnsi="Tahoma" w:cs="Tahoma"/>
          <w:bCs/>
        </w:rPr>
      </w:pPr>
      <w:r w:rsidRPr="0066305D">
        <w:rPr>
          <w:rFonts w:ascii="Tahoma" w:hAnsi="Tahoma" w:cs="Tahoma"/>
          <w:bCs/>
        </w:rPr>
        <w:t>w sprawach merytorycznych</w:t>
      </w:r>
      <w:r w:rsidRPr="00C12335">
        <w:rPr>
          <w:rFonts w:ascii="Tahoma" w:hAnsi="Tahoma" w:cs="Tahoma"/>
          <w:bCs/>
          <w:color w:val="auto"/>
        </w:rPr>
        <w:t xml:space="preserve">: </w:t>
      </w:r>
      <w:r w:rsidR="00FC62FD">
        <w:rPr>
          <w:rFonts w:ascii="Tahoma" w:hAnsi="Tahoma" w:cs="Tahoma"/>
          <w:bCs/>
          <w:color w:val="auto"/>
        </w:rPr>
        <w:t>Maciej Azarewicz</w:t>
      </w:r>
    </w:p>
    <w:p w14:paraId="53B9E163" w14:textId="77777777" w:rsidR="00F3792F" w:rsidRDefault="00F3792F">
      <w:pPr>
        <w:pStyle w:val="Default"/>
        <w:numPr>
          <w:ilvl w:val="1"/>
          <w:numId w:val="67"/>
        </w:numPr>
        <w:spacing w:line="276" w:lineRule="auto"/>
        <w:ind w:left="993" w:hanging="284"/>
        <w:rPr>
          <w:rFonts w:ascii="Tahoma" w:hAnsi="Tahoma" w:cs="Tahoma"/>
          <w:bCs/>
        </w:rPr>
      </w:pPr>
      <w:r w:rsidRPr="0066305D">
        <w:rPr>
          <w:rFonts w:ascii="Tahoma" w:hAnsi="Tahoma" w:cs="Tahoma"/>
          <w:bCs/>
        </w:rPr>
        <w:t>w sprawach procedury: Stanisław Drążkiewicz</w:t>
      </w:r>
    </w:p>
    <w:p w14:paraId="1D0867F0" w14:textId="77777777" w:rsidR="00F3792F" w:rsidRPr="0066305D" w:rsidRDefault="00F3792F" w:rsidP="00A94B6F">
      <w:pPr>
        <w:pStyle w:val="Default"/>
        <w:spacing w:line="276" w:lineRule="auto"/>
        <w:ind w:left="993"/>
        <w:rPr>
          <w:rFonts w:ascii="Tahoma" w:hAnsi="Tahoma" w:cs="Tahoma"/>
          <w:bCs/>
        </w:rPr>
      </w:pPr>
    </w:p>
    <w:p w14:paraId="668814E9" w14:textId="77777777" w:rsidR="00F3792F" w:rsidRPr="00CD7B21" w:rsidRDefault="00F3792F">
      <w:pPr>
        <w:pStyle w:val="Nagwek1"/>
        <w:numPr>
          <w:ilvl w:val="0"/>
          <w:numId w:val="29"/>
        </w:numPr>
        <w:spacing w:line="276" w:lineRule="auto"/>
        <w:rPr>
          <w:rFonts w:ascii="Tahoma" w:hAnsi="Tahoma" w:cs="Tahoma"/>
          <w:bCs/>
        </w:rPr>
      </w:pPr>
      <w:r w:rsidRPr="00775F1E">
        <w:rPr>
          <w:rFonts w:ascii="Tahoma" w:hAnsi="Tahoma" w:cs="Tahoma"/>
        </w:rPr>
        <w:t>OPIS SPOSOBU PRZYGOTOWANIA OFER</w:t>
      </w:r>
      <w:bookmarkEnd w:id="16"/>
      <w:r w:rsidRPr="00775F1E">
        <w:rPr>
          <w:rFonts w:ascii="Tahoma" w:hAnsi="Tahoma" w:cs="Tahoma"/>
        </w:rPr>
        <w:t>T ORAZ WYMAGANIA FORMALNE</w:t>
      </w:r>
      <w:r w:rsidRPr="00CD7B21">
        <w:rPr>
          <w:rFonts w:ascii="Tahoma" w:hAnsi="Tahoma" w:cs="Tahoma"/>
          <w:bCs/>
        </w:rPr>
        <w:t xml:space="preserve"> DOTYCZĄCE SKŁADANYCH OŚWIADCZEŃ I DOKUMENTÓW</w:t>
      </w:r>
    </w:p>
    <w:p w14:paraId="0D972DBA" w14:textId="77777777" w:rsidR="00F3792F" w:rsidRPr="008239CE" w:rsidRDefault="00F3792F">
      <w:pPr>
        <w:pStyle w:val="Default"/>
        <w:numPr>
          <w:ilvl w:val="6"/>
          <w:numId w:val="35"/>
        </w:numPr>
        <w:spacing w:line="276" w:lineRule="auto"/>
        <w:ind w:left="709" w:hanging="250"/>
        <w:rPr>
          <w:rFonts w:ascii="Tahoma" w:hAnsi="Tahoma" w:cs="Tahoma"/>
          <w:bCs/>
          <w:color w:val="auto"/>
        </w:rPr>
      </w:pPr>
      <w:r w:rsidRPr="008239CE">
        <w:rPr>
          <w:rFonts w:ascii="Tahoma" w:hAnsi="Tahoma" w:cs="Tahoma"/>
          <w:bCs/>
          <w:color w:val="auto"/>
        </w:rPr>
        <w:t>Wykonawca może złożyć tylko jedną ofertę.</w:t>
      </w:r>
    </w:p>
    <w:p w14:paraId="7BC1EE71" w14:textId="77777777" w:rsidR="00F3792F" w:rsidRPr="008239CE" w:rsidRDefault="00F3792F">
      <w:pPr>
        <w:pStyle w:val="Default"/>
        <w:numPr>
          <w:ilvl w:val="6"/>
          <w:numId w:val="35"/>
        </w:numPr>
        <w:spacing w:line="276" w:lineRule="auto"/>
        <w:ind w:left="709" w:hanging="250"/>
        <w:rPr>
          <w:rFonts w:ascii="Tahoma" w:hAnsi="Tahoma" w:cs="Tahoma"/>
          <w:bCs/>
          <w:color w:val="auto"/>
        </w:rPr>
      </w:pPr>
      <w:r w:rsidRPr="008239CE">
        <w:rPr>
          <w:rFonts w:ascii="Tahoma" w:hAnsi="Tahoma" w:cs="Tahoma"/>
          <w:bCs/>
          <w:color w:val="auto"/>
        </w:rPr>
        <w:t>Treść oferty musi odpowiadać treści SWZ.</w:t>
      </w:r>
    </w:p>
    <w:p w14:paraId="59E555E4" w14:textId="77777777" w:rsidR="00ED412B" w:rsidRDefault="00F3792F">
      <w:pPr>
        <w:pStyle w:val="Default"/>
        <w:numPr>
          <w:ilvl w:val="6"/>
          <w:numId w:val="35"/>
        </w:numPr>
        <w:spacing w:line="276" w:lineRule="auto"/>
        <w:ind w:left="720" w:hanging="250"/>
        <w:rPr>
          <w:rFonts w:ascii="Tahoma" w:hAnsi="Tahoma" w:cs="Tahoma"/>
          <w:bCs/>
          <w:color w:val="auto"/>
        </w:rPr>
      </w:pPr>
      <w:r w:rsidRPr="008239CE">
        <w:rPr>
          <w:rFonts w:ascii="Tahoma" w:hAnsi="Tahoma" w:cs="Tahoma"/>
          <w:bCs/>
          <w:color w:val="auto"/>
        </w:rPr>
        <w:t>Ofertę składa się na Formularzu Ofertowym - zgodnie z załącznikiem nr 1 do SWZ. Wraz z ofertą Wykonawca jest zobowiązany złożyć:</w:t>
      </w:r>
    </w:p>
    <w:p w14:paraId="4E1CFAF2" w14:textId="77777777" w:rsidR="00ED412B" w:rsidRDefault="00F3792F">
      <w:pPr>
        <w:pStyle w:val="Default"/>
        <w:numPr>
          <w:ilvl w:val="0"/>
          <w:numId w:val="73"/>
        </w:numPr>
        <w:spacing w:line="276" w:lineRule="auto"/>
        <w:rPr>
          <w:rFonts w:ascii="Tahoma" w:hAnsi="Tahoma" w:cs="Tahoma"/>
          <w:bCs/>
          <w:color w:val="auto"/>
        </w:rPr>
      </w:pPr>
      <w:r w:rsidRPr="00ED412B">
        <w:rPr>
          <w:rFonts w:ascii="Tahoma" w:hAnsi="Tahoma" w:cs="Tahoma"/>
          <w:bCs/>
          <w:color w:val="auto"/>
        </w:rPr>
        <w:t>oświadczenia, o których mowa w rozdziale IX ust. 1 SWZ;</w:t>
      </w:r>
    </w:p>
    <w:p w14:paraId="48D3FE10" w14:textId="77777777" w:rsidR="00ED412B" w:rsidRDefault="00ED412B">
      <w:pPr>
        <w:pStyle w:val="Default"/>
        <w:numPr>
          <w:ilvl w:val="0"/>
          <w:numId w:val="73"/>
        </w:numPr>
        <w:spacing w:line="276" w:lineRule="auto"/>
        <w:rPr>
          <w:rFonts w:ascii="Tahoma" w:hAnsi="Tahoma" w:cs="Tahoma"/>
          <w:bCs/>
          <w:color w:val="auto"/>
        </w:rPr>
      </w:pPr>
      <w:r w:rsidRPr="00ED412B">
        <w:rPr>
          <w:rFonts w:ascii="Tahoma" w:hAnsi="Tahoma" w:cs="Tahoma"/>
          <w:bCs/>
          <w:color w:val="auto"/>
        </w:rPr>
        <w:t>z</w:t>
      </w:r>
      <w:r w:rsidR="00F3792F" w:rsidRPr="00ED412B">
        <w:rPr>
          <w:rFonts w:ascii="Tahoma" w:hAnsi="Tahoma" w:cs="Tahoma"/>
          <w:bCs/>
          <w:color w:val="auto"/>
        </w:rPr>
        <w:t>obowiązanie innego podmiotu, o którym mowa w rozdziale X ust. 3 SWZ (jeżeli dotyczy);</w:t>
      </w:r>
    </w:p>
    <w:p w14:paraId="07C69816" w14:textId="77777777" w:rsidR="00F3792F" w:rsidRPr="00ED412B" w:rsidRDefault="00F3792F">
      <w:pPr>
        <w:pStyle w:val="Default"/>
        <w:numPr>
          <w:ilvl w:val="0"/>
          <w:numId w:val="73"/>
        </w:numPr>
        <w:spacing w:line="276" w:lineRule="auto"/>
        <w:rPr>
          <w:rFonts w:ascii="Tahoma" w:hAnsi="Tahoma" w:cs="Tahoma"/>
          <w:bCs/>
          <w:color w:val="auto"/>
        </w:rPr>
      </w:pPr>
      <w:r w:rsidRPr="00ED412B">
        <w:rPr>
          <w:rFonts w:ascii="Tahoma" w:hAnsi="Tahoma" w:cs="Tahoma"/>
          <w:bCs/>
          <w:color w:val="auto"/>
        </w:rPr>
        <w:t xml:space="preserve">dokumenty, z których wynika prawo do podpisania oferty; odpowiednie pełnomocnictwa (jeżeli dotyczy). </w:t>
      </w:r>
    </w:p>
    <w:p w14:paraId="68C54986" w14:textId="77777777" w:rsidR="00F3792F" w:rsidRPr="008239CE" w:rsidRDefault="00F3792F">
      <w:pPr>
        <w:pStyle w:val="Default"/>
        <w:numPr>
          <w:ilvl w:val="6"/>
          <w:numId w:val="35"/>
        </w:numPr>
        <w:spacing w:line="276" w:lineRule="auto"/>
        <w:ind w:left="709" w:hanging="250"/>
        <w:rPr>
          <w:rFonts w:ascii="Tahoma" w:hAnsi="Tahoma" w:cs="Tahoma"/>
          <w:color w:val="auto"/>
        </w:rPr>
      </w:pPr>
      <w:r w:rsidRPr="008239CE">
        <w:rPr>
          <w:rFonts w:ascii="Tahoma" w:hAnsi="Tahoma" w:cs="Tahoma"/>
          <w:color w:val="auto"/>
        </w:rPr>
        <w:t xml:space="preserve">Oferta powinna być podpisana przez osobę upoważnioną do reprezentowania Wykonawcy, zgodnie z formą reprezentacji Wykonawcy określoną w rejestrze </w:t>
      </w:r>
      <w:r w:rsidRPr="008239CE">
        <w:rPr>
          <w:rFonts w:ascii="Tahoma" w:hAnsi="Tahoma" w:cs="Tahoma"/>
          <w:color w:val="auto"/>
        </w:rPr>
        <w:lastRenderedPageBreak/>
        <w:t xml:space="preserve">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73A28918" w14:textId="77777777" w:rsidR="00F3792F" w:rsidRPr="008239CE" w:rsidRDefault="00F3792F">
      <w:pPr>
        <w:pStyle w:val="Default"/>
        <w:numPr>
          <w:ilvl w:val="6"/>
          <w:numId w:val="35"/>
        </w:numPr>
        <w:spacing w:line="276" w:lineRule="auto"/>
        <w:ind w:left="709" w:hanging="250"/>
        <w:rPr>
          <w:rFonts w:ascii="Tahoma" w:hAnsi="Tahoma" w:cs="Tahoma"/>
          <w:bCs/>
          <w:color w:val="auto"/>
        </w:rPr>
      </w:pPr>
      <w:r w:rsidRPr="008239CE">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3D7261BE" w14:textId="77777777" w:rsidR="00F3792F" w:rsidRPr="008239CE" w:rsidRDefault="00F3792F">
      <w:pPr>
        <w:pStyle w:val="Default"/>
        <w:numPr>
          <w:ilvl w:val="6"/>
          <w:numId w:val="35"/>
        </w:numPr>
        <w:spacing w:line="276" w:lineRule="auto"/>
        <w:ind w:left="709" w:hanging="250"/>
        <w:rPr>
          <w:rFonts w:ascii="Tahoma" w:hAnsi="Tahoma" w:cs="Tahoma"/>
          <w:bCs/>
          <w:color w:val="auto"/>
        </w:rPr>
      </w:pPr>
      <w:r w:rsidRPr="008239CE">
        <w:rPr>
          <w:rFonts w:ascii="Tahoma" w:hAnsi="Tahoma" w:cs="Tahoma"/>
          <w:color w:val="auto"/>
        </w:rPr>
        <w:t>Ofertę składa się pod rygorem nieważności w formie elektronicznej lub w postaci elektronicznej opatrzonej podpisem zaufanym lub podpisem osobistym.</w:t>
      </w:r>
    </w:p>
    <w:p w14:paraId="681C91F5" w14:textId="77777777" w:rsidR="00F3792F" w:rsidRPr="008239CE" w:rsidRDefault="00F3792F">
      <w:pPr>
        <w:pStyle w:val="Default"/>
        <w:numPr>
          <w:ilvl w:val="6"/>
          <w:numId w:val="35"/>
        </w:numPr>
        <w:spacing w:line="276" w:lineRule="auto"/>
        <w:ind w:left="709" w:hanging="250"/>
        <w:rPr>
          <w:rFonts w:ascii="Tahoma" w:hAnsi="Tahoma" w:cs="Tahoma"/>
          <w:bCs/>
          <w:color w:val="auto"/>
        </w:rPr>
      </w:pPr>
      <w:r w:rsidRPr="008239CE">
        <w:rPr>
          <w:rFonts w:ascii="Tahoma" w:hAnsi="Tahoma" w:cs="Tahoma"/>
          <w:bCs/>
          <w:color w:val="auto"/>
        </w:rPr>
        <w:t>Oferta powinna być sporządzona w języku polskim. Każdy dokument składający się na ofertę powinien być czytelny.</w:t>
      </w:r>
    </w:p>
    <w:p w14:paraId="2B185F56" w14:textId="77777777" w:rsidR="00F3792F" w:rsidRPr="008239CE" w:rsidRDefault="00F3792F">
      <w:pPr>
        <w:pStyle w:val="Default"/>
        <w:numPr>
          <w:ilvl w:val="6"/>
          <w:numId w:val="35"/>
        </w:numPr>
        <w:spacing w:line="276" w:lineRule="auto"/>
        <w:ind w:left="709" w:hanging="250"/>
        <w:rPr>
          <w:rFonts w:ascii="Tahoma" w:hAnsi="Tahoma" w:cs="Tahoma"/>
          <w:color w:val="auto"/>
        </w:rPr>
      </w:pPr>
      <w:r w:rsidRPr="008239CE">
        <w:rPr>
          <w:rFonts w:ascii="Tahoma" w:hAnsi="Tahoma" w:cs="Tahoma"/>
          <w:color w:val="auto"/>
        </w:rPr>
        <w:t>Jeśli oferta zawiera informacje stanowiące tajemnicę przedsiębiorstwa w rozumieniu ustawy z dnia 16.04.1993 r. o zwalczaniu nieuczciwej konkurencji</w:t>
      </w:r>
      <w:r w:rsidR="00CB71A2">
        <w:rPr>
          <w:rFonts w:ascii="Tahoma" w:hAnsi="Tahoma" w:cs="Tahoma"/>
          <w:color w:val="auto"/>
        </w:rPr>
        <w:t xml:space="preserve">, </w:t>
      </w:r>
      <w:r w:rsidRPr="008239CE">
        <w:rPr>
          <w:rFonts w:ascii="Tahoma" w:hAnsi="Tahoma" w:cs="Tahoma"/>
          <w:color w:val="auto"/>
        </w:rPr>
        <w:t xml:space="preserve">Wykonawca powinien nie później niż w terminie składania ofert, zastrzec, że nie mogą one być udostępnione oraz wykazać, iż zastrzeżone informacje stanowią tajemnicę przedsiębiorstwa. </w:t>
      </w:r>
    </w:p>
    <w:p w14:paraId="610E3F55" w14:textId="77777777" w:rsidR="00F3792F" w:rsidRPr="008239CE" w:rsidRDefault="00F3792F">
      <w:pPr>
        <w:pStyle w:val="Default"/>
        <w:numPr>
          <w:ilvl w:val="6"/>
          <w:numId w:val="35"/>
        </w:numPr>
        <w:spacing w:line="276" w:lineRule="auto"/>
        <w:ind w:left="709"/>
        <w:rPr>
          <w:rFonts w:ascii="Tahoma" w:hAnsi="Tahoma" w:cs="Tahoma"/>
          <w:bCs/>
          <w:color w:val="auto"/>
        </w:rPr>
      </w:pPr>
      <w:bookmarkStart w:id="18" w:name="_Hlk65763062"/>
      <w:r w:rsidRPr="008239CE">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8" w:history="1">
        <w:r w:rsidRPr="008239CE">
          <w:rPr>
            <w:rStyle w:val="Hipercze"/>
            <w:rFonts w:ascii="Tahoma" w:hAnsi="Tahoma" w:cs="Tahoma"/>
            <w:bCs/>
            <w:color w:val="auto"/>
          </w:rPr>
          <w:t>https://ezamowienia.gov.pl/</w:t>
        </w:r>
      </w:hyperlink>
      <w:r w:rsidRPr="008239CE">
        <w:rPr>
          <w:rFonts w:ascii="Tahoma" w:hAnsi="Tahoma" w:cs="Tahoma"/>
          <w:bCs/>
          <w:color w:val="auto"/>
        </w:rPr>
        <w:t>.</w:t>
      </w:r>
    </w:p>
    <w:p w14:paraId="7AA07897" w14:textId="77777777" w:rsidR="00F3792F" w:rsidRPr="008239CE" w:rsidRDefault="00F3792F">
      <w:pPr>
        <w:pStyle w:val="Default"/>
        <w:numPr>
          <w:ilvl w:val="6"/>
          <w:numId w:val="35"/>
        </w:numPr>
        <w:spacing w:line="276" w:lineRule="auto"/>
        <w:ind w:left="709"/>
        <w:rPr>
          <w:rFonts w:ascii="Tahoma" w:hAnsi="Tahoma" w:cs="Tahoma"/>
          <w:bCs/>
          <w:color w:val="auto"/>
        </w:rPr>
      </w:pPr>
      <w:r w:rsidRPr="008239CE">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793F3B74" w14:textId="77777777" w:rsidR="00F3792F" w:rsidRDefault="00F3792F">
      <w:pPr>
        <w:pStyle w:val="Default"/>
        <w:numPr>
          <w:ilvl w:val="6"/>
          <w:numId w:val="35"/>
        </w:numPr>
        <w:spacing w:line="276" w:lineRule="auto"/>
        <w:ind w:left="709"/>
        <w:rPr>
          <w:rFonts w:ascii="Tahoma" w:hAnsi="Tahoma" w:cs="Tahoma"/>
          <w:bCs/>
          <w:color w:val="auto"/>
        </w:rPr>
      </w:pPr>
      <w:r w:rsidRPr="008239CE">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09D8C210" w14:textId="77777777" w:rsidR="00F3792F" w:rsidRPr="008239CE" w:rsidRDefault="00F3792F">
      <w:pPr>
        <w:pStyle w:val="Default"/>
        <w:numPr>
          <w:ilvl w:val="6"/>
          <w:numId w:val="35"/>
        </w:numPr>
        <w:spacing w:line="276" w:lineRule="auto"/>
        <w:ind w:left="709"/>
        <w:rPr>
          <w:rFonts w:ascii="Tahoma" w:hAnsi="Tahoma" w:cs="Tahoma"/>
          <w:color w:val="auto"/>
        </w:rPr>
      </w:pPr>
      <w:r w:rsidRPr="008239CE">
        <w:rPr>
          <w:rFonts w:ascii="Tahoma" w:hAnsi="Tahoma" w:cs="Tahoma"/>
          <w:bCs/>
          <w:color w:val="auto"/>
        </w:rPr>
        <w:t>Wszystkie koszty związane z uczestnictwem w postępowaniu, w szczególności z</w:t>
      </w:r>
      <w:r w:rsidRPr="008239CE">
        <w:rPr>
          <w:rFonts w:ascii="Tahoma" w:hAnsi="Tahoma" w:cs="Tahoma"/>
          <w:color w:val="auto"/>
        </w:rPr>
        <w:t xml:space="preserve"> przygotowaniem i złożeniem oferty ponosi Wykonawca składający ofertę. Zamawiający nie przewiduje zwrotu kosztów udziału w postępowaniu.</w:t>
      </w:r>
    </w:p>
    <w:bookmarkEnd w:id="18"/>
    <w:p w14:paraId="5B998919" w14:textId="77777777" w:rsidR="00F3792F" w:rsidRDefault="00F3792F" w:rsidP="00A94B6F">
      <w:pPr>
        <w:pStyle w:val="Default"/>
        <w:spacing w:line="276" w:lineRule="auto"/>
        <w:rPr>
          <w:rFonts w:ascii="Tahoma" w:hAnsi="Tahoma" w:cs="Tahoma"/>
          <w:color w:val="FF0000"/>
        </w:rPr>
      </w:pPr>
    </w:p>
    <w:p w14:paraId="2C2D6125" w14:textId="77777777" w:rsidR="003A3861" w:rsidRPr="0066305D" w:rsidRDefault="003A3861" w:rsidP="00A94B6F">
      <w:pPr>
        <w:pStyle w:val="Default"/>
        <w:spacing w:line="276" w:lineRule="auto"/>
        <w:rPr>
          <w:rFonts w:ascii="Tahoma" w:hAnsi="Tahoma" w:cs="Tahoma"/>
          <w:color w:val="FF0000"/>
        </w:rPr>
      </w:pPr>
    </w:p>
    <w:p w14:paraId="63F492D8" w14:textId="77777777" w:rsidR="00F3792F" w:rsidRPr="00CD7B21" w:rsidRDefault="00F3792F">
      <w:pPr>
        <w:pStyle w:val="Nagwek1"/>
        <w:numPr>
          <w:ilvl w:val="0"/>
          <w:numId w:val="29"/>
        </w:numPr>
        <w:spacing w:line="276" w:lineRule="auto"/>
        <w:rPr>
          <w:rFonts w:ascii="Tahoma" w:hAnsi="Tahoma" w:cs="Tahoma"/>
        </w:rPr>
      </w:pPr>
      <w:bookmarkStart w:id="19" w:name="_Hlk110588607"/>
      <w:r w:rsidRPr="00CD7B21">
        <w:rPr>
          <w:rFonts w:ascii="Tahoma" w:hAnsi="Tahoma" w:cs="Tahoma"/>
        </w:rPr>
        <w:t xml:space="preserve">SPOSÓB </w:t>
      </w:r>
      <w:bookmarkEnd w:id="19"/>
      <w:r w:rsidRPr="00CD7B21">
        <w:rPr>
          <w:rFonts w:ascii="Tahoma" w:hAnsi="Tahoma" w:cs="Tahoma"/>
        </w:rPr>
        <w:t>OBLICZENIA CENY OFERTY</w:t>
      </w:r>
    </w:p>
    <w:p w14:paraId="38B25078" w14:textId="77777777" w:rsidR="00F3792F" w:rsidRPr="00CD7B21" w:rsidRDefault="00F3792F">
      <w:pPr>
        <w:pStyle w:val="Default"/>
        <w:numPr>
          <w:ilvl w:val="6"/>
          <w:numId w:val="36"/>
        </w:numPr>
        <w:spacing w:line="276" w:lineRule="auto"/>
        <w:ind w:left="709"/>
        <w:rPr>
          <w:rFonts w:ascii="Tahoma" w:hAnsi="Tahoma" w:cs="Tahoma"/>
          <w:bCs/>
        </w:rPr>
      </w:pPr>
      <w:r w:rsidRPr="00CD7B21">
        <w:rPr>
          <w:rFonts w:ascii="Tahoma" w:hAnsi="Tahoma" w:cs="Tahoma"/>
          <w:bCs/>
        </w:rPr>
        <w:t xml:space="preserve">Wykonawca podaje cenę za realizację przedmiotu zamówienia zgodnie ze wzorem Formularza Ofertowego, stanowiącego </w:t>
      </w:r>
      <w:r w:rsidRPr="00CD7B21">
        <w:rPr>
          <w:rFonts w:ascii="Tahoma" w:hAnsi="Tahoma" w:cs="Tahoma"/>
        </w:rPr>
        <w:t>załącznik nr 1 do SWZ.</w:t>
      </w:r>
      <w:r w:rsidRPr="00CD7B21">
        <w:rPr>
          <w:rFonts w:ascii="Tahoma" w:hAnsi="Tahoma" w:cs="Tahoma"/>
          <w:bCs/>
        </w:rPr>
        <w:t xml:space="preserve"> </w:t>
      </w:r>
    </w:p>
    <w:p w14:paraId="2BC5E9EE" w14:textId="77777777" w:rsidR="00F3792F" w:rsidRPr="00CD7B21" w:rsidRDefault="00F3792F">
      <w:pPr>
        <w:pStyle w:val="Default"/>
        <w:numPr>
          <w:ilvl w:val="6"/>
          <w:numId w:val="36"/>
        </w:numPr>
        <w:spacing w:line="276" w:lineRule="auto"/>
        <w:ind w:left="709"/>
        <w:rPr>
          <w:rFonts w:ascii="Tahoma" w:hAnsi="Tahoma" w:cs="Tahoma"/>
          <w:bCs/>
        </w:rPr>
      </w:pPr>
      <w:r w:rsidRPr="00CD7B21">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62AC1D3C" w14:textId="77777777" w:rsidR="00F3792F" w:rsidRPr="00CD7B21" w:rsidRDefault="00F3792F">
      <w:pPr>
        <w:pStyle w:val="Default"/>
        <w:numPr>
          <w:ilvl w:val="6"/>
          <w:numId w:val="36"/>
        </w:numPr>
        <w:spacing w:line="276" w:lineRule="auto"/>
        <w:ind w:left="709"/>
        <w:rPr>
          <w:rFonts w:ascii="Tahoma" w:hAnsi="Tahoma" w:cs="Tahoma"/>
          <w:bCs/>
        </w:rPr>
      </w:pPr>
      <w:r w:rsidRPr="00CD7B21">
        <w:rPr>
          <w:rFonts w:ascii="Tahoma" w:hAnsi="Tahoma" w:cs="Tahoma"/>
          <w:bCs/>
        </w:rPr>
        <w:lastRenderedPageBreak/>
        <w:t>Cena podana na Formularzu Ofertowym jest ceną wyczerpującą wszelkie należności Wykonawcy wobec Zamawiającego związane z realizacją przedmiotu zamówienia.</w:t>
      </w:r>
    </w:p>
    <w:p w14:paraId="7FEA7576" w14:textId="77777777" w:rsidR="00F3792F" w:rsidRPr="00CD7B21" w:rsidRDefault="00F3792F">
      <w:pPr>
        <w:pStyle w:val="Default"/>
        <w:numPr>
          <w:ilvl w:val="6"/>
          <w:numId w:val="36"/>
        </w:numPr>
        <w:spacing w:line="276" w:lineRule="auto"/>
        <w:ind w:left="709"/>
        <w:rPr>
          <w:rFonts w:ascii="Tahoma" w:hAnsi="Tahoma" w:cs="Tahoma"/>
          <w:bCs/>
        </w:rPr>
      </w:pPr>
      <w:r w:rsidRPr="00CD7B21">
        <w:rPr>
          <w:rFonts w:ascii="Tahoma" w:hAnsi="Tahoma" w:cs="Tahoma"/>
          <w:bCs/>
        </w:rPr>
        <w:t>Cena oferty powinna być wyrażona w złotych polskich (PLN) z dokładnością do dwóch miejsc po przecinku.</w:t>
      </w:r>
    </w:p>
    <w:p w14:paraId="60A93AEF" w14:textId="77777777" w:rsidR="00F3792F" w:rsidRPr="00CD7B21" w:rsidRDefault="00F3792F">
      <w:pPr>
        <w:pStyle w:val="Default"/>
        <w:numPr>
          <w:ilvl w:val="6"/>
          <w:numId w:val="36"/>
        </w:numPr>
        <w:spacing w:line="276" w:lineRule="auto"/>
        <w:ind w:left="709"/>
        <w:rPr>
          <w:rFonts w:ascii="Tahoma" w:hAnsi="Tahoma" w:cs="Tahoma"/>
          <w:bCs/>
        </w:rPr>
      </w:pPr>
      <w:r w:rsidRPr="00CD7B21">
        <w:rPr>
          <w:rFonts w:ascii="Tahoma" w:hAnsi="Tahoma" w:cs="Tahoma"/>
          <w:bCs/>
        </w:rPr>
        <w:t>Zamawiający nie przewiduje rozliczeń w walucie obcej.</w:t>
      </w:r>
    </w:p>
    <w:p w14:paraId="5746C175" w14:textId="77777777" w:rsidR="00F3792F" w:rsidRPr="00CD7B21" w:rsidRDefault="00F3792F">
      <w:pPr>
        <w:pStyle w:val="Default"/>
        <w:numPr>
          <w:ilvl w:val="6"/>
          <w:numId w:val="36"/>
        </w:numPr>
        <w:spacing w:line="276" w:lineRule="auto"/>
        <w:ind w:left="709"/>
        <w:rPr>
          <w:rFonts w:ascii="Tahoma" w:hAnsi="Tahoma" w:cs="Tahoma"/>
          <w:bCs/>
        </w:rPr>
      </w:pPr>
      <w:r w:rsidRPr="00CD7B21">
        <w:rPr>
          <w:rFonts w:ascii="Tahoma" w:hAnsi="Tahoma" w:cs="Tahoma"/>
          <w:bCs/>
        </w:rPr>
        <w:t>Wyliczona cena oferty brutto będzie służyć do porównania złożonych ofert i do rozliczenia w trakcie realizacji zamówienia.</w:t>
      </w:r>
    </w:p>
    <w:p w14:paraId="50788F27" w14:textId="77777777" w:rsidR="00F3792F" w:rsidRDefault="00F3792F">
      <w:pPr>
        <w:pStyle w:val="Default"/>
        <w:numPr>
          <w:ilvl w:val="6"/>
          <w:numId w:val="36"/>
        </w:numPr>
        <w:spacing w:line="276" w:lineRule="auto"/>
        <w:ind w:left="709"/>
        <w:rPr>
          <w:rFonts w:ascii="Tahoma" w:hAnsi="Tahoma" w:cs="Tahoma"/>
        </w:rPr>
      </w:pPr>
      <w:r w:rsidRPr="00CD7B21">
        <w:rPr>
          <w:rFonts w:ascii="Tahoma" w:hAnsi="Tahoma" w:cs="Tahoma"/>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w:t>
      </w:r>
      <w:r>
        <w:rPr>
          <w:rFonts w:ascii="Tahoma" w:hAnsi="Tahoma" w:cs="Tahoma"/>
        </w:rPr>
        <w:t xml:space="preserve"> </w:t>
      </w:r>
      <w:r w:rsidRPr="00CD7B21">
        <w:rPr>
          <w:rFonts w:ascii="Tahoma" w:hAnsi="Tahoma" w:cs="Tahoma"/>
        </w:rPr>
        <w:t xml:space="preserve">przedstawionej w tej ofercie ceny kwotę podatku od towarów i usług, którą miałby obowiązek rozliczyć. </w:t>
      </w:r>
    </w:p>
    <w:p w14:paraId="3C18A95A" w14:textId="77777777" w:rsidR="00F3792F" w:rsidRPr="0066305D" w:rsidRDefault="00F3792F">
      <w:pPr>
        <w:pStyle w:val="Default"/>
        <w:numPr>
          <w:ilvl w:val="6"/>
          <w:numId w:val="36"/>
        </w:numPr>
        <w:spacing w:line="276" w:lineRule="auto"/>
        <w:ind w:left="709"/>
        <w:rPr>
          <w:rFonts w:ascii="Tahoma" w:hAnsi="Tahoma" w:cs="Tahoma"/>
        </w:rPr>
      </w:pPr>
      <w:r w:rsidRPr="0066305D">
        <w:rPr>
          <w:rFonts w:ascii="Tahoma" w:hAnsi="Tahoma" w:cs="Tahoma"/>
        </w:rPr>
        <w:t xml:space="preserve">W ofercie, o której mowa w ust. </w:t>
      </w:r>
      <w:r>
        <w:rPr>
          <w:rFonts w:ascii="Tahoma" w:hAnsi="Tahoma" w:cs="Tahoma"/>
        </w:rPr>
        <w:t>7</w:t>
      </w:r>
      <w:r w:rsidRPr="0066305D">
        <w:rPr>
          <w:rFonts w:ascii="Tahoma" w:hAnsi="Tahoma" w:cs="Tahoma"/>
        </w:rPr>
        <w:t>, Wykonawca ma obowiązek:</w:t>
      </w:r>
    </w:p>
    <w:p w14:paraId="1925C7E6" w14:textId="77777777" w:rsidR="00F3792F" w:rsidRPr="00CD7B21" w:rsidRDefault="00F3792F">
      <w:pPr>
        <w:pStyle w:val="Default"/>
        <w:numPr>
          <w:ilvl w:val="1"/>
          <w:numId w:val="37"/>
        </w:numPr>
        <w:spacing w:line="276" w:lineRule="auto"/>
        <w:ind w:left="993"/>
        <w:rPr>
          <w:rFonts w:ascii="Tahoma" w:hAnsi="Tahoma" w:cs="Tahoma"/>
        </w:rPr>
      </w:pPr>
      <w:r w:rsidRPr="00CD7B21">
        <w:rPr>
          <w:rFonts w:ascii="Tahoma" w:hAnsi="Tahoma" w:cs="Tahoma"/>
        </w:rPr>
        <w:t>poinformowania Zamawiającego, że wybór jego oferty będzie prowadził do powstania u Zamawiającego obowiązku podatkowego;</w:t>
      </w:r>
    </w:p>
    <w:p w14:paraId="5972931A" w14:textId="77777777" w:rsidR="00F3792F" w:rsidRPr="00CD7B21" w:rsidRDefault="00F3792F">
      <w:pPr>
        <w:pStyle w:val="Default"/>
        <w:numPr>
          <w:ilvl w:val="1"/>
          <w:numId w:val="37"/>
        </w:numPr>
        <w:spacing w:line="276" w:lineRule="auto"/>
        <w:ind w:left="993"/>
        <w:rPr>
          <w:rFonts w:ascii="Tahoma" w:hAnsi="Tahoma" w:cs="Tahoma"/>
        </w:rPr>
      </w:pPr>
      <w:r w:rsidRPr="00CD7B21">
        <w:rPr>
          <w:rFonts w:ascii="Tahoma" w:hAnsi="Tahoma" w:cs="Tahoma"/>
        </w:rPr>
        <w:t>wskazania nazwy (rodzaju) towaru lub usługi, których dostawa lub świadczenie będą prowadziły do powstania obowiązku podatkowego;</w:t>
      </w:r>
    </w:p>
    <w:p w14:paraId="1B823067" w14:textId="77777777" w:rsidR="00F3792F" w:rsidRPr="00CD7B21" w:rsidRDefault="00F3792F">
      <w:pPr>
        <w:pStyle w:val="Default"/>
        <w:numPr>
          <w:ilvl w:val="1"/>
          <w:numId w:val="37"/>
        </w:numPr>
        <w:spacing w:line="276" w:lineRule="auto"/>
        <w:ind w:left="993"/>
        <w:rPr>
          <w:rFonts w:ascii="Tahoma" w:hAnsi="Tahoma" w:cs="Tahoma"/>
        </w:rPr>
      </w:pPr>
      <w:r w:rsidRPr="00CD7B21">
        <w:rPr>
          <w:rFonts w:ascii="Tahoma" w:hAnsi="Tahoma" w:cs="Tahoma"/>
        </w:rPr>
        <w:t>wskazania wartości towaru lub usługi objętego obowiązkiem podatkowym zamawiającego, bez kwoty podatku;</w:t>
      </w:r>
    </w:p>
    <w:p w14:paraId="6C879EBB" w14:textId="77777777" w:rsidR="00F3792F" w:rsidRPr="00CD7B21" w:rsidRDefault="00F3792F">
      <w:pPr>
        <w:pStyle w:val="Default"/>
        <w:numPr>
          <w:ilvl w:val="1"/>
          <w:numId w:val="37"/>
        </w:numPr>
        <w:spacing w:line="276" w:lineRule="auto"/>
        <w:ind w:left="993"/>
        <w:rPr>
          <w:rFonts w:ascii="Tahoma" w:hAnsi="Tahoma" w:cs="Tahoma"/>
        </w:rPr>
      </w:pPr>
      <w:r w:rsidRPr="00CD7B21">
        <w:rPr>
          <w:rFonts w:ascii="Tahoma" w:hAnsi="Tahoma" w:cs="Tahoma"/>
        </w:rPr>
        <w:t>wskazania stawki podatku od towarów i usług, która zgodnie z wiedzą wykonawcy, będzie miała zastosowanie.</w:t>
      </w:r>
    </w:p>
    <w:p w14:paraId="29E1586E" w14:textId="77777777" w:rsidR="00F3792F" w:rsidRPr="00CD7B21" w:rsidRDefault="00F3792F">
      <w:pPr>
        <w:pStyle w:val="Default"/>
        <w:numPr>
          <w:ilvl w:val="6"/>
          <w:numId w:val="36"/>
        </w:numPr>
        <w:spacing w:line="276" w:lineRule="auto"/>
        <w:ind w:left="709"/>
        <w:rPr>
          <w:rFonts w:ascii="Tahoma" w:hAnsi="Tahoma" w:cs="Tahoma"/>
        </w:rPr>
      </w:pPr>
      <w:r w:rsidRPr="00CD7B21">
        <w:rPr>
          <w:rFonts w:ascii="Tahoma" w:hAnsi="Tahoma" w:cs="Tahoma"/>
        </w:rPr>
        <w:t xml:space="preserve">Wzór Formularza Ofertowego został opracowany przy założeniu, iż wybór oferty nie będzie prowadzić do powstania u Zamawiającego obowiązku podatkowego w zakresie podatku </w:t>
      </w:r>
      <w:r w:rsidR="000555B0">
        <w:rPr>
          <w:rFonts w:ascii="Tahoma" w:hAnsi="Tahoma" w:cs="Tahoma"/>
        </w:rPr>
        <w:t>VAT</w:t>
      </w:r>
      <w:r w:rsidRPr="00CD7B21">
        <w:rPr>
          <w:rFonts w:ascii="Tahoma" w:hAnsi="Tahoma" w:cs="Tahoma"/>
        </w:rPr>
        <w:t xml:space="preserve">. W przypadku, gdy Wykonawca zobowiązany jest złożyć oświadczenie o powstaniu u Zamawiającego obowiązku podatkowego, to winien odpowiednio zmodyfikować treść formularza.  </w:t>
      </w:r>
    </w:p>
    <w:p w14:paraId="450A4E66" w14:textId="77777777" w:rsidR="00F3792F" w:rsidRPr="00CD7B21" w:rsidRDefault="00F3792F">
      <w:pPr>
        <w:pStyle w:val="Default"/>
        <w:numPr>
          <w:ilvl w:val="6"/>
          <w:numId w:val="36"/>
        </w:numPr>
        <w:spacing w:line="276" w:lineRule="auto"/>
        <w:ind w:left="709"/>
        <w:rPr>
          <w:rFonts w:ascii="Tahoma" w:eastAsia="Calibri" w:hAnsi="Tahoma" w:cs="Tahoma"/>
        </w:rPr>
      </w:pPr>
      <w:r w:rsidRPr="008239CE">
        <w:rPr>
          <w:rFonts w:ascii="Tahoma" w:hAnsi="Tahoma" w:cs="Tahoma"/>
        </w:rPr>
        <w:t>Cenę</w:t>
      </w:r>
      <w:r w:rsidRPr="00CD7B21">
        <w:rPr>
          <w:rFonts w:ascii="Tahoma" w:eastAsia="Calibri" w:hAnsi="Tahoma" w:cs="Tahoma"/>
        </w:rPr>
        <w:t xml:space="preserve"> oferty Wykonawca winien ustalić w oparciu o</w:t>
      </w:r>
      <w:r w:rsidRPr="00CD7B21">
        <w:rPr>
          <w:rFonts w:ascii="Tahoma" w:eastAsia="Calibri" w:hAnsi="Tahoma" w:cs="Tahoma"/>
          <w:bCs/>
        </w:rPr>
        <w:t xml:space="preserve"> </w:t>
      </w:r>
      <w:r w:rsidRPr="00CD7B21">
        <w:rPr>
          <w:rFonts w:ascii="Tahoma" w:eastAsia="Calibri" w:hAnsi="Tahoma" w:cs="Tahoma"/>
        </w:rPr>
        <w:t>opis przedmiotu zamówienia.</w:t>
      </w:r>
      <w:r w:rsidRPr="00CD7B21">
        <w:rPr>
          <w:rFonts w:ascii="Tahoma" w:eastAsia="Calibri" w:hAnsi="Tahoma" w:cs="Tahoma"/>
          <w:bCs/>
        </w:rPr>
        <w:t xml:space="preserve"> </w:t>
      </w:r>
      <w:r w:rsidRPr="00CD7B21">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376E821C" w14:textId="77777777" w:rsidR="00F3792F" w:rsidRPr="00CD7B21" w:rsidRDefault="00F3792F">
      <w:pPr>
        <w:pStyle w:val="Default"/>
        <w:numPr>
          <w:ilvl w:val="6"/>
          <w:numId w:val="36"/>
        </w:numPr>
        <w:spacing w:line="276" w:lineRule="auto"/>
        <w:ind w:left="709"/>
        <w:rPr>
          <w:rFonts w:ascii="Tahoma" w:eastAsia="Calibri" w:hAnsi="Tahoma" w:cs="Tahoma"/>
        </w:rPr>
      </w:pPr>
      <w:r w:rsidRPr="008239CE">
        <w:rPr>
          <w:rFonts w:ascii="Tahoma" w:hAnsi="Tahoma" w:cs="Tahoma"/>
        </w:rPr>
        <w:t>Ustalona</w:t>
      </w:r>
      <w:r w:rsidRPr="00CD7B21">
        <w:rPr>
          <w:rFonts w:ascii="Tahoma" w:eastAsia="Calibri" w:hAnsi="Tahoma" w:cs="Tahoma"/>
        </w:rPr>
        <w:t xml:space="preserve"> w ten sposób wysokość wynagrodzenia (cena oferty) jest ostateczna, z zastrzeżeniem sytuacji, o których mowa we wzorze umowy – załącznik </w:t>
      </w:r>
      <w:r w:rsidRPr="006C55CD">
        <w:rPr>
          <w:rFonts w:ascii="Tahoma" w:eastAsia="Calibri" w:hAnsi="Tahoma" w:cs="Tahoma"/>
          <w:color w:val="auto"/>
        </w:rPr>
        <w:t xml:space="preserve">nr 5 </w:t>
      </w:r>
      <w:r w:rsidRPr="00CD7B21">
        <w:rPr>
          <w:rFonts w:ascii="Tahoma" w:eastAsia="Calibri" w:hAnsi="Tahoma" w:cs="Tahoma"/>
        </w:rPr>
        <w:t xml:space="preserve">do SWZ. </w:t>
      </w:r>
    </w:p>
    <w:p w14:paraId="25824AF5" w14:textId="77777777" w:rsidR="00F3792F" w:rsidRPr="00CD7B21" w:rsidRDefault="00F3792F">
      <w:pPr>
        <w:pStyle w:val="Default"/>
        <w:numPr>
          <w:ilvl w:val="6"/>
          <w:numId w:val="36"/>
        </w:numPr>
        <w:spacing w:line="276" w:lineRule="auto"/>
        <w:ind w:left="709"/>
        <w:rPr>
          <w:rFonts w:ascii="Tahoma" w:eastAsia="Calibri" w:hAnsi="Tahoma" w:cs="Tahoma"/>
        </w:rPr>
      </w:pPr>
      <w:r w:rsidRPr="00CD7B21">
        <w:rPr>
          <w:rFonts w:ascii="Tahoma" w:eastAsia="MS Mincho" w:hAnsi="Tahoma" w:cs="Tahoma"/>
        </w:rPr>
        <w:lastRenderedPageBreak/>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2826A3B" w14:textId="77777777" w:rsidR="00F3792F" w:rsidRPr="00CD7B21" w:rsidRDefault="00F3792F" w:rsidP="00A94B6F">
      <w:pPr>
        <w:pStyle w:val="Default"/>
        <w:spacing w:line="276" w:lineRule="auto"/>
        <w:ind w:left="709"/>
        <w:rPr>
          <w:rFonts w:ascii="Tahoma" w:hAnsi="Tahoma" w:cs="Tahoma"/>
        </w:rPr>
      </w:pPr>
    </w:p>
    <w:p w14:paraId="30320904"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WYMAGANIA DOTYCZĄCE WADIUM</w:t>
      </w:r>
    </w:p>
    <w:p w14:paraId="0A909F0B" w14:textId="77777777" w:rsidR="00F3792F" w:rsidRPr="00CD7B21" w:rsidRDefault="00F3792F" w:rsidP="00A94B6F">
      <w:pPr>
        <w:pStyle w:val="Default"/>
        <w:spacing w:line="276" w:lineRule="auto"/>
        <w:ind w:firstLine="360"/>
        <w:rPr>
          <w:rFonts w:ascii="Tahoma" w:eastAsia="Arial" w:hAnsi="Tahoma" w:cs="Tahoma"/>
        </w:rPr>
      </w:pPr>
      <w:r w:rsidRPr="00CD7B21">
        <w:rPr>
          <w:rFonts w:ascii="Tahoma" w:eastAsia="Arial" w:hAnsi="Tahoma" w:cs="Tahoma"/>
        </w:rPr>
        <w:t>Zamawiający nie wymaga zabezpieczenia złożonej oferty za pomocą wadium.</w:t>
      </w:r>
    </w:p>
    <w:p w14:paraId="69323280" w14:textId="77777777" w:rsidR="00F3792F" w:rsidRPr="00CD7B21" w:rsidRDefault="00F3792F" w:rsidP="00A94B6F">
      <w:pPr>
        <w:pStyle w:val="Default"/>
        <w:spacing w:line="276" w:lineRule="auto"/>
        <w:rPr>
          <w:rFonts w:ascii="Tahoma" w:hAnsi="Tahoma" w:cs="Tahoma"/>
        </w:rPr>
      </w:pPr>
    </w:p>
    <w:p w14:paraId="45C8399B"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TERMIN ZWIĄZANIA OFERTĄ</w:t>
      </w:r>
    </w:p>
    <w:p w14:paraId="2D56D8BC" w14:textId="77777777" w:rsidR="00F3792F" w:rsidRPr="00CD7B21" w:rsidRDefault="00F3792F">
      <w:pPr>
        <w:pStyle w:val="Default"/>
        <w:numPr>
          <w:ilvl w:val="6"/>
          <w:numId w:val="40"/>
        </w:numPr>
        <w:spacing w:line="276" w:lineRule="auto"/>
        <w:ind w:left="709"/>
        <w:rPr>
          <w:rFonts w:ascii="Tahoma" w:hAnsi="Tahoma" w:cs="Tahoma"/>
        </w:rPr>
      </w:pPr>
      <w:r w:rsidRPr="000B5AEA">
        <w:rPr>
          <w:rFonts w:ascii="Tahoma" w:hAnsi="Tahoma" w:cs="Tahoma"/>
        </w:rPr>
        <w:t>Wykonawca będzie związany ofertą przez okres 30 dni</w:t>
      </w:r>
      <w:r w:rsidRPr="000B5AEA">
        <w:rPr>
          <w:rFonts w:ascii="Tahoma" w:hAnsi="Tahoma" w:cs="Tahoma"/>
          <w:vertAlign w:val="superscript"/>
        </w:rPr>
        <w:t xml:space="preserve"> </w:t>
      </w:r>
      <w:r w:rsidRPr="000B5AEA">
        <w:rPr>
          <w:rFonts w:ascii="Tahoma" w:hAnsi="Tahoma" w:cs="Tahoma"/>
        </w:rPr>
        <w:t xml:space="preserve">tj. </w:t>
      </w:r>
      <w:r w:rsidRPr="000B5AEA">
        <w:rPr>
          <w:rFonts w:ascii="Tahoma" w:hAnsi="Tahoma" w:cs="Tahoma"/>
          <w:bCs/>
        </w:rPr>
        <w:t xml:space="preserve">do </w:t>
      </w:r>
      <w:r w:rsidRPr="000B5AEA">
        <w:rPr>
          <w:rFonts w:ascii="Tahoma" w:hAnsi="Tahoma" w:cs="Tahoma"/>
          <w:bCs/>
          <w:color w:val="auto"/>
        </w:rPr>
        <w:t xml:space="preserve">dnia </w:t>
      </w:r>
      <w:r w:rsidR="000B5AEA" w:rsidRPr="000B5AEA">
        <w:rPr>
          <w:rFonts w:ascii="Tahoma" w:hAnsi="Tahoma" w:cs="Tahoma"/>
          <w:bCs/>
          <w:color w:val="auto"/>
        </w:rPr>
        <w:t>22</w:t>
      </w:r>
      <w:r w:rsidR="00ED412B" w:rsidRPr="000B5AEA">
        <w:rPr>
          <w:rFonts w:ascii="Tahoma" w:hAnsi="Tahoma" w:cs="Tahoma"/>
          <w:bCs/>
          <w:color w:val="auto"/>
        </w:rPr>
        <w:t>.</w:t>
      </w:r>
      <w:r w:rsidR="00604D64" w:rsidRPr="000B5AEA">
        <w:rPr>
          <w:rFonts w:ascii="Tahoma" w:hAnsi="Tahoma" w:cs="Tahoma"/>
          <w:bCs/>
          <w:color w:val="auto"/>
        </w:rPr>
        <w:t>1</w:t>
      </w:r>
      <w:r w:rsidR="00ED412B" w:rsidRPr="000B5AEA">
        <w:rPr>
          <w:rFonts w:ascii="Tahoma" w:hAnsi="Tahoma" w:cs="Tahoma"/>
          <w:bCs/>
          <w:color w:val="auto"/>
        </w:rPr>
        <w:t>1.</w:t>
      </w:r>
      <w:r w:rsidR="000555B0" w:rsidRPr="000B5AEA">
        <w:rPr>
          <w:rFonts w:ascii="Tahoma" w:hAnsi="Tahoma" w:cs="Tahoma"/>
          <w:bCs/>
          <w:color w:val="auto"/>
        </w:rPr>
        <w:t>202</w:t>
      </w:r>
      <w:r w:rsidR="00604D64" w:rsidRPr="000B5AEA">
        <w:rPr>
          <w:rFonts w:ascii="Tahoma" w:hAnsi="Tahoma" w:cs="Tahoma"/>
          <w:bCs/>
          <w:color w:val="auto"/>
        </w:rPr>
        <w:t>5</w:t>
      </w:r>
      <w:r w:rsidR="000555B0" w:rsidRPr="000555B0">
        <w:rPr>
          <w:rFonts w:ascii="Tahoma" w:hAnsi="Tahoma" w:cs="Tahoma"/>
          <w:bCs/>
          <w:color w:val="auto"/>
        </w:rPr>
        <w:t xml:space="preserve"> r.</w:t>
      </w:r>
      <w:r w:rsidRPr="000555B0">
        <w:rPr>
          <w:rFonts w:ascii="Tahoma" w:hAnsi="Tahoma" w:cs="Tahoma"/>
          <w:color w:val="auto"/>
        </w:rPr>
        <w:t xml:space="preserve"> </w:t>
      </w:r>
      <w:r w:rsidRPr="00CD7B21">
        <w:rPr>
          <w:rFonts w:ascii="Tahoma" w:hAnsi="Tahoma" w:cs="Tahoma"/>
        </w:rPr>
        <w:t>Bieg terminu związania ofertą rozpoczyna się wraz z upływem terminu składania ofert.</w:t>
      </w:r>
    </w:p>
    <w:p w14:paraId="77C56D93" w14:textId="77777777" w:rsidR="00F3792F" w:rsidRPr="00CD7B21" w:rsidRDefault="00F3792F">
      <w:pPr>
        <w:pStyle w:val="Default"/>
        <w:numPr>
          <w:ilvl w:val="6"/>
          <w:numId w:val="40"/>
        </w:numPr>
        <w:spacing w:line="276" w:lineRule="auto"/>
        <w:ind w:left="709"/>
        <w:rPr>
          <w:rFonts w:ascii="Tahoma" w:hAnsi="Tahoma" w:cs="Tahoma"/>
        </w:rPr>
      </w:pPr>
      <w:r w:rsidRPr="00CD7B21">
        <w:rPr>
          <w:rFonts w:ascii="Tahoma" w:hAnsi="Tahoma" w:cs="Tahoma"/>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6C0992F7" w14:textId="77777777" w:rsidR="00F3792F" w:rsidRPr="00CD7B21" w:rsidRDefault="00F3792F" w:rsidP="00A94B6F">
      <w:pPr>
        <w:pStyle w:val="Default"/>
        <w:spacing w:line="276" w:lineRule="auto"/>
        <w:rPr>
          <w:rFonts w:ascii="Tahoma" w:hAnsi="Tahoma" w:cs="Tahoma"/>
        </w:rPr>
      </w:pPr>
    </w:p>
    <w:p w14:paraId="46580398"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SPOSÓB I TERMIN SKŁADANIA I OTWARCIA OFERT</w:t>
      </w:r>
    </w:p>
    <w:p w14:paraId="398EAD6B" w14:textId="77777777" w:rsidR="00F3792F" w:rsidRPr="00CD7B21" w:rsidRDefault="00F3792F">
      <w:pPr>
        <w:pStyle w:val="Default"/>
        <w:numPr>
          <w:ilvl w:val="0"/>
          <w:numId w:val="41"/>
        </w:numPr>
        <w:spacing w:line="276" w:lineRule="auto"/>
        <w:rPr>
          <w:rFonts w:ascii="Tahoma" w:hAnsi="Tahoma" w:cs="Tahoma"/>
        </w:rPr>
      </w:pPr>
      <w:r w:rsidRPr="00CD7B21">
        <w:rPr>
          <w:rFonts w:ascii="Tahoma" w:hAnsi="Tahoma" w:cs="Tahoma"/>
        </w:rPr>
        <w:t xml:space="preserve">Ofertę należy złożyć poprzez platformę e-Zamówienia na stronach UZP </w:t>
      </w:r>
      <w:hyperlink r:id="rId19" w:history="1">
        <w:r w:rsidRPr="00CD7B21">
          <w:rPr>
            <w:rStyle w:val="Hipercze"/>
            <w:rFonts w:ascii="Tahoma" w:eastAsia="Calibri" w:hAnsi="Tahoma" w:cs="Tahoma"/>
          </w:rPr>
          <w:t>https://ezamowienia.gov.pl/pl/</w:t>
        </w:r>
      </w:hyperlink>
      <w:r w:rsidRPr="00CD7B21">
        <w:rPr>
          <w:rFonts w:ascii="Tahoma" w:hAnsi="Tahoma" w:cs="Tahoma"/>
        </w:rPr>
        <w:t>.</w:t>
      </w:r>
    </w:p>
    <w:p w14:paraId="319FBB7D" w14:textId="77777777" w:rsidR="00F3792F" w:rsidRPr="00CD7B21" w:rsidRDefault="00F3792F" w:rsidP="00A94B6F">
      <w:pPr>
        <w:pStyle w:val="Default"/>
        <w:spacing w:line="276" w:lineRule="auto"/>
        <w:rPr>
          <w:rFonts w:ascii="Tahoma" w:hAnsi="Tahoma" w:cs="Tahoma"/>
        </w:rPr>
      </w:pPr>
    </w:p>
    <w:p w14:paraId="57E8672D" w14:textId="77777777" w:rsidR="00F3792F" w:rsidRPr="000555B0" w:rsidRDefault="00F3792F" w:rsidP="00A94B6F">
      <w:pPr>
        <w:pStyle w:val="Default"/>
        <w:spacing w:line="276" w:lineRule="auto"/>
        <w:ind w:left="360"/>
        <w:rPr>
          <w:rFonts w:ascii="Tahoma" w:hAnsi="Tahoma" w:cs="Tahoma"/>
          <w:color w:val="auto"/>
        </w:rPr>
      </w:pPr>
      <w:r w:rsidRPr="000555B0">
        <w:rPr>
          <w:rFonts w:ascii="Tahoma" w:hAnsi="Tahoma" w:cs="Tahoma"/>
          <w:color w:val="auto"/>
        </w:rPr>
        <w:t xml:space="preserve">do </w:t>
      </w:r>
      <w:r w:rsidR="000B5AEA">
        <w:rPr>
          <w:rFonts w:ascii="Tahoma" w:hAnsi="Tahoma" w:cs="Tahoma"/>
          <w:color w:val="auto"/>
        </w:rPr>
        <w:t>3 listopada</w:t>
      </w:r>
      <w:r w:rsidR="000555B0" w:rsidRPr="000555B0">
        <w:rPr>
          <w:rFonts w:ascii="Tahoma" w:hAnsi="Tahoma" w:cs="Tahoma"/>
          <w:color w:val="auto"/>
        </w:rPr>
        <w:t xml:space="preserve"> 2025</w:t>
      </w:r>
      <w:r w:rsidRPr="000555B0">
        <w:rPr>
          <w:rFonts w:ascii="Tahoma" w:hAnsi="Tahoma" w:cs="Tahoma"/>
          <w:color w:val="auto"/>
        </w:rPr>
        <w:t xml:space="preserve"> r. do godziny 10:00.</w:t>
      </w:r>
    </w:p>
    <w:p w14:paraId="09CB0F1B" w14:textId="77777777" w:rsidR="00F3792F" w:rsidRPr="00CD7B21" w:rsidRDefault="00F3792F" w:rsidP="00A94B6F">
      <w:pPr>
        <w:pStyle w:val="Default"/>
        <w:spacing w:line="276" w:lineRule="auto"/>
        <w:rPr>
          <w:rFonts w:ascii="Tahoma" w:hAnsi="Tahoma" w:cs="Tahoma"/>
        </w:rPr>
      </w:pPr>
    </w:p>
    <w:p w14:paraId="4E0F258C" w14:textId="77777777" w:rsidR="00F3792F" w:rsidRPr="00CD7B21" w:rsidRDefault="00F3792F">
      <w:pPr>
        <w:pStyle w:val="Default"/>
        <w:numPr>
          <w:ilvl w:val="0"/>
          <w:numId w:val="41"/>
        </w:numPr>
        <w:spacing w:line="276" w:lineRule="auto"/>
        <w:rPr>
          <w:rFonts w:ascii="Tahoma" w:hAnsi="Tahoma" w:cs="Tahoma"/>
        </w:rPr>
      </w:pPr>
      <w:r w:rsidRPr="00CD7B21">
        <w:rPr>
          <w:rFonts w:ascii="Tahoma" w:hAnsi="Tahoma" w:cs="Tahoma"/>
        </w:rPr>
        <w:t>O terminie złożenia oferty decyduje czas pełnego przeprocesowania transakcji na platformie.</w:t>
      </w:r>
    </w:p>
    <w:p w14:paraId="3620422D" w14:textId="77777777" w:rsidR="00F3792F" w:rsidRPr="00CD7B21" w:rsidRDefault="00F3792F">
      <w:pPr>
        <w:pStyle w:val="Default"/>
        <w:numPr>
          <w:ilvl w:val="0"/>
          <w:numId w:val="41"/>
        </w:numPr>
        <w:spacing w:line="276" w:lineRule="auto"/>
        <w:rPr>
          <w:rFonts w:ascii="Tahoma" w:hAnsi="Tahoma" w:cs="Tahoma"/>
        </w:rPr>
      </w:pPr>
      <w:r w:rsidRPr="00CD7B21">
        <w:rPr>
          <w:rFonts w:ascii="Tahoma" w:hAnsi="Tahoma" w:cs="Tahoma"/>
        </w:rPr>
        <w:t>Otwarcie ofert nastąpi bezpośrednio po upływie terminu na ich składanie (godz. 10:05) i nie będzie miało charakteru publicznego.</w:t>
      </w:r>
    </w:p>
    <w:p w14:paraId="0E979BC8" w14:textId="77777777" w:rsidR="00F3792F" w:rsidRPr="00CD7B21" w:rsidRDefault="00F3792F">
      <w:pPr>
        <w:pStyle w:val="Nagwek1"/>
        <w:numPr>
          <w:ilvl w:val="0"/>
          <w:numId w:val="41"/>
        </w:numPr>
        <w:spacing w:line="276" w:lineRule="auto"/>
        <w:rPr>
          <w:rFonts w:ascii="Tahoma" w:hAnsi="Tahoma" w:cs="Tahoma"/>
        </w:rPr>
      </w:pPr>
      <w:r w:rsidRPr="00CA5E93">
        <w:rPr>
          <w:rStyle w:val="Domylnaczcionkaakapitu10"/>
        </w:rPr>
        <w:t>Najpóźniej przed otwarciem ofert, udostępnia się na stronie internetowej prowadzonego postępowania informację o kwocie, jaką zamierza się przeznaczyć na</w:t>
      </w:r>
      <w:r w:rsidRPr="00CD7B21">
        <w:rPr>
          <w:rFonts w:ascii="Tahoma" w:hAnsi="Tahoma" w:cs="Tahoma"/>
        </w:rPr>
        <w:t xml:space="preserve"> sfinansowanie zamówienia. </w:t>
      </w:r>
    </w:p>
    <w:p w14:paraId="693FFC8E" w14:textId="77777777" w:rsidR="00F3792F" w:rsidRPr="00CD7B21" w:rsidRDefault="00F3792F">
      <w:pPr>
        <w:pStyle w:val="Default"/>
        <w:numPr>
          <w:ilvl w:val="0"/>
          <w:numId w:val="41"/>
        </w:numPr>
        <w:spacing w:line="276" w:lineRule="auto"/>
        <w:rPr>
          <w:rFonts w:ascii="Tahoma" w:hAnsi="Tahoma" w:cs="Tahoma"/>
        </w:rPr>
      </w:pPr>
      <w:r w:rsidRPr="00CD7B21">
        <w:rPr>
          <w:rFonts w:ascii="Tahoma" w:hAnsi="Tahoma" w:cs="Tahoma"/>
        </w:rPr>
        <w:t xml:space="preserve">Niezwłocznie po otwarciu ofert, udostępnia się na stronie internetowej prowadzonego postępowania informacje o: </w:t>
      </w:r>
    </w:p>
    <w:p w14:paraId="56C8B691" w14:textId="77777777" w:rsidR="00F3792F" w:rsidRPr="00CD7B21" w:rsidRDefault="00F3792F">
      <w:pPr>
        <w:pStyle w:val="Default"/>
        <w:numPr>
          <w:ilvl w:val="1"/>
          <w:numId w:val="41"/>
        </w:numPr>
        <w:spacing w:line="276" w:lineRule="auto"/>
        <w:rPr>
          <w:rFonts w:ascii="Tahoma" w:hAnsi="Tahoma" w:cs="Tahoma"/>
        </w:rPr>
      </w:pPr>
      <w:r w:rsidRPr="00CD7B21">
        <w:rPr>
          <w:rFonts w:ascii="Tahoma" w:hAnsi="Tahoma" w:cs="Tahoma"/>
        </w:rPr>
        <w:t xml:space="preserve">nazwach albo imionach i nazwiskach oraz siedzibach lub miejscach prowadzonej działalności gospodarczej albo miejscach zamieszkania wykonawców, których oferty zostały otwarte; </w:t>
      </w:r>
    </w:p>
    <w:p w14:paraId="6D10B07D" w14:textId="77777777" w:rsidR="00F3792F" w:rsidRPr="00CD7B21" w:rsidRDefault="00F3792F">
      <w:pPr>
        <w:pStyle w:val="Default"/>
        <w:numPr>
          <w:ilvl w:val="1"/>
          <w:numId w:val="41"/>
        </w:numPr>
        <w:spacing w:line="276" w:lineRule="auto"/>
        <w:rPr>
          <w:rFonts w:ascii="Tahoma" w:hAnsi="Tahoma" w:cs="Tahoma"/>
        </w:rPr>
      </w:pPr>
      <w:r w:rsidRPr="00CD7B21">
        <w:rPr>
          <w:rFonts w:ascii="Tahoma" w:hAnsi="Tahoma" w:cs="Tahoma"/>
        </w:rPr>
        <w:lastRenderedPageBreak/>
        <w:t>cenach lub kosztach zawartych w ofertach.</w:t>
      </w:r>
    </w:p>
    <w:p w14:paraId="344FA71E" w14:textId="77777777" w:rsidR="00F3792F" w:rsidRPr="00CD7B21" w:rsidRDefault="00F3792F" w:rsidP="00A94B6F">
      <w:pPr>
        <w:pStyle w:val="Default"/>
        <w:spacing w:line="276" w:lineRule="auto"/>
        <w:rPr>
          <w:rFonts w:ascii="Tahoma" w:hAnsi="Tahoma" w:cs="Tahoma"/>
        </w:rPr>
      </w:pPr>
    </w:p>
    <w:p w14:paraId="6ECAFF8A" w14:textId="77777777" w:rsidR="00F3792F" w:rsidRPr="00CD7B21" w:rsidRDefault="00F3792F">
      <w:pPr>
        <w:pStyle w:val="Nagwek1"/>
        <w:numPr>
          <w:ilvl w:val="0"/>
          <w:numId w:val="29"/>
        </w:numPr>
        <w:spacing w:line="276" w:lineRule="auto"/>
        <w:rPr>
          <w:rFonts w:ascii="Tahoma" w:hAnsi="Tahoma" w:cs="Tahoma"/>
        </w:rPr>
      </w:pPr>
      <w:r>
        <w:rPr>
          <w:rFonts w:ascii="Tahoma" w:hAnsi="Tahoma" w:cs="Tahoma"/>
        </w:rPr>
        <w:t>O</w:t>
      </w:r>
      <w:r w:rsidRPr="00CD7B21">
        <w:rPr>
          <w:rFonts w:ascii="Tahoma" w:hAnsi="Tahoma" w:cs="Tahoma"/>
        </w:rPr>
        <w:t>PIS KRYTERIÓW OCENY OFERT, WRAZ Z PODANIEM WAG TYCH KRYTERIÓW I SPOSOBU OCENY OFERT</w:t>
      </w:r>
    </w:p>
    <w:p w14:paraId="7CBA4292" w14:textId="77777777" w:rsidR="00F3792F" w:rsidRPr="00CD7B21" w:rsidRDefault="00F3792F">
      <w:pPr>
        <w:pStyle w:val="Default"/>
        <w:numPr>
          <w:ilvl w:val="6"/>
          <w:numId w:val="65"/>
        </w:numPr>
        <w:spacing w:line="276" w:lineRule="auto"/>
        <w:ind w:left="426"/>
        <w:rPr>
          <w:rFonts w:ascii="Tahoma" w:hAnsi="Tahoma" w:cs="Tahoma"/>
        </w:rPr>
      </w:pPr>
      <w:r w:rsidRPr="00CD7B21">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F3792F" w:rsidRPr="00FC5985" w14:paraId="2C039E84" w14:textId="77777777" w:rsidTr="00FC5985">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vAlign w:val="center"/>
            <w:hideMark/>
          </w:tcPr>
          <w:p w14:paraId="1098DB8B"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vAlign w:val="center"/>
            <w:hideMark/>
          </w:tcPr>
          <w:p w14:paraId="532B2AC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vAlign w:val="center"/>
            <w:hideMark/>
          </w:tcPr>
          <w:p w14:paraId="3A13FDF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Ranga</w:t>
            </w:r>
          </w:p>
        </w:tc>
      </w:tr>
      <w:tr w:rsidR="00F3792F" w:rsidRPr="00FC5985" w14:paraId="5AE45526" w14:textId="77777777" w:rsidTr="001777BF">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21E4EBF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663E5865" w14:textId="77777777" w:rsidR="00F3792F" w:rsidRPr="00CD7B21" w:rsidRDefault="00F3792F" w:rsidP="00A94B6F">
            <w:pPr>
              <w:pStyle w:val="Default"/>
              <w:spacing w:line="276" w:lineRule="auto"/>
              <w:rPr>
                <w:rFonts w:ascii="Tahoma" w:hAnsi="Tahoma" w:cs="Tahoma"/>
              </w:rPr>
            </w:pPr>
            <w:r>
              <w:rPr>
                <w:rFonts w:ascii="Tahoma" w:hAnsi="Tahoma" w:cs="Tahoma"/>
              </w:rPr>
              <w:t>c</w:t>
            </w:r>
            <w:r w:rsidRPr="00CD7B21">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00D214D4" w14:textId="77777777" w:rsidR="00387266" w:rsidRPr="00387266" w:rsidRDefault="00387266" w:rsidP="00387266">
            <w:pPr>
              <w:pStyle w:val="Default"/>
              <w:rPr>
                <w:rFonts w:ascii="Tahoma" w:hAnsi="Tahoma" w:cs="Tahoma"/>
                <w:b/>
                <w:bCs/>
              </w:rPr>
            </w:pPr>
            <w:r w:rsidRPr="00387266">
              <w:rPr>
                <w:rFonts w:ascii="Tahoma" w:hAnsi="Tahoma" w:cs="Tahoma"/>
                <w:b/>
                <w:bCs/>
              </w:rPr>
              <w:t>A,B,C,</w:t>
            </w:r>
          </w:p>
          <w:p w14:paraId="1675BF5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60 punktów       </w:t>
            </w:r>
          </w:p>
          <w:p w14:paraId="3E3A3A88"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(tj. 60 % całości punktacji)</w:t>
            </w:r>
          </w:p>
        </w:tc>
      </w:tr>
      <w:tr w:rsidR="00F3792F" w:rsidRPr="00FC5985" w14:paraId="3DDFF504" w14:textId="77777777" w:rsidTr="001777BF">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04A37DF5" w14:textId="77777777" w:rsidR="00F3792F" w:rsidRPr="00CD7B21" w:rsidRDefault="00F3792F" w:rsidP="00A94B6F">
            <w:pPr>
              <w:pStyle w:val="Default"/>
              <w:spacing w:line="276" w:lineRule="auto"/>
              <w:rPr>
                <w:rFonts w:ascii="Tahoma" w:hAnsi="Tahoma" w:cs="Tahoma"/>
              </w:rPr>
            </w:pPr>
            <w:r>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0F23C9B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6AFF382A" w14:textId="77777777" w:rsidR="00387266" w:rsidRPr="00387266" w:rsidRDefault="00387266">
            <w:pPr>
              <w:pStyle w:val="Default"/>
              <w:numPr>
                <w:ilvl w:val="0"/>
                <w:numId w:val="99"/>
              </w:numPr>
              <w:rPr>
                <w:rFonts w:ascii="Tahoma" w:hAnsi="Tahoma" w:cs="Tahoma"/>
                <w:b/>
                <w:bCs/>
              </w:rPr>
            </w:pPr>
            <w:r>
              <w:rPr>
                <w:rFonts w:ascii="Tahoma" w:hAnsi="Tahoma" w:cs="Tahoma"/>
                <w:b/>
                <w:bCs/>
              </w:rPr>
              <w:t>3</w:t>
            </w:r>
            <w:r w:rsidRPr="00387266">
              <w:rPr>
                <w:rFonts w:ascii="Tahoma" w:hAnsi="Tahoma" w:cs="Tahoma"/>
                <w:b/>
                <w:bCs/>
              </w:rPr>
              <w:t>0 punktów</w:t>
            </w:r>
          </w:p>
          <w:p w14:paraId="5C1AA1A9" w14:textId="77777777" w:rsidR="00387266" w:rsidRPr="00387266" w:rsidRDefault="00387266">
            <w:pPr>
              <w:pStyle w:val="Default"/>
              <w:numPr>
                <w:ilvl w:val="0"/>
                <w:numId w:val="99"/>
              </w:numPr>
              <w:rPr>
                <w:rFonts w:ascii="Tahoma" w:hAnsi="Tahoma" w:cs="Tahoma"/>
                <w:b/>
                <w:bCs/>
              </w:rPr>
            </w:pPr>
            <w:r w:rsidRPr="00387266">
              <w:rPr>
                <w:rFonts w:ascii="Tahoma" w:hAnsi="Tahoma" w:cs="Tahoma"/>
                <w:b/>
                <w:bCs/>
              </w:rPr>
              <w:t>20 punktów</w:t>
            </w:r>
          </w:p>
          <w:p w14:paraId="04B8BAB9" w14:textId="77777777" w:rsidR="00F3792F" w:rsidRPr="000B5AEA" w:rsidRDefault="00387266">
            <w:pPr>
              <w:pStyle w:val="Default"/>
              <w:numPr>
                <w:ilvl w:val="0"/>
                <w:numId w:val="99"/>
              </w:numPr>
              <w:rPr>
                <w:rFonts w:ascii="Tahoma" w:hAnsi="Tahoma" w:cs="Tahoma"/>
                <w:b/>
                <w:bCs/>
              </w:rPr>
            </w:pPr>
            <w:r w:rsidRPr="00387266">
              <w:rPr>
                <w:rFonts w:ascii="Tahoma" w:hAnsi="Tahoma" w:cs="Tahoma"/>
                <w:b/>
                <w:bCs/>
              </w:rPr>
              <w:t>20 punktów</w:t>
            </w:r>
          </w:p>
        </w:tc>
      </w:tr>
      <w:tr w:rsidR="00D06535" w:rsidRPr="00FC5985" w14:paraId="751D0327" w14:textId="77777777" w:rsidTr="001777BF">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53C781EE" w14:textId="77777777" w:rsidR="00D06535" w:rsidRDefault="00D06535" w:rsidP="00A94B6F">
            <w:pPr>
              <w:pStyle w:val="Default"/>
              <w:spacing w:line="276" w:lineRule="auto"/>
              <w:rPr>
                <w:rFonts w:ascii="Tahoma" w:hAnsi="Tahoma" w:cs="Tahoma"/>
              </w:rPr>
            </w:pPr>
            <w:r>
              <w:rPr>
                <w:rFonts w:ascii="Tahoma" w:hAnsi="Tahoma" w:cs="Tahoma"/>
              </w:rPr>
              <w:t>3</w:t>
            </w:r>
          </w:p>
        </w:tc>
        <w:tc>
          <w:tcPr>
            <w:tcW w:w="1972" w:type="dxa"/>
            <w:tcBorders>
              <w:top w:val="double" w:sz="2" w:space="0" w:color="auto"/>
              <w:left w:val="double" w:sz="2" w:space="0" w:color="auto"/>
              <w:bottom w:val="double" w:sz="2" w:space="0" w:color="auto"/>
              <w:right w:val="double" w:sz="2" w:space="0" w:color="auto"/>
            </w:tcBorders>
            <w:vAlign w:val="center"/>
          </w:tcPr>
          <w:p w14:paraId="27D05B62" w14:textId="77777777" w:rsidR="00D06535" w:rsidRPr="00CD7B21" w:rsidRDefault="00D06535" w:rsidP="00A94B6F">
            <w:pPr>
              <w:pStyle w:val="Default"/>
              <w:spacing w:line="276" w:lineRule="auto"/>
              <w:rPr>
                <w:rFonts w:ascii="Tahoma" w:hAnsi="Tahoma" w:cs="Tahoma"/>
              </w:rPr>
            </w:pPr>
            <w:r>
              <w:rPr>
                <w:rFonts w:ascii="Tahoma" w:hAnsi="Tahoma" w:cs="Tahoma"/>
              </w:rPr>
              <w:t>jakość usług</w:t>
            </w:r>
          </w:p>
        </w:tc>
        <w:tc>
          <w:tcPr>
            <w:tcW w:w="5682" w:type="dxa"/>
            <w:tcBorders>
              <w:top w:val="double" w:sz="2" w:space="0" w:color="auto"/>
              <w:left w:val="double" w:sz="2" w:space="0" w:color="auto"/>
              <w:bottom w:val="double" w:sz="2" w:space="0" w:color="auto"/>
              <w:right w:val="double" w:sz="2" w:space="0" w:color="auto"/>
            </w:tcBorders>
            <w:vAlign w:val="center"/>
          </w:tcPr>
          <w:p w14:paraId="7F4E82DC" w14:textId="77777777" w:rsidR="00387266" w:rsidRPr="00387266" w:rsidRDefault="00387266">
            <w:pPr>
              <w:pStyle w:val="Default"/>
              <w:numPr>
                <w:ilvl w:val="0"/>
                <w:numId w:val="100"/>
              </w:numPr>
              <w:rPr>
                <w:rFonts w:ascii="Tahoma" w:hAnsi="Tahoma" w:cs="Tahoma"/>
                <w:b/>
                <w:bCs/>
              </w:rPr>
            </w:pPr>
            <w:r>
              <w:rPr>
                <w:rFonts w:ascii="Tahoma" w:hAnsi="Tahoma" w:cs="Tahoma"/>
                <w:b/>
                <w:bCs/>
              </w:rPr>
              <w:t>1</w:t>
            </w:r>
            <w:r w:rsidRPr="00387266">
              <w:rPr>
                <w:rFonts w:ascii="Tahoma" w:hAnsi="Tahoma" w:cs="Tahoma"/>
                <w:b/>
                <w:bCs/>
              </w:rPr>
              <w:t>0 punktów</w:t>
            </w:r>
          </w:p>
          <w:p w14:paraId="01FF1DF9" w14:textId="77777777" w:rsidR="00387266" w:rsidRPr="00387266" w:rsidRDefault="00387266">
            <w:pPr>
              <w:pStyle w:val="Default"/>
              <w:numPr>
                <w:ilvl w:val="0"/>
                <w:numId w:val="100"/>
              </w:numPr>
              <w:rPr>
                <w:rFonts w:ascii="Tahoma" w:hAnsi="Tahoma" w:cs="Tahoma"/>
                <w:b/>
                <w:bCs/>
              </w:rPr>
            </w:pPr>
            <w:r w:rsidRPr="00387266">
              <w:rPr>
                <w:rFonts w:ascii="Tahoma" w:hAnsi="Tahoma" w:cs="Tahoma"/>
                <w:b/>
                <w:bCs/>
              </w:rPr>
              <w:t>20 punktów</w:t>
            </w:r>
          </w:p>
          <w:p w14:paraId="332D8A3D" w14:textId="77777777" w:rsidR="00D06535" w:rsidRPr="000B5AEA" w:rsidRDefault="00387266">
            <w:pPr>
              <w:pStyle w:val="Default"/>
              <w:numPr>
                <w:ilvl w:val="0"/>
                <w:numId w:val="100"/>
              </w:numPr>
              <w:rPr>
                <w:rFonts w:ascii="Tahoma" w:hAnsi="Tahoma" w:cs="Tahoma"/>
                <w:b/>
                <w:bCs/>
              </w:rPr>
            </w:pPr>
            <w:r w:rsidRPr="00387266">
              <w:rPr>
                <w:rFonts w:ascii="Tahoma" w:hAnsi="Tahoma" w:cs="Tahoma"/>
                <w:b/>
                <w:bCs/>
              </w:rPr>
              <w:t>20 punktów</w:t>
            </w:r>
          </w:p>
        </w:tc>
      </w:tr>
    </w:tbl>
    <w:p w14:paraId="750EDA76" w14:textId="77777777" w:rsidR="00F3792F" w:rsidRPr="00CD7B21" w:rsidRDefault="00F3792F" w:rsidP="00A94B6F">
      <w:pPr>
        <w:pStyle w:val="Default"/>
        <w:spacing w:line="276" w:lineRule="auto"/>
        <w:rPr>
          <w:rFonts w:ascii="Tahoma" w:hAnsi="Tahoma" w:cs="Tahoma"/>
        </w:rPr>
      </w:pPr>
    </w:p>
    <w:p w14:paraId="55DFE544" w14:textId="77777777" w:rsidR="00F3792F" w:rsidRPr="00CD7B21" w:rsidRDefault="00F3792F">
      <w:pPr>
        <w:pStyle w:val="Default"/>
        <w:numPr>
          <w:ilvl w:val="6"/>
          <w:numId w:val="65"/>
        </w:numPr>
        <w:spacing w:line="276" w:lineRule="auto"/>
        <w:ind w:left="426"/>
        <w:rPr>
          <w:rFonts w:ascii="Tahoma" w:hAnsi="Tahoma" w:cs="Tahoma"/>
        </w:rPr>
      </w:pPr>
      <w:r w:rsidRPr="00CD7B21">
        <w:rPr>
          <w:rFonts w:ascii="Tahoma" w:hAnsi="Tahoma" w:cs="Tahoma"/>
        </w:rPr>
        <w:t>Zasady oceny ofert w poszczególnych kryteriach:</w:t>
      </w:r>
    </w:p>
    <w:p w14:paraId="096B3A0C" w14:textId="77777777" w:rsidR="00F3792F" w:rsidRPr="00CD7B21" w:rsidRDefault="00F3792F">
      <w:pPr>
        <w:pStyle w:val="Default"/>
        <w:numPr>
          <w:ilvl w:val="1"/>
          <w:numId w:val="50"/>
        </w:numPr>
        <w:spacing w:line="276" w:lineRule="auto"/>
        <w:rPr>
          <w:rFonts w:ascii="Tahoma" w:hAnsi="Tahoma" w:cs="Tahoma"/>
        </w:rPr>
      </w:pPr>
      <w:r w:rsidRPr="00CD7B21">
        <w:rPr>
          <w:rFonts w:ascii="Tahoma" w:hAnsi="Tahoma" w:cs="Tahoma"/>
        </w:rPr>
        <w:t>cena</w:t>
      </w:r>
    </w:p>
    <w:p w14:paraId="719E97C0" w14:textId="77777777" w:rsidR="00F3792F" w:rsidRPr="00CD7B21" w:rsidRDefault="00F3792F" w:rsidP="00A94B6F">
      <w:pPr>
        <w:pStyle w:val="Default"/>
        <w:spacing w:line="276" w:lineRule="auto"/>
        <w:rPr>
          <w:rFonts w:ascii="Tahoma" w:hAnsi="Tahoma" w:cs="Tahoma"/>
          <w:bCs/>
          <w:u w:val="single"/>
        </w:rPr>
      </w:pPr>
      <w:r w:rsidRPr="00CD7B21">
        <w:rPr>
          <w:rFonts w:ascii="Tahoma" w:hAnsi="Tahoma" w:cs="Tahoma"/>
          <w:bCs/>
          <w:u w:val="single"/>
        </w:rPr>
        <w:t xml:space="preserve">Maksymalnie w tym kryterium można uzyskać 60 punktów (60%). </w:t>
      </w:r>
    </w:p>
    <w:p w14:paraId="6C30A632"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Liczba punktów przyznana ofercie za cenę zostanie obliczona wg wzoru:</w:t>
      </w:r>
    </w:p>
    <w:p w14:paraId="2164B956"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Cena najniższa</w:t>
      </w:r>
    </w:p>
    <w:p w14:paraId="3026E4BF"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 x 60</w:t>
      </w:r>
    </w:p>
    <w:p w14:paraId="5F223852"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Cena badana</w:t>
      </w:r>
    </w:p>
    <w:p w14:paraId="3ED77FD3" w14:textId="77777777" w:rsidR="00F3792F" w:rsidRPr="00CD7B21" w:rsidRDefault="00F3792F" w:rsidP="00A94B6F">
      <w:pPr>
        <w:pStyle w:val="Default"/>
        <w:spacing w:line="276" w:lineRule="auto"/>
        <w:rPr>
          <w:rFonts w:ascii="Tahoma" w:eastAsia="Calibri" w:hAnsi="Tahoma" w:cs="Tahoma"/>
        </w:rPr>
      </w:pPr>
    </w:p>
    <w:p w14:paraId="6C4F99EA" w14:textId="77777777" w:rsidR="00F3792F" w:rsidRPr="00CD7B21" w:rsidRDefault="00F3792F">
      <w:pPr>
        <w:pStyle w:val="Default"/>
        <w:numPr>
          <w:ilvl w:val="1"/>
          <w:numId w:val="51"/>
        </w:numPr>
        <w:spacing w:line="276" w:lineRule="auto"/>
        <w:ind w:left="1134"/>
        <w:rPr>
          <w:rFonts w:ascii="Tahoma" w:hAnsi="Tahoma" w:cs="Tahoma"/>
        </w:rPr>
      </w:pPr>
      <w:r>
        <w:rPr>
          <w:rFonts w:ascii="Tahoma" w:hAnsi="Tahoma" w:cs="Tahoma"/>
        </w:rPr>
        <w:t>p</w:t>
      </w:r>
      <w:r w:rsidRPr="00CD7B21">
        <w:rPr>
          <w:rFonts w:ascii="Tahoma" w:hAnsi="Tahoma" w:cs="Tahoma"/>
        </w:rPr>
        <w:t>odstawą przyznania punktów w kryterium „cena” będzie cena ofertowa brutto podana przez Wykonawcę w Formularzu Ofertowym.</w:t>
      </w:r>
    </w:p>
    <w:p w14:paraId="44D0A529" w14:textId="77777777" w:rsidR="00F3792F" w:rsidRPr="00CD7B21" w:rsidRDefault="00F3792F">
      <w:pPr>
        <w:pStyle w:val="Default"/>
        <w:numPr>
          <w:ilvl w:val="1"/>
          <w:numId w:val="51"/>
        </w:numPr>
        <w:spacing w:line="276" w:lineRule="auto"/>
        <w:ind w:left="1134"/>
        <w:rPr>
          <w:rFonts w:ascii="Tahoma" w:hAnsi="Tahoma" w:cs="Tahoma"/>
        </w:rPr>
      </w:pPr>
      <w:r>
        <w:rPr>
          <w:rFonts w:ascii="Tahoma" w:hAnsi="Tahoma" w:cs="Tahoma"/>
        </w:rPr>
        <w:t>c</w:t>
      </w:r>
      <w:r w:rsidRPr="00CD7B21">
        <w:rPr>
          <w:rFonts w:ascii="Tahoma" w:hAnsi="Tahoma" w:cs="Tahoma"/>
        </w:rPr>
        <w:t>ena ofertowa brutto musi uwzględniać wszelkie koszty jakie Wykonawca poniesie w związku z realizacją przedmiotu zamówienia.</w:t>
      </w:r>
    </w:p>
    <w:p w14:paraId="135CF92D" w14:textId="77777777" w:rsidR="00F3792F" w:rsidRPr="00CD7B21" w:rsidRDefault="00F3792F">
      <w:pPr>
        <w:pStyle w:val="Default"/>
        <w:numPr>
          <w:ilvl w:val="1"/>
          <w:numId w:val="50"/>
        </w:numPr>
        <w:spacing w:line="276" w:lineRule="auto"/>
        <w:rPr>
          <w:rFonts w:ascii="Tahoma" w:hAnsi="Tahoma" w:cs="Tahoma"/>
        </w:rPr>
      </w:pPr>
      <w:r w:rsidRPr="00CD7B21">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70D000AC" w14:textId="77777777" w:rsidR="00387266" w:rsidRPr="00387266" w:rsidRDefault="00387266" w:rsidP="00387266">
      <w:pPr>
        <w:spacing w:after="60" w:line="276" w:lineRule="auto"/>
        <w:ind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W zadaniu a - odległość wykonywania usługi od siedziby Zamawiającego:</w:t>
      </w:r>
    </w:p>
    <w:p w14:paraId="76B6B1B4" w14:textId="77777777" w:rsidR="00387266" w:rsidRPr="00387266" w:rsidRDefault="00387266" w:rsidP="00387266">
      <w:pPr>
        <w:spacing w:after="60" w:line="276" w:lineRule="auto"/>
        <w:ind w:left="720"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a) odległość do 10 km- 30 punktów</w:t>
      </w:r>
    </w:p>
    <w:p w14:paraId="59CC43E5" w14:textId="77777777" w:rsidR="00387266" w:rsidRPr="00387266" w:rsidRDefault="00387266" w:rsidP="00387266">
      <w:pPr>
        <w:spacing w:after="60" w:line="276" w:lineRule="auto"/>
        <w:ind w:left="720"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b) odległość do 20 km- 25 punktów</w:t>
      </w:r>
    </w:p>
    <w:p w14:paraId="0C558BA0" w14:textId="77777777" w:rsidR="00387266" w:rsidRPr="00387266" w:rsidRDefault="00387266" w:rsidP="00387266">
      <w:pPr>
        <w:spacing w:after="60" w:line="276" w:lineRule="auto"/>
        <w:ind w:left="720"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c) powyżej 20 km- 0 punktów</w:t>
      </w:r>
    </w:p>
    <w:p w14:paraId="48DA2E06" w14:textId="77777777" w:rsidR="00387266" w:rsidRPr="00387266" w:rsidRDefault="00387266" w:rsidP="00387266">
      <w:pPr>
        <w:spacing w:after="60" w:line="276" w:lineRule="auto"/>
        <w:ind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W zadaniach b, c,  - odległość wykonywania usługi od siedziby Zamawiającego:</w:t>
      </w:r>
    </w:p>
    <w:p w14:paraId="75247F28"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a) odległość do 10 km- 20 punktów</w:t>
      </w:r>
    </w:p>
    <w:p w14:paraId="142F1FB7"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b) odległość do 20 km- 10 punktów</w:t>
      </w:r>
    </w:p>
    <w:p w14:paraId="6EE05E75"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c) powyżej 20 km - 0 punktów</w:t>
      </w:r>
    </w:p>
    <w:p w14:paraId="3094AA70" w14:textId="77777777" w:rsidR="00D06535" w:rsidRDefault="00D06535">
      <w:pPr>
        <w:pStyle w:val="Default"/>
        <w:numPr>
          <w:ilvl w:val="1"/>
          <w:numId w:val="50"/>
        </w:numPr>
        <w:spacing w:line="276" w:lineRule="auto"/>
        <w:rPr>
          <w:rFonts w:ascii="Tahoma" w:hAnsi="Tahoma" w:cs="Tahoma"/>
        </w:rPr>
      </w:pPr>
      <w:r>
        <w:rPr>
          <w:rFonts w:ascii="Tahoma" w:hAnsi="Tahoma" w:cs="Tahoma"/>
        </w:rPr>
        <w:lastRenderedPageBreak/>
        <w:t>jakość usług</w:t>
      </w:r>
    </w:p>
    <w:p w14:paraId="525B4EF2" w14:textId="77777777" w:rsidR="00387266" w:rsidRPr="00387266" w:rsidRDefault="00387266" w:rsidP="00B95201">
      <w:pPr>
        <w:suppressAutoHyphens/>
        <w:spacing w:after="0" w:line="240" w:lineRule="auto"/>
        <w:ind w:left="714"/>
        <w:jc w:val="both"/>
        <w:rPr>
          <w:rFonts w:ascii="Tahoma" w:eastAsia="NSimSun" w:hAnsi="Tahoma" w:cs="Tahoma"/>
          <w:b/>
          <w:sz w:val="24"/>
          <w:szCs w:val="24"/>
          <w:lang w:eastAsia="zh-CN" w:bidi="hi-IN"/>
        </w:rPr>
      </w:pPr>
      <w:r w:rsidRPr="00387266">
        <w:rPr>
          <w:rFonts w:ascii="Tahoma" w:eastAsia="NSimSun" w:hAnsi="Tahoma" w:cs="Tahoma"/>
          <w:b/>
          <w:sz w:val="24"/>
          <w:szCs w:val="24"/>
          <w:lang w:eastAsia="zh-CN" w:bidi="hi-IN"/>
        </w:rPr>
        <w:t xml:space="preserve">w zadaniu a - jakość usług – </w:t>
      </w:r>
      <w:r>
        <w:rPr>
          <w:rFonts w:ascii="Tahoma" w:eastAsia="NSimSun" w:hAnsi="Tahoma" w:cs="Tahoma"/>
          <w:b/>
          <w:sz w:val="24"/>
          <w:szCs w:val="24"/>
          <w:lang w:eastAsia="zh-CN" w:bidi="hi-IN"/>
        </w:rPr>
        <w:t>1</w:t>
      </w:r>
      <w:r w:rsidRPr="00387266">
        <w:rPr>
          <w:rFonts w:ascii="Tahoma" w:eastAsia="NSimSun" w:hAnsi="Tahoma" w:cs="Tahoma"/>
          <w:b/>
          <w:sz w:val="24"/>
          <w:szCs w:val="24"/>
          <w:lang w:eastAsia="zh-CN" w:bidi="hi-IN"/>
        </w:rPr>
        <w:t>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7007"/>
        <w:gridCol w:w="851"/>
        <w:gridCol w:w="906"/>
      </w:tblGrid>
      <w:tr w:rsidR="00387266" w:rsidRPr="00387266" w14:paraId="6181E4EE" w14:textId="77777777">
        <w:tc>
          <w:tcPr>
            <w:tcW w:w="510" w:type="dxa"/>
            <w:tcBorders>
              <w:top w:val="single" w:sz="1" w:space="0" w:color="000000"/>
              <w:left w:val="single" w:sz="1" w:space="0" w:color="000000"/>
              <w:bottom w:val="single" w:sz="1" w:space="0" w:color="000000"/>
            </w:tcBorders>
            <w:shd w:val="clear" w:color="auto" w:fill="FFFFFF"/>
          </w:tcPr>
          <w:p w14:paraId="13F085F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7007" w:type="dxa"/>
            <w:tcBorders>
              <w:top w:val="single" w:sz="1" w:space="0" w:color="000000"/>
              <w:left w:val="single" w:sz="1" w:space="0" w:color="000000"/>
              <w:bottom w:val="single" w:sz="1" w:space="0" w:color="000000"/>
            </w:tcBorders>
            <w:shd w:val="clear" w:color="auto" w:fill="FFFFFF"/>
          </w:tcPr>
          <w:p w14:paraId="0D50055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851" w:type="dxa"/>
            <w:tcBorders>
              <w:top w:val="single" w:sz="1" w:space="0" w:color="000000"/>
              <w:left w:val="single" w:sz="1" w:space="0" w:color="000000"/>
              <w:bottom w:val="single" w:sz="1" w:space="0" w:color="000000"/>
            </w:tcBorders>
            <w:shd w:val="clear" w:color="auto" w:fill="FFFFFF"/>
          </w:tcPr>
          <w:p w14:paraId="51EA6FD7"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9D167A5"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7BEF896F" w14:textId="77777777">
        <w:tc>
          <w:tcPr>
            <w:tcW w:w="510" w:type="dxa"/>
            <w:tcBorders>
              <w:top w:val="single" w:sz="1" w:space="0" w:color="000000"/>
              <w:left w:val="single" w:sz="1" w:space="0" w:color="000000"/>
              <w:bottom w:val="single" w:sz="1" w:space="0" w:color="000000"/>
            </w:tcBorders>
            <w:shd w:val="clear" w:color="auto" w:fill="FFFFFF"/>
          </w:tcPr>
          <w:p w14:paraId="4F385CF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7007" w:type="dxa"/>
            <w:tcBorders>
              <w:top w:val="single" w:sz="1" w:space="0" w:color="000000"/>
              <w:left w:val="single" w:sz="1" w:space="0" w:color="000000"/>
              <w:bottom w:val="single" w:sz="1" w:space="0" w:color="000000"/>
            </w:tcBorders>
            <w:shd w:val="clear" w:color="auto" w:fill="FFFFFF"/>
          </w:tcPr>
          <w:p w14:paraId="40528BA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Osobne pomieszczenie umożliwiające spożywanie posiłków.</w:t>
            </w:r>
          </w:p>
        </w:tc>
        <w:tc>
          <w:tcPr>
            <w:tcW w:w="851" w:type="dxa"/>
            <w:tcBorders>
              <w:top w:val="single" w:sz="1" w:space="0" w:color="000000"/>
              <w:left w:val="single" w:sz="1" w:space="0" w:color="000000"/>
              <w:bottom w:val="single" w:sz="1" w:space="0" w:color="000000"/>
            </w:tcBorders>
            <w:shd w:val="clear" w:color="auto" w:fill="FFFFFF"/>
          </w:tcPr>
          <w:p w14:paraId="39C35F8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73589AE"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A59AFC0" w14:textId="77777777">
        <w:tc>
          <w:tcPr>
            <w:tcW w:w="510" w:type="dxa"/>
            <w:tcBorders>
              <w:top w:val="single" w:sz="1" w:space="0" w:color="000000"/>
              <w:left w:val="single" w:sz="1" w:space="0" w:color="000000"/>
              <w:bottom w:val="single" w:sz="1" w:space="0" w:color="000000"/>
            </w:tcBorders>
            <w:shd w:val="clear" w:color="auto" w:fill="FFFFFF"/>
          </w:tcPr>
          <w:p w14:paraId="2F78747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7007" w:type="dxa"/>
            <w:tcBorders>
              <w:top w:val="single" w:sz="1" w:space="0" w:color="000000"/>
              <w:left w:val="single" w:sz="1" w:space="0" w:color="000000"/>
              <w:bottom w:val="single" w:sz="1" w:space="0" w:color="000000"/>
            </w:tcBorders>
            <w:shd w:val="clear" w:color="auto" w:fill="FFFFFF"/>
          </w:tcPr>
          <w:p w14:paraId="3B19C15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 i ochrony zdrowia.</w:t>
            </w:r>
          </w:p>
        </w:tc>
        <w:tc>
          <w:tcPr>
            <w:tcW w:w="851" w:type="dxa"/>
            <w:tcBorders>
              <w:top w:val="single" w:sz="1" w:space="0" w:color="000000"/>
              <w:left w:val="single" w:sz="1" w:space="0" w:color="000000"/>
              <w:bottom w:val="single" w:sz="1" w:space="0" w:color="000000"/>
            </w:tcBorders>
            <w:shd w:val="clear" w:color="auto" w:fill="FFFFFF"/>
          </w:tcPr>
          <w:p w14:paraId="661B0FF4"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73FEC5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BF737D8" w14:textId="77777777">
        <w:tc>
          <w:tcPr>
            <w:tcW w:w="510" w:type="dxa"/>
            <w:tcBorders>
              <w:top w:val="single" w:sz="1" w:space="0" w:color="000000"/>
              <w:left w:val="single" w:sz="1" w:space="0" w:color="000000"/>
              <w:bottom w:val="single" w:sz="1" w:space="0" w:color="000000"/>
            </w:tcBorders>
            <w:shd w:val="clear" w:color="auto" w:fill="FFFFFF"/>
          </w:tcPr>
          <w:p w14:paraId="4DB827C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3.</w:t>
            </w:r>
          </w:p>
        </w:tc>
        <w:tc>
          <w:tcPr>
            <w:tcW w:w="7007" w:type="dxa"/>
            <w:tcBorders>
              <w:top w:val="single" w:sz="1" w:space="0" w:color="000000"/>
              <w:left w:val="single" w:sz="1" w:space="0" w:color="000000"/>
              <w:bottom w:val="single" w:sz="1" w:space="0" w:color="000000"/>
            </w:tcBorders>
            <w:shd w:val="clear" w:color="auto" w:fill="FFFFFF"/>
          </w:tcPr>
          <w:p w14:paraId="2CDBAF27" w14:textId="77777777" w:rsidR="00387266" w:rsidRPr="00387266" w:rsidRDefault="00387266">
            <w:pPr>
              <w:tabs>
                <w:tab w:val="left" w:pos="1305"/>
                <w:tab w:val="left" w:pos="1350"/>
              </w:tabs>
              <w:suppressAutoHyphens/>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851" w:type="dxa"/>
            <w:tcBorders>
              <w:top w:val="single" w:sz="1" w:space="0" w:color="000000"/>
              <w:left w:val="single" w:sz="1" w:space="0" w:color="000000"/>
              <w:bottom w:val="single" w:sz="1" w:space="0" w:color="000000"/>
            </w:tcBorders>
            <w:shd w:val="clear" w:color="auto" w:fill="FFFFFF"/>
          </w:tcPr>
          <w:p w14:paraId="02DB302E"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DD4135A"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314F23C" w14:textId="77777777">
        <w:tc>
          <w:tcPr>
            <w:tcW w:w="510" w:type="dxa"/>
            <w:tcBorders>
              <w:top w:val="single" w:sz="1" w:space="0" w:color="000000"/>
              <w:left w:val="single" w:sz="1" w:space="0" w:color="000000"/>
              <w:bottom w:val="single" w:sz="1" w:space="0" w:color="000000"/>
            </w:tcBorders>
            <w:shd w:val="clear" w:color="auto" w:fill="FFFFFF"/>
          </w:tcPr>
          <w:p w14:paraId="1626234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4.</w:t>
            </w:r>
          </w:p>
        </w:tc>
        <w:tc>
          <w:tcPr>
            <w:tcW w:w="7007" w:type="dxa"/>
            <w:tcBorders>
              <w:top w:val="single" w:sz="1" w:space="0" w:color="000000"/>
              <w:left w:val="single" w:sz="1" w:space="0" w:color="000000"/>
              <w:bottom w:val="single" w:sz="1" w:space="0" w:color="000000"/>
            </w:tcBorders>
            <w:shd w:val="clear" w:color="auto" w:fill="FFFFFF"/>
          </w:tcPr>
          <w:p w14:paraId="50240B0C"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Dostęp do środków masowego przekazu i komunikacji (radio, tv, telefon).</w:t>
            </w:r>
          </w:p>
        </w:tc>
        <w:tc>
          <w:tcPr>
            <w:tcW w:w="851" w:type="dxa"/>
            <w:tcBorders>
              <w:top w:val="single" w:sz="1" w:space="0" w:color="000000"/>
              <w:left w:val="single" w:sz="1" w:space="0" w:color="000000"/>
              <w:bottom w:val="single" w:sz="1" w:space="0" w:color="000000"/>
            </w:tcBorders>
            <w:shd w:val="clear" w:color="auto" w:fill="FFFFFF"/>
          </w:tcPr>
          <w:p w14:paraId="11C8A44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953E8C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89558F2" w14:textId="77777777">
        <w:tc>
          <w:tcPr>
            <w:tcW w:w="510" w:type="dxa"/>
            <w:tcBorders>
              <w:top w:val="single" w:sz="1" w:space="0" w:color="000000"/>
              <w:left w:val="single" w:sz="1" w:space="0" w:color="000000"/>
              <w:bottom w:val="single" w:sz="1" w:space="0" w:color="000000"/>
            </w:tcBorders>
            <w:shd w:val="clear" w:color="auto" w:fill="FFFFFF"/>
          </w:tcPr>
          <w:p w14:paraId="559D8B2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7007" w:type="dxa"/>
            <w:tcBorders>
              <w:top w:val="single" w:sz="1" w:space="0" w:color="000000"/>
              <w:left w:val="single" w:sz="1" w:space="0" w:color="000000"/>
              <w:bottom w:val="single" w:sz="1" w:space="0" w:color="000000"/>
            </w:tcBorders>
            <w:shd w:val="clear" w:color="auto" w:fill="FFFFFF"/>
          </w:tcPr>
          <w:p w14:paraId="17F099E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Zapewnienie 1 posiłku dla osób przebywających w placówce.</w:t>
            </w:r>
          </w:p>
        </w:tc>
        <w:tc>
          <w:tcPr>
            <w:tcW w:w="851" w:type="dxa"/>
            <w:tcBorders>
              <w:top w:val="single" w:sz="1" w:space="0" w:color="000000"/>
              <w:left w:val="single" w:sz="1" w:space="0" w:color="000000"/>
              <w:bottom w:val="single" w:sz="1" w:space="0" w:color="000000"/>
            </w:tcBorders>
            <w:shd w:val="clear" w:color="auto" w:fill="FFFFFF"/>
          </w:tcPr>
          <w:p w14:paraId="044D4D5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49D10A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CFA5B09" w14:textId="77777777">
        <w:tc>
          <w:tcPr>
            <w:tcW w:w="510" w:type="dxa"/>
            <w:tcBorders>
              <w:top w:val="single" w:sz="1" w:space="0" w:color="000000"/>
              <w:left w:val="single" w:sz="1" w:space="0" w:color="000000"/>
              <w:bottom w:val="single" w:sz="1" w:space="0" w:color="000000"/>
            </w:tcBorders>
            <w:shd w:val="clear" w:color="auto" w:fill="FFFFFF"/>
          </w:tcPr>
          <w:p w14:paraId="54821A2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7007" w:type="dxa"/>
            <w:tcBorders>
              <w:top w:val="single" w:sz="1" w:space="0" w:color="000000"/>
              <w:left w:val="single" w:sz="1" w:space="0" w:color="000000"/>
              <w:bottom w:val="single" w:sz="1" w:space="0" w:color="000000"/>
            </w:tcBorders>
            <w:shd w:val="clear" w:color="auto" w:fill="FFFFFF"/>
          </w:tcPr>
          <w:p w14:paraId="1E32F72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Dostosowanie infrastruktury do potrzeb osób z niepełnosprawnością ruchową.</w:t>
            </w:r>
          </w:p>
        </w:tc>
        <w:tc>
          <w:tcPr>
            <w:tcW w:w="851" w:type="dxa"/>
            <w:tcBorders>
              <w:top w:val="single" w:sz="1" w:space="0" w:color="000000"/>
              <w:left w:val="single" w:sz="1" w:space="0" w:color="000000"/>
              <w:bottom w:val="single" w:sz="1" w:space="0" w:color="000000"/>
            </w:tcBorders>
            <w:shd w:val="clear" w:color="auto" w:fill="FFFFFF"/>
          </w:tcPr>
          <w:p w14:paraId="244085F6"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A5FEC55"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B40ABF7" w14:textId="77777777">
        <w:tc>
          <w:tcPr>
            <w:tcW w:w="510" w:type="dxa"/>
            <w:tcBorders>
              <w:top w:val="single" w:sz="1" w:space="0" w:color="000000"/>
              <w:left w:val="single" w:sz="1" w:space="0" w:color="000000"/>
              <w:bottom w:val="single" w:sz="1" w:space="0" w:color="000000"/>
            </w:tcBorders>
            <w:shd w:val="clear" w:color="auto" w:fill="FFFFFF"/>
          </w:tcPr>
          <w:p w14:paraId="1B83402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7.</w:t>
            </w:r>
          </w:p>
        </w:tc>
        <w:tc>
          <w:tcPr>
            <w:tcW w:w="7007" w:type="dxa"/>
            <w:tcBorders>
              <w:top w:val="single" w:sz="1" w:space="0" w:color="000000"/>
              <w:left w:val="single" w:sz="1" w:space="0" w:color="000000"/>
              <w:bottom w:val="single" w:sz="1" w:space="0" w:color="000000"/>
            </w:tcBorders>
            <w:shd w:val="clear" w:color="auto" w:fill="FFFFFF"/>
          </w:tcPr>
          <w:p w14:paraId="1541413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Na terenie placówki nie mogą przebywać osoby pod wpływem alkoholu (pow. 1,5 promila) i/lub pod wpływem środków psychoaktywnych.</w:t>
            </w:r>
          </w:p>
        </w:tc>
        <w:tc>
          <w:tcPr>
            <w:tcW w:w="851" w:type="dxa"/>
            <w:tcBorders>
              <w:top w:val="single" w:sz="1" w:space="0" w:color="000000"/>
              <w:left w:val="single" w:sz="1" w:space="0" w:color="000000"/>
              <w:bottom w:val="single" w:sz="1" w:space="0" w:color="000000"/>
            </w:tcBorders>
            <w:shd w:val="clear" w:color="auto" w:fill="FFFFFF"/>
          </w:tcPr>
          <w:p w14:paraId="036F5FB4"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2B740E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E9DE1E0" w14:textId="77777777">
        <w:tc>
          <w:tcPr>
            <w:tcW w:w="510" w:type="dxa"/>
            <w:tcBorders>
              <w:top w:val="single" w:sz="1" w:space="0" w:color="000000"/>
              <w:left w:val="single" w:sz="1" w:space="0" w:color="000000"/>
              <w:bottom w:val="single" w:sz="1" w:space="0" w:color="000000"/>
            </w:tcBorders>
            <w:shd w:val="clear" w:color="auto" w:fill="FFFFFF"/>
          </w:tcPr>
          <w:p w14:paraId="6B11ED5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8.</w:t>
            </w:r>
          </w:p>
        </w:tc>
        <w:tc>
          <w:tcPr>
            <w:tcW w:w="7007" w:type="dxa"/>
            <w:tcBorders>
              <w:top w:val="single" w:sz="1" w:space="0" w:color="000000"/>
              <w:left w:val="single" w:sz="1" w:space="0" w:color="000000"/>
              <w:bottom w:val="single" w:sz="1" w:space="0" w:color="000000"/>
            </w:tcBorders>
            <w:shd w:val="clear" w:color="auto" w:fill="FFFFFF"/>
          </w:tcPr>
          <w:p w14:paraId="29CBB8F7"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NSimSun" w:hAnsi="Tahoma" w:cs="Tahoma"/>
                <w:sz w:val="24"/>
                <w:szCs w:val="24"/>
                <w:lang w:eastAsia="zh-CN" w:bidi="hi-IN"/>
              </w:rPr>
              <w:t>Umożliwienie kontaktu klientowi z MOPS w Sopocie (telefon).</w:t>
            </w:r>
          </w:p>
        </w:tc>
        <w:tc>
          <w:tcPr>
            <w:tcW w:w="851" w:type="dxa"/>
            <w:tcBorders>
              <w:top w:val="single" w:sz="1" w:space="0" w:color="000000"/>
              <w:left w:val="single" w:sz="1" w:space="0" w:color="000000"/>
              <w:bottom w:val="single" w:sz="1" w:space="0" w:color="000000"/>
            </w:tcBorders>
            <w:shd w:val="clear" w:color="auto" w:fill="FFFFFF"/>
          </w:tcPr>
          <w:p w14:paraId="0783ADC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1AE812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967E061" w14:textId="77777777">
        <w:tc>
          <w:tcPr>
            <w:tcW w:w="510" w:type="dxa"/>
            <w:tcBorders>
              <w:top w:val="single" w:sz="1" w:space="0" w:color="000000"/>
              <w:left w:val="single" w:sz="1" w:space="0" w:color="000000"/>
              <w:bottom w:val="single" w:sz="1" w:space="0" w:color="000000"/>
            </w:tcBorders>
            <w:shd w:val="clear" w:color="auto" w:fill="FFFFFF"/>
          </w:tcPr>
          <w:p w14:paraId="09EF425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7007" w:type="dxa"/>
            <w:tcBorders>
              <w:top w:val="single" w:sz="1" w:space="0" w:color="000000"/>
              <w:left w:val="single" w:sz="1" w:space="0" w:color="000000"/>
              <w:bottom w:val="single" w:sz="1" w:space="0" w:color="000000"/>
            </w:tcBorders>
            <w:shd w:val="clear" w:color="auto" w:fill="FFFFFF"/>
          </w:tcPr>
          <w:p w14:paraId="3AD1CA8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O</w:t>
            </w:r>
            <w:r w:rsidRPr="00387266">
              <w:rPr>
                <w:rFonts w:ascii="Tahoma" w:eastAsia="TimesNewRoman" w:hAnsi="Tahoma" w:cs="Tahoma"/>
                <w:bCs/>
                <w:sz w:val="24"/>
                <w:szCs w:val="24"/>
                <w:lang w:eastAsia="zh-CN" w:bidi="hi-IN"/>
              </w:rPr>
              <w:t>piekun</w:t>
            </w:r>
            <w:r w:rsidRPr="00387266">
              <w:rPr>
                <w:rFonts w:ascii="Tahoma" w:eastAsia="TimesNewRoman" w:hAnsi="Tahoma" w:cs="Tahoma"/>
                <w:b/>
                <w:bCs/>
                <w:sz w:val="24"/>
                <w:szCs w:val="24"/>
                <w:lang w:eastAsia="zh-CN" w:bidi="hi-IN"/>
              </w:rPr>
              <w:t xml:space="preserve"> - </w:t>
            </w:r>
            <w:r w:rsidRPr="00387266">
              <w:rPr>
                <w:rFonts w:ascii="Tahoma" w:eastAsia="TimesNewRoman" w:hAnsi="Tahoma" w:cs="Tahoma"/>
                <w:sz w:val="24"/>
                <w:szCs w:val="24"/>
                <w:lang w:eastAsia="zh-CN" w:bidi="hi-IN"/>
              </w:rPr>
              <w:t>wykształcenie co najmniej średnie oraz ukończone szkolenie z zakresu pierwszej pomocy przedmedycznej.</w:t>
            </w:r>
          </w:p>
        </w:tc>
        <w:tc>
          <w:tcPr>
            <w:tcW w:w="851" w:type="dxa"/>
            <w:tcBorders>
              <w:top w:val="single" w:sz="1" w:space="0" w:color="000000"/>
              <w:left w:val="single" w:sz="1" w:space="0" w:color="000000"/>
              <w:bottom w:val="single" w:sz="1" w:space="0" w:color="000000"/>
            </w:tcBorders>
            <w:shd w:val="clear" w:color="auto" w:fill="FFFFFF"/>
          </w:tcPr>
          <w:p w14:paraId="1D5316E7"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7A2537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D0B4153" w14:textId="77777777">
        <w:tc>
          <w:tcPr>
            <w:tcW w:w="510" w:type="dxa"/>
            <w:tcBorders>
              <w:top w:val="single" w:sz="1" w:space="0" w:color="000000"/>
              <w:left w:val="single" w:sz="1" w:space="0" w:color="000000"/>
              <w:bottom w:val="single" w:sz="1" w:space="0" w:color="000000"/>
            </w:tcBorders>
            <w:shd w:val="clear" w:color="auto" w:fill="FFFFFF"/>
          </w:tcPr>
          <w:p w14:paraId="3117CA4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10.</w:t>
            </w:r>
          </w:p>
        </w:tc>
        <w:tc>
          <w:tcPr>
            <w:tcW w:w="7007" w:type="dxa"/>
            <w:tcBorders>
              <w:top w:val="single" w:sz="1" w:space="0" w:color="000000"/>
              <w:left w:val="single" w:sz="1" w:space="0" w:color="000000"/>
              <w:bottom w:val="single" w:sz="1" w:space="0" w:color="000000"/>
            </w:tcBorders>
            <w:shd w:val="clear" w:color="auto" w:fill="FFFFFF"/>
          </w:tcPr>
          <w:p w14:paraId="78B79B85" w14:textId="77777777" w:rsidR="00387266" w:rsidRPr="00387266" w:rsidRDefault="000A0D24">
            <w:pPr>
              <w:suppressAutoHyphens/>
              <w:jc w:val="both"/>
              <w:rPr>
                <w:rFonts w:ascii="Tahoma" w:eastAsia="NSimSun" w:hAnsi="Tahoma" w:cs="Tahoma"/>
                <w:sz w:val="24"/>
                <w:szCs w:val="24"/>
                <w:lang w:eastAsia="zh-CN" w:bidi="hi-IN"/>
              </w:rPr>
            </w:pPr>
            <w:r w:rsidRPr="000A0D24">
              <w:rPr>
                <w:rFonts w:ascii="Tahoma" w:eastAsia="TimesNewRoman" w:hAnsi="Tahoma" w:cs="Tahoma"/>
                <w:sz w:val="24"/>
                <w:szCs w:val="24"/>
                <w:lang w:eastAsia="zh-CN" w:bidi="hi-IN"/>
              </w:rPr>
              <w:t>placówka świadczy usługi przez cały rok.</w:t>
            </w:r>
          </w:p>
        </w:tc>
        <w:tc>
          <w:tcPr>
            <w:tcW w:w="851" w:type="dxa"/>
            <w:tcBorders>
              <w:top w:val="single" w:sz="1" w:space="0" w:color="000000"/>
              <w:left w:val="single" w:sz="1" w:space="0" w:color="000000"/>
              <w:bottom w:val="single" w:sz="1" w:space="0" w:color="000000"/>
            </w:tcBorders>
            <w:shd w:val="clear" w:color="auto" w:fill="FFFFFF"/>
          </w:tcPr>
          <w:p w14:paraId="36D6311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225BE88"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03D5BF6F" w14:textId="77777777" w:rsidR="00387266" w:rsidRPr="00387266" w:rsidRDefault="00387266" w:rsidP="00387266">
      <w:pPr>
        <w:spacing w:after="60" w:line="276" w:lineRule="auto"/>
        <w:ind w:left="708"/>
        <w:contextualSpacing/>
        <w:jc w:val="both"/>
        <w:rPr>
          <w:rFonts w:ascii="Tahoma" w:eastAsia="Times New Roman" w:hAnsi="Tahoma" w:cs="Tahoma"/>
          <w:b/>
          <w:bCs/>
          <w:sz w:val="24"/>
          <w:szCs w:val="24"/>
        </w:rPr>
      </w:pPr>
    </w:p>
    <w:p w14:paraId="3A1DB43B" w14:textId="77777777" w:rsidR="00387266" w:rsidRPr="00387266" w:rsidRDefault="00387266" w:rsidP="00B95201">
      <w:pPr>
        <w:pStyle w:val="Akapitzlist"/>
        <w:suppressAutoHyphens/>
        <w:spacing w:line="360" w:lineRule="auto"/>
        <w:ind w:left="567"/>
        <w:jc w:val="both"/>
        <w:rPr>
          <w:rFonts w:ascii="Tahoma" w:eastAsia="NSimSun" w:hAnsi="Tahoma" w:cs="Tahoma"/>
          <w:b/>
          <w:kern w:val="2"/>
          <w:lang w:eastAsia="zh-CN" w:bidi="hi-IN"/>
        </w:rPr>
      </w:pPr>
      <w:r w:rsidRPr="00387266">
        <w:rPr>
          <w:rFonts w:ascii="Tahoma" w:eastAsia="NSimSun" w:hAnsi="Tahoma" w:cs="Tahoma"/>
          <w:b/>
          <w:bCs/>
          <w:kern w:val="2"/>
          <w:lang w:eastAsia="zh-CN" w:bidi="hi-IN"/>
        </w:rPr>
        <w:t>w zadaniu b -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7007"/>
        <w:gridCol w:w="851"/>
        <w:gridCol w:w="906"/>
      </w:tblGrid>
      <w:tr w:rsidR="00387266" w:rsidRPr="00387266" w14:paraId="668EA57F" w14:textId="77777777">
        <w:tc>
          <w:tcPr>
            <w:tcW w:w="510" w:type="dxa"/>
            <w:tcBorders>
              <w:top w:val="single" w:sz="1" w:space="0" w:color="000000"/>
              <w:left w:val="single" w:sz="1" w:space="0" w:color="000000"/>
              <w:bottom w:val="single" w:sz="1" w:space="0" w:color="000000"/>
            </w:tcBorders>
            <w:shd w:val="clear" w:color="auto" w:fill="FFFFFF"/>
          </w:tcPr>
          <w:p w14:paraId="20980A0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7007" w:type="dxa"/>
            <w:tcBorders>
              <w:top w:val="single" w:sz="1" w:space="0" w:color="000000"/>
              <w:left w:val="single" w:sz="1" w:space="0" w:color="000000"/>
              <w:bottom w:val="single" w:sz="1" w:space="0" w:color="000000"/>
            </w:tcBorders>
            <w:shd w:val="clear" w:color="auto" w:fill="FFFFFF"/>
          </w:tcPr>
          <w:p w14:paraId="03C5C38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851" w:type="dxa"/>
            <w:tcBorders>
              <w:top w:val="single" w:sz="1" w:space="0" w:color="000000"/>
              <w:left w:val="single" w:sz="1" w:space="0" w:color="000000"/>
              <w:bottom w:val="single" w:sz="1" w:space="0" w:color="000000"/>
            </w:tcBorders>
            <w:shd w:val="clear" w:color="auto" w:fill="FFFFFF"/>
          </w:tcPr>
          <w:p w14:paraId="54E9E33C"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BBF578E"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56BA788B" w14:textId="77777777">
        <w:tc>
          <w:tcPr>
            <w:tcW w:w="510" w:type="dxa"/>
            <w:tcBorders>
              <w:top w:val="single" w:sz="1" w:space="0" w:color="000000"/>
              <w:left w:val="single" w:sz="1" w:space="0" w:color="000000"/>
              <w:bottom w:val="single" w:sz="1" w:space="0" w:color="000000"/>
            </w:tcBorders>
            <w:shd w:val="clear" w:color="auto" w:fill="FFFFFF"/>
          </w:tcPr>
          <w:p w14:paraId="096FDAD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7007" w:type="dxa"/>
            <w:tcBorders>
              <w:top w:val="single" w:sz="1" w:space="0" w:color="000000"/>
              <w:left w:val="single" w:sz="1" w:space="0" w:color="000000"/>
              <w:bottom w:val="single" w:sz="1" w:space="0" w:color="000000"/>
            </w:tcBorders>
            <w:shd w:val="clear" w:color="auto" w:fill="FFFFFF"/>
          </w:tcPr>
          <w:p w14:paraId="232B64E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Dostęp do środków masowego przekazu i komunikacji (radio, tv, telefon).</w:t>
            </w:r>
          </w:p>
        </w:tc>
        <w:tc>
          <w:tcPr>
            <w:tcW w:w="851" w:type="dxa"/>
            <w:tcBorders>
              <w:top w:val="single" w:sz="1" w:space="0" w:color="000000"/>
              <w:left w:val="single" w:sz="1" w:space="0" w:color="000000"/>
              <w:bottom w:val="single" w:sz="1" w:space="0" w:color="000000"/>
            </w:tcBorders>
            <w:shd w:val="clear" w:color="auto" w:fill="FFFFFF"/>
          </w:tcPr>
          <w:p w14:paraId="52CB33A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88A8FC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A61A6AA" w14:textId="77777777">
        <w:tc>
          <w:tcPr>
            <w:tcW w:w="510" w:type="dxa"/>
            <w:tcBorders>
              <w:top w:val="single" w:sz="1" w:space="0" w:color="000000"/>
              <w:left w:val="single" w:sz="1" w:space="0" w:color="000000"/>
              <w:bottom w:val="single" w:sz="1" w:space="0" w:color="000000"/>
            </w:tcBorders>
            <w:shd w:val="clear" w:color="auto" w:fill="FFFFFF"/>
          </w:tcPr>
          <w:p w14:paraId="4AAF4FA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7007" w:type="dxa"/>
            <w:tcBorders>
              <w:top w:val="single" w:sz="1" w:space="0" w:color="000000"/>
              <w:left w:val="single" w:sz="1" w:space="0" w:color="000000"/>
              <w:bottom w:val="single" w:sz="1" w:space="0" w:color="000000"/>
            </w:tcBorders>
            <w:shd w:val="clear" w:color="auto" w:fill="FFFFFF"/>
          </w:tcPr>
          <w:p w14:paraId="428E92E1"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NSimSun" w:hAnsi="Tahoma" w:cs="Tahoma"/>
                <w:sz w:val="24"/>
                <w:szCs w:val="24"/>
                <w:lang w:eastAsia="zh-CN" w:bidi="hi-IN"/>
              </w:rPr>
              <w:t>Placówka posiada oddzielne pomieszczenie do przeprowadzania pomocy medycznej i konsultacji medycznych (m.in. wykonywanie opatrunków, toaleta ran, wykonywanie zastrzyków).</w:t>
            </w:r>
          </w:p>
        </w:tc>
        <w:tc>
          <w:tcPr>
            <w:tcW w:w="851" w:type="dxa"/>
            <w:tcBorders>
              <w:top w:val="single" w:sz="1" w:space="0" w:color="000000"/>
              <w:left w:val="single" w:sz="1" w:space="0" w:color="000000"/>
              <w:bottom w:val="single" w:sz="1" w:space="0" w:color="000000"/>
            </w:tcBorders>
            <w:shd w:val="clear" w:color="auto" w:fill="FFFFFF"/>
          </w:tcPr>
          <w:p w14:paraId="72A58ED6"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465A46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0663182" w14:textId="77777777">
        <w:tc>
          <w:tcPr>
            <w:tcW w:w="510" w:type="dxa"/>
            <w:tcBorders>
              <w:top w:val="single" w:sz="1" w:space="0" w:color="000000"/>
              <w:left w:val="single" w:sz="1" w:space="0" w:color="000000"/>
              <w:bottom w:val="single" w:sz="1" w:space="0" w:color="000000"/>
            </w:tcBorders>
            <w:shd w:val="clear" w:color="auto" w:fill="FFFFFF"/>
          </w:tcPr>
          <w:p w14:paraId="6F43A30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3.</w:t>
            </w:r>
          </w:p>
        </w:tc>
        <w:tc>
          <w:tcPr>
            <w:tcW w:w="7007" w:type="dxa"/>
            <w:tcBorders>
              <w:top w:val="single" w:sz="1" w:space="0" w:color="000000"/>
              <w:left w:val="single" w:sz="1" w:space="0" w:color="000000"/>
              <w:bottom w:val="single" w:sz="1" w:space="0" w:color="000000"/>
            </w:tcBorders>
            <w:shd w:val="clear" w:color="auto" w:fill="FFFFFF"/>
          </w:tcPr>
          <w:p w14:paraId="10D1D9C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 i ochrony zdrowia.</w:t>
            </w:r>
          </w:p>
        </w:tc>
        <w:tc>
          <w:tcPr>
            <w:tcW w:w="851" w:type="dxa"/>
            <w:tcBorders>
              <w:top w:val="single" w:sz="1" w:space="0" w:color="000000"/>
              <w:left w:val="single" w:sz="1" w:space="0" w:color="000000"/>
              <w:bottom w:val="single" w:sz="1" w:space="0" w:color="000000"/>
            </w:tcBorders>
            <w:shd w:val="clear" w:color="auto" w:fill="FFFFFF"/>
          </w:tcPr>
          <w:p w14:paraId="5D9D3F00"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486BF4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DB715FC" w14:textId="77777777">
        <w:tc>
          <w:tcPr>
            <w:tcW w:w="510" w:type="dxa"/>
            <w:tcBorders>
              <w:top w:val="single" w:sz="1" w:space="0" w:color="000000"/>
              <w:left w:val="single" w:sz="1" w:space="0" w:color="000000"/>
              <w:bottom w:val="single" w:sz="1" w:space="0" w:color="000000"/>
            </w:tcBorders>
            <w:shd w:val="clear" w:color="auto" w:fill="FFFFFF"/>
          </w:tcPr>
          <w:p w14:paraId="1B86332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4.</w:t>
            </w:r>
          </w:p>
        </w:tc>
        <w:tc>
          <w:tcPr>
            <w:tcW w:w="7007" w:type="dxa"/>
            <w:tcBorders>
              <w:top w:val="single" w:sz="1" w:space="0" w:color="000000"/>
              <w:left w:val="single" w:sz="1" w:space="0" w:color="000000"/>
              <w:bottom w:val="single" w:sz="1" w:space="0" w:color="000000"/>
            </w:tcBorders>
            <w:shd w:val="clear" w:color="auto" w:fill="FFFFFF"/>
          </w:tcPr>
          <w:p w14:paraId="06651A71"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Placówka umożliwia uzyskanie wsparcia psychologicznego na jej terenie.</w:t>
            </w:r>
          </w:p>
        </w:tc>
        <w:tc>
          <w:tcPr>
            <w:tcW w:w="851" w:type="dxa"/>
            <w:tcBorders>
              <w:top w:val="single" w:sz="1" w:space="0" w:color="000000"/>
              <w:left w:val="single" w:sz="1" w:space="0" w:color="000000"/>
              <w:bottom w:val="single" w:sz="1" w:space="0" w:color="000000"/>
            </w:tcBorders>
            <w:shd w:val="clear" w:color="auto" w:fill="FFFFFF"/>
          </w:tcPr>
          <w:p w14:paraId="6FB4082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8AA060D"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FDD13D0" w14:textId="77777777">
        <w:tc>
          <w:tcPr>
            <w:tcW w:w="510" w:type="dxa"/>
            <w:tcBorders>
              <w:top w:val="single" w:sz="1" w:space="0" w:color="000000"/>
              <w:left w:val="single" w:sz="1" w:space="0" w:color="000000"/>
              <w:bottom w:val="single" w:sz="1" w:space="0" w:color="000000"/>
            </w:tcBorders>
            <w:shd w:val="clear" w:color="auto" w:fill="FFFFFF"/>
          </w:tcPr>
          <w:p w14:paraId="53D348A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7007" w:type="dxa"/>
            <w:tcBorders>
              <w:top w:val="single" w:sz="1" w:space="0" w:color="000000"/>
              <w:left w:val="single" w:sz="1" w:space="0" w:color="000000"/>
              <w:bottom w:val="single" w:sz="1" w:space="0" w:color="000000"/>
            </w:tcBorders>
            <w:shd w:val="clear" w:color="auto" w:fill="FFFFFF"/>
          </w:tcPr>
          <w:p w14:paraId="6B96FBE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posiada oddzielne pomieszczenie umożliwiające odwiedziny osób przebywających.</w:t>
            </w:r>
          </w:p>
        </w:tc>
        <w:tc>
          <w:tcPr>
            <w:tcW w:w="851" w:type="dxa"/>
            <w:tcBorders>
              <w:top w:val="single" w:sz="1" w:space="0" w:color="000000"/>
              <w:left w:val="single" w:sz="1" w:space="0" w:color="000000"/>
              <w:bottom w:val="single" w:sz="1" w:space="0" w:color="000000"/>
            </w:tcBorders>
            <w:shd w:val="clear" w:color="auto" w:fill="FFFFFF"/>
          </w:tcPr>
          <w:p w14:paraId="1A4B4AA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57AB77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3998075" w14:textId="77777777">
        <w:tc>
          <w:tcPr>
            <w:tcW w:w="510" w:type="dxa"/>
            <w:tcBorders>
              <w:top w:val="single" w:sz="1" w:space="0" w:color="000000"/>
              <w:left w:val="single" w:sz="1" w:space="0" w:color="000000"/>
              <w:bottom w:val="single" w:sz="1" w:space="0" w:color="000000"/>
            </w:tcBorders>
            <w:shd w:val="clear" w:color="auto" w:fill="FFFFFF"/>
          </w:tcPr>
          <w:p w14:paraId="3F4E0C9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7007" w:type="dxa"/>
            <w:tcBorders>
              <w:top w:val="single" w:sz="1" w:space="0" w:color="000000"/>
              <w:left w:val="single" w:sz="1" w:space="0" w:color="000000"/>
              <w:bottom w:val="single" w:sz="1" w:space="0" w:color="000000"/>
            </w:tcBorders>
            <w:shd w:val="clear" w:color="auto" w:fill="FFFFFF"/>
          </w:tcPr>
          <w:p w14:paraId="3047057B"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Pomieszczenia wyposażone w zamykane na klucz szafki, umożliwiające indywidualne przechowywanie rzeczy osobistych.</w:t>
            </w:r>
          </w:p>
        </w:tc>
        <w:tc>
          <w:tcPr>
            <w:tcW w:w="851" w:type="dxa"/>
            <w:tcBorders>
              <w:top w:val="single" w:sz="1" w:space="0" w:color="000000"/>
              <w:left w:val="single" w:sz="1" w:space="0" w:color="000000"/>
              <w:bottom w:val="single" w:sz="1" w:space="0" w:color="000000"/>
            </w:tcBorders>
            <w:shd w:val="clear" w:color="auto" w:fill="FFFFFF"/>
          </w:tcPr>
          <w:p w14:paraId="2FAA11B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A7708CE"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B665F64" w14:textId="77777777">
        <w:tc>
          <w:tcPr>
            <w:tcW w:w="510" w:type="dxa"/>
            <w:tcBorders>
              <w:top w:val="single" w:sz="1" w:space="0" w:color="000000"/>
              <w:left w:val="single" w:sz="1" w:space="0" w:color="000000"/>
              <w:bottom w:val="single" w:sz="1" w:space="0" w:color="000000"/>
            </w:tcBorders>
            <w:shd w:val="clear" w:color="auto" w:fill="FFFFFF"/>
          </w:tcPr>
          <w:p w14:paraId="22E1D62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7.</w:t>
            </w:r>
          </w:p>
        </w:tc>
        <w:tc>
          <w:tcPr>
            <w:tcW w:w="7007" w:type="dxa"/>
            <w:tcBorders>
              <w:top w:val="single" w:sz="1" w:space="0" w:color="000000"/>
              <w:left w:val="single" w:sz="1" w:space="0" w:color="000000"/>
              <w:bottom w:val="single" w:sz="1" w:space="0" w:color="000000"/>
            </w:tcBorders>
            <w:shd w:val="clear" w:color="auto" w:fill="FFFFFF"/>
          </w:tcPr>
          <w:p w14:paraId="4CE090B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Dostosowanie infrastruktury do potrzeb osób z niepełnosprawnością ruchową.</w:t>
            </w:r>
          </w:p>
        </w:tc>
        <w:tc>
          <w:tcPr>
            <w:tcW w:w="851" w:type="dxa"/>
            <w:tcBorders>
              <w:top w:val="single" w:sz="1" w:space="0" w:color="000000"/>
              <w:left w:val="single" w:sz="1" w:space="0" w:color="000000"/>
              <w:bottom w:val="single" w:sz="1" w:space="0" w:color="000000"/>
            </w:tcBorders>
            <w:shd w:val="clear" w:color="auto" w:fill="FFFFFF"/>
          </w:tcPr>
          <w:p w14:paraId="5E1CCFC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25C5645"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6F4F819" w14:textId="77777777">
        <w:tc>
          <w:tcPr>
            <w:tcW w:w="510" w:type="dxa"/>
            <w:tcBorders>
              <w:top w:val="single" w:sz="1" w:space="0" w:color="000000"/>
              <w:left w:val="single" w:sz="1" w:space="0" w:color="000000"/>
              <w:bottom w:val="single" w:sz="1" w:space="0" w:color="000000"/>
            </w:tcBorders>
            <w:shd w:val="clear" w:color="auto" w:fill="FFFFFF"/>
          </w:tcPr>
          <w:p w14:paraId="216686B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8.</w:t>
            </w:r>
          </w:p>
        </w:tc>
        <w:tc>
          <w:tcPr>
            <w:tcW w:w="7007" w:type="dxa"/>
            <w:tcBorders>
              <w:top w:val="single" w:sz="1" w:space="0" w:color="000000"/>
              <w:left w:val="single" w:sz="1" w:space="0" w:color="000000"/>
              <w:bottom w:val="single" w:sz="1" w:space="0" w:color="000000"/>
            </w:tcBorders>
            <w:shd w:val="clear" w:color="auto" w:fill="FFFFFF"/>
          </w:tcPr>
          <w:p w14:paraId="754B49B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Zapewnienie usług aktywizacji społecznej.</w:t>
            </w:r>
          </w:p>
        </w:tc>
        <w:tc>
          <w:tcPr>
            <w:tcW w:w="851" w:type="dxa"/>
            <w:tcBorders>
              <w:top w:val="single" w:sz="1" w:space="0" w:color="000000"/>
              <w:left w:val="single" w:sz="1" w:space="0" w:color="000000"/>
              <w:bottom w:val="single" w:sz="1" w:space="0" w:color="000000"/>
            </w:tcBorders>
            <w:shd w:val="clear" w:color="auto" w:fill="FFFFFF"/>
          </w:tcPr>
          <w:p w14:paraId="6458AC07"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8CC76C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2AE6DFA" w14:textId="77777777">
        <w:tc>
          <w:tcPr>
            <w:tcW w:w="510" w:type="dxa"/>
            <w:tcBorders>
              <w:top w:val="single" w:sz="1" w:space="0" w:color="000000"/>
              <w:left w:val="single" w:sz="1" w:space="0" w:color="000000"/>
              <w:bottom w:val="single" w:sz="1" w:space="0" w:color="000000"/>
            </w:tcBorders>
            <w:shd w:val="clear" w:color="auto" w:fill="FFFFFF"/>
          </w:tcPr>
          <w:p w14:paraId="4EDEA81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7007" w:type="dxa"/>
            <w:tcBorders>
              <w:top w:val="single" w:sz="1" w:space="0" w:color="000000"/>
              <w:left w:val="single" w:sz="1" w:space="0" w:color="000000"/>
              <w:bottom w:val="single" w:sz="1" w:space="0" w:color="000000"/>
            </w:tcBorders>
            <w:shd w:val="clear" w:color="auto" w:fill="FFFFFF"/>
          </w:tcPr>
          <w:p w14:paraId="4EE2EEA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851" w:type="dxa"/>
            <w:tcBorders>
              <w:top w:val="single" w:sz="1" w:space="0" w:color="000000"/>
              <w:left w:val="single" w:sz="1" w:space="0" w:color="000000"/>
              <w:bottom w:val="single" w:sz="1" w:space="0" w:color="000000"/>
            </w:tcBorders>
            <w:shd w:val="clear" w:color="auto" w:fill="FFFFFF"/>
          </w:tcPr>
          <w:p w14:paraId="72EAE31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816184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A871DA0" w14:textId="77777777">
        <w:tc>
          <w:tcPr>
            <w:tcW w:w="510" w:type="dxa"/>
            <w:tcBorders>
              <w:top w:val="single" w:sz="1" w:space="0" w:color="000000"/>
              <w:left w:val="single" w:sz="1" w:space="0" w:color="000000"/>
              <w:bottom w:val="single" w:sz="1" w:space="0" w:color="000000"/>
            </w:tcBorders>
            <w:shd w:val="clear" w:color="auto" w:fill="FFFFFF"/>
          </w:tcPr>
          <w:p w14:paraId="38BDF84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10.</w:t>
            </w:r>
          </w:p>
        </w:tc>
        <w:tc>
          <w:tcPr>
            <w:tcW w:w="7007" w:type="dxa"/>
            <w:tcBorders>
              <w:top w:val="single" w:sz="1" w:space="0" w:color="000000"/>
              <w:left w:val="single" w:sz="1" w:space="0" w:color="000000"/>
              <w:bottom w:val="single" w:sz="1" w:space="0" w:color="000000"/>
            </w:tcBorders>
            <w:shd w:val="clear" w:color="auto" w:fill="FFFFFF"/>
          </w:tcPr>
          <w:p w14:paraId="6AEA50D8"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Placówka posiada oddzielne pomieszczenie biurowe umożliwiające pracownikom MOPS Sopot prowadzenie pracy socjalnej z klientami ośrodka.</w:t>
            </w:r>
          </w:p>
        </w:tc>
        <w:tc>
          <w:tcPr>
            <w:tcW w:w="851" w:type="dxa"/>
            <w:tcBorders>
              <w:top w:val="single" w:sz="1" w:space="0" w:color="000000"/>
              <w:left w:val="single" w:sz="1" w:space="0" w:color="000000"/>
              <w:bottom w:val="single" w:sz="1" w:space="0" w:color="000000"/>
            </w:tcBorders>
            <w:shd w:val="clear" w:color="auto" w:fill="FFFFFF"/>
          </w:tcPr>
          <w:p w14:paraId="3A2C703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5DAEB7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00584E6" w14:textId="77777777">
        <w:tc>
          <w:tcPr>
            <w:tcW w:w="510" w:type="dxa"/>
            <w:tcBorders>
              <w:top w:val="single" w:sz="1" w:space="0" w:color="000000"/>
              <w:left w:val="single" w:sz="1" w:space="0" w:color="000000"/>
              <w:bottom w:val="single" w:sz="1" w:space="0" w:color="000000"/>
            </w:tcBorders>
            <w:shd w:val="clear" w:color="auto" w:fill="FFFFFF"/>
          </w:tcPr>
          <w:p w14:paraId="3C88593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11.</w:t>
            </w:r>
          </w:p>
        </w:tc>
        <w:tc>
          <w:tcPr>
            <w:tcW w:w="7007" w:type="dxa"/>
            <w:tcBorders>
              <w:top w:val="single" w:sz="1" w:space="0" w:color="000000"/>
              <w:left w:val="single" w:sz="1" w:space="0" w:color="000000"/>
              <w:bottom w:val="single" w:sz="1" w:space="0" w:color="000000"/>
            </w:tcBorders>
            <w:shd w:val="clear" w:color="auto" w:fill="FFFFFF"/>
          </w:tcPr>
          <w:p w14:paraId="55D387D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Zapewnienie możliwości objęcia wsparciem duszpasterskim zgodnie z wyznaniem osób zamieszkujących.</w:t>
            </w:r>
          </w:p>
        </w:tc>
        <w:tc>
          <w:tcPr>
            <w:tcW w:w="851" w:type="dxa"/>
            <w:tcBorders>
              <w:top w:val="single" w:sz="1" w:space="0" w:color="000000"/>
              <w:left w:val="single" w:sz="1" w:space="0" w:color="000000"/>
              <w:bottom w:val="single" w:sz="1" w:space="0" w:color="000000"/>
            </w:tcBorders>
            <w:shd w:val="clear" w:color="auto" w:fill="FFFFFF"/>
          </w:tcPr>
          <w:p w14:paraId="2F103747"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C255A4A"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9DB3140" w14:textId="77777777">
        <w:tc>
          <w:tcPr>
            <w:tcW w:w="510" w:type="dxa"/>
            <w:tcBorders>
              <w:top w:val="single" w:sz="1" w:space="0" w:color="000000"/>
              <w:left w:val="single" w:sz="1" w:space="0" w:color="000000"/>
              <w:bottom w:val="single" w:sz="1" w:space="0" w:color="000000"/>
            </w:tcBorders>
            <w:shd w:val="clear" w:color="auto" w:fill="FFFFFF"/>
          </w:tcPr>
          <w:p w14:paraId="4EC8585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12.</w:t>
            </w:r>
          </w:p>
        </w:tc>
        <w:tc>
          <w:tcPr>
            <w:tcW w:w="7007" w:type="dxa"/>
            <w:tcBorders>
              <w:top w:val="single" w:sz="1" w:space="0" w:color="000000"/>
              <w:left w:val="single" w:sz="1" w:space="0" w:color="000000"/>
              <w:bottom w:val="single" w:sz="1" w:space="0" w:color="000000"/>
            </w:tcBorders>
            <w:shd w:val="clear" w:color="auto" w:fill="FFFFFF"/>
          </w:tcPr>
          <w:p w14:paraId="76F244A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 xml:space="preserve">Placówka posiada przynajmniej jeden sanitariat przystosowany do potrzeb osób z niepełnosprawnością ruchową (łazienka, </w:t>
            </w:r>
            <w:proofErr w:type="spellStart"/>
            <w:r w:rsidRPr="00387266">
              <w:rPr>
                <w:rFonts w:ascii="Tahoma" w:eastAsia="TimesNewRoman" w:hAnsi="Tahoma" w:cs="Tahoma"/>
                <w:sz w:val="24"/>
                <w:szCs w:val="24"/>
                <w:lang w:eastAsia="zh-CN" w:bidi="hi-IN"/>
              </w:rPr>
              <w:t>wc</w:t>
            </w:r>
            <w:proofErr w:type="spellEnd"/>
            <w:r w:rsidRPr="00387266">
              <w:rPr>
                <w:rFonts w:ascii="Tahoma" w:eastAsia="TimesNewRoman" w:hAnsi="Tahoma" w:cs="Tahoma"/>
                <w:sz w:val="24"/>
                <w:szCs w:val="24"/>
                <w:lang w:eastAsia="zh-CN" w:bidi="hi-IN"/>
              </w:rPr>
              <w:t>, prysznic).</w:t>
            </w:r>
          </w:p>
        </w:tc>
        <w:tc>
          <w:tcPr>
            <w:tcW w:w="851" w:type="dxa"/>
            <w:tcBorders>
              <w:top w:val="single" w:sz="1" w:space="0" w:color="000000"/>
              <w:left w:val="single" w:sz="1" w:space="0" w:color="000000"/>
              <w:bottom w:val="single" w:sz="1" w:space="0" w:color="000000"/>
            </w:tcBorders>
            <w:shd w:val="clear" w:color="auto" w:fill="FFFFFF"/>
          </w:tcPr>
          <w:p w14:paraId="4740408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6F7C20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995C394" w14:textId="77777777">
        <w:tc>
          <w:tcPr>
            <w:tcW w:w="510" w:type="dxa"/>
            <w:tcBorders>
              <w:top w:val="single" w:sz="1" w:space="0" w:color="000000"/>
              <w:left w:val="single" w:sz="1" w:space="0" w:color="000000"/>
              <w:bottom w:val="single" w:sz="1" w:space="0" w:color="000000"/>
            </w:tcBorders>
            <w:shd w:val="clear" w:color="auto" w:fill="FFFFFF"/>
          </w:tcPr>
          <w:p w14:paraId="18FD529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13.</w:t>
            </w:r>
          </w:p>
        </w:tc>
        <w:tc>
          <w:tcPr>
            <w:tcW w:w="7007" w:type="dxa"/>
            <w:tcBorders>
              <w:top w:val="single" w:sz="1" w:space="0" w:color="000000"/>
              <w:left w:val="single" w:sz="1" w:space="0" w:color="000000"/>
              <w:bottom w:val="single" w:sz="1" w:space="0" w:color="000000"/>
            </w:tcBorders>
            <w:shd w:val="clear" w:color="auto" w:fill="FFFFFF"/>
          </w:tcPr>
          <w:p w14:paraId="4957669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851" w:type="dxa"/>
            <w:tcBorders>
              <w:top w:val="single" w:sz="1" w:space="0" w:color="000000"/>
              <w:left w:val="single" w:sz="1" w:space="0" w:color="000000"/>
              <w:bottom w:val="single" w:sz="1" w:space="0" w:color="000000"/>
            </w:tcBorders>
            <w:shd w:val="clear" w:color="auto" w:fill="FFFFFF"/>
          </w:tcPr>
          <w:p w14:paraId="39079DF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444419B"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6C78BE5" w14:textId="77777777">
        <w:tc>
          <w:tcPr>
            <w:tcW w:w="510" w:type="dxa"/>
            <w:tcBorders>
              <w:top w:val="single" w:sz="1" w:space="0" w:color="000000"/>
              <w:left w:val="single" w:sz="1" w:space="0" w:color="000000"/>
              <w:bottom w:val="single" w:sz="1" w:space="0" w:color="000000"/>
            </w:tcBorders>
            <w:shd w:val="clear" w:color="auto" w:fill="FFFFFF"/>
          </w:tcPr>
          <w:p w14:paraId="017CF0B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14.</w:t>
            </w:r>
          </w:p>
        </w:tc>
        <w:tc>
          <w:tcPr>
            <w:tcW w:w="7007" w:type="dxa"/>
            <w:tcBorders>
              <w:top w:val="single" w:sz="1" w:space="0" w:color="000000"/>
              <w:left w:val="single" w:sz="1" w:space="0" w:color="000000"/>
              <w:bottom w:val="single" w:sz="1" w:space="0" w:color="000000"/>
            </w:tcBorders>
            <w:shd w:val="clear" w:color="auto" w:fill="FFFFFF"/>
          </w:tcPr>
          <w:p w14:paraId="312C52C2"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tc>
        <w:tc>
          <w:tcPr>
            <w:tcW w:w="851" w:type="dxa"/>
            <w:tcBorders>
              <w:top w:val="single" w:sz="1" w:space="0" w:color="000000"/>
              <w:left w:val="single" w:sz="1" w:space="0" w:color="000000"/>
              <w:bottom w:val="single" w:sz="1" w:space="0" w:color="000000"/>
            </w:tcBorders>
            <w:shd w:val="clear" w:color="auto" w:fill="FFFFFF"/>
          </w:tcPr>
          <w:p w14:paraId="0C6FBCF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5B1F31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BF10B3B" w14:textId="77777777">
        <w:tc>
          <w:tcPr>
            <w:tcW w:w="510" w:type="dxa"/>
            <w:tcBorders>
              <w:top w:val="single" w:sz="1" w:space="0" w:color="000000"/>
              <w:left w:val="single" w:sz="1" w:space="0" w:color="000000"/>
              <w:bottom w:val="single" w:sz="1" w:space="0" w:color="000000"/>
            </w:tcBorders>
            <w:shd w:val="clear" w:color="auto" w:fill="FFFFFF"/>
          </w:tcPr>
          <w:p w14:paraId="304E736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15.</w:t>
            </w:r>
          </w:p>
        </w:tc>
        <w:tc>
          <w:tcPr>
            <w:tcW w:w="7007" w:type="dxa"/>
            <w:tcBorders>
              <w:top w:val="single" w:sz="1" w:space="0" w:color="000000"/>
              <w:left w:val="single" w:sz="1" w:space="0" w:color="000000"/>
              <w:bottom w:val="single" w:sz="1" w:space="0" w:color="000000"/>
            </w:tcBorders>
            <w:shd w:val="clear" w:color="auto" w:fill="FFFFFF"/>
          </w:tcPr>
          <w:p w14:paraId="4CAE44DB"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Całkowity zakaz przebywania na terenie placówki osób pod wpływem alkoholu lub środków psychoaktywnych.</w:t>
            </w:r>
          </w:p>
        </w:tc>
        <w:tc>
          <w:tcPr>
            <w:tcW w:w="851" w:type="dxa"/>
            <w:tcBorders>
              <w:top w:val="single" w:sz="1" w:space="0" w:color="000000"/>
              <w:left w:val="single" w:sz="1" w:space="0" w:color="000000"/>
              <w:bottom w:val="single" w:sz="1" w:space="0" w:color="000000"/>
            </w:tcBorders>
            <w:shd w:val="clear" w:color="auto" w:fill="FFFFFF"/>
          </w:tcPr>
          <w:p w14:paraId="54946AD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CD469F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8EAD401" w14:textId="77777777">
        <w:tc>
          <w:tcPr>
            <w:tcW w:w="510" w:type="dxa"/>
            <w:tcBorders>
              <w:top w:val="single" w:sz="1" w:space="0" w:color="000000"/>
              <w:left w:val="single" w:sz="1" w:space="0" w:color="000000"/>
              <w:bottom w:val="single" w:sz="1" w:space="0" w:color="000000"/>
            </w:tcBorders>
            <w:shd w:val="clear" w:color="auto" w:fill="FFFFFF"/>
          </w:tcPr>
          <w:p w14:paraId="4948B79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16.</w:t>
            </w:r>
          </w:p>
        </w:tc>
        <w:tc>
          <w:tcPr>
            <w:tcW w:w="7007" w:type="dxa"/>
            <w:tcBorders>
              <w:top w:val="single" w:sz="1" w:space="0" w:color="000000"/>
              <w:left w:val="single" w:sz="1" w:space="0" w:color="000000"/>
              <w:bottom w:val="single" w:sz="1" w:space="0" w:color="000000"/>
            </w:tcBorders>
            <w:shd w:val="clear" w:color="auto" w:fill="FFFFFF"/>
          </w:tcPr>
          <w:p w14:paraId="05B8F26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Opiekun posiada wykształcenie minimum średnie oraz ukończone szkolenie z zakresu udzielania pierwszej pomocy przedmedycznej.</w:t>
            </w:r>
          </w:p>
        </w:tc>
        <w:tc>
          <w:tcPr>
            <w:tcW w:w="851" w:type="dxa"/>
            <w:tcBorders>
              <w:top w:val="single" w:sz="1" w:space="0" w:color="000000"/>
              <w:left w:val="single" w:sz="1" w:space="0" w:color="000000"/>
              <w:bottom w:val="single" w:sz="1" w:space="0" w:color="000000"/>
            </w:tcBorders>
            <w:shd w:val="clear" w:color="auto" w:fill="FFFFFF"/>
          </w:tcPr>
          <w:p w14:paraId="23392B1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33810D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6EC3D72" w14:textId="77777777">
        <w:tc>
          <w:tcPr>
            <w:tcW w:w="510" w:type="dxa"/>
            <w:tcBorders>
              <w:top w:val="single" w:sz="1" w:space="0" w:color="000000"/>
              <w:left w:val="single" w:sz="1" w:space="0" w:color="000000"/>
              <w:bottom w:val="single" w:sz="1" w:space="0" w:color="000000"/>
            </w:tcBorders>
            <w:shd w:val="clear" w:color="auto" w:fill="FFFFFF"/>
          </w:tcPr>
          <w:p w14:paraId="63D42AA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17.</w:t>
            </w:r>
          </w:p>
        </w:tc>
        <w:tc>
          <w:tcPr>
            <w:tcW w:w="7007" w:type="dxa"/>
            <w:tcBorders>
              <w:top w:val="single" w:sz="1" w:space="0" w:color="000000"/>
              <w:left w:val="single" w:sz="1" w:space="0" w:color="000000"/>
              <w:bottom w:val="single" w:sz="1" w:space="0" w:color="000000"/>
            </w:tcBorders>
            <w:shd w:val="clear" w:color="auto" w:fill="FFFFFF"/>
          </w:tcPr>
          <w:p w14:paraId="5D74AE3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Placówka prowadzi rejestr osób korzystających z pomocy specjalistycznej placówki.</w:t>
            </w:r>
          </w:p>
        </w:tc>
        <w:tc>
          <w:tcPr>
            <w:tcW w:w="851" w:type="dxa"/>
            <w:tcBorders>
              <w:top w:val="single" w:sz="1" w:space="0" w:color="000000"/>
              <w:left w:val="single" w:sz="1" w:space="0" w:color="000000"/>
              <w:bottom w:val="single" w:sz="1" w:space="0" w:color="000000"/>
            </w:tcBorders>
            <w:shd w:val="clear" w:color="auto" w:fill="FFFFFF"/>
          </w:tcPr>
          <w:p w14:paraId="604C6F9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F62A8A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3D6E1D3" w14:textId="77777777">
        <w:tc>
          <w:tcPr>
            <w:tcW w:w="510" w:type="dxa"/>
            <w:tcBorders>
              <w:top w:val="single" w:sz="1" w:space="0" w:color="000000"/>
              <w:left w:val="single" w:sz="1" w:space="0" w:color="000000"/>
              <w:bottom w:val="single" w:sz="1" w:space="0" w:color="000000"/>
            </w:tcBorders>
            <w:shd w:val="clear" w:color="auto" w:fill="FFFFFF"/>
          </w:tcPr>
          <w:p w14:paraId="1FFE1C2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18.</w:t>
            </w:r>
          </w:p>
        </w:tc>
        <w:tc>
          <w:tcPr>
            <w:tcW w:w="7007" w:type="dxa"/>
            <w:tcBorders>
              <w:top w:val="single" w:sz="1" w:space="0" w:color="000000"/>
              <w:left w:val="single" w:sz="1" w:space="0" w:color="000000"/>
              <w:bottom w:val="single" w:sz="1" w:space="0" w:color="000000"/>
            </w:tcBorders>
            <w:shd w:val="clear" w:color="auto" w:fill="FFFFFF"/>
          </w:tcPr>
          <w:p w14:paraId="728AC08F"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NSimSun" w:hAnsi="Tahoma" w:cs="Tahoma"/>
                <w:bCs/>
                <w:sz w:val="24"/>
                <w:szCs w:val="24"/>
                <w:lang w:eastAsia="zh-CN" w:bidi="hi-IN"/>
              </w:rPr>
              <w:t>Placówka dysponuje miejscem wyposażonym w podstawowe akcesoria kuchenne, umożliwiającym przygotowanie dodatkowych posiłków we własnym zakresie.</w:t>
            </w:r>
          </w:p>
        </w:tc>
        <w:tc>
          <w:tcPr>
            <w:tcW w:w="851" w:type="dxa"/>
            <w:tcBorders>
              <w:top w:val="single" w:sz="1" w:space="0" w:color="000000"/>
              <w:left w:val="single" w:sz="1" w:space="0" w:color="000000"/>
              <w:bottom w:val="single" w:sz="1" w:space="0" w:color="000000"/>
            </w:tcBorders>
            <w:shd w:val="clear" w:color="auto" w:fill="FFFFFF"/>
          </w:tcPr>
          <w:p w14:paraId="500A173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E29C77D"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3DC0D4B" w14:textId="77777777">
        <w:tc>
          <w:tcPr>
            <w:tcW w:w="510" w:type="dxa"/>
            <w:tcBorders>
              <w:top w:val="single" w:sz="1" w:space="0" w:color="000000"/>
              <w:left w:val="single" w:sz="1" w:space="0" w:color="000000"/>
              <w:bottom w:val="single" w:sz="1" w:space="0" w:color="000000"/>
            </w:tcBorders>
            <w:shd w:val="clear" w:color="auto" w:fill="FFFFFF"/>
          </w:tcPr>
          <w:p w14:paraId="35A2263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19.</w:t>
            </w:r>
          </w:p>
        </w:tc>
        <w:tc>
          <w:tcPr>
            <w:tcW w:w="7007" w:type="dxa"/>
            <w:tcBorders>
              <w:top w:val="single" w:sz="1" w:space="0" w:color="000000"/>
              <w:left w:val="single" w:sz="1" w:space="0" w:color="000000"/>
              <w:bottom w:val="single" w:sz="1" w:space="0" w:color="000000"/>
            </w:tcBorders>
            <w:shd w:val="clear" w:color="auto" w:fill="FFFFFF"/>
          </w:tcPr>
          <w:p w14:paraId="28A08ED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Cs/>
                <w:sz w:val="24"/>
                <w:szCs w:val="24"/>
                <w:lang w:eastAsia="zh-CN" w:bidi="hi-IN"/>
              </w:rPr>
              <w:t>Dostęp do czasopism, literatury (biblioteczka).</w:t>
            </w:r>
          </w:p>
        </w:tc>
        <w:tc>
          <w:tcPr>
            <w:tcW w:w="851" w:type="dxa"/>
            <w:tcBorders>
              <w:top w:val="single" w:sz="1" w:space="0" w:color="000000"/>
              <w:left w:val="single" w:sz="1" w:space="0" w:color="000000"/>
              <w:bottom w:val="single" w:sz="1" w:space="0" w:color="000000"/>
            </w:tcBorders>
            <w:shd w:val="clear" w:color="auto" w:fill="FFFFFF"/>
          </w:tcPr>
          <w:p w14:paraId="3294311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A2CCDB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A792996" w14:textId="77777777">
        <w:tc>
          <w:tcPr>
            <w:tcW w:w="510" w:type="dxa"/>
            <w:tcBorders>
              <w:top w:val="single" w:sz="1" w:space="0" w:color="000000"/>
              <w:left w:val="single" w:sz="1" w:space="0" w:color="000000"/>
              <w:bottom w:val="single" w:sz="1" w:space="0" w:color="000000"/>
            </w:tcBorders>
            <w:shd w:val="clear" w:color="auto" w:fill="FFFFFF"/>
          </w:tcPr>
          <w:p w14:paraId="4BF6B1D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20.</w:t>
            </w:r>
          </w:p>
        </w:tc>
        <w:tc>
          <w:tcPr>
            <w:tcW w:w="7007" w:type="dxa"/>
            <w:tcBorders>
              <w:top w:val="single" w:sz="1" w:space="0" w:color="000000"/>
              <w:left w:val="single" w:sz="1" w:space="0" w:color="000000"/>
              <w:bottom w:val="single" w:sz="1" w:space="0" w:color="000000"/>
            </w:tcBorders>
            <w:shd w:val="clear" w:color="auto" w:fill="FFFFFF"/>
          </w:tcPr>
          <w:p w14:paraId="521061E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Cs/>
                <w:sz w:val="24"/>
                <w:szCs w:val="24"/>
                <w:lang w:eastAsia="zh-CN" w:bidi="hi-IN"/>
              </w:rPr>
              <w:t>W placówce panuje całkowity zakaz spożywania alkoholu i innych środków psychoaktywnych.</w:t>
            </w:r>
          </w:p>
        </w:tc>
        <w:tc>
          <w:tcPr>
            <w:tcW w:w="851" w:type="dxa"/>
            <w:tcBorders>
              <w:top w:val="single" w:sz="1" w:space="0" w:color="000000"/>
              <w:left w:val="single" w:sz="1" w:space="0" w:color="000000"/>
              <w:bottom w:val="single" w:sz="1" w:space="0" w:color="000000"/>
            </w:tcBorders>
            <w:shd w:val="clear" w:color="auto" w:fill="FFFFFF"/>
          </w:tcPr>
          <w:p w14:paraId="5989105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A43EA1C"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353D2B3F" w14:textId="77777777" w:rsidR="00387266" w:rsidRDefault="00387266" w:rsidP="00387266">
      <w:pPr>
        <w:suppressAutoHyphens/>
        <w:spacing w:line="360" w:lineRule="auto"/>
        <w:jc w:val="both"/>
        <w:rPr>
          <w:rFonts w:ascii="Tahoma" w:eastAsia="NSimSun" w:hAnsi="Tahoma" w:cs="Tahoma"/>
          <w:sz w:val="24"/>
          <w:szCs w:val="24"/>
          <w:lang w:eastAsia="zh-CN" w:bidi="hi-IN"/>
        </w:rPr>
      </w:pPr>
    </w:p>
    <w:p w14:paraId="06B0DBDE" w14:textId="77777777" w:rsidR="000A0D24" w:rsidRPr="00387266" w:rsidRDefault="000A0D24" w:rsidP="00387266">
      <w:pPr>
        <w:suppressAutoHyphens/>
        <w:spacing w:line="360" w:lineRule="auto"/>
        <w:jc w:val="both"/>
        <w:rPr>
          <w:rFonts w:ascii="Tahoma" w:eastAsia="NSimSun" w:hAnsi="Tahoma" w:cs="Tahoma"/>
          <w:sz w:val="24"/>
          <w:szCs w:val="24"/>
          <w:lang w:eastAsia="zh-CN" w:bidi="hi-IN"/>
        </w:rPr>
      </w:pPr>
    </w:p>
    <w:p w14:paraId="49EF8E2B" w14:textId="77777777" w:rsidR="00387266" w:rsidRPr="00387266" w:rsidRDefault="00387266" w:rsidP="00B95201">
      <w:pPr>
        <w:suppressAutoHyphens/>
        <w:spacing w:after="0" w:line="360" w:lineRule="auto"/>
        <w:ind w:left="714"/>
        <w:jc w:val="both"/>
        <w:rPr>
          <w:rFonts w:ascii="Tahoma" w:eastAsia="NSimSun" w:hAnsi="Tahoma" w:cs="Tahoma"/>
          <w:b/>
          <w:sz w:val="24"/>
          <w:szCs w:val="24"/>
          <w:lang w:eastAsia="zh-CN" w:bidi="hi-IN"/>
        </w:rPr>
      </w:pPr>
      <w:r w:rsidRPr="00387266">
        <w:rPr>
          <w:rFonts w:ascii="Tahoma" w:eastAsia="NSimSun" w:hAnsi="Tahoma" w:cs="Tahoma"/>
          <w:b/>
          <w:bCs/>
          <w:sz w:val="24"/>
          <w:szCs w:val="24"/>
          <w:lang w:eastAsia="zh-CN" w:bidi="hi-IN"/>
        </w:rPr>
        <w:t>w zadani</w:t>
      </w:r>
      <w:r w:rsidR="000B5AEA">
        <w:rPr>
          <w:rFonts w:ascii="Tahoma" w:eastAsia="NSimSun" w:hAnsi="Tahoma" w:cs="Tahoma"/>
          <w:b/>
          <w:bCs/>
          <w:sz w:val="24"/>
          <w:szCs w:val="24"/>
          <w:lang w:eastAsia="zh-CN" w:bidi="hi-IN"/>
        </w:rPr>
        <w:t>u</w:t>
      </w:r>
      <w:r w:rsidRPr="00387266">
        <w:rPr>
          <w:rFonts w:ascii="Tahoma" w:eastAsia="NSimSun" w:hAnsi="Tahoma" w:cs="Tahoma"/>
          <w:b/>
          <w:bCs/>
          <w:sz w:val="24"/>
          <w:szCs w:val="24"/>
          <w:lang w:eastAsia="zh-CN" w:bidi="hi-IN"/>
        </w:rPr>
        <w:t xml:space="preserve"> c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6719"/>
        <w:gridCol w:w="992"/>
        <w:gridCol w:w="1053"/>
      </w:tblGrid>
      <w:tr w:rsidR="00387266" w:rsidRPr="00387266" w14:paraId="44A41EE9" w14:textId="77777777">
        <w:tc>
          <w:tcPr>
            <w:tcW w:w="510" w:type="dxa"/>
            <w:tcBorders>
              <w:top w:val="single" w:sz="1" w:space="0" w:color="000000"/>
              <w:left w:val="single" w:sz="1" w:space="0" w:color="000000"/>
              <w:bottom w:val="single" w:sz="1" w:space="0" w:color="000000"/>
            </w:tcBorders>
            <w:shd w:val="clear" w:color="auto" w:fill="FFFFFF"/>
          </w:tcPr>
          <w:p w14:paraId="062DDC2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6719" w:type="dxa"/>
            <w:tcBorders>
              <w:top w:val="single" w:sz="1" w:space="0" w:color="000000"/>
              <w:left w:val="single" w:sz="1" w:space="0" w:color="000000"/>
              <w:bottom w:val="single" w:sz="1" w:space="0" w:color="000000"/>
            </w:tcBorders>
            <w:shd w:val="clear" w:color="auto" w:fill="FFFFFF"/>
          </w:tcPr>
          <w:p w14:paraId="286326B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992" w:type="dxa"/>
            <w:tcBorders>
              <w:top w:val="single" w:sz="1" w:space="0" w:color="000000"/>
              <w:left w:val="single" w:sz="1" w:space="0" w:color="000000"/>
              <w:bottom w:val="single" w:sz="1" w:space="0" w:color="000000"/>
            </w:tcBorders>
            <w:shd w:val="clear" w:color="auto" w:fill="FFFFFF"/>
          </w:tcPr>
          <w:p w14:paraId="7ED15248"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F4E9482"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55661F73" w14:textId="77777777">
        <w:tc>
          <w:tcPr>
            <w:tcW w:w="510" w:type="dxa"/>
            <w:tcBorders>
              <w:top w:val="single" w:sz="1" w:space="0" w:color="000000"/>
              <w:left w:val="single" w:sz="1" w:space="0" w:color="000000"/>
              <w:bottom w:val="single" w:sz="1" w:space="0" w:color="000000"/>
            </w:tcBorders>
            <w:shd w:val="clear" w:color="auto" w:fill="FFFFFF"/>
          </w:tcPr>
          <w:p w14:paraId="6742A8C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6719" w:type="dxa"/>
            <w:tcBorders>
              <w:top w:val="single" w:sz="1" w:space="0" w:color="000000"/>
              <w:left w:val="single" w:sz="1" w:space="0" w:color="000000"/>
              <w:bottom w:val="single" w:sz="1" w:space="0" w:color="000000"/>
            </w:tcBorders>
            <w:shd w:val="clear" w:color="auto" w:fill="FFFFFF"/>
          </w:tcPr>
          <w:p w14:paraId="03510BB2"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 xml:space="preserve">Dostęp </w:t>
            </w:r>
            <w:r w:rsidRPr="00387266">
              <w:rPr>
                <w:rFonts w:ascii="Tahoma" w:eastAsia="NSimSun" w:hAnsi="Tahoma" w:cs="Tahoma"/>
                <w:bCs/>
                <w:sz w:val="24"/>
                <w:szCs w:val="24"/>
                <w:lang w:eastAsia="zh-CN" w:bidi="hi-IN"/>
              </w:rPr>
              <w:t>do czasopism, literatury (biblioteczka).</w:t>
            </w:r>
          </w:p>
        </w:tc>
        <w:tc>
          <w:tcPr>
            <w:tcW w:w="992" w:type="dxa"/>
            <w:tcBorders>
              <w:top w:val="single" w:sz="1" w:space="0" w:color="000000"/>
              <w:left w:val="single" w:sz="1" w:space="0" w:color="000000"/>
              <w:bottom w:val="single" w:sz="1" w:space="0" w:color="000000"/>
            </w:tcBorders>
            <w:shd w:val="clear" w:color="auto" w:fill="FFFFFF"/>
          </w:tcPr>
          <w:p w14:paraId="573A70B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8043B5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BBFC7CF" w14:textId="77777777">
        <w:tc>
          <w:tcPr>
            <w:tcW w:w="510" w:type="dxa"/>
            <w:tcBorders>
              <w:top w:val="single" w:sz="1" w:space="0" w:color="000000"/>
              <w:left w:val="single" w:sz="1" w:space="0" w:color="000000"/>
              <w:bottom w:val="single" w:sz="1" w:space="0" w:color="000000"/>
            </w:tcBorders>
            <w:shd w:val="clear" w:color="auto" w:fill="FFFFFF"/>
          </w:tcPr>
          <w:p w14:paraId="49D14F5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6719" w:type="dxa"/>
            <w:tcBorders>
              <w:top w:val="single" w:sz="1" w:space="0" w:color="000000"/>
              <w:left w:val="single" w:sz="1" w:space="0" w:color="000000"/>
              <w:bottom w:val="single" w:sz="1" w:space="0" w:color="000000"/>
            </w:tcBorders>
            <w:shd w:val="clear" w:color="auto" w:fill="FFFFFF"/>
          </w:tcPr>
          <w:p w14:paraId="7DDD071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Opiekun – wykształcenie co najmniej średnie oraz ukończone szkolenie z zakresu udzielania pierwszej pomocy przedmedycznej.</w:t>
            </w:r>
          </w:p>
        </w:tc>
        <w:tc>
          <w:tcPr>
            <w:tcW w:w="992" w:type="dxa"/>
            <w:tcBorders>
              <w:top w:val="single" w:sz="1" w:space="0" w:color="000000"/>
              <w:left w:val="single" w:sz="1" w:space="0" w:color="000000"/>
              <w:bottom w:val="single" w:sz="1" w:space="0" w:color="000000"/>
            </w:tcBorders>
            <w:shd w:val="clear" w:color="auto" w:fill="FFFFFF"/>
          </w:tcPr>
          <w:p w14:paraId="23667C7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DC28D9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5DC1F08" w14:textId="77777777">
        <w:tc>
          <w:tcPr>
            <w:tcW w:w="510" w:type="dxa"/>
            <w:tcBorders>
              <w:top w:val="single" w:sz="1" w:space="0" w:color="000000"/>
              <w:left w:val="single" w:sz="1" w:space="0" w:color="000000"/>
              <w:bottom w:val="single" w:sz="1" w:space="0" w:color="000000"/>
            </w:tcBorders>
            <w:shd w:val="clear" w:color="auto" w:fill="FFFFFF"/>
          </w:tcPr>
          <w:p w14:paraId="276108C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3.</w:t>
            </w:r>
          </w:p>
        </w:tc>
        <w:tc>
          <w:tcPr>
            <w:tcW w:w="6719" w:type="dxa"/>
            <w:tcBorders>
              <w:top w:val="single" w:sz="1" w:space="0" w:color="000000"/>
              <w:left w:val="single" w:sz="1" w:space="0" w:color="000000"/>
              <w:bottom w:val="single" w:sz="1" w:space="0" w:color="000000"/>
            </w:tcBorders>
            <w:shd w:val="clear" w:color="auto" w:fill="FFFFFF"/>
          </w:tcPr>
          <w:p w14:paraId="509A4CBA" w14:textId="77777777" w:rsidR="00387266" w:rsidRPr="00387266" w:rsidRDefault="00387266">
            <w:pPr>
              <w:suppressAutoHyphens/>
              <w:jc w:val="both"/>
              <w:rPr>
                <w:rFonts w:ascii="Tahoma" w:eastAsia="NSimSun" w:hAnsi="Tahoma" w:cs="Tahoma"/>
                <w:color w:val="000000"/>
                <w:sz w:val="24"/>
                <w:szCs w:val="24"/>
                <w:lang w:eastAsia="zh-CN" w:bidi="hi-IN"/>
              </w:rPr>
            </w:pPr>
            <w:r w:rsidRPr="00387266">
              <w:rPr>
                <w:rFonts w:ascii="Tahoma" w:eastAsia="TimesNewRoman" w:hAnsi="Tahoma" w:cs="Tahoma"/>
                <w:color w:val="000000"/>
                <w:sz w:val="24"/>
                <w:szCs w:val="24"/>
                <w:lang w:eastAsia="zh-CN" w:bidi="hi-IN"/>
              </w:rPr>
              <w:t>Dostęp do środków masowego przekazu i komunikacji (radio, tv, telefon).</w:t>
            </w:r>
          </w:p>
        </w:tc>
        <w:tc>
          <w:tcPr>
            <w:tcW w:w="992" w:type="dxa"/>
            <w:tcBorders>
              <w:top w:val="single" w:sz="1" w:space="0" w:color="000000"/>
              <w:left w:val="single" w:sz="1" w:space="0" w:color="000000"/>
              <w:bottom w:val="single" w:sz="1" w:space="0" w:color="000000"/>
            </w:tcBorders>
            <w:shd w:val="clear" w:color="auto" w:fill="FFFFFF"/>
          </w:tcPr>
          <w:p w14:paraId="4A7E494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9CDC3C4"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83D2879" w14:textId="77777777">
        <w:tc>
          <w:tcPr>
            <w:tcW w:w="510" w:type="dxa"/>
            <w:tcBorders>
              <w:top w:val="single" w:sz="1" w:space="0" w:color="000000"/>
              <w:left w:val="single" w:sz="1" w:space="0" w:color="000000"/>
              <w:bottom w:val="single" w:sz="1" w:space="0" w:color="000000"/>
            </w:tcBorders>
            <w:shd w:val="clear" w:color="auto" w:fill="FFFFFF"/>
          </w:tcPr>
          <w:p w14:paraId="389F2DC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4.</w:t>
            </w:r>
          </w:p>
        </w:tc>
        <w:tc>
          <w:tcPr>
            <w:tcW w:w="6719" w:type="dxa"/>
            <w:tcBorders>
              <w:top w:val="single" w:sz="1" w:space="0" w:color="000000"/>
              <w:left w:val="single" w:sz="1" w:space="0" w:color="000000"/>
              <w:bottom w:val="single" w:sz="1" w:space="0" w:color="000000"/>
            </w:tcBorders>
            <w:shd w:val="clear" w:color="auto" w:fill="FFFFFF"/>
          </w:tcPr>
          <w:p w14:paraId="4DACFEA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992" w:type="dxa"/>
            <w:tcBorders>
              <w:top w:val="single" w:sz="1" w:space="0" w:color="000000"/>
              <w:left w:val="single" w:sz="1" w:space="0" w:color="000000"/>
              <w:bottom w:val="single" w:sz="1" w:space="0" w:color="000000"/>
            </w:tcBorders>
            <w:shd w:val="clear" w:color="auto" w:fill="FFFFFF"/>
          </w:tcPr>
          <w:p w14:paraId="00B1CC5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FFA167A"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784F12E" w14:textId="77777777">
        <w:tc>
          <w:tcPr>
            <w:tcW w:w="510" w:type="dxa"/>
            <w:tcBorders>
              <w:top w:val="single" w:sz="1" w:space="0" w:color="000000"/>
              <w:left w:val="single" w:sz="1" w:space="0" w:color="000000"/>
              <w:bottom w:val="single" w:sz="1" w:space="0" w:color="000000"/>
            </w:tcBorders>
            <w:shd w:val="clear" w:color="auto" w:fill="FFFFFF"/>
          </w:tcPr>
          <w:p w14:paraId="5D46B3A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6719" w:type="dxa"/>
            <w:tcBorders>
              <w:top w:val="single" w:sz="1" w:space="0" w:color="000000"/>
              <w:left w:val="single" w:sz="1" w:space="0" w:color="000000"/>
              <w:bottom w:val="single" w:sz="1" w:space="0" w:color="000000"/>
            </w:tcBorders>
            <w:shd w:val="clear" w:color="auto" w:fill="FFFFFF"/>
          </w:tcPr>
          <w:p w14:paraId="7C67C84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Dostosowanie infrastruktury do potrzeb osób z niepełnosprawnością ruchową.</w:t>
            </w:r>
          </w:p>
        </w:tc>
        <w:tc>
          <w:tcPr>
            <w:tcW w:w="992" w:type="dxa"/>
            <w:tcBorders>
              <w:top w:val="single" w:sz="1" w:space="0" w:color="000000"/>
              <w:left w:val="single" w:sz="1" w:space="0" w:color="000000"/>
              <w:bottom w:val="single" w:sz="1" w:space="0" w:color="000000"/>
            </w:tcBorders>
            <w:shd w:val="clear" w:color="auto" w:fill="FFFFFF"/>
          </w:tcPr>
          <w:p w14:paraId="347BB3E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8B2341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28AF746" w14:textId="77777777">
        <w:tc>
          <w:tcPr>
            <w:tcW w:w="510" w:type="dxa"/>
            <w:tcBorders>
              <w:top w:val="single" w:sz="1" w:space="0" w:color="000000"/>
              <w:left w:val="single" w:sz="1" w:space="0" w:color="000000"/>
              <w:bottom w:val="single" w:sz="1" w:space="0" w:color="000000"/>
            </w:tcBorders>
            <w:shd w:val="clear" w:color="auto" w:fill="FFFFFF"/>
          </w:tcPr>
          <w:p w14:paraId="02254C9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6719" w:type="dxa"/>
            <w:tcBorders>
              <w:top w:val="single" w:sz="1" w:space="0" w:color="000000"/>
              <w:left w:val="single" w:sz="1" w:space="0" w:color="000000"/>
              <w:bottom w:val="single" w:sz="1" w:space="0" w:color="000000"/>
            </w:tcBorders>
            <w:shd w:val="clear" w:color="auto" w:fill="FFFFFF"/>
          </w:tcPr>
          <w:p w14:paraId="6BF8701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Placówka posiada przynajmniej 1 sanitariat przystosowany do potrzeb osób z niepełnosprawnością ruchową.</w:t>
            </w:r>
          </w:p>
        </w:tc>
        <w:tc>
          <w:tcPr>
            <w:tcW w:w="992" w:type="dxa"/>
            <w:tcBorders>
              <w:top w:val="single" w:sz="1" w:space="0" w:color="000000"/>
              <w:left w:val="single" w:sz="1" w:space="0" w:color="000000"/>
              <w:bottom w:val="single" w:sz="1" w:space="0" w:color="000000"/>
            </w:tcBorders>
            <w:shd w:val="clear" w:color="auto" w:fill="FFFFFF"/>
          </w:tcPr>
          <w:p w14:paraId="34F0C20E"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351573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CE96E8B" w14:textId="77777777">
        <w:tc>
          <w:tcPr>
            <w:tcW w:w="510" w:type="dxa"/>
            <w:tcBorders>
              <w:top w:val="single" w:sz="1" w:space="0" w:color="000000"/>
              <w:left w:val="single" w:sz="1" w:space="0" w:color="000000"/>
              <w:bottom w:val="single" w:sz="1" w:space="0" w:color="000000"/>
            </w:tcBorders>
            <w:shd w:val="clear" w:color="auto" w:fill="FFFFFF"/>
          </w:tcPr>
          <w:p w14:paraId="183D17A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7.</w:t>
            </w:r>
          </w:p>
        </w:tc>
        <w:tc>
          <w:tcPr>
            <w:tcW w:w="6719" w:type="dxa"/>
            <w:tcBorders>
              <w:top w:val="single" w:sz="1" w:space="0" w:color="000000"/>
              <w:left w:val="single" w:sz="1" w:space="0" w:color="000000"/>
              <w:bottom w:val="single" w:sz="1" w:space="0" w:color="000000"/>
            </w:tcBorders>
            <w:shd w:val="clear" w:color="auto" w:fill="FFFFFF"/>
          </w:tcPr>
          <w:p w14:paraId="7AC1A96C"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Placówka posiada oddzielne pomieszczenie  biurowe umożliwiające prowadzenie pracy socjalnej dostępne dla pracowników MOPS Sopot.</w:t>
            </w:r>
          </w:p>
        </w:tc>
        <w:tc>
          <w:tcPr>
            <w:tcW w:w="992" w:type="dxa"/>
            <w:tcBorders>
              <w:top w:val="single" w:sz="1" w:space="0" w:color="000000"/>
              <w:left w:val="single" w:sz="1" w:space="0" w:color="000000"/>
              <w:bottom w:val="single" w:sz="1" w:space="0" w:color="000000"/>
            </w:tcBorders>
            <w:shd w:val="clear" w:color="auto" w:fill="FFFFFF"/>
          </w:tcPr>
          <w:p w14:paraId="728D9E2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DFA0D9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9CCBDA8" w14:textId="77777777">
        <w:tc>
          <w:tcPr>
            <w:tcW w:w="510" w:type="dxa"/>
            <w:tcBorders>
              <w:top w:val="single" w:sz="1" w:space="0" w:color="000000"/>
              <w:left w:val="single" w:sz="1" w:space="0" w:color="000000"/>
              <w:bottom w:val="single" w:sz="1" w:space="0" w:color="000000"/>
            </w:tcBorders>
            <w:shd w:val="clear" w:color="auto" w:fill="FFFFFF"/>
          </w:tcPr>
          <w:p w14:paraId="6242A5E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8.</w:t>
            </w:r>
          </w:p>
        </w:tc>
        <w:tc>
          <w:tcPr>
            <w:tcW w:w="6719" w:type="dxa"/>
            <w:tcBorders>
              <w:top w:val="single" w:sz="1" w:space="0" w:color="000000"/>
              <w:left w:val="single" w:sz="1" w:space="0" w:color="000000"/>
              <w:bottom w:val="single" w:sz="1" w:space="0" w:color="000000"/>
            </w:tcBorders>
            <w:shd w:val="clear" w:color="auto" w:fill="FFFFFF"/>
          </w:tcPr>
          <w:p w14:paraId="31E3A633"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Organizacja czasu wolnego, spotkania, wyjścia wspólne ukierunkowane na aktywność fizyczną.</w:t>
            </w:r>
          </w:p>
        </w:tc>
        <w:tc>
          <w:tcPr>
            <w:tcW w:w="992" w:type="dxa"/>
            <w:tcBorders>
              <w:top w:val="single" w:sz="1" w:space="0" w:color="000000"/>
              <w:left w:val="single" w:sz="1" w:space="0" w:color="000000"/>
              <w:bottom w:val="single" w:sz="1" w:space="0" w:color="000000"/>
            </w:tcBorders>
            <w:shd w:val="clear" w:color="auto" w:fill="FFFFFF"/>
          </w:tcPr>
          <w:p w14:paraId="056BC21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202358B"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4C77899" w14:textId="77777777">
        <w:tc>
          <w:tcPr>
            <w:tcW w:w="510" w:type="dxa"/>
            <w:tcBorders>
              <w:top w:val="single" w:sz="1" w:space="0" w:color="000000"/>
              <w:left w:val="single" w:sz="1" w:space="0" w:color="000000"/>
              <w:bottom w:val="single" w:sz="1" w:space="0" w:color="000000"/>
            </w:tcBorders>
            <w:shd w:val="clear" w:color="auto" w:fill="FFFFFF"/>
          </w:tcPr>
          <w:p w14:paraId="3E94BDA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6719" w:type="dxa"/>
            <w:tcBorders>
              <w:top w:val="single" w:sz="1" w:space="0" w:color="000000"/>
              <w:left w:val="single" w:sz="1" w:space="0" w:color="000000"/>
              <w:bottom w:val="single" w:sz="1" w:space="0" w:color="000000"/>
            </w:tcBorders>
            <w:shd w:val="clear" w:color="auto" w:fill="FFFFFF"/>
          </w:tcPr>
          <w:p w14:paraId="6B3CB7F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umożliwia uzyskanie wsparcia psychologicznego na jej terenie.</w:t>
            </w:r>
          </w:p>
        </w:tc>
        <w:tc>
          <w:tcPr>
            <w:tcW w:w="992" w:type="dxa"/>
            <w:tcBorders>
              <w:top w:val="single" w:sz="1" w:space="0" w:color="000000"/>
              <w:left w:val="single" w:sz="1" w:space="0" w:color="000000"/>
              <w:bottom w:val="single" w:sz="1" w:space="0" w:color="000000"/>
            </w:tcBorders>
            <w:shd w:val="clear" w:color="auto" w:fill="FFFFFF"/>
          </w:tcPr>
          <w:p w14:paraId="136A41B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E67F24D"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3BF88C2" w14:textId="77777777">
        <w:tc>
          <w:tcPr>
            <w:tcW w:w="510" w:type="dxa"/>
            <w:tcBorders>
              <w:top w:val="single" w:sz="1" w:space="0" w:color="000000"/>
              <w:left w:val="single" w:sz="1" w:space="0" w:color="000000"/>
              <w:bottom w:val="single" w:sz="1" w:space="0" w:color="000000"/>
            </w:tcBorders>
            <w:shd w:val="clear" w:color="auto" w:fill="FFFFFF"/>
          </w:tcPr>
          <w:p w14:paraId="136A4C8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10.</w:t>
            </w:r>
          </w:p>
        </w:tc>
        <w:tc>
          <w:tcPr>
            <w:tcW w:w="6719" w:type="dxa"/>
            <w:tcBorders>
              <w:top w:val="single" w:sz="1" w:space="0" w:color="000000"/>
              <w:left w:val="single" w:sz="1" w:space="0" w:color="000000"/>
              <w:bottom w:val="single" w:sz="1" w:space="0" w:color="000000"/>
            </w:tcBorders>
            <w:shd w:val="clear" w:color="auto" w:fill="FFFFFF"/>
          </w:tcPr>
          <w:p w14:paraId="7007247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Zapewnienie pomocy w korzystaniu ze świadczeń zdrowotnych i organizacji procesu leczenia.</w:t>
            </w:r>
          </w:p>
        </w:tc>
        <w:tc>
          <w:tcPr>
            <w:tcW w:w="992" w:type="dxa"/>
            <w:tcBorders>
              <w:top w:val="single" w:sz="1" w:space="0" w:color="000000"/>
              <w:left w:val="single" w:sz="1" w:space="0" w:color="000000"/>
              <w:bottom w:val="single" w:sz="1" w:space="0" w:color="000000"/>
            </w:tcBorders>
            <w:shd w:val="clear" w:color="auto" w:fill="FFFFFF"/>
          </w:tcPr>
          <w:p w14:paraId="5D0FF83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48B285B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71564A2" w14:textId="77777777">
        <w:tc>
          <w:tcPr>
            <w:tcW w:w="510" w:type="dxa"/>
            <w:tcBorders>
              <w:top w:val="single" w:sz="1" w:space="0" w:color="000000"/>
              <w:left w:val="single" w:sz="1" w:space="0" w:color="000000"/>
              <w:bottom w:val="single" w:sz="1" w:space="0" w:color="000000"/>
            </w:tcBorders>
            <w:shd w:val="clear" w:color="auto" w:fill="FFFFFF"/>
          </w:tcPr>
          <w:p w14:paraId="65EE297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11.</w:t>
            </w:r>
          </w:p>
        </w:tc>
        <w:tc>
          <w:tcPr>
            <w:tcW w:w="6719" w:type="dxa"/>
            <w:tcBorders>
              <w:top w:val="single" w:sz="1" w:space="0" w:color="000000"/>
              <w:left w:val="single" w:sz="1" w:space="0" w:color="000000"/>
              <w:bottom w:val="single" w:sz="1" w:space="0" w:color="000000"/>
            </w:tcBorders>
            <w:shd w:val="clear" w:color="auto" w:fill="FFFFFF"/>
          </w:tcPr>
          <w:p w14:paraId="7CB94312"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NSimSun" w:hAnsi="Tahoma" w:cs="Tahoma"/>
                <w:sz w:val="24"/>
                <w:szCs w:val="24"/>
                <w:lang w:eastAsia="zh-CN" w:bidi="hi-IN"/>
              </w:rPr>
              <w:t>Placówka posiada oddzielne pomieszczenie do przeprowadzania pomocy medycznej i konsultacji medycznych (m. in. wykonywanie opatrunków, toaleta ran, wykonywanie zastrzyków).</w:t>
            </w:r>
          </w:p>
        </w:tc>
        <w:tc>
          <w:tcPr>
            <w:tcW w:w="992" w:type="dxa"/>
            <w:tcBorders>
              <w:top w:val="single" w:sz="1" w:space="0" w:color="000000"/>
              <w:left w:val="single" w:sz="1" w:space="0" w:color="000000"/>
              <w:bottom w:val="single" w:sz="1" w:space="0" w:color="000000"/>
            </w:tcBorders>
            <w:shd w:val="clear" w:color="auto" w:fill="FFFFFF"/>
          </w:tcPr>
          <w:p w14:paraId="6A4EF40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1F3F54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6C07872" w14:textId="77777777">
        <w:tc>
          <w:tcPr>
            <w:tcW w:w="510" w:type="dxa"/>
            <w:tcBorders>
              <w:top w:val="single" w:sz="1" w:space="0" w:color="000000"/>
              <w:left w:val="single" w:sz="1" w:space="0" w:color="000000"/>
              <w:bottom w:val="single" w:sz="1" w:space="0" w:color="000000"/>
            </w:tcBorders>
            <w:shd w:val="clear" w:color="auto" w:fill="FFFFFF"/>
          </w:tcPr>
          <w:p w14:paraId="4AC26B6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12.</w:t>
            </w:r>
          </w:p>
        </w:tc>
        <w:tc>
          <w:tcPr>
            <w:tcW w:w="6719" w:type="dxa"/>
            <w:tcBorders>
              <w:top w:val="single" w:sz="1" w:space="0" w:color="000000"/>
              <w:left w:val="single" w:sz="1" w:space="0" w:color="000000"/>
              <w:bottom w:val="single" w:sz="1" w:space="0" w:color="000000"/>
            </w:tcBorders>
            <w:shd w:val="clear" w:color="auto" w:fill="FFFFFF"/>
          </w:tcPr>
          <w:p w14:paraId="1F9F0C0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 i ochrony zdrowia.</w:t>
            </w:r>
          </w:p>
        </w:tc>
        <w:tc>
          <w:tcPr>
            <w:tcW w:w="992" w:type="dxa"/>
            <w:tcBorders>
              <w:top w:val="single" w:sz="1" w:space="0" w:color="000000"/>
              <w:left w:val="single" w:sz="1" w:space="0" w:color="000000"/>
              <w:bottom w:val="single" w:sz="1" w:space="0" w:color="000000"/>
            </w:tcBorders>
            <w:shd w:val="clear" w:color="auto" w:fill="FFFFFF"/>
          </w:tcPr>
          <w:p w14:paraId="339C8E6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80FF1EB"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73E5C27" w14:textId="77777777">
        <w:tc>
          <w:tcPr>
            <w:tcW w:w="510" w:type="dxa"/>
            <w:tcBorders>
              <w:top w:val="single" w:sz="1" w:space="0" w:color="000000"/>
              <w:left w:val="single" w:sz="1" w:space="0" w:color="000000"/>
              <w:bottom w:val="single" w:sz="1" w:space="0" w:color="000000"/>
            </w:tcBorders>
            <w:shd w:val="clear" w:color="auto" w:fill="FFFFFF"/>
          </w:tcPr>
          <w:p w14:paraId="10D9907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13.</w:t>
            </w:r>
          </w:p>
        </w:tc>
        <w:tc>
          <w:tcPr>
            <w:tcW w:w="6719" w:type="dxa"/>
            <w:tcBorders>
              <w:top w:val="single" w:sz="1" w:space="0" w:color="000000"/>
              <w:left w:val="single" w:sz="1" w:space="0" w:color="000000"/>
              <w:bottom w:val="single" w:sz="1" w:space="0" w:color="000000"/>
            </w:tcBorders>
            <w:shd w:val="clear" w:color="auto" w:fill="FFFFFF"/>
          </w:tcPr>
          <w:p w14:paraId="05882A62"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Zapewnienie możliwości objęcia wsparciem duszpasterskim zgodnie z wyznaniem osób zamieszkujących.</w:t>
            </w:r>
          </w:p>
        </w:tc>
        <w:tc>
          <w:tcPr>
            <w:tcW w:w="992" w:type="dxa"/>
            <w:tcBorders>
              <w:top w:val="single" w:sz="1" w:space="0" w:color="000000"/>
              <w:left w:val="single" w:sz="1" w:space="0" w:color="000000"/>
              <w:bottom w:val="single" w:sz="1" w:space="0" w:color="000000"/>
            </w:tcBorders>
            <w:shd w:val="clear" w:color="auto" w:fill="FFFFFF"/>
          </w:tcPr>
          <w:p w14:paraId="53CE9C76"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85530D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4CA360B" w14:textId="77777777">
        <w:tc>
          <w:tcPr>
            <w:tcW w:w="510" w:type="dxa"/>
            <w:tcBorders>
              <w:top w:val="single" w:sz="1" w:space="0" w:color="000000"/>
              <w:left w:val="single" w:sz="1" w:space="0" w:color="000000"/>
              <w:bottom w:val="single" w:sz="1" w:space="0" w:color="000000"/>
            </w:tcBorders>
            <w:shd w:val="clear" w:color="auto" w:fill="FFFFFF"/>
          </w:tcPr>
          <w:p w14:paraId="6E620DA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14.</w:t>
            </w:r>
          </w:p>
        </w:tc>
        <w:tc>
          <w:tcPr>
            <w:tcW w:w="6719" w:type="dxa"/>
            <w:tcBorders>
              <w:top w:val="single" w:sz="1" w:space="0" w:color="000000"/>
              <w:left w:val="single" w:sz="1" w:space="0" w:color="000000"/>
              <w:bottom w:val="single" w:sz="1" w:space="0" w:color="000000"/>
            </w:tcBorders>
            <w:shd w:val="clear" w:color="auto" w:fill="FFFFFF"/>
          </w:tcPr>
          <w:p w14:paraId="42B3609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posiada oddzielne pomieszczenie umożliwiające odwiedziny osób przebywających.</w:t>
            </w:r>
          </w:p>
        </w:tc>
        <w:tc>
          <w:tcPr>
            <w:tcW w:w="992" w:type="dxa"/>
            <w:tcBorders>
              <w:top w:val="single" w:sz="1" w:space="0" w:color="000000"/>
              <w:left w:val="single" w:sz="1" w:space="0" w:color="000000"/>
              <w:bottom w:val="single" w:sz="1" w:space="0" w:color="000000"/>
            </w:tcBorders>
            <w:shd w:val="clear" w:color="auto" w:fill="FFFFFF"/>
          </w:tcPr>
          <w:p w14:paraId="768D6A47"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A33157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B0E91D4" w14:textId="77777777">
        <w:tc>
          <w:tcPr>
            <w:tcW w:w="510" w:type="dxa"/>
            <w:tcBorders>
              <w:top w:val="single" w:sz="1" w:space="0" w:color="000000"/>
              <w:left w:val="single" w:sz="1" w:space="0" w:color="000000"/>
              <w:bottom w:val="single" w:sz="1" w:space="0" w:color="000000"/>
            </w:tcBorders>
            <w:shd w:val="clear" w:color="auto" w:fill="FFFFFF"/>
          </w:tcPr>
          <w:p w14:paraId="5C87FAF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15.</w:t>
            </w:r>
          </w:p>
        </w:tc>
        <w:tc>
          <w:tcPr>
            <w:tcW w:w="6719" w:type="dxa"/>
            <w:tcBorders>
              <w:top w:val="single" w:sz="1" w:space="0" w:color="000000"/>
              <w:left w:val="single" w:sz="1" w:space="0" w:color="000000"/>
              <w:bottom w:val="single" w:sz="1" w:space="0" w:color="000000"/>
            </w:tcBorders>
            <w:shd w:val="clear" w:color="auto" w:fill="FFFFFF"/>
          </w:tcPr>
          <w:p w14:paraId="67B4C88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W schronisku panuje całkowity zakaz spożywania alkoholu i innych środków psychoaktywnych.</w:t>
            </w:r>
          </w:p>
        </w:tc>
        <w:tc>
          <w:tcPr>
            <w:tcW w:w="992" w:type="dxa"/>
            <w:tcBorders>
              <w:top w:val="single" w:sz="1" w:space="0" w:color="000000"/>
              <w:left w:val="single" w:sz="1" w:space="0" w:color="000000"/>
              <w:bottom w:val="single" w:sz="1" w:space="0" w:color="000000"/>
            </w:tcBorders>
            <w:shd w:val="clear" w:color="auto" w:fill="FFFFFF"/>
          </w:tcPr>
          <w:p w14:paraId="1D7EA0BE"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DE9527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ABF8D1A" w14:textId="77777777">
        <w:tc>
          <w:tcPr>
            <w:tcW w:w="510" w:type="dxa"/>
            <w:tcBorders>
              <w:top w:val="single" w:sz="1" w:space="0" w:color="000000"/>
              <w:left w:val="single" w:sz="1" w:space="0" w:color="000000"/>
              <w:bottom w:val="single" w:sz="1" w:space="0" w:color="000000"/>
            </w:tcBorders>
            <w:shd w:val="clear" w:color="auto" w:fill="FFFFFF"/>
          </w:tcPr>
          <w:p w14:paraId="18FD34A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16.</w:t>
            </w:r>
          </w:p>
        </w:tc>
        <w:tc>
          <w:tcPr>
            <w:tcW w:w="6719" w:type="dxa"/>
            <w:tcBorders>
              <w:top w:val="single" w:sz="1" w:space="0" w:color="000000"/>
              <w:left w:val="single" w:sz="1" w:space="0" w:color="000000"/>
              <w:bottom w:val="single" w:sz="1" w:space="0" w:color="000000"/>
            </w:tcBorders>
            <w:shd w:val="clear" w:color="auto" w:fill="FFFFFF"/>
          </w:tcPr>
          <w:p w14:paraId="44D8CA52"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Umożliwienie działalności rady mieszkańców placówki.</w:t>
            </w:r>
          </w:p>
        </w:tc>
        <w:tc>
          <w:tcPr>
            <w:tcW w:w="992" w:type="dxa"/>
            <w:tcBorders>
              <w:top w:val="single" w:sz="1" w:space="0" w:color="000000"/>
              <w:left w:val="single" w:sz="1" w:space="0" w:color="000000"/>
              <w:bottom w:val="single" w:sz="1" w:space="0" w:color="000000"/>
            </w:tcBorders>
            <w:shd w:val="clear" w:color="auto" w:fill="FFFFFF"/>
          </w:tcPr>
          <w:p w14:paraId="4BD690B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17AB00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EA98678" w14:textId="77777777">
        <w:tc>
          <w:tcPr>
            <w:tcW w:w="510" w:type="dxa"/>
            <w:tcBorders>
              <w:top w:val="single" w:sz="1" w:space="0" w:color="000000"/>
              <w:left w:val="single" w:sz="1" w:space="0" w:color="000000"/>
              <w:bottom w:val="single" w:sz="1" w:space="0" w:color="000000"/>
            </w:tcBorders>
            <w:shd w:val="clear" w:color="auto" w:fill="FFFFFF"/>
          </w:tcPr>
          <w:p w14:paraId="0194FDC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17.</w:t>
            </w:r>
          </w:p>
        </w:tc>
        <w:tc>
          <w:tcPr>
            <w:tcW w:w="6719" w:type="dxa"/>
            <w:tcBorders>
              <w:top w:val="single" w:sz="1" w:space="0" w:color="000000"/>
              <w:left w:val="single" w:sz="1" w:space="0" w:color="000000"/>
              <w:bottom w:val="single" w:sz="1" w:space="0" w:color="000000"/>
            </w:tcBorders>
            <w:shd w:val="clear" w:color="auto" w:fill="FFFFFF"/>
          </w:tcPr>
          <w:p w14:paraId="4BD7BC3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Całkowity zakaz przebywania na terenie placówki osób będących pod wpływem alkoholu lub środków psychoaktywnych.</w:t>
            </w:r>
          </w:p>
        </w:tc>
        <w:tc>
          <w:tcPr>
            <w:tcW w:w="992" w:type="dxa"/>
            <w:tcBorders>
              <w:top w:val="single" w:sz="1" w:space="0" w:color="000000"/>
              <w:left w:val="single" w:sz="1" w:space="0" w:color="000000"/>
              <w:bottom w:val="single" w:sz="1" w:space="0" w:color="000000"/>
            </w:tcBorders>
            <w:shd w:val="clear" w:color="auto" w:fill="FFFFFF"/>
          </w:tcPr>
          <w:p w14:paraId="2E5C616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912509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2C365B9" w14:textId="77777777">
        <w:tc>
          <w:tcPr>
            <w:tcW w:w="510" w:type="dxa"/>
            <w:tcBorders>
              <w:top w:val="single" w:sz="1" w:space="0" w:color="000000"/>
              <w:left w:val="single" w:sz="1" w:space="0" w:color="000000"/>
              <w:bottom w:val="single" w:sz="1" w:space="0" w:color="000000"/>
            </w:tcBorders>
            <w:shd w:val="clear" w:color="auto" w:fill="FFFFFF"/>
          </w:tcPr>
          <w:p w14:paraId="0898817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18.</w:t>
            </w:r>
          </w:p>
        </w:tc>
        <w:tc>
          <w:tcPr>
            <w:tcW w:w="6719" w:type="dxa"/>
            <w:tcBorders>
              <w:top w:val="single" w:sz="1" w:space="0" w:color="000000"/>
              <w:left w:val="single" w:sz="1" w:space="0" w:color="000000"/>
              <w:bottom w:val="single" w:sz="1" w:space="0" w:color="000000"/>
            </w:tcBorders>
            <w:shd w:val="clear" w:color="auto" w:fill="FFFFFF"/>
          </w:tcPr>
          <w:p w14:paraId="5DAC4E5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tc>
        <w:tc>
          <w:tcPr>
            <w:tcW w:w="992" w:type="dxa"/>
            <w:tcBorders>
              <w:top w:val="single" w:sz="1" w:space="0" w:color="000000"/>
              <w:left w:val="single" w:sz="1" w:space="0" w:color="000000"/>
              <w:bottom w:val="single" w:sz="1" w:space="0" w:color="000000"/>
            </w:tcBorders>
            <w:shd w:val="clear" w:color="auto" w:fill="FFFFFF"/>
          </w:tcPr>
          <w:p w14:paraId="3646F0D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A935F7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8990F8E" w14:textId="77777777">
        <w:tc>
          <w:tcPr>
            <w:tcW w:w="510" w:type="dxa"/>
            <w:tcBorders>
              <w:top w:val="single" w:sz="1" w:space="0" w:color="000000"/>
              <w:left w:val="single" w:sz="1" w:space="0" w:color="000000"/>
              <w:bottom w:val="single" w:sz="1" w:space="0" w:color="000000"/>
            </w:tcBorders>
            <w:shd w:val="clear" w:color="auto" w:fill="FFFFFF"/>
          </w:tcPr>
          <w:p w14:paraId="7D225B3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19.</w:t>
            </w:r>
          </w:p>
        </w:tc>
        <w:tc>
          <w:tcPr>
            <w:tcW w:w="6719" w:type="dxa"/>
            <w:tcBorders>
              <w:top w:val="single" w:sz="1" w:space="0" w:color="000000"/>
              <w:left w:val="single" w:sz="1" w:space="0" w:color="000000"/>
              <w:bottom w:val="single" w:sz="1" w:space="0" w:color="000000"/>
            </w:tcBorders>
            <w:shd w:val="clear" w:color="auto" w:fill="FFFFFF"/>
          </w:tcPr>
          <w:p w14:paraId="2A118A1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wyposażone w zamykane na klucz szafki, umożliwiające indywidualne przechowywanie rzeczy osobistych.</w:t>
            </w:r>
          </w:p>
        </w:tc>
        <w:tc>
          <w:tcPr>
            <w:tcW w:w="992" w:type="dxa"/>
            <w:tcBorders>
              <w:top w:val="single" w:sz="1" w:space="0" w:color="000000"/>
              <w:left w:val="single" w:sz="1" w:space="0" w:color="000000"/>
              <w:bottom w:val="single" w:sz="1" w:space="0" w:color="000000"/>
            </w:tcBorders>
            <w:shd w:val="clear" w:color="auto" w:fill="FFFFFF"/>
          </w:tcPr>
          <w:p w14:paraId="7DEAA69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E059E5D"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5EEB02C" w14:textId="77777777">
        <w:tc>
          <w:tcPr>
            <w:tcW w:w="510" w:type="dxa"/>
            <w:tcBorders>
              <w:top w:val="single" w:sz="1" w:space="0" w:color="000000"/>
              <w:left w:val="single" w:sz="1" w:space="0" w:color="000000"/>
              <w:bottom w:val="single" w:sz="1" w:space="0" w:color="000000"/>
            </w:tcBorders>
            <w:shd w:val="clear" w:color="auto" w:fill="FFFFFF"/>
          </w:tcPr>
          <w:p w14:paraId="12F6962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20.</w:t>
            </w:r>
          </w:p>
        </w:tc>
        <w:tc>
          <w:tcPr>
            <w:tcW w:w="6719" w:type="dxa"/>
            <w:tcBorders>
              <w:top w:val="single" w:sz="1" w:space="0" w:color="000000"/>
              <w:left w:val="single" w:sz="1" w:space="0" w:color="000000"/>
              <w:bottom w:val="single" w:sz="1" w:space="0" w:color="000000"/>
            </w:tcBorders>
            <w:shd w:val="clear" w:color="auto" w:fill="FFFFFF"/>
          </w:tcPr>
          <w:p w14:paraId="18EB084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992" w:type="dxa"/>
            <w:tcBorders>
              <w:top w:val="single" w:sz="1" w:space="0" w:color="000000"/>
              <w:left w:val="single" w:sz="1" w:space="0" w:color="000000"/>
              <w:bottom w:val="single" w:sz="1" w:space="0" w:color="000000"/>
            </w:tcBorders>
            <w:shd w:val="clear" w:color="auto" w:fill="FFFFFF"/>
          </w:tcPr>
          <w:p w14:paraId="0BAA12F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6A57E65"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10E96CC4" w14:textId="77777777" w:rsidR="00387266" w:rsidRPr="00387266" w:rsidRDefault="00387266" w:rsidP="00387266">
      <w:pPr>
        <w:suppressAutoHyphens/>
        <w:spacing w:line="360" w:lineRule="auto"/>
        <w:jc w:val="both"/>
        <w:rPr>
          <w:rFonts w:ascii="Tahoma" w:eastAsia="NSimSun" w:hAnsi="Tahoma" w:cs="Tahoma"/>
          <w:sz w:val="24"/>
          <w:szCs w:val="24"/>
          <w:lang w:eastAsia="zh-CN" w:bidi="hi-IN"/>
        </w:rPr>
      </w:pPr>
    </w:p>
    <w:p w14:paraId="65FE5A71" w14:textId="77777777" w:rsidR="00387266" w:rsidRPr="00387266" w:rsidRDefault="00387266" w:rsidP="00387266">
      <w:pPr>
        <w:pStyle w:val="Default"/>
        <w:spacing w:line="276" w:lineRule="auto"/>
        <w:ind w:left="720"/>
        <w:rPr>
          <w:rFonts w:ascii="Tahoma" w:hAnsi="Tahoma" w:cs="Tahoma"/>
        </w:rPr>
      </w:pPr>
    </w:p>
    <w:p w14:paraId="69E08694" w14:textId="77777777" w:rsidR="00F3792F" w:rsidRDefault="00F3792F">
      <w:pPr>
        <w:pStyle w:val="Default"/>
        <w:numPr>
          <w:ilvl w:val="6"/>
          <w:numId w:val="65"/>
        </w:numPr>
        <w:spacing w:line="276" w:lineRule="auto"/>
        <w:ind w:left="426"/>
        <w:rPr>
          <w:rFonts w:ascii="Tahoma" w:hAnsi="Tahoma" w:cs="Tahoma"/>
        </w:rPr>
      </w:pPr>
      <w:r w:rsidRPr="00CD7B21">
        <w:rPr>
          <w:rFonts w:ascii="Tahoma" w:hAnsi="Tahoma" w:cs="Tahoma"/>
        </w:rPr>
        <w:t xml:space="preserve">Ocenie będą podlegać wyłącznie oferty nie podlegające odrzuceniu. </w:t>
      </w:r>
    </w:p>
    <w:p w14:paraId="6597BA53" w14:textId="77777777" w:rsidR="00F3792F" w:rsidRDefault="00F3792F">
      <w:pPr>
        <w:pStyle w:val="Default"/>
        <w:numPr>
          <w:ilvl w:val="6"/>
          <w:numId w:val="65"/>
        </w:numPr>
        <w:spacing w:line="276" w:lineRule="auto"/>
        <w:ind w:left="426"/>
        <w:rPr>
          <w:rFonts w:ascii="Tahoma" w:hAnsi="Tahoma" w:cs="Tahoma"/>
        </w:rPr>
      </w:pPr>
      <w:r w:rsidRPr="004D6965">
        <w:rPr>
          <w:rFonts w:ascii="Tahoma" w:hAnsi="Tahoma" w:cs="Tahoma"/>
        </w:rPr>
        <w:t>Za najkorzystniejszą zostanie uznana oferta z najwyższa ilością punktów.</w:t>
      </w:r>
    </w:p>
    <w:p w14:paraId="08D3E4D6" w14:textId="77777777" w:rsidR="009217B0" w:rsidRPr="00B30323" w:rsidRDefault="009217B0">
      <w:pPr>
        <w:pStyle w:val="Default"/>
        <w:numPr>
          <w:ilvl w:val="6"/>
          <w:numId w:val="65"/>
        </w:numPr>
        <w:ind w:left="426"/>
        <w:rPr>
          <w:rFonts w:ascii="Tahoma" w:hAnsi="Tahoma" w:cs="Tahoma"/>
          <w:color w:val="auto"/>
        </w:rPr>
      </w:pPr>
      <w:r w:rsidRPr="00B30323">
        <w:rPr>
          <w:rFonts w:ascii="Tahoma" w:hAnsi="Tahoma" w:cs="Tahoma"/>
          <w:color w:val="auto"/>
        </w:rPr>
        <w:t>Jeżeli okaże się, że zwycięzca nie będzie w stanie wykonać całości zamówienia, zostanie ono podzielone na części w następujący sposób:</w:t>
      </w:r>
    </w:p>
    <w:p w14:paraId="43FEA1AF" w14:textId="77777777" w:rsidR="009217B0" w:rsidRPr="00B30323" w:rsidRDefault="009217B0">
      <w:pPr>
        <w:pStyle w:val="Default"/>
        <w:numPr>
          <w:ilvl w:val="6"/>
          <w:numId w:val="68"/>
        </w:numPr>
        <w:ind w:left="709"/>
        <w:rPr>
          <w:rFonts w:ascii="Tahoma" w:hAnsi="Tahoma" w:cs="Tahoma"/>
          <w:color w:val="auto"/>
        </w:rPr>
      </w:pPr>
      <w:r w:rsidRPr="00B30323">
        <w:rPr>
          <w:rFonts w:ascii="Tahoma" w:hAnsi="Tahoma" w:cs="Tahoma"/>
          <w:color w:val="auto"/>
        </w:rPr>
        <w:t>Wykonawca, który otrzyma najwyższą ilość punktów otrzyma tę ilość usług, którą zaoferował w formularzu ofertowym,</w:t>
      </w:r>
    </w:p>
    <w:p w14:paraId="1A8D9C68" w14:textId="77777777" w:rsidR="009217B0" w:rsidRPr="00B30323" w:rsidRDefault="009217B0">
      <w:pPr>
        <w:pStyle w:val="Default"/>
        <w:numPr>
          <w:ilvl w:val="6"/>
          <w:numId w:val="68"/>
        </w:numPr>
        <w:ind w:left="709"/>
        <w:rPr>
          <w:rFonts w:ascii="Tahoma" w:hAnsi="Tahoma" w:cs="Tahoma"/>
          <w:color w:val="auto"/>
        </w:rPr>
      </w:pPr>
      <w:r w:rsidRPr="00B30323">
        <w:rPr>
          <w:rFonts w:ascii="Tahoma" w:hAnsi="Tahoma" w:cs="Tahoma"/>
          <w:color w:val="auto"/>
        </w:rPr>
        <w:t>Wykonawca, który otrzymał w następnej kolejności najwyższą ilość punktów otrzyma również tę ilość, którą oferował w formularzu ofertowym, ale nie więcej niż do wyczerpania całej ilości oferowanych przez Zamawiającego usług,</w:t>
      </w:r>
    </w:p>
    <w:p w14:paraId="45B5EF7D" w14:textId="77777777" w:rsidR="009217B0" w:rsidRPr="00B30323" w:rsidRDefault="009217B0">
      <w:pPr>
        <w:pStyle w:val="Default"/>
        <w:numPr>
          <w:ilvl w:val="6"/>
          <w:numId w:val="68"/>
        </w:numPr>
        <w:ind w:left="709"/>
        <w:rPr>
          <w:rFonts w:ascii="Tahoma" w:hAnsi="Tahoma" w:cs="Tahoma"/>
          <w:color w:val="auto"/>
        </w:rPr>
      </w:pPr>
      <w:r w:rsidRPr="00B30323">
        <w:rPr>
          <w:rFonts w:ascii="Tahoma" w:hAnsi="Tahoma" w:cs="Tahoma"/>
          <w:color w:val="auto"/>
        </w:rPr>
        <w:t>jeżeli oferta po dokonaniu powyższego podziału nadal nie zostanie wyczerpana, pozostałe usługi zostaną zlecone Wykonawcom na tej samej zasadzie, aż do wyczerpania całej ilości oferowanych przez Zamawiającego usług,</w:t>
      </w:r>
    </w:p>
    <w:p w14:paraId="6FB1609B" w14:textId="77777777" w:rsidR="009217B0" w:rsidRPr="00B30323" w:rsidRDefault="009217B0">
      <w:pPr>
        <w:pStyle w:val="Default"/>
        <w:numPr>
          <w:ilvl w:val="6"/>
          <w:numId w:val="68"/>
        </w:numPr>
        <w:ind w:left="709"/>
        <w:rPr>
          <w:rFonts w:ascii="Tahoma" w:hAnsi="Tahoma" w:cs="Tahoma"/>
          <w:color w:val="auto"/>
        </w:rPr>
      </w:pPr>
      <w:r w:rsidRPr="00B30323">
        <w:rPr>
          <w:rFonts w:ascii="Tahoma" w:hAnsi="Tahoma" w:cs="Tahoma"/>
          <w:color w:val="auto"/>
        </w:rPr>
        <w:t>w przypadku, gdy dwóch lub więcej Wykonawców zajmie równorzędne miejsce w przetargu, przypadająca na to miejsce liczba usług rozdzielona zostanie proporcjonalnie do ilości zadeklarowanych przez każdego z nich w formularzu ofertowym.</w:t>
      </w:r>
    </w:p>
    <w:p w14:paraId="02D3FE1E" w14:textId="77777777" w:rsidR="00F3792F" w:rsidRPr="00B30323" w:rsidRDefault="00F3792F">
      <w:pPr>
        <w:pStyle w:val="Default"/>
        <w:numPr>
          <w:ilvl w:val="6"/>
          <w:numId w:val="65"/>
        </w:numPr>
        <w:spacing w:line="276" w:lineRule="auto"/>
        <w:ind w:left="426"/>
        <w:rPr>
          <w:rFonts w:ascii="Tahoma" w:hAnsi="Tahoma" w:cs="Tahoma"/>
          <w:color w:val="auto"/>
        </w:rPr>
      </w:pPr>
      <w:r w:rsidRPr="00B30323">
        <w:rPr>
          <w:rFonts w:ascii="Tahoma" w:hAnsi="Tahoma" w:cs="Tahoma"/>
          <w:color w:val="auto"/>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20" w:name="_Hlk113862674"/>
    </w:p>
    <w:p w14:paraId="19C87647" w14:textId="77777777" w:rsidR="00F3792F" w:rsidRDefault="00F3792F">
      <w:pPr>
        <w:pStyle w:val="Default"/>
        <w:numPr>
          <w:ilvl w:val="6"/>
          <w:numId w:val="65"/>
        </w:numPr>
        <w:spacing w:line="276" w:lineRule="auto"/>
        <w:ind w:left="426"/>
        <w:rPr>
          <w:rFonts w:ascii="Tahoma" w:hAnsi="Tahoma" w:cs="Tahoma"/>
        </w:rPr>
      </w:pPr>
      <w:r w:rsidRPr="004D6965">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0"/>
    </w:p>
    <w:p w14:paraId="3A6E502C" w14:textId="77777777" w:rsidR="00F3792F" w:rsidRDefault="00F3792F">
      <w:pPr>
        <w:pStyle w:val="Default"/>
        <w:numPr>
          <w:ilvl w:val="6"/>
          <w:numId w:val="65"/>
        </w:numPr>
        <w:spacing w:line="276" w:lineRule="auto"/>
        <w:ind w:left="426"/>
        <w:rPr>
          <w:rFonts w:ascii="Tahoma" w:hAnsi="Tahoma" w:cs="Tahoma"/>
        </w:rPr>
      </w:pPr>
      <w:r w:rsidRPr="004D6965">
        <w:rPr>
          <w:rFonts w:ascii="Tahoma" w:hAnsi="Tahoma" w:cs="Tahoma"/>
        </w:rPr>
        <w:t>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braku zgody oferta podlega odrzuceniu,</w:t>
      </w:r>
      <w:r>
        <w:rPr>
          <w:rFonts w:ascii="Tahoma" w:hAnsi="Tahoma" w:cs="Tahoma"/>
        </w:rPr>
        <w:t xml:space="preserve"> </w:t>
      </w:r>
      <w:r w:rsidRPr="004D6965">
        <w:rPr>
          <w:rFonts w:ascii="Tahoma" w:hAnsi="Tahoma" w:cs="Tahoma"/>
        </w:rPr>
        <w:t xml:space="preserve">a Zamawiający zwraca się o wyrażenie </w:t>
      </w:r>
      <w:r w:rsidRPr="004D6965">
        <w:rPr>
          <w:rFonts w:ascii="Tahoma" w:hAnsi="Tahoma" w:cs="Tahoma"/>
        </w:rPr>
        <w:lastRenderedPageBreak/>
        <w:t xml:space="preserve">takiej zgody do kolejnego Wykonawcy, którego oferta została najwyżej oceniona, chyba że zachodzą przesłanki do unieważnienia postępowania. </w:t>
      </w:r>
    </w:p>
    <w:p w14:paraId="35067250" w14:textId="77777777" w:rsidR="00F3792F" w:rsidRPr="004D6965" w:rsidRDefault="00F3792F">
      <w:pPr>
        <w:pStyle w:val="Default"/>
        <w:numPr>
          <w:ilvl w:val="6"/>
          <w:numId w:val="65"/>
        </w:numPr>
        <w:spacing w:line="276" w:lineRule="auto"/>
        <w:ind w:left="426"/>
        <w:rPr>
          <w:rFonts w:ascii="Tahoma" w:hAnsi="Tahoma" w:cs="Tahoma"/>
        </w:rPr>
      </w:pPr>
      <w:bookmarkStart w:id="21" w:name="_Toc72496307"/>
      <w:r w:rsidRPr="004D6965">
        <w:rPr>
          <w:rFonts w:ascii="Tahoma" w:hAnsi="Tahoma" w:cs="Tahoma"/>
        </w:rPr>
        <w:t>Informacje o formalnościach, jakie muszą zostać dopełnione po wyborze oferty w celu zawarcia umowy w sprawie zamówienia publicznego</w:t>
      </w:r>
      <w:bookmarkEnd w:id="21"/>
      <w:r w:rsidRPr="004D6965">
        <w:rPr>
          <w:rFonts w:ascii="Tahoma" w:hAnsi="Tahoma" w:cs="Tahoma"/>
        </w:rPr>
        <w:t>:</w:t>
      </w:r>
    </w:p>
    <w:p w14:paraId="535C4818" w14:textId="77777777" w:rsidR="00F3792F" w:rsidRPr="00CD7B21" w:rsidRDefault="00F3792F">
      <w:pPr>
        <w:pStyle w:val="Default"/>
        <w:numPr>
          <w:ilvl w:val="2"/>
          <w:numId w:val="29"/>
        </w:numPr>
        <w:spacing w:line="276" w:lineRule="auto"/>
        <w:ind w:left="709" w:hanging="424"/>
        <w:rPr>
          <w:rFonts w:ascii="Tahoma" w:hAnsi="Tahoma" w:cs="Tahoma"/>
        </w:rPr>
      </w:pPr>
      <w:r w:rsidRPr="00CD7B21">
        <w:rPr>
          <w:rFonts w:ascii="Tahoma" w:hAnsi="Tahoma" w:cs="Tahoma"/>
        </w:rPr>
        <w:t>Zamawiający zawiera umowę̨ w sprawie zamówienia publicznego,</w:t>
      </w:r>
      <w:r>
        <w:rPr>
          <w:rFonts w:ascii="Tahoma" w:hAnsi="Tahoma" w:cs="Tahoma"/>
        </w:rPr>
        <w:t xml:space="preserve"> </w:t>
      </w:r>
      <w:r w:rsidRPr="00CD7B21">
        <w:rPr>
          <w:rFonts w:ascii="Tahoma" w:hAnsi="Tahoma" w:cs="Tahoma"/>
        </w:rPr>
        <w:t>z uwzględnieniem art. 577 uPzp, w terminie nie krótszym niż̇ 5 dni od dnia przesłania zawiadomienia o wyborze najkorzystniejszej oferty, jeżeli zawiadomienie to zostało przesłane przy użyciu środków komunikacji elektronicznej albo 10 dni, jeżeli  zostało przesłane w inny sposób</w:t>
      </w:r>
      <w:r>
        <w:rPr>
          <w:rFonts w:ascii="Tahoma" w:hAnsi="Tahoma" w:cs="Tahoma"/>
        </w:rPr>
        <w:t>,</w:t>
      </w:r>
    </w:p>
    <w:p w14:paraId="1646A32D" w14:textId="77777777" w:rsidR="00F3792F" w:rsidRPr="00CD7B21" w:rsidRDefault="00F3792F">
      <w:pPr>
        <w:pStyle w:val="Default"/>
        <w:numPr>
          <w:ilvl w:val="2"/>
          <w:numId w:val="29"/>
        </w:numPr>
        <w:spacing w:line="276" w:lineRule="auto"/>
        <w:ind w:left="709" w:hanging="424"/>
        <w:rPr>
          <w:rFonts w:ascii="Tahoma" w:hAnsi="Tahoma" w:cs="Tahoma"/>
        </w:rPr>
      </w:pPr>
      <w:r w:rsidRPr="00CD7B21">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2EEEC2C0" w14:textId="77777777" w:rsidR="00F3792F" w:rsidRDefault="00F3792F">
      <w:pPr>
        <w:pStyle w:val="Default"/>
        <w:numPr>
          <w:ilvl w:val="6"/>
          <w:numId w:val="65"/>
        </w:numPr>
        <w:spacing w:line="276" w:lineRule="auto"/>
        <w:ind w:left="426"/>
        <w:rPr>
          <w:rFonts w:ascii="Tahoma" w:hAnsi="Tahoma" w:cs="Tahoma"/>
        </w:rPr>
      </w:pPr>
      <w:r w:rsidRPr="00CD7B21">
        <w:rPr>
          <w:rFonts w:ascii="Tahoma" w:hAnsi="Tahoma" w:cs="Tahoma"/>
        </w:rPr>
        <w:t xml:space="preserve">Wykonawca, którego oferta została wybrana jako najkorzystniejsza, zostanie poinformowany przez Zamawiającego o miejscu i terminie podpisania umowy. </w:t>
      </w:r>
    </w:p>
    <w:p w14:paraId="18B20B95" w14:textId="77777777" w:rsidR="00F3792F" w:rsidRPr="00AF0A28" w:rsidRDefault="00F3792F">
      <w:pPr>
        <w:pStyle w:val="Default"/>
        <w:numPr>
          <w:ilvl w:val="6"/>
          <w:numId w:val="65"/>
        </w:numPr>
        <w:spacing w:line="276" w:lineRule="auto"/>
        <w:ind w:left="426"/>
        <w:rPr>
          <w:rFonts w:ascii="Tahoma" w:hAnsi="Tahoma" w:cs="Tahoma"/>
        </w:rPr>
      </w:pPr>
      <w:r>
        <w:rPr>
          <w:rFonts w:ascii="Tahoma" w:hAnsi="Tahoma" w:cs="Tahoma"/>
        </w:rPr>
        <w:t xml:space="preserve"> </w:t>
      </w:r>
      <w:r w:rsidRPr="00AF0A28">
        <w:rPr>
          <w:rFonts w:ascii="Tahoma" w:hAnsi="Tahoma" w:cs="Tahoma"/>
        </w:rPr>
        <w:t xml:space="preserve">Wykonawca, o którym mowa w ust. 1, ma obowiązek zawrzeć umowę w sprawie zamówienia na warunkach określonych w projektowanych postanowieniach umowy, które stanowią Załącznik Nr </w:t>
      </w:r>
      <w:r>
        <w:rPr>
          <w:rFonts w:ascii="Tahoma" w:hAnsi="Tahoma" w:cs="Tahoma"/>
        </w:rPr>
        <w:t>5</w:t>
      </w:r>
      <w:r w:rsidRPr="00AF0A28">
        <w:rPr>
          <w:rFonts w:ascii="Tahoma" w:hAnsi="Tahoma" w:cs="Tahoma"/>
        </w:rPr>
        <w:t xml:space="preserve"> do SWZ. Umowa zostanie uzupełniona o zapisy wynikające ze złożonej oferty. </w:t>
      </w:r>
    </w:p>
    <w:p w14:paraId="0172FFB7" w14:textId="77777777" w:rsidR="00F3792F" w:rsidRDefault="00F3792F">
      <w:pPr>
        <w:pStyle w:val="Default"/>
        <w:numPr>
          <w:ilvl w:val="6"/>
          <w:numId w:val="65"/>
        </w:numPr>
        <w:spacing w:line="276" w:lineRule="auto"/>
        <w:ind w:left="426"/>
        <w:rPr>
          <w:rFonts w:ascii="Tahoma" w:hAnsi="Tahoma" w:cs="Tahoma"/>
        </w:rPr>
      </w:pPr>
      <w:r w:rsidRPr="00CD7B21">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33C8C5E1" w14:textId="77777777" w:rsidR="00F3792F" w:rsidRPr="00AF0A28" w:rsidRDefault="00F3792F">
      <w:pPr>
        <w:pStyle w:val="Default"/>
        <w:numPr>
          <w:ilvl w:val="6"/>
          <w:numId w:val="65"/>
        </w:numPr>
        <w:spacing w:line="276" w:lineRule="auto"/>
        <w:ind w:left="426"/>
        <w:rPr>
          <w:rFonts w:ascii="Tahoma" w:hAnsi="Tahoma" w:cs="Tahoma"/>
        </w:rPr>
      </w:pPr>
      <w:r w:rsidRPr="00AF0A28">
        <w:rPr>
          <w:rFonts w:ascii="Tahoma" w:hAnsi="Tahoma" w:cs="Tahoma"/>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385C1DA2" w14:textId="77777777" w:rsidR="00F3792F" w:rsidRPr="00CD7B21" w:rsidRDefault="00F3792F" w:rsidP="00A94B6F">
      <w:pPr>
        <w:pStyle w:val="Default"/>
        <w:spacing w:line="276" w:lineRule="auto"/>
        <w:rPr>
          <w:rFonts w:ascii="Tahoma" w:hAnsi="Tahoma" w:cs="Tahoma"/>
        </w:rPr>
      </w:pPr>
    </w:p>
    <w:p w14:paraId="40E9AD7A"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INFORMACJE O FORMALNOŚCIACH, JAKIE POWINNY BYĆ DOPEŁNIONE PO WYBORZE OFERTY W CELU ZAWARCIA UMOWY W SPRAWIE ZAMÓWIENIA PUBLICZNEGO</w:t>
      </w:r>
    </w:p>
    <w:p w14:paraId="5FB0E667" w14:textId="77777777" w:rsidR="00F3792F" w:rsidRPr="00CD7B21" w:rsidRDefault="00F3792F">
      <w:pPr>
        <w:pStyle w:val="Default"/>
        <w:numPr>
          <w:ilvl w:val="6"/>
          <w:numId w:val="52"/>
        </w:numPr>
        <w:spacing w:line="276" w:lineRule="auto"/>
        <w:ind w:left="709"/>
        <w:rPr>
          <w:rFonts w:ascii="Tahoma" w:hAnsi="Tahoma" w:cs="Tahoma"/>
          <w:bCs/>
        </w:rPr>
      </w:pPr>
      <w:r w:rsidRPr="00CD7B21">
        <w:rPr>
          <w:rFonts w:ascii="Tahoma" w:hAnsi="Tahoma" w:cs="Tahoma"/>
          <w:bCs/>
        </w:rPr>
        <w:t>Zamawiający zawiera umowę w sprawie zamówienia publicznego w terminie nie krótszym niż 5 dni od dnia przesłania zawiadomienia o wyborze najkorzystniejszej oferty.</w:t>
      </w:r>
    </w:p>
    <w:p w14:paraId="2083E964" w14:textId="77777777" w:rsidR="00F3792F" w:rsidRPr="00CD7B21" w:rsidRDefault="00F3792F">
      <w:pPr>
        <w:pStyle w:val="Default"/>
        <w:numPr>
          <w:ilvl w:val="6"/>
          <w:numId w:val="52"/>
        </w:numPr>
        <w:spacing w:line="276" w:lineRule="auto"/>
        <w:ind w:left="709"/>
        <w:rPr>
          <w:rFonts w:ascii="Tahoma" w:hAnsi="Tahoma" w:cs="Tahoma"/>
          <w:bCs/>
        </w:rPr>
      </w:pPr>
      <w:r w:rsidRPr="00CD7B21">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7F9D7159" w14:textId="77777777" w:rsidR="00F3792F" w:rsidRPr="00CD7B21" w:rsidRDefault="00F3792F">
      <w:pPr>
        <w:pStyle w:val="Default"/>
        <w:numPr>
          <w:ilvl w:val="6"/>
          <w:numId w:val="52"/>
        </w:numPr>
        <w:spacing w:line="276" w:lineRule="auto"/>
        <w:ind w:left="709"/>
        <w:rPr>
          <w:rFonts w:ascii="Tahoma" w:hAnsi="Tahoma" w:cs="Tahoma"/>
          <w:bCs/>
        </w:rPr>
      </w:pPr>
      <w:r w:rsidRPr="00CD7B21">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612633C" w14:textId="77777777" w:rsidR="00F3792F" w:rsidRPr="00CD7B21" w:rsidRDefault="00F3792F">
      <w:pPr>
        <w:pStyle w:val="Default"/>
        <w:numPr>
          <w:ilvl w:val="6"/>
          <w:numId w:val="52"/>
        </w:numPr>
        <w:spacing w:line="276" w:lineRule="auto"/>
        <w:ind w:left="709"/>
        <w:rPr>
          <w:rFonts w:ascii="Tahoma" w:hAnsi="Tahoma" w:cs="Tahoma"/>
          <w:bCs/>
        </w:rPr>
      </w:pPr>
      <w:r w:rsidRPr="00CD7B21">
        <w:rPr>
          <w:rFonts w:ascii="Tahoma" w:hAnsi="Tahoma" w:cs="Tahoma"/>
          <w:bCs/>
        </w:rPr>
        <w:lastRenderedPageBreak/>
        <w:t>Wykonawca będzie zobowiązany do podpisania umowy w miejscu i terminie wskazanym przez Zamawiającego.</w:t>
      </w:r>
    </w:p>
    <w:p w14:paraId="1A75D109" w14:textId="77777777" w:rsidR="00F3792F" w:rsidRPr="00CD7B21" w:rsidRDefault="00F3792F" w:rsidP="00A94B6F">
      <w:pPr>
        <w:pStyle w:val="Default"/>
        <w:spacing w:line="276" w:lineRule="auto"/>
        <w:rPr>
          <w:rFonts w:ascii="Tahoma" w:hAnsi="Tahoma" w:cs="Tahoma"/>
        </w:rPr>
      </w:pPr>
    </w:p>
    <w:p w14:paraId="34E110C0"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 xml:space="preserve">WYMAGANIA DOTYCZĄCE ZABEZPIECZENIA NALEŻYTEGO WYKONANIA UMOWY </w:t>
      </w:r>
    </w:p>
    <w:p w14:paraId="394C5E5B" w14:textId="77777777" w:rsidR="00F3792F" w:rsidRPr="00CD7B21" w:rsidRDefault="00F3792F" w:rsidP="00A94B6F">
      <w:pPr>
        <w:pStyle w:val="Default"/>
        <w:spacing w:line="276" w:lineRule="auto"/>
        <w:rPr>
          <w:rFonts w:ascii="Tahoma" w:hAnsi="Tahoma" w:cs="Tahoma"/>
          <w:bCs/>
          <w:iCs/>
        </w:rPr>
      </w:pPr>
      <w:bookmarkStart w:id="22" w:name="_Hlk62049373"/>
      <w:r w:rsidRPr="00CD7B21">
        <w:rPr>
          <w:rFonts w:ascii="Tahoma" w:hAnsi="Tahoma" w:cs="Tahoma"/>
          <w:bCs/>
          <w:iCs/>
        </w:rPr>
        <w:t>Zamawiający nie stawia wymogu wniesienia zabezpieczenia należytego wykonania umowy.</w:t>
      </w:r>
    </w:p>
    <w:p w14:paraId="41CCA346" w14:textId="77777777" w:rsidR="00F3792F" w:rsidRPr="00CD7B21" w:rsidRDefault="00F3792F" w:rsidP="00A94B6F">
      <w:pPr>
        <w:pStyle w:val="Default"/>
        <w:spacing w:line="276" w:lineRule="auto"/>
        <w:rPr>
          <w:rFonts w:ascii="Tahoma" w:hAnsi="Tahoma" w:cs="Tahoma"/>
          <w:iCs/>
        </w:rPr>
      </w:pPr>
    </w:p>
    <w:bookmarkEnd w:id="22"/>
    <w:p w14:paraId="62A08294"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INFORMACJE O TREŚCI ZAWIERANEJ UMOWY ORAZ MOŻLIWOŚCI JEJ ZMIANY</w:t>
      </w:r>
    </w:p>
    <w:p w14:paraId="42BE52EA" w14:textId="77777777" w:rsidR="00F3792F" w:rsidRPr="00CD7B21" w:rsidRDefault="00F3792F">
      <w:pPr>
        <w:pStyle w:val="Default"/>
        <w:numPr>
          <w:ilvl w:val="0"/>
          <w:numId w:val="53"/>
        </w:numPr>
        <w:spacing w:line="276" w:lineRule="auto"/>
        <w:ind w:left="709"/>
        <w:rPr>
          <w:rFonts w:ascii="Tahoma" w:hAnsi="Tahoma" w:cs="Tahoma"/>
        </w:rPr>
      </w:pPr>
      <w:r w:rsidRPr="00CD7B21">
        <w:rPr>
          <w:rFonts w:ascii="Tahoma" w:hAnsi="Tahoma" w:cs="Tahoma"/>
        </w:rPr>
        <w:t xml:space="preserve">Wybrany Wykonawca jest zobowiązany do zawarcia umowy w sprawie zamówienia publicznego na warunkach określonych we wzorze umowy, stanowiącym </w:t>
      </w:r>
      <w:r w:rsidRPr="00BF6BA8">
        <w:rPr>
          <w:rFonts w:ascii="Tahoma" w:hAnsi="Tahoma" w:cs="Tahoma"/>
          <w:color w:val="auto"/>
        </w:rPr>
        <w:t xml:space="preserve">załącznik nr 5 </w:t>
      </w:r>
      <w:r w:rsidRPr="00CD7B21">
        <w:rPr>
          <w:rFonts w:ascii="Tahoma" w:hAnsi="Tahoma" w:cs="Tahoma"/>
        </w:rPr>
        <w:t>do SWZ.</w:t>
      </w:r>
    </w:p>
    <w:p w14:paraId="1A7FAB1C" w14:textId="77777777" w:rsidR="00F3792F" w:rsidRPr="00CD7B21" w:rsidRDefault="00F3792F">
      <w:pPr>
        <w:pStyle w:val="Default"/>
        <w:numPr>
          <w:ilvl w:val="0"/>
          <w:numId w:val="53"/>
        </w:numPr>
        <w:spacing w:line="276" w:lineRule="auto"/>
        <w:ind w:left="709"/>
        <w:rPr>
          <w:rFonts w:ascii="Tahoma" w:hAnsi="Tahoma" w:cs="Tahoma"/>
        </w:rPr>
      </w:pPr>
      <w:r w:rsidRPr="00CD7B21">
        <w:rPr>
          <w:rFonts w:ascii="Tahoma" w:hAnsi="Tahoma" w:cs="Tahoma"/>
        </w:rPr>
        <w:t>Zakres świadczenia Wykonawcy wynikający z umowy jest tożsamy z jego zobowiązaniem zawartym w ofercie.</w:t>
      </w:r>
    </w:p>
    <w:p w14:paraId="2ED40B51" w14:textId="77777777" w:rsidR="00F3792F" w:rsidRPr="00CD7B21" w:rsidRDefault="00F3792F">
      <w:pPr>
        <w:pStyle w:val="Default"/>
        <w:numPr>
          <w:ilvl w:val="0"/>
          <w:numId w:val="53"/>
        </w:numPr>
        <w:spacing w:line="276" w:lineRule="auto"/>
        <w:ind w:left="709"/>
        <w:rPr>
          <w:rFonts w:ascii="Tahoma" w:hAnsi="Tahoma" w:cs="Tahoma"/>
        </w:rPr>
      </w:pPr>
      <w:r w:rsidRPr="00CD7B21">
        <w:rPr>
          <w:rFonts w:ascii="Tahoma" w:hAnsi="Tahoma" w:cs="Tahoma"/>
        </w:rPr>
        <w:t>Zamawiający przewiduje możliwość zmiany zawartej umowy w stosunku do treści wybranej oferty w zakresie uregulowanym w art. 454-455 uPzp oraz wskazanym we wzorze umowy.</w:t>
      </w:r>
    </w:p>
    <w:p w14:paraId="17C2FA78" w14:textId="77777777" w:rsidR="00F3792F" w:rsidRPr="00CD7B21" w:rsidRDefault="00F3792F">
      <w:pPr>
        <w:pStyle w:val="Default"/>
        <w:numPr>
          <w:ilvl w:val="0"/>
          <w:numId w:val="53"/>
        </w:numPr>
        <w:spacing w:line="276" w:lineRule="auto"/>
        <w:ind w:left="709"/>
        <w:rPr>
          <w:rFonts w:ascii="Tahoma" w:hAnsi="Tahoma" w:cs="Tahoma"/>
        </w:rPr>
      </w:pPr>
      <w:r w:rsidRPr="00CD7B21">
        <w:rPr>
          <w:rFonts w:ascii="Tahoma" w:hAnsi="Tahoma" w:cs="Tahoma"/>
        </w:rPr>
        <w:t>Zmiana umowy wymaga, pod rygorem nieważności, zachowania formy pisemnej.</w:t>
      </w:r>
    </w:p>
    <w:p w14:paraId="2E0F917B" w14:textId="77777777" w:rsidR="00F3792F" w:rsidRPr="00CD7B21" w:rsidRDefault="00F3792F" w:rsidP="00A94B6F">
      <w:pPr>
        <w:pStyle w:val="Default"/>
        <w:spacing w:line="276" w:lineRule="auto"/>
        <w:rPr>
          <w:rFonts w:ascii="Tahoma" w:hAnsi="Tahoma" w:cs="Tahoma"/>
        </w:rPr>
      </w:pPr>
    </w:p>
    <w:p w14:paraId="264CE4E4"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POUCZENIE O ŚRODKACH OCHRONY PRAWNEJ PRZYSŁUGUJĄCYCH WYKONAWCY</w:t>
      </w:r>
    </w:p>
    <w:p w14:paraId="6EF5C40F" w14:textId="77777777" w:rsidR="00F3792F" w:rsidRPr="00CD7B21" w:rsidRDefault="00F3792F">
      <w:pPr>
        <w:pStyle w:val="Default"/>
        <w:numPr>
          <w:ilvl w:val="6"/>
          <w:numId w:val="54"/>
        </w:numPr>
        <w:spacing w:line="276" w:lineRule="auto"/>
        <w:ind w:left="709"/>
        <w:rPr>
          <w:rFonts w:ascii="Tahoma" w:hAnsi="Tahoma" w:cs="Tahoma"/>
          <w:bCs/>
        </w:rPr>
      </w:pPr>
      <w:r w:rsidRPr="00CD7B21">
        <w:rPr>
          <w:rFonts w:ascii="Tahoma" w:hAnsi="Tahoma" w:cs="Tahoma"/>
          <w:bCs/>
        </w:rPr>
        <w:t>Środki ochrony prawnej określone w niniejszym dziale przysługują Wykonawcy oraz innemu podmiotowi, jeżeli ma lub miał interes w uzyskaniu zamówienia oraz poniósł lub może ponieść szkodę w wyniku naruszenia przez zamawiającego przepisów uPzp</w:t>
      </w:r>
      <w:r w:rsidR="005B0A5B">
        <w:rPr>
          <w:rFonts w:ascii="Tahoma" w:hAnsi="Tahoma" w:cs="Tahoma"/>
          <w:bCs/>
        </w:rPr>
        <w:t>.</w:t>
      </w:r>
      <w:r w:rsidRPr="00CD7B21">
        <w:rPr>
          <w:rFonts w:ascii="Tahoma" w:hAnsi="Tahoma" w:cs="Tahoma"/>
          <w:bCs/>
        </w:rPr>
        <w:t xml:space="preserve"> </w:t>
      </w:r>
    </w:p>
    <w:p w14:paraId="656F6D5B" w14:textId="77777777" w:rsidR="00F3792F" w:rsidRPr="00CD7B21" w:rsidRDefault="00F3792F">
      <w:pPr>
        <w:pStyle w:val="Default"/>
        <w:numPr>
          <w:ilvl w:val="6"/>
          <w:numId w:val="54"/>
        </w:numPr>
        <w:spacing w:line="276" w:lineRule="auto"/>
        <w:ind w:left="709"/>
        <w:rPr>
          <w:rFonts w:ascii="Tahoma" w:hAnsi="Tahoma" w:cs="Tahoma"/>
          <w:bCs/>
        </w:rPr>
      </w:pPr>
      <w:r w:rsidRPr="00CD7B21">
        <w:rPr>
          <w:rFonts w:ascii="Tahoma" w:hAnsi="Tahoma" w:cs="Tahoma"/>
          <w:bCs/>
        </w:rPr>
        <w:t>Środki ochrony prawnej wobec ogłoszenia wszczynającego postępowanie o udzielenie zamówienia oraz dokumentów zamówienia przysługują również organizacjom wpisanym na listę, o której mowa w art. 469 pkt 15 uPzp oraz Rzecznikowi Małych i Średnich Przedsiębiorców.</w:t>
      </w:r>
    </w:p>
    <w:p w14:paraId="7EC32A46" w14:textId="77777777" w:rsidR="00F3792F" w:rsidRPr="00CD7B21" w:rsidRDefault="00F3792F">
      <w:pPr>
        <w:pStyle w:val="Default"/>
        <w:numPr>
          <w:ilvl w:val="6"/>
          <w:numId w:val="54"/>
        </w:numPr>
        <w:spacing w:line="276" w:lineRule="auto"/>
        <w:ind w:left="709"/>
        <w:rPr>
          <w:rFonts w:ascii="Tahoma" w:hAnsi="Tahoma" w:cs="Tahoma"/>
          <w:bCs/>
        </w:rPr>
      </w:pPr>
      <w:r w:rsidRPr="00CD7B21">
        <w:rPr>
          <w:rFonts w:ascii="Tahoma" w:hAnsi="Tahoma" w:cs="Tahoma"/>
          <w:bCs/>
        </w:rPr>
        <w:t>Odwołanie przysługuje na:</w:t>
      </w:r>
    </w:p>
    <w:p w14:paraId="2039C70D" w14:textId="77777777" w:rsidR="00F3792F" w:rsidRPr="00CD7B21" w:rsidRDefault="00F3792F">
      <w:pPr>
        <w:pStyle w:val="Default"/>
        <w:numPr>
          <w:ilvl w:val="1"/>
          <w:numId w:val="55"/>
        </w:numPr>
        <w:spacing w:line="276" w:lineRule="auto"/>
        <w:ind w:left="993"/>
        <w:rPr>
          <w:rFonts w:ascii="Tahoma" w:hAnsi="Tahoma" w:cs="Tahoma"/>
          <w:bCs/>
        </w:rPr>
      </w:pPr>
      <w:r w:rsidRPr="00CD7B21">
        <w:rPr>
          <w:rFonts w:ascii="Tahoma" w:hAnsi="Tahoma" w:cs="Tahoma"/>
          <w:bCs/>
        </w:rPr>
        <w:t>niezgodną z przepisami ustawy czynność Zamawiającego, podjętą w postępowaniu o udzielenie zamówienia, w tym na projektowane postanowienie umowy;</w:t>
      </w:r>
    </w:p>
    <w:p w14:paraId="63960EDE" w14:textId="77777777" w:rsidR="00F3792F" w:rsidRPr="00CD7B21" w:rsidRDefault="00F3792F">
      <w:pPr>
        <w:pStyle w:val="Default"/>
        <w:numPr>
          <w:ilvl w:val="1"/>
          <w:numId w:val="55"/>
        </w:numPr>
        <w:spacing w:line="276" w:lineRule="auto"/>
        <w:ind w:left="993"/>
        <w:rPr>
          <w:rFonts w:ascii="Tahoma" w:hAnsi="Tahoma" w:cs="Tahoma"/>
          <w:bCs/>
        </w:rPr>
      </w:pPr>
      <w:r w:rsidRPr="00CD7B21">
        <w:rPr>
          <w:rFonts w:ascii="Tahoma" w:hAnsi="Tahoma" w:cs="Tahoma"/>
          <w:bCs/>
        </w:rPr>
        <w:t>zaniechanie czynności w postępowaniu o udzielenie zamówienia do której zamawiający był obowiązany na podstawie ustawy;</w:t>
      </w:r>
    </w:p>
    <w:p w14:paraId="0EC54FFD"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 xml:space="preserve">Odwołanie wnosi się do Prezesa </w:t>
      </w:r>
      <w:r w:rsidR="00250A4A">
        <w:rPr>
          <w:rFonts w:ascii="Tahoma" w:hAnsi="Tahoma" w:cs="Tahoma"/>
        </w:rPr>
        <w:t xml:space="preserve">Krajowej </w:t>
      </w:r>
      <w:r w:rsidRPr="00CD7B21">
        <w:rPr>
          <w:rFonts w:ascii="Tahoma" w:hAnsi="Tahoma" w:cs="Tahoma"/>
        </w:rPr>
        <w:t>Izby</w:t>
      </w:r>
      <w:r w:rsidR="00250A4A">
        <w:rPr>
          <w:rFonts w:ascii="Tahoma" w:hAnsi="Tahoma" w:cs="Tahoma"/>
        </w:rPr>
        <w:t xml:space="preserve"> Odwoławczej</w:t>
      </w:r>
      <w:r w:rsidRPr="00CD7B21">
        <w:rPr>
          <w:rFonts w:ascii="Tahoma" w:hAnsi="Tahoma" w:cs="Tahoma"/>
        </w:rPr>
        <w:t xml:space="preserve">. Odwołujący przekazuje kopię odwołania </w:t>
      </w:r>
      <w:r w:rsidR="00250A4A">
        <w:rPr>
          <w:rFonts w:ascii="Tahoma" w:hAnsi="Tahoma" w:cs="Tahoma"/>
        </w:rPr>
        <w:t>Z</w:t>
      </w:r>
      <w:r w:rsidRPr="00CD7B21">
        <w:rPr>
          <w:rFonts w:ascii="Tahoma" w:hAnsi="Tahoma" w:cs="Tahoma"/>
        </w:rPr>
        <w:t>amawiającemu przed upływem terminu do wniesienia odwołania w taki sposób, aby mógł on zapoznać się z jego treścią przed upływem tego terminu.</w:t>
      </w:r>
    </w:p>
    <w:p w14:paraId="429A619F"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lastRenderedPageBreak/>
        <w:t>Odwołanie wobec treści ogłoszenia lub treści SWZ wnosi się w terminie 5 dni od dnia zamieszczenia ogłoszenia w Biuletynie Zamówień Publicznych lub treści SWZ na stronie internetowej.</w:t>
      </w:r>
    </w:p>
    <w:p w14:paraId="379FD9E4"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Odwołanie wnosi się w terminie:</w:t>
      </w:r>
    </w:p>
    <w:p w14:paraId="0A76E476" w14:textId="77777777" w:rsidR="00F3792F" w:rsidRPr="00CD7B21" w:rsidRDefault="00F3792F">
      <w:pPr>
        <w:pStyle w:val="Default"/>
        <w:numPr>
          <w:ilvl w:val="1"/>
          <w:numId w:val="56"/>
        </w:numPr>
        <w:spacing w:line="276" w:lineRule="auto"/>
        <w:ind w:left="993"/>
        <w:rPr>
          <w:rFonts w:ascii="Tahoma" w:hAnsi="Tahoma" w:cs="Tahoma"/>
        </w:rPr>
      </w:pPr>
      <w:r w:rsidRPr="00CD7B21">
        <w:rPr>
          <w:rFonts w:ascii="Tahoma" w:hAnsi="Tahoma" w:cs="Tahoma"/>
        </w:rPr>
        <w:t>5 dni od dnia przekazania informacji o czynności Zamawiającego stanowiącej podstawę jego wniesienia, jeżeli informacja została przekazana przy użyciu środków komunikacji elektronicznej,</w:t>
      </w:r>
    </w:p>
    <w:p w14:paraId="0E27342C" w14:textId="77777777" w:rsidR="00F3792F" w:rsidRPr="00CD7B21" w:rsidRDefault="00F3792F">
      <w:pPr>
        <w:pStyle w:val="Default"/>
        <w:numPr>
          <w:ilvl w:val="1"/>
          <w:numId w:val="56"/>
        </w:numPr>
        <w:spacing w:line="276" w:lineRule="auto"/>
        <w:ind w:left="993"/>
        <w:rPr>
          <w:rFonts w:ascii="Tahoma" w:hAnsi="Tahoma" w:cs="Tahoma"/>
        </w:rPr>
      </w:pPr>
      <w:r w:rsidRPr="00CD7B21">
        <w:rPr>
          <w:rFonts w:ascii="Tahoma" w:hAnsi="Tahoma" w:cs="Tahoma"/>
        </w:rPr>
        <w:t>10 dni od dnia przekazania informacji o czynności zamawiającego stanowiącej podstawę jego wniesienia, jeżeli informacja została przekazana w sposób inny niż określony w pkt 1).</w:t>
      </w:r>
    </w:p>
    <w:p w14:paraId="11094365"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2B6B3124"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 xml:space="preserve">Na orzeczenie </w:t>
      </w:r>
      <w:r w:rsidR="00250A4A">
        <w:rPr>
          <w:rFonts w:ascii="Tahoma" w:hAnsi="Tahoma" w:cs="Tahoma"/>
        </w:rPr>
        <w:t xml:space="preserve">Krajowej </w:t>
      </w:r>
      <w:r w:rsidR="00250A4A" w:rsidRPr="00CD7B21">
        <w:rPr>
          <w:rFonts w:ascii="Tahoma" w:hAnsi="Tahoma" w:cs="Tahoma"/>
        </w:rPr>
        <w:t>Izby</w:t>
      </w:r>
      <w:r w:rsidR="00250A4A">
        <w:rPr>
          <w:rFonts w:ascii="Tahoma" w:hAnsi="Tahoma" w:cs="Tahoma"/>
        </w:rPr>
        <w:t xml:space="preserve"> Odwoławczej</w:t>
      </w:r>
      <w:r w:rsidRPr="00CD7B21">
        <w:rPr>
          <w:rFonts w:ascii="Tahoma" w:hAnsi="Tahoma" w:cs="Tahoma"/>
        </w:rPr>
        <w:t xml:space="preserve"> oraz postanowienie Prezesa Izby, o którym mowa w art. 519 ust. 1 uPzp, stronom oraz uczestnikom postępowania odwoławczego przysługuje skarga do sądu.</w:t>
      </w:r>
    </w:p>
    <w:p w14:paraId="4A48F570"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6BFCAED7"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Skargę wnosi się do Sądu Okręgowego w Warszawie - sądu zamówień publicznych, zwanego dalej "sądem zamówień publicznych".</w:t>
      </w:r>
    </w:p>
    <w:p w14:paraId="57CC502F"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 xml:space="preserve">Skargę wnosi się za pośrednictwem Prezesa </w:t>
      </w:r>
      <w:r w:rsidR="00250A4A" w:rsidRPr="00250A4A">
        <w:rPr>
          <w:rFonts w:ascii="Tahoma" w:hAnsi="Tahoma" w:cs="Tahoma"/>
        </w:rPr>
        <w:t>Krajowej Izby Odwoławczej</w:t>
      </w:r>
      <w:r w:rsidRPr="00CD7B21">
        <w:rPr>
          <w:rFonts w:ascii="Tahoma" w:hAnsi="Tahoma" w:cs="Tahoma"/>
        </w:rPr>
        <w:t>, w terminie 14 dni od dnia doręczenia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542D126F" w14:textId="77777777" w:rsidR="00F3792F" w:rsidRPr="00CD7B21" w:rsidRDefault="00F3792F">
      <w:pPr>
        <w:pStyle w:val="Default"/>
        <w:numPr>
          <w:ilvl w:val="6"/>
          <w:numId w:val="54"/>
        </w:numPr>
        <w:spacing w:line="276" w:lineRule="auto"/>
        <w:ind w:left="709"/>
        <w:rPr>
          <w:rFonts w:ascii="Tahoma" w:hAnsi="Tahoma" w:cs="Tahoma"/>
        </w:rPr>
      </w:pPr>
      <w:r w:rsidRPr="00CD7B21">
        <w:rPr>
          <w:rFonts w:ascii="Tahoma" w:hAnsi="Tahoma" w:cs="Tahoma"/>
        </w:rPr>
        <w:t xml:space="preserve">Prezes </w:t>
      </w:r>
      <w:r w:rsidR="00250A4A" w:rsidRPr="00250A4A">
        <w:rPr>
          <w:rFonts w:ascii="Tahoma" w:hAnsi="Tahoma" w:cs="Tahoma"/>
        </w:rPr>
        <w:t>Krajowej Izby Odwoławczej</w:t>
      </w:r>
      <w:r w:rsidRPr="00CD7B21">
        <w:rPr>
          <w:rFonts w:ascii="Tahoma" w:hAnsi="Tahoma" w:cs="Tahoma"/>
        </w:rPr>
        <w:t xml:space="preserve"> przekazuje skargę wraz z aktami postępowania odwoławczego do sądu zamówień publicznych w terminie 7 dni od dnia jej otrzymania.</w:t>
      </w:r>
    </w:p>
    <w:p w14:paraId="602913B9" w14:textId="77777777" w:rsidR="00F3792F" w:rsidRPr="00CD7B21" w:rsidRDefault="00F3792F" w:rsidP="00A94B6F">
      <w:pPr>
        <w:pStyle w:val="Default"/>
        <w:spacing w:line="276" w:lineRule="auto"/>
        <w:rPr>
          <w:rFonts w:ascii="Tahoma" w:hAnsi="Tahoma" w:cs="Tahoma"/>
        </w:rPr>
      </w:pPr>
    </w:p>
    <w:p w14:paraId="22E69386" w14:textId="77777777" w:rsidR="00F3792F" w:rsidRPr="00CD7B21" w:rsidRDefault="00F3792F">
      <w:pPr>
        <w:pStyle w:val="Nagwek1"/>
        <w:numPr>
          <w:ilvl w:val="0"/>
          <w:numId w:val="29"/>
        </w:numPr>
        <w:spacing w:line="276" w:lineRule="auto"/>
        <w:rPr>
          <w:rFonts w:ascii="Tahoma" w:hAnsi="Tahoma" w:cs="Tahoma"/>
        </w:rPr>
      </w:pPr>
      <w:r w:rsidRPr="00CD7B21">
        <w:rPr>
          <w:rFonts w:ascii="Tahoma" w:hAnsi="Tahoma" w:cs="Tahoma"/>
        </w:rPr>
        <w:t>WYKAZ ZAŁĄCZNIKÓW DO SWZ</w:t>
      </w:r>
    </w:p>
    <w:p w14:paraId="02B64411"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1</w:t>
      </w:r>
      <w:r w:rsidRPr="00AF0A28">
        <w:rPr>
          <w:rFonts w:ascii="Tahoma" w:hAnsi="Tahoma" w:cs="Tahoma"/>
        </w:rPr>
        <w:tab/>
        <w:t>Formularz Ofertowy</w:t>
      </w:r>
    </w:p>
    <w:p w14:paraId="255DDF20"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2</w:t>
      </w:r>
      <w:r w:rsidRPr="00AF0A28">
        <w:rPr>
          <w:rFonts w:ascii="Tahoma" w:hAnsi="Tahoma" w:cs="Tahoma"/>
        </w:rPr>
        <w:tab/>
        <w:t>Oświadczenie o braku podstaw do wykluczenia i o spełnianiu warunków udziału w postępowaniu</w:t>
      </w:r>
    </w:p>
    <w:p w14:paraId="1D4582C8"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3</w:t>
      </w:r>
      <w:r w:rsidRPr="00AF0A28">
        <w:rPr>
          <w:rFonts w:ascii="Tahoma" w:hAnsi="Tahoma" w:cs="Tahoma"/>
        </w:rPr>
        <w:tab/>
        <w:t>Zobowiązanie innego podmiotu do udostępnienia niezbędnych zasobów Wykonawcy</w:t>
      </w:r>
    </w:p>
    <w:p w14:paraId="0EB6E6F6"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4</w:t>
      </w:r>
      <w:r w:rsidRPr="00AF0A28">
        <w:rPr>
          <w:rFonts w:ascii="Tahoma" w:hAnsi="Tahoma" w:cs="Tahoma"/>
        </w:rPr>
        <w:tab/>
        <w:t>Oświadczenie dotyczące przynależności lub braku przynależności do tej samej grupy kapitałowej</w:t>
      </w:r>
    </w:p>
    <w:p w14:paraId="19C7169A"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5</w:t>
      </w:r>
      <w:r w:rsidRPr="00AF0A28">
        <w:rPr>
          <w:rFonts w:ascii="Tahoma" w:hAnsi="Tahoma" w:cs="Tahoma"/>
        </w:rPr>
        <w:tab/>
        <w:t>Wzór umowy</w:t>
      </w:r>
    </w:p>
    <w:p w14:paraId="05BAE45F"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lastRenderedPageBreak/>
        <w:t>Załącznik nr 6</w:t>
      </w:r>
      <w:r>
        <w:rPr>
          <w:rFonts w:ascii="Tahoma" w:hAnsi="Tahoma" w:cs="Tahoma"/>
        </w:rPr>
        <w:tab/>
      </w:r>
      <w:r w:rsidRPr="00AF0A28">
        <w:rPr>
          <w:rFonts w:ascii="Tahoma" w:hAnsi="Tahoma" w:cs="Tahoma"/>
        </w:rPr>
        <w:t>Oświadczenie o aktualności informacji zawartych w oświadczeniu wstępnym</w:t>
      </w:r>
    </w:p>
    <w:p w14:paraId="6DD7BC7E"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7</w:t>
      </w:r>
      <w:r w:rsidRPr="00AF0A28">
        <w:rPr>
          <w:rFonts w:ascii="Tahoma" w:hAnsi="Tahoma" w:cs="Tahoma"/>
        </w:rPr>
        <w:tab/>
        <w:t>Wzór umowy o powierzeniu danych osobowych</w:t>
      </w:r>
    </w:p>
    <w:p w14:paraId="08671F85" w14:textId="77777777" w:rsidR="00F3792F" w:rsidRPr="00EA6429" w:rsidRDefault="00F3792F" w:rsidP="00EA6429">
      <w:pPr>
        <w:pStyle w:val="Default"/>
        <w:spacing w:line="276" w:lineRule="auto"/>
        <w:jc w:val="right"/>
        <w:rPr>
          <w:rFonts w:ascii="Tahoma" w:hAnsi="Tahoma" w:cs="Tahoma"/>
          <w:bCs/>
          <w:i/>
          <w:iCs/>
          <w:sz w:val="20"/>
          <w:szCs w:val="20"/>
        </w:rPr>
      </w:pPr>
      <w:r w:rsidRPr="00CD7B21">
        <w:rPr>
          <w:rFonts w:ascii="Tahoma" w:hAnsi="Tahoma" w:cs="Tahoma"/>
        </w:rPr>
        <w:br w:type="page"/>
      </w:r>
      <w:r w:rsidRPr="00EA6429">
        <w:rPr>
          <w:rFonts w:ascii="Tahoma" w:hAnsi="Tahoma" w:cs="Tahoma"/>
          <w:bCs/>
          <w:i/>
          <w:iCs/>
          <w:sz w:val="20"/>
          <w:szCs w:val="20"/>
        </w:rPr>
        <w:lastRenderedPageBreak/>
        <w:t>Załącznik nr 1 do SWZ formularz oferty</w:t>
      </w:r>
    </w:p>
    <w:p w14:paraId="7730DA99" w14:textId="77777777" w:rsidR="00F3792F" w:rsidRPr="00CD7B21" w:rsidRDefault="00F3792F" w:rsidP="00A94B6F">
      <w:pPr>
        <w:pStyle w:val="Default"/>
        <w:spacing w:line="276" w:lineRule="auto"/>
        <w:rPr>
          <w:rFonts w:ascii="Tahoma" w:hAnsi="Tahoma" w:cs="Tahoma"/>
          <w:bCs/>
        </w:rPr>
      </w:pPr>
    </w:p>
    <w:p w14:paraId="283F2302"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p>
    <w:p w14:paraId="192ECE48"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(pieczęć Wykonawcy)</w:t>
      </w:r>
    </w:p>
    <w:p w14:paraId="33AC6FBB" w14:textId="77777777" w:rsidR="00F3792F" w:rsidRPr="00CD7B21" w:rsidRDefault="00F3792F" w:rsidP="00A94B6F">
      <w:pPr>
        <w:pStyle w:val="Default"/>
        <w:spacing w:line="276" w:lineRule="auto"/>
        <w:rPr>
          <w:rFonts w:ascii="Tahoma" w:eastAsia="Calibri" w:hAnsi="Tahoma" w:cs="Tahoma"/>
        </w:rPr>
      </w:pPr>
    </w:p>
    <w:p w14:paraId="79472F06" w14:textId="77777777" w:rsidR="00B95201" w:rsidRPr="00B95201" w:rsidRDefault="00B95201" w:rsidP="00B802E8">
      <w:pPr>
        <w:pStyle w:val="Default"/>
        <w:spacing w:line="276" w:lineRule="auto"/>
        <w:jc w:val="center"/>
        <w:rPr>
          <w:rFonts w:ascii="Tahoma" w:eastAsia="Calibri" w:hAnsi="Tahoma" w:cs="Tahoma"/>
          <w:bCs/>
        </w:rPr>
      </w:pPr>
      <w:r w:rsidRPr="00B95201">
        <w:rPr>
          <w:rFonts w:ascii="Tahoma" w:eastAsia="Calibri" w:hAnsi="Tahoma" w:cs="Tahoma"/>
          <w:b/>
          <w:bCs/>
        </w:rPr>
        <w:t>OFERTA</w:t>
      </w:r>
    </w:p>
    <w:p w14:paraId="3AE3EE12" w14:textId="77777777" w:rsidR="00B95201" w:rsidRPr="00B95201" w:rsidRDefault="00B95201" w:rsidP="00B95201">
      <w:pPr>
        <w:pStyle w:val="Default"/>
        <w:spacing w:line="276" w:lineRule="auto"/>
        <w:rPr>
          <w:rFonts w:ascii="Tahoma" w:eastAsia="Calibri" w:hAnsi="Tahoma" w:cs="Tahoma"/>
          <w:bCs/>
        </w:rPr>
      </w:pPr>
    </w:p>
    <w:p w14:paraId="5530E9C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Ja/my* niżej podpisani:</w:t>
      </w:r>
    </w:p>
    <w:p w14:paraId="50863F54"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t>
      </w:r>
    </w:p>
    <w:p w14:paraId="49385BE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(imię, nazwisko, stanowisko/podstawa do reprezentacji)</w:t>
      </w:r>
    </w:p>
    <w:p w14:paraId="122A4CFE"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działając w imieniu i na rzecz:</w:t>
      </w:r>
    </w:p>
    <w:p w14:paraId="7BD855DB"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t>
      </w:r>
    </w:p>
    <w:p w14:paraId="3562AB7E"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t>
      </w:r>
    </w:p>
    <w:p w14:paraId="2559E13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(pełna nazwa Wykonawcy/Wykonawców w przypadku wykonawców wspólnie ubiegających się o udzielenie zamówienia)</w:t>
      </w:r>
    </w:p>
    <w:p w14:paraId="04217F5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Adres:…………………………………………………………………………………………</w:t>
      </w:r>
    </w:p>
    <w:p w14:paraId="141E818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Kraj…………………………………….</w:t>
      </w:r>
    </w:p>
    <w:p w14:paraId="715BBA82"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REGON…….…………………………</w:t>
      </w:r>
    </w:p>
    <w:p w14:paraId="670EFC5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NIP:……………………………………</w:t>
      </w:r>
    </w:p>
    <w:p w14:paraId="44F3A432"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Tel.: .…………………….……………..</w:t>
      </w:r>
    </w:p>
    <w:p w14:paraId="51EEDF0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Adres skrzynki ePUAP……………………………………………</w:t>
      </w:r>
    </w:p>
    <w:p w14:paraId="53EF6A6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Adres e-mail:……………………………………………………….</w:t>
      </w:r>
    </w:p>
    <w:p w14:paraId="22D20794"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(na które Zamawiający ma przesyłać korespondencję)</w:t>
      </w:r>
    </w:p>
    <w:p w14:paraId="6E796C8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Wykonawca jest mikro, małym, średnim przedsiębiorcą - TAK/NIE*</w:t>
      </w:r>
    </w:p>
    <w:p w14:paraId="4345D7AE" w14:textId="77777777" w:rsidR="00B95201" w:rsidRPr="00B95201" w:rsidRDefault="00B95201" w:rsidP="00B95201">
      <w:pPr>
        <w:pStyle w:val="Default"/>
        <w:spacing w:line="276" w:lineRule="auto"/>
        <w:rPr>
          <w:rFonts w:ascii="Tahoma" w:eastAsia="Calibri" w:hAnsi="Tahoma" w:cs="Tahoma"/>
          <w:bCs/>
        </w:rPr>
      </w:pPr>
    </w:p>
    <w:p w14:paraId="696FF744"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W odpowiedzi na ogłoszenie Miejskiego Ośrodka Pomocy Społecznej w Sopocie </w:t>
      </w:r>
      <w:r w:rsidRPr="00B95201">
        <w:rPr>
          <w:rFonts w:ascii="Tahoma" w:eastAsia="Calibri" w:hAnsi="Tahoma" w:cs="Tahoma"/>
          <w:bCs/>
        </w:rPr>
        <w:br/>
        <w:t>z dnia …….. 202</w:t>
      </w:r>
      <w:r w:rsidR="00E00EE6">
        <w:rPr>
          <w:rFonts w:ascii="Tahoma" w:eastAsia="Calibri" w:hAnsi="Tahoma" w:cs="Tahoma"/>
          <w:bCs/>
        </w:rPr>
        <w:t>5</w:t>
      </w:r>
      <w:r w:rsidRPr="00B95201">
        <w:rPr>
          <w:rFonts w:ascii="Tahoma" w:eastAsia="Calibri" w:hAnsi="Tahoma" w:cs="Tahoma"/>
          <w:bCs/>
        </w:rPr>
        <w:t xml:space="preserve"> roku o zaproszenie do złożenia oferty cenowej na </w:t>
      </w:r>
      <w:r w:rsidRPr="00B95201">
        <w:rPr>
          <w:rFonts w:ascii="Tahoma" w:eastAsia="Calibri" w:hAnsi="Tahoma" w:cs="Tahoma"/>
          <w:b/>
          <w:bCs/>
        </w:rPr>
        <w:t>„Zapewnienie schronienia i wyżywienia osobom bezdomnym, klientom Miejskiego Ośrodka Pomocy Społecznej w Sopocie”</w:t>
      </w:r>
    </w:p>
    <w:p w14:paraId="076DC95E" w14:textId="77777777" w:rsidR="00B95201" w:rsidRPr="00B95201" w:rsidRDefault="00B95201">
      <w:pPr>
        <w:pStyle w:val="Default"/>
        <w:numPr>
          <w:ilvl w:val="6"/>
          <w:numId w:val="97"/>
        </w:numPr>
        <w:spacing w:line="276" w:lineRule="auto"/>
        <w:ind w:left="426"/>
        <w:rPr>
          <w:rFonts w:ascii="Tahoma" w:eastAsia="Calibri" w:hAnsi="Tahoma" w:cs="Tahoma"/>
          <w:bCs/>
        </w:rPr>
      </w:pPr>
      <w:r w:rsidRPr="00B95201">
        <w:rPr>
          <w:rFonts w:ascii="Tahoma" w:eastAsia="Calibri" w:hAnsi="Tahoma" w:cs="Tahoma"/>
          <w:bCs/>
        </w:rPr>
        <w:t xml:space="preserve">Oświadczamy, że zapoznaliśmy się z SWZ i nie wnosimy do nich żadnych zastrzeżeń oraz zdobyliśmy niezbędne informacje do przygotowania oferty. </w:t>
      </w:r>
    </w:p>
    <w:p w14:paraId="19D2D093" w14:textId="77777777" w:rsidR="00B95201" w:rsidRPr="00B95201" w:rsidRDefault="00B95201">
      <w:pPr>
        <w:pStyle w:val="Default"/>
        <w:numPr>
          <w:ilvl w:val="6"/>
          <w:numId w:val="97"/>
        </w:numPr>
        <w:spacing w:line="276" w:lineRule="auto"/>
        <w:rPr>
          <w:rFonts w:ascii="Tahoma" w:eastAsia="Calibri" w:hAnsi="Tahoma" w:cs="Tahoma"/>
          <w:bCs/>
        </w:rPr>
      </w:pPr>
      <w:r w:rsidRPr="00B95201">
        <w:rPr>
          <w:rFonts w:ascii="Tahoma" w:eastAsia="Calibri" w:hAnsi="Tahoma" w:cs="Tahoma"/>
          <w:bCs/>
        </w:rPr>
        <w:t>Oferujemy realizację przedmiotu zamówienia w zakresie:</w:t>
      </w:r>
    </w:p>
    <w:p w14:paraId="47985E6F" w14:textId="77777777" w:rsidR="00B95201" w:rsidRPr="00B95201" w:rsidRDefault="00B95201" w:rsidP="00B95201">
      <w:pPr>
        <w:pStyle w:val="Default"/>
        <w:spacing w:line="276" w:lineRule="auto"/>
        <w:rPr>
          <w:rFonts w:ascii="Tahoma" w:eastAsia="Calibri" w:hAnsi="Tahoma" w:cs="Tahoma"/>
          <w:bCs/>
        </w:rPr>
      </w:pPr>
    </w:p>
    <w:p w14:paraId="3B6BA9A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a)*Zapewnienie miejsca dla 3 osób w placówce typu ogrzewalnia (bez posiłku), dla ….. osób za cenę:</w:t>
      </w:r>
    </w:p>
    <w:p w14:paraId="2C586A0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netto za usługę- za miesiąc …………………………………..…………...............zł</w:t>
      </w:r>
    </w:p>
    <w:p w14:paraId="56E73EE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00658AB4"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5286B9E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lastRenderedPageBreak/>
        <w:t>- Cenę brutto (łącznie z podatkiem VAT) za miesiąc usługi- za osobę …………………...zł</w:t>
      </w:r>
    </w:p>
    <w:p w14:paraId="15961089"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39051C2E" w14:textId="77777777" w:rsidR="00B95201" w:rsidRPr="00B95201" w:rsidRDefault="00B95201" w:rsidP="00B95201">
      <w:pPr>
        <w:pStyle w:val="Default"/>
        <w:spacing w:line="276" w:lineRule="auto"/>
        <w:rPr>
          <w:rFonts w:ascii="Tahoma" w:eastAsia="Calibri" w:hAnsi="Tahoma" w:cs="Tahoma"/>
          <w:bCs/>
        </w:rPr>
      </w:pPr>
    </w:p>
    <w:p w14:paraId="1416E45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b)*Zapewnienie możliwości noclegu dla 5 mężczyzn: w placówce typu noclegownia, dla ……….. mężczyzn za cenę:</w:t>
      </w:r>
    </w:p>
    <w:p w14:paraId="4D425FA1"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Cenę netto za usługę - </w:t>
      </w:r>
      <w:proofErr w:type="spellStart"/>
      <w:r w:rsidRPr="00B95201">
        <w:rPr>
          <w:rFonts w:ascii="Tahoma" w:eastAsia="Calibri" w:hAnsi="Tahoma" w:cs="Tahoma"/>
          <w:bCs/>
        </w:rPr>
        <w:t>osobodobę</w:t>
      </w:r>
      <w:proofErr w:type="spellEnd"/>
      <w:r w:rsidRPr="00B95201">
        <w:rPr>
          <w:rFonts w:ascii="Tahoma" w:eastAsia="Calibri" w:hAnsi="Tahoma" w:cs="Tahoma"/>
          <w:bCs/>
        </w:rPr>
        <w:t xml:space="preserve"> (z jednym ciepłym posiłkiem) </w:t>
      </w:r>
    </w:p>
    <w:p w14:paraId="065B79A9"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………..........................................................................................................zł</w:t>
      </w:r>
    </w:p>
    <w:p w14:paraId="7E56F78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6962B32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0A80F44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1029333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179DDD5C"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cena brutto ciepłego posiłku………………………………………………….….zł </w:t>
      </w:r>
    </w:p>
    <w:p w14:paraId="1E41BDE2" w14:textId="77777777" w:rsidR="00B95201" w:rsidRPr="00B95201" w:rsidRDefault="00B95201" w:rsidP="00B95201">
      <w:pPr>
        <w:pStyle w:val="Default"/>
        <w:spacing w:line="276" w:lineRule="auto"/>
        <w:rPr>
          <w:rFonts w:ascii="Tahoma" w:eastAsia="Calibri" w:hAnsi="Tahoma" w:cs="Tahoma"/>
          <w:bCs/>
        </w:rPr>
      </w:pPr>
    </w:p>
    <w:p w14:paraId="5B1E481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c)*Zapewnienie schronienia dla 5 kobiet zdolnych do samoobsługi z jednym lub trzema posiłkami</w:t>
      </w:r>
      <w:r w:rsidRPr="00B95201">
        <w:rPr>
          <w:rFonts w:ascii="Tahoma" w:eastAsia="Calibri" w:hAnsi="Tahoma" w:cs="Tahoma"/>
          <w:bCs/>
        </w:rPr>
        <w:t xml:space="preserve"> </w:t>
      </w:r>
      <w:r w:rsidRPr="00B95201">
        <w:rPr>
          <w:rFonts w:ascii="Tahoma" w:eastAsia="Calibri" w:hAnsi="Tahoma" w:cs="Tahoma"/>
          <w:b/>
          <w:bCs/>
        </w:rPr>
        <w:t>dla ………………… kobiet za cenę:</w:t>
      </w:r>
    </w:p>
    <w:p w14:paraId="33BF7A29"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netto za usługę- osobo dobę (z trzema posiłkami) ………….................................... zł</w:t>
      </w:r>
    </w:p>
    <w:p w14:paraId="53BE436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452C64F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532B1BF2"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37DBEB2E"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0ADA1C81"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cena brutto trzech posiłków………………………………………………….…….zł</w:t>
      </w:r>
    </w:p>
    <w:p w14:paraId="6C843DB4"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cena brutto ciepłego posiłku………………………………………………….……zł </w:t>
      </w:r>
    </w:p>
    <w:p w14:paraId="28400F1D" w14:textId="77777777" w:rsidR="00B95201" w:rsidRPr="00B95201" w:rsidRDefault="00B95201" w:rsidP="00B95201">
      <w:pPr>
        <w:pStyle w:val="Default"/>
        <w:spacing w:line="276" w:lineRule="auto"/>
        <w:rPr>
          <w:rFonts w:ascii="Tahoma" w:eastAsia="Calibri" w:hAnsi="Tahoma" w:cs="Tahoma"/>
          <w:bCs/>
        </w:rPr>
      </w:pPr>
    </w:p>
    <w:p w14:paraId="3C909497"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11A1428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72819DB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718D490E"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54387F6B"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cena brutto trzech posiłków…………………………………….…………………………zł</w:t>
      </w:r>
    </w:p>
    <w:p w14:paraId="167D03EA" w14:textId="77777777" w:rsidR="00B95201" w:rsidRPr="00B95201" w:rsidRDefault="00B95201" w:rsidP="00B95201">
      <w:pPr>
        <w:pStyle w:val="Default"/>
        <w:spacing w:line="276" w:lineRule="auto"/>
        <w:rPr>
          <w:rFonts w:ascii="Tahoma" w:eastAsia="Calibri" w:hAnsi="Tahoma" w:cs="Tahoma"/>
          <w:bCs/>
        </w:rPr>
      </w:pPr>
      <w:bookmarkStart w:id="23" w:name="_Hlk519583146"/>
      <w:bookmarkEnd w:id="23"/>
      <w:r w:rsidRPr="00B95201">
        <w:rPr>
          <w:rFonts w:ascii="Tahoma" w:eastAsia="Calibri" w:hAnsi="Tahoma" w:cs="Tahoma"/>
          <w:bCs/>
        </w:rPr>
        <w:t xml:space="preserve">- cena brutto ciepłego posiłku………………………………………….…….…………….zł </w:t>
      </w:r>
    </w:p>
    <w:p w14:paraId="550BEBE4" w14:textId="77777777" w:rsidR="00B95201" w:rsidRPr="00B95201" w:rsidRDefault="00B95201" w:rsidP="00B95201">
      <w:pPr>
        <w:pStyle w:val="Default"/>
        <w:spacing w:line="276" w:lineRule="auto"/>
        <w:rPr>
          <w:rFonts w:ascii="Tahoma" w:eastAsia="Calibri" w:hAnsi="Tahoma" w:cs="Tahoma"/>
          <w:bCs/>
        </w:rPr>
      </w:pPr>
    </w:p>
    <w:p w14:paraId="45657965"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Termin realizacji przedmiotu zamówienia - ……………………………….r.</w:t>
      </w:r>
    </w:p>
    <w:p w14:paraId="60EF0349"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Usługę będziemy wykonywali w………............, przy ul..........................................., tj. ..... km od siedziby Zamawiającego.</w:t>
      </w:r>
    </w:p>
    <w:p w14:paraId="4C5E016D"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Usługę będziemy wykonywać samodzielnie/ z podwykonawcą.</w:t>
      </w:r>
    </w:p>
    <w:p w14:paraId="4D69A0BE"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Oświadczamy, że zapoznaliśmy się ze Specyfikacją Warunków Zamówienia i akceptujemy wszystkie warunki w niej zawarte.</w:t>
      </w:r>
    </w:p>
    <w:p w14:paraId="6848734F"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Oświadczamy, że uzyskaliśmy wszelkie informacje niezbędne do prawidłowego przygotowania i złożenia niniejszej oferty.</w:t>
      </w:r>
    </w:p>
    <w:p w14:paraId="3E7C992E"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lastRenderedPageBreak/>
        <w:t>Oświadczamy, że jesteśmy związani niniejszą ofertą od dnia upływu terminu składania ofert do dnia …………………..</w:t>
      </w:r>
    </w:p>
    <w:p w14:paraId="4D0D60BD"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15450323"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Oświadczam, że wypełniłem obowiązki informacyjne przewidziane w art. 13 lub</w:t>
      </w:r>
      <w:r w:rsidRPr="00B95201">
        <w:rPr>
          <w:rFonts w:ascii="Tahoma" w:eastAsia="Calibri" w:hAnsi="Tahoma" w:cs="Tahoma"/>
          <w:bCs/>
        </w:rPr>
        <w:br/>
        <w:t>art. 14 RODO</w:t>
      </w:r>
      <w:r w:rsidRPr="00B95201">
        <w:rPr>
          <w:rFonts w:ascii="Tahoma" w:eastAsia="Calibri" w:hAnsi="Tahoma" w:cs="Tahoma"/>
          <w:bCs/>
          <w:vertAlign w:val="superscript"/>
        </w:rPr>
        <w:footnoteReference w:id="1"/>
      </w:r>
      <w:r w:rsidRPr="00B95201">
        <w:rPr>
          <w:rFonts w:ascii="Tahoma" w:eastAsia="Calibri" w:hAnsi="Tahoma" w:cs="Tahoma"/>
          <w:bCs/>
        </w:rPr>
        <w:t xml:space="preserve"> wobec osób fizycznych, od których dane osobowe bezpośrednio lub pośrednio pozyskałem w celu ubiegania się o udzielenie zamówienia publicznego w niniejszym postępowaniu.**</w:t>
      </w:r>
    </w:p>
    <w:p w14:paraId="13960C57"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Składamy ofertę na _________stronach.</w:t>
      </w:r>
    </w:p>
    <w:p w14:paraId="7E64290A" w14:textId="77777777" w:rsidR="00B95201" w:rsidRPr="00B95201" w:rsidRDefault="00B95201">
      <w:pPr>
        <w:pStyle w:val="Default"/>
        <w:numPr>
          <w:ilvl w:val="6"/>
          <w:numId w:val="97"/>
        </w:numPr>
        <w:spacing w:line="276" w:lineRule="auto"/>
        <w:ind w:left="284"/>
        <w:rPr>
          <w:rFonts w:ascii="Tahoma" w:eastAsia="Calibri" w:hAnsi="Tahoma" w:cs="Tahoma"/>
          <w:bCs/>
        </w:rPr>
      </w:pPr>
      <w:r w:rsidRPr="00B95201">
        <w:rPr>
          <w:rFonts w:ascii="Tahoma" w:eastAsia="Calibri" w:hAnsi="Tahoma" w:cs="Tahoma"/>
          <w:bCs/>
        </w:rPr>
        <w:t>Wraz z ofertą składamy następujące oświadczenia i dokumenty:</w:t>
      </w:r>
    </w:p>
    <w:p w14:paraId="638750C1" w14:textId="77777777" w:rsidR="00B95201" w:rsidRPr="00B95201" w:rsidRDefault="00B95201">
      <w:pPr>
        <w:pStyle w:val="Default"/>
        <w:numPr>
          <w:ilvl w:val="6"/>
          <w:numId w:val="98"/>
        </w:numPr>
        <w:spacing w:line="276" w:lineRule="auto"/>
        <w:ind w:left="1134"/>
        <w:rPr>
          <w:rFonts w:ascii="Tahoma" w:eastAsia="Calibri" w:hAnsi="Tahoma" w:cs="Tahoma"/>
          <w:bCs/>
        </w:rPr>
      </w:pPr>
      <w:r w:rsidRPr="00B95201">
        <w:rPr>
          <w:rFonts w:ascii="Tahoma" w:eastAsia="Calibri" w:hAnsi="Tahoma" w:cs="Tahoma"/>
          <w:bCs/>
        </w:rPr>
        <w:t>Dokumenty oraz oświadczenia wskazujące na spełnianie warunków dodatkowych wskazanych w SWZ dla danego zadania.</w:t>
      </w:r>
    </w:p>
    <w:p w14:paraId="5931DA26" w14:textId="77777777" w:rsidR="00B95201" w:rsidRPr="00B95201" w:rsidRDefault="00B95201">
      <w:pPr>
        <w:pStyle w:val="Default"/>
        <w:numPr>
          <w:ilvl w:val="6"/>
          <w:numId w:val="98"/>
        </w:numPr>
        <w:spacing w:line="276" w:lineRule="auto"/>
        <w:ind w:left="1134"/>
        <w:rPr>
          <w:rFonts w:ascii="Tahoma" w:eastAsia="Calibri" w:hAnsi="Tahoma" w:cs="Tahoma"/>
          <w:bCs/>
        </w:rPr>
      </w:pPr>
      <w:r w:rsidRPr="00B95201">
        <w:rPr>
          <w:rFonts w:ascii="Tahoma" w:eastAsia="Calibri" w:hAnsi="Tahoma" w:cs="Tahoma"/>
          <w:bCs/>
        </w:rPr>
        <w:t>.…………………</w:t>
      </w:r>
    </w:p>
    <w:p w14:paraId="688ABC11" w14:textId="77777777" w:rsidR="00B95201" w:rsidRPr="00B95201" w:rsidRDefault="00B95201">
      <w:pPr>
        <w:pStyle w:val="Default"/>
        <w:numPr>
          <w:ilvl w:val="6"/>
          <w:numId w:val="98"/>
        </w:numPr>
        <w:spacing w:line="276" w:lineRule="auto"/>
        <w:ind w:left="1134"/>
        <w:rPr>
          <w:rFonts w:ascii="Tahoma" w:eastAsia="Calibri" w:hAnsi="Tahoma" w:cs="Tahoma"/>
          <w:bCs/>
        </w:rPr>
      </w:pPr>
      <w:r w:rsidRPr="00B95201">
        <w:rPr>
          <w:rFonts w:ascii="Tahoma" w:eastAsia="Calibri" w:hAnsi="Tahoma" w:cs="Tahoma"/>
          <w:bCs/>
        </w:rPr>
        <w:t>.………………..</w:t>
      </w:r>
    </w:p>
    <w:p w14:paraId="2D5DD755" w14:textId="77777777" w:rsidR="00B95201" w:rsidRPr="00B95201" w:rsidRDefault="00B95201">
      <w:pPr>
        <w:pStyle w:val="Default"/>
        <w:numPr>
          <w:ilvl w:val="6"/>
          <w:numId w:val="98"/>
        </w:numPr>
        <w:spacing w:line="276" w:lineRule="auto"/>
        <w:ind w:left="1134"/>
        <w:rPr>
          <w:rFonts w:ascii="Tahoma" w:eastAsia="Calibri" w:hAnsi="Tahoma" w:cs="Tahoma"/>
          <w:bCs/>
        </w:rPr>
      </w:pPr>
      <w:r w:rsidRPr="00B95201">
        <w:rPr>
          <w:rFonts w:ascii="Tahoma" w:eastAsia="Calibri" w:hAnsi="Tahoma" w:cs="Tahoma"/>
          <w:bCs/>
        </w:rPr>
        <w:t>………………….</w:t>
      </w:r>
    </w:p>
    <w:p w14:paraId="041A94B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13. </w:t>
      </w:r>
      <w:r w:rsidRPr="00B95201">
        <w:rPr>
          <w:rFonts w:ascii="Tahoma" w:hAnsi="Tahoma" w:cs="Tahoma"/>
          <w:bCs/>
        </w:rPr>
        <w:t>Zamierzam(y) powierzyć podwykonawcom, na których zdolnościach wykonawca nie polega, następujące części zamówienia:</w:t>
      </w:r>
    </w:p>
    <w:p w14:paraId="0AC84391" w14:textId="77777777" w:rsidR="00B95201" w:rsidRPr="00B95201" w:rsidRDefault="00B95201" w:rsidP="00B95201">
      <w:pPr>
        <w:pStyle w:val="Default"/>
        <w:rPr>
          <w:rFonts w:ascii="Tahoma" w:hAnsi="Tahoma" w:cs="Tahoma"/>
          <w:bCs/>
        </w:rPr>
      </w:pPr>
      <w:r w:rsidRPr="00B95201">
        <w:rPr>
          <w:rFonts w:ascii="Tahoma" w:hAnsi="Tahoma" w:cs="Tahoma"/>
          <w:bCs/>
        </w:rPr>
        <w:t>……………………………………………………………………………..</w:t>
      </w:r>
    </w:p>
    <w:p w14:paraId="3FD4DAA8" w14:textId="77777777" w:rsidR="00B95201" w:rsidRPr="00B95201" w:rsidRDefault="00B95201" w:rsidP="00B95201">
      <w:pPr>
        <w:pStyle w:val="Default"/>
        <w:rPr>
          <w:rFonts w:ascii="Tahoma" w:hAnsi="Tahoma" w:cs="Tahoma"/>
          <w:bCs/>
        </w:rPr>
      </w:pPr>
      <w:r w:rsidRPr="00B95201">
        <w:rPr>
          <w:rFonts w:ascii="Tahoma" w:hAnsi="Tahoma" w:cs="Tahoma"/>
          <w:bCs/>
        </w:rPr>
        <w:t>……………………………………………………………………………..</w:t>
      </w:r>
    </w:p>
    <w:p w14:paraId="63D535B9" w14:textId="77777777" w:rsidR="00B95201" w:rsidRPr="00B95201" w:rsidRDefault="00B95201" w:rsidP="00B95201">
      <w:pPr>
        <w:pStyle w:val="Default"/>
        <w:rPr>
          <w:rFonts w:ascii="Tahoma" w:hAnsi="Tahoma" w:cs="Tahoma"/>
          <w:bCs/>
        </w:rPr>
      </w:pPr>
    </w:p>
    <w:p w14:paraId="057ADA1F" w14:textId="77777777" w:rsidR="00B95201" w:rsidRPr="00B95201" w:rsidRDefault="00B95201" w:rsidP="00B95201">
      <w:pPr>
        <w:pStyle w:val="Default"/>
        <w:rPr>
          <w:rFonts w:ascii="Tahoma" w:hAnsi="Tahoma" w:cs="Tahoma"/>
          <w:bCs/>
        </w:rPr>
      </w:pPr>
    </w:p>
    <w:p w14:paraId="550E778E" w14:textId="77777777" w:rsidR="00B95201" w:rsidRPr="00B95201" w:rsidRDefault="00B95201" w:rsidP="00B95201">
      <w:pPr>
        <w:pStyle w:val="Default"/>
        <w:rPr>
          <w:rFonts w:ascii="Tahoma" w:hAnsi="Tahoma" w:cs="Tahoma"/>
          <w:bCs/>
        </w:rPr>
      </w:pPr>
    </w:p>
    <w:p w14:paraId="270D6771" w14:textId="77777777" w:rsidR="00B95201" w:rsidRPr="00B95201" w:rsidRDefault="00B95201" w:rsidP="00B95201">
      <w:pPr>
        <w:pStyle w:val="Default"/>
        <w:rPr>
          <w:rFonts w:ascii="Tahoma" w:hAnsi="Tahoma" w:cs="Tahoma"/>
          <w:bCs/>
        </w:rPr>
      </w:pPr>
    </w:p>
    <w:p w14:paraId="48462042" w14:textId="77777777" w:rsidR="00B95201" w:rsidRPr="00B95201" w:rsidRDefault="00B95201" w:rsidP="00B95201">
      <w:pPr>
        <w:pStyle w:val="Default"/>
        <w:rPr>
          <w:rFonts w:ascii="Tahoma" w:hAnsi="Tahoma" w:cs="Tahoma"/>
          <w:bCs/>
        </w:rPr>
      </w:pPr>
      <w:r w:rsidRPr="00B95201">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B95201" w:rsidRPr="00B95201" w14:paraId="64C4F598" w14:textId="77777777">
        <w:trPr>
          <w:trHeight w:val="737"/>
        </w:trPr>
        <w:tc>
          <w:tcPr>
            <w:tcW w:w="2409" w:type="dxa"/>
            <w:tcBorders>
              <w:left w:val="single" w:sz="4" w:space="0" w:color="auto"/>
            </w:tcBorders>
            <w:shd w:val="clear" w:color="auto" w:fill="EAF1DD"/>
            <w:vAlign w:val="center"/>
          </w:tcPr>
          <w:p w14:paraId="45506562" w14:textId="77777777" w:rsidR="00B95201" w:rsidRPr="00B95201" w:rsidRDefault="00B95201" w:rsidP="00B95201">
            <w:pPr>
              <w:pStyle w:val="Default"/>
              <w:spacing w:line="276" w:lineRule="auto"/>
              <w:rPr>
                <w:rFonts w:ascii="Tahoma" w:hAnsi="Tahoma" w:cs="Tahoma"/>
                <w:b/>
                <w:bCs/>
              </w:rPr>
            </w:pPr>
            <w:r w:rsidRPr="00B95201">
              <w:rPr>
                <w:rFonts w:ascii="Tahoma" w:hAnsi="Tahoma" w:cs="Tahoma"/>
                <w:b/>
                <w:bCs/>
              </w:rPr>
              <w:t>Nazwa postępowania</w:t>
            </w:r>
          </w:p>
        </w:tc>
        <w:tc>
          <w:tcPr>
            <w:tcW w:w="2835" w:type="dxa"/>
            <w:shd w:val="clear" w:color="auto" w:fill="EAF1DD"/>
            <w:vAlign w:val="center"/>
          </w:tcPr>
          <w:p w14:paraId="384E3F89" w14:textId="77777777" w:rsidR="00B95201" w:rsidRPr="00B95201" w:rsidRDefault="00B95201" w:rsidP="00B95201">
            <w:pPr>
              <w:pStyle w:val="Default"/>
              <w:spacing w:line="276" w:lineRule="auto"/>
              <w:rPr>
                <w:rFonts w:ascii="Tahoma" w:hAnsi="Tahoma" w:cs="Tahoma"/>
                <w:bCs/>
              </w:rPr>
            </w:pPr>
            <w:r w:rsidRPr="00B95201">
              <w:rPr>
                <w:rFonts w:ascii="Tahoma" w:hAnsi="Tahoma" w:cs="Tahoma"/>
                <w:b/>
                <w:bCs/>
              </w:rPr>
              <w:t>Numer postępowania</w:t>
            </w:r>
          </w:p>
          <w:p w14:paraId="2CE849EE" w14:textId="77777777" w:rsidR="00B95201" w:rsidRPr="00B95201" w:rsidRDefault="00B95201" w:rsidP="00B95201">
            <w:pPr>
              <w:pStyle w:val="Default"/>
              <w:spacing w:line="276" w:lineRule="auto"/>
              <w:rPr>
                <w:rFonts w:ascii="Tahoma" w:hAnsi="Tahoma" w:cs="Tahoma"/>
                <w:bCs/>
              </w:rPr>
            </w:pPr>
            <w:r w:rsidRPr="00B95201">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6668FD29" w14:textId="77777777" w:rsidR="00B95201" w:rsidRPr="00B95201" w:rsidRDefault="00B95201" w:rsidP="00B95201">
            <w:pPr>
              <w:pStyle w:val="Default"/>
              <w:spacing w:line="276" w:lineRule="auto"/>
              <w:rPr>
                <w:rFonts w:ascii="Tahoma" w:hAnsi="Tahoma" w:cs="Tahoma"/>
                <w:bCs/>
              </w:rPr>
            </w:pPr>
            <w:r w:rsidRPr="00B95201">
              <w:rPr>
                <w:rFonts w:ascii="Tahoma" w:hAnsi="Tahoma" w:cs="Tahoma"/>
                <w:b/>
                <w:bCs/>
              </w:rPr>
              <w:t xml:space="preserve">Rodzaj oświadczeń lub dokumentów </w:t>
            </w:r>
            <w:r w:rsidRPr="00B95201">
              <w:rPr>
                <w:rFonts w:ascii="Tahoma" w:hAnsi="Tahoma" w:cs="Tahoma"/>
                <w:bCs/>
                <w:i/>
                <w:iCs/>
              </w:rPr>
              <w:t>(</w:t>
            </w:r>
            <w:r w:rsidRPr="00B95201">
              <w:rPr>
                <w:rFonts w:ascii="Tahoma" w:hAnsi="Tahoma" w:cs="Tahoma"/>
                <w:bCs/>
                <w:i/>
              </w:rPr>
              <w:t>znajdujących się w posiadaniu zamawiającego).</w:t>
            </w:r>
            <w:r w:rsidRPr="00B95201">
              <w:rPr>
                <w:rFonts w:ascii="Tahoma" w:hAnsi="Tahoma" w:cs="Tahoma"/>
                <w:b/>
                <w:bCs/>
                <w:vertAlign w:val="superscript"/>
              </w:rPr>
              <w:t xml:space="preserve"> </w:t>
            </w:r>
            <w:r w:rsidRPr="00B95201">
              <w:rPr>
                <w:rFonts w:ascii="Tahoma" w:hAnsi="Tahoma" w:cs="Tahoma"/>
                <w:b/>
                <w:bCs/>
                <w:vertAlign w:val="superscript"/>
              </w:rPr>
              <w:footnoteReference w:id="2"/>
            </w:r>
          </w:p>
        </w:tc>
      </w:tr>
      <w:tr w:rsidR="00B95201" w:rsidRPr="00B95201" w14:paraId="2C99E696" w14:textId="77777777">
        <w:trPr>
          <w:trHeight w:val="170"/>
        </w:trPr>
        <w:tc>
          <w:tcPr>
            <w:tcW w:w="2409" w:type="dxa"/>
            <w:tcBorders>
              <w:left w:val="single" w:sz="4" w:space="0" w:color="auto"/>
            </w:tcBorders>
          </w:tcPr>
          <w:p w14:paraId="730EB10A" w14:textId="77777777" w:rsidR="00B95201" w:rsidRPr="00B95201" w:rsidRDefault="00B95201" w:rsidP="00B95201">
            <w:pPr>
              <w:pStyle w:val="Default"/>
              <w:rPr>
                <w:rFonts w:ascii="Tahoma" w:hAnsi="Tahoma" w:cs="Tahoma"/>
                <w:bCs/>
              </w:rPr>
            </w:pPr>
          </w:p>
          <w:p w14:paraId="15AAD142" w14:textId="77777777" w:rsidR="00B95201" w:rsidRPr="00B95201" w:rsidRDefault="00B95201" w:rsidP="00B95201">
            <w:pPr>
              <w:pStyle w:val="Default"/>
              <w:rPr>
                <w:rFonts w:ascii="Tahoma" w:hAnsi="Tahoma" w:cs="Tahoma"/>
                <w:bCs/>
              </w:rPr>
            </w:pPr>
          </w:p>
          <w:p w14:paraId="552A97EF" w14:textId="77777777" w:rsidR="00B95201" w:rsidRPr="00B95201" w:rsidRDefault="00B95201" w:rsidP="00B95201">
            <w:pPr>
              <w:pStyle w:val="Default"/>
              <w:rPr>
                <w:rFonts w:ascii="Tahoma" w:hAnsi="Tahoma" w:cs="Tahoma"/>
                <w:bCs/>
              </w:rPr>
            </w:pPr>
          </w:p>
        </w:tc>
        <w:tc>
          <w:tcPr>
            <w:tcW w:w="2835" w:type="dxa"/>
          </w:tcPr>
          <w:p w14:paraId="5E138630" w14:textId="77777777" w:rsidR="00B95201" w:rsidRPr="00B95201" w:rsidRDefault="00B95201" w:rsidP="00B95201">
            <w:pPr>
              <w:pStyle w:val="Default"/>
              <w:rPr>
                <w:rFonts w:ascii="Tahoma" w:hAnsi="Tahoma" w:cs="Tahoma"/>
                <w:bCs/>
              </w:rPr>
            </w:pPr>
          </w:p>
        </w:tc>
        <w:tc>
          <w:tcPr>
            <w:tcW w:w="3508" w:type="dxa"/>
            <w:tcBorders>
              <w:right w:val="single" w:sz="4" w:space="0" w:color="auto"/>
            </w:tcBorders>
          </w:tcPr>
          <w:p w14:paraId="2E0FBB87" w14:textId="77777777" w:rsidR="00B95201" w:rsidRPr="00B95201" w:rsidRDefault="00B95201" w:rsidP="00B95201">
            <w:pPr>
              <w:pStyle w:val="Default"/>
              <w:rPr>
                <w:rFonts w:ascii="Tahoma" w:hAnsi="Tahoma" w:cs="Tahoma"/>
                <w:bCs/>
              </w:rPr>
            </w:pPr>
          </w:p>
        </w:tc>
      </w:tr>
    </w:tbl>
    <w:p w14:paraId="272FD957" w14:textId="77777777" w:rsidR="00B95201" w:rsidRPr="00B95201" w:rsidRDefault="00B95201" w:rsidP="00B95201">
      <w:pPr>
        <w:pStyle w:val="Default"/>
        <w:rPr>
          <w:rFonts w:ascii="Tahoma" w:hAnsi="Tahoma" w:cs="Tahoma"/>
          <w:bCs/>
        </w:rPr>
      </w:pPr>
    </w:p>
    <w:p w14:paraId="71B1B811" w14:textId="77777777" w:rsidR="00B95201" w:rsidRPr="00B95201" w:rsidRDefault="00B95201" w:rsidP="00B95201">
      <w:pPr>
        <w:pStyle w:val="Default"/>
        <w:rPr>
          <w:rFonts w:ascii="Tahoma" w:hAnsi="Tahoma" w:cs="Tahoma"/>
          <w:b/>
          <w:bCs/>
        </w:rPr>
      </w:pPr>
      <w:r w:rsidRPr="00B95201">
        <w:rPr>
          <w:rFonts w:ascii="Tahoma" w:hAnsi="Tahoma" w:cs="Tahoma"/>
          <w:b/>
          <w:bCs/>
        </w:rPr>
        <w:lastRenderedPageBreak/>
        <w:t>14.  Pozostałe dane Wykonawcy/ Wykonawców*</w:t>
      </w:r>
    </w:p>
    <w:p w14:paraId="49EF5FBB" w14:textId="77777777" w:rsidR="00B95201" w:rsidRPr="00B95201" w:rsidRDefault="00B95201" w:rsidP="00B95201">
      <w:pPr>
        <w:pStyle w:val="Default"/>
        <w:rPr>
          <w:rFonts w:ascii="Tahoma" w:hAnsi="Tahoma" w:cs="Tahoma"/>
          <w:b/>
          <w:bCs/>
        </w:rPr>
      </w:pPr>
      <w:r w:rsidRPr="00B95201">
        <w:rPr>
          <w:rFonts w:ascii="Tahoma" w:hAnsi="Tahoma" w:cs="Tahoma"/>
          <w:b/>
          <w:bCs/>
        </w:rPr>
        <w:t xml:space="preserve">Czy wykonawca jest: </w:t>
      </w:r>
    </w:p>
    <w:tbl>
      <w:tblPr>
        <w:tblW w:w="0" w:type="auto"/>
        <w:tblLook w:val="04A0" w:firstRow="1" w:lastRow="0" w:firstColumn="1" w:lastColumn="0" w:noHBand="0" w:noVBand="1"/>
      </w:tblPr>
      <w:tblGrid>
        <w:gridCol w:w="5356"/>
        <w:gridCol w:w="3716"/>
      </w:tblGrid>
      <w:tr w:rsidR="00BF4953" w:rsidRPr="00B95201" w14:paraId="3803F6D1" w14:textId="77777777" w:rsidTr="00B95201">
        <w:tc>
          <w:tcPr>
            <w:tcW w:w="5353" w:type="dxa"/>
          </w:tcPr>
          <w:p w14:paraId="7F387700" w14:textId="77777777" w:rsidR="00B95201" w:rsidRPr="00B95201" w:rsidRDefault="00FD7981" w:rsidP="00B95201">
            <w:pPr>
              <w:pStyle w:val="Default"/>
              <w:rPr>
                <w:rFonts w:ascii="Tahoma" w:eastAsia="Calibri" w:hAnsi="Tahoma" w:cs="Tahoma"/>
                <w:bCs/>
              </w:rPr>
            </w:pPr>
            <w:r w:rsidRPr="00B95201">
              <w:rPr>
                <w:rFonts w:ascii="Tahoma" w:eastAsia="Calibri" w:hAnsi="Tahoma" w:cs="Tahoma"/>
                <w:bCs/>
              </w:rPr>
              <w:t>M</w:t>
            </w:r>
            <w:r w:rsidR="00B95201" w:rsidRPr="00B95201">
              <w:rPr>
                <w:rFonts w:ascii="Tahoma" w:eastAsia="Calibri" w:hAnsi="Tahoma" w:cs="Tahoma"/>
                <w:bCs/>
              </w:rPr>
              <w:t>ikroprzedsiębiorstwem</w:t>
            </w:r>
          </w:p>
        </w:tc>
        <w:tc>
          <w:tcPr>
            <w:tcW w:w="3857" w:type="dxa"/>
          </w:tcPr>
          <w:p w14:paraId="343A34AF"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51875F0C" w14:textId="77777777" w:rsidTr="00B95201">
        <w:tc>
          <w:tcPr>
            <w:tcW w:w="5353" w:type="dxa"/>
          </w:tcPr>
          <w:p w14:paraId="0B207038"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małym przedsiębiorstwem</w:t>
            </w:r>
          </w:p>
        </w:tc>
        <w:tc>
          <w:tcPr>
            <w:tcW w:w="3857" w:type="dxa"/>
          </w:tcPr>
          <w:p w14:paraId="767DC1F9"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06A8505E" w14:textId="77777777" w:rsidTr="00B95201">
        <w:tc>
          <w:tcPr>
            <w:tcW w:w="5353" w:type="dxa"/>
          </w:tcPr>
          <w:p w14:paraId="51563749"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średnim przedsiębiorstwem</w:t>
            </w:r>
          </w:p>
        </w:tc>
        <w:tc>
          <w:tcPr>
            <w:tcW w:w="3857" w:type="dxa"/>
          </w:tcPr>
          <w:p w14:paraId="7393C2E2"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7D6B1985" w14:textId="77777777" w:rsidTr="00B95201">
        <w:tc>
          <w:tcPr>
            <w:tcW w:w="5353" w:type="dxa"/>
          </w:tcPr>
          <w:p w14:paraId="021FC7CC"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prowadzącym jednoosobową działalność gospodarczą</w:t>
            </w:r>
          </w:p>
        </w:tc>
        <w:tc>
          <w:tcPr>
            <w:tcW w:w="3857" w:type="dxa"/>
          </w:tcPr>
          <w:p w14:paraId="18407F94"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32CB96B4" w14:textId="77777777" w:rsidTr="00B95201">
        <w:tc>
          <w:tcPr>
            <w:tcW w:w="5353" w:type="dxa"/>
          </w:tcPr>
          <w:p w14:paraId="10BF0279"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 xml:space="preserve">osobą fizyczną </w:t>
            </w:r>
          </w:p>
        </w:tc>
        <w:tc>
          <w:tcPr>
            <w:tcW w:w="3857" w:type="dxa"/>
          </w:tcPr>
          <w:p w14:paraId="0ACE98E1"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5F3711D0" w14:textId="77777777" w:rsidTr="00B95201">
        <w:tc>
          <w:tcPr>
            <w:tcW w:w="5353" w:type="dxa"/>
          </w:tcPr>
          <w:p w14:paraId="47613C40"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inne (jakie)…………………………………………………………..</w:t>
            </w:r>
          </w:p>
        </w:tc>
        <w:tc>
          <w:tcPr>
            <w:tcW w:w="3857" w:type="dxa"/>
          </w:tcPr>
          <w:p w14:paraId="78513A50"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bl>
    <w:p w14:paraId="5EB3310D" w14:textId="77777777" w:rsidR="00B95201" w:rsidRPr="00B95201" w:rsidRDefault="00B95201" w:rsidP="00B95201">
      <w:pPr>
        <w:pStyle w:val="Default"/>
        <w:rPr>
          <w:rFonts w:ascii="Tahoma" w:hAnsi="Tahoma" w:cs="Tahoma"/>
          <w:bCs/>
        </w:rPr>
      </w:pPr>
    </w:p>
    <w:p w14:paraId="1B6DAD6C" w14:textId="77777777" w:rsidR="00B95201" w:rsidRPr="00B95201" w:rsidRDefault="00B95201" w:rsidP="00B95201">
      <w:pPr>
        <w:pStyle w:val="Default"/>
        <w:rPr>
          <w:rFonts w:ascii="Tahoma" w:hAnsi="Tahoma" w:cs="Tahoma"/>
          <w:b/>
          <w:bCs/>
        </w:rPr>
      </w:pPr>
      <w:r w:rsidRPr="00B95201">
        <w:rPr>
          <w:rFonts w:ascii="Tahoma" w:hAnsi="Tahoma" w:cs="Tahoma"/>
          <w:b/>
          <w:bCs/>
        </w:rPr>
        <w:t xml:space="preserve">Uwaga: </w:t>
      </w:r>
    </w:p>
    <w:p w14:paraId="59A2B8B6" w14:textId="77777777" w:rsidR="00B95201" w:rsidRPr="00B95201" w:rsidRDefault="00B95201" w:rsidP="00B95201">
      <w:pPr>
        <w:pStyle w:val="Default"/>
        <w:rPr>
          <w:rFonts w:ascii="Tahoma" w:hAnsi="Tahoma" w:cs="Tahoma"/>
          <w:bCs/>
        </w:rPr>
      </w:pPr>
      <w:r w:rsidRPr="00B95201">
        <w:rPr>
          <w:rFonts w:ascii="Tahoma" w:hAnsi="Tahoma" w:cs="Tahoma"/>
          <w:bCs/>
        </w:rPr>
        <w:t xml:space="preserve">*zaznaczyć odpowiednie. </w:t>
      </w:r>
    </w:p>
    <w:p w14:paraId="52950BF6" w14:textId="77777777" w:rsidR="00B95201" w:rsidRPr="00B95201" w:rsidRDefault="00B95201" w:rsidP="00B95201">
      <w:pPr>
        <w:pStyle w:val="Default"/>
        <w:rPr>
          <w:rFonts w:ascii="Tahoma" w:hAnsi="Tahoma" w:cs="Tahoma"/>
          <w:bCs/>
        </w:rPr>
      </w:pPr>
      <w:r w:rsidRPr="00B95201">
        <w:rPr>
          <w:rFonts w:ascii="Tahoma" w:hAnsi="Tahoma" w:cs="Tahoma"/>
          <w:bCs/>
          <w:i/>
        </w:rPr>
        <w:t xml:space="preserve">Przez </w:t>
      </w:r>
      <w:r w:rsidRPr="00B95201">
        <w:rPr>
          <w:rFonts w:ascii="Tahoma" w:hAnsi="Tahoma" w:cs="Tahoma"/>
          <w:b/>
          <w:bCs/>
          <w:i/>
        </w:rPr>
        <w:t>Mikroprzedsiębiorstwo</w:t>
      </w:r>
      <w:r w:rsidRPr="00B95201">
        <w:rPr>
          <w:rFonts w:ascii="Tahoma" w:hAnsi="Tahoma" w:cs="Tahoma"/>
          <w:bCs/>
          <w:i/>
        </w:rPr>
        <w:t xml:space="preserve"> rozumie się: przedsiębiorstwo, które zatrudnia mniej niż 10 osób i którego roczny obrót lub roczna suma bilansowa nie przekracza 2 milionów EUR.</w:t>
      </w:r>
    </w:p>
    <w:p w14:paraId="3AF8C125" w14:textId="77777777" w:rsidR="00B95201" w:rsidRPr="00B95201" w:rsidRDefault="00B95201" w:rsidP="00B95201">
      <w:pPr>
        <w:pStyle w:val="Default"/>
        <w:rPr>
          <w:rFonts w:ascii="Tahoma" w:hAnsi="Tahoma" w:cs="Tahoma"/>
          <w:bCs/>
        </w:rPr>
      </w:pPr>
      <w:r w:rsidRPr="00B95201">
        <w:rPr>
          <w:rFonts w:ascii="Tahoma" w:hAnsi="Tahoma" w:cs="Tahoma"/>
          <w:bCs/>
          <w:i/>
        </w:rPr>
        <w:t xml:space="preserve">Przez </w:t>
      </w:r>
      <w:r w:rsidRPr="00B95201">
        <w:rPr>
          <w:rFonts w:ascii="Tahoma" w:hAnsi="Tahoma" w:cs="Tahoma"/>
          <w:b/>
          <w:bCs/>
          <w:i/>
        </w:rPr>
        <w:t>Małe przedsiębiorstwo</w:t>
      </w:r>
      <w:r w:rsidRPr="00B95201">
        <w:rPr>
          <w:rFonts w:ascii="Tahoma" w:hAnsi="Tahoma" w:cs="Tahoma"/>
          <w:bCs/>
          <w:i/>
        </w:rPr>
        <w:t xml:space="preserve"> rozumie się: przedsiębiorstwo, które zatrudnia mniej niż 50 osób i którego roczny obrót lub roczna suma bilansowa nie przekracza 10 milionów </w:t>
      </w:r>
    </w:p>
    <w:p w14:paraId="74168E0B" w14:textId="77777777" w:rsidR="00B95201" w:rsidRPr="00B95201" w:rsidRDefault="00B95201" w:rsidP="00B95201">
      <w:pPr>
        <w:pStyle w:val="Default"/>
        <w:rPr>
          <w:rFonts w:ascii="Tahoma" w:hAnsi="Tahoma" w:cs="Tahoma"/>
          <w:bCs/>
          <w:i/>
        </w:rPr>
      </w:pPr>
      <w:r w:rsidRPr="00B95201">
        <w:rPr>
          <w:rFonts w:ascii="Tahoma" w:hAnsi="Tahoma" w:cs="Tahoma"/>
          <w:bCs/>
          <w:i/>
        </w:rPr>
        <w:t xml:space="preserve">Przez </w:t>
      </w:r>
      <w:r w:rsidRPr="00B95201">
        <w:rPr>
          <w:rFonts w:ascii="Tahoma" w:hAnsi="Tahoma" w:cs="Tahoma"/>
          <w:b/>
          <w:bCs/>
          <w:i/>
        </w:rPr>
        <w:t>Średnie przedsiębiorstwa</w:t>
      </w:r>
      <w:r w:rsidRPr="00B95201">
        <w:rPr>
          <w:rFonts w:ascii="Tahoma" w:hAnsi="Tahoma" w:cs="Tahoma"/>
          <w:bCs/>
          <w:i/>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20542187" w14:textId="77777777" w:rsidR="00B95201" w:rsidRPr="00B95201" w:rsidRDefault="00B95201" w:rsidP="00B95201">
      <w:pPr>
        <w:pStyle w:val="Default"/>
        <w:rPr>
          <w:rFonts w:ascii="Tahoma" w:hAnsi="Tahoma" w:cs="Tahoma"/>
          <w:b/>
          <w:bCs/>
          <w:i/>
        </w:rPr>
      </w:pPr>
      <w:r w:rsidRPr="00B95201">
        <w:rPr>
          <w:rFonts w:ascii="Tahoma" w:hAnsi="Tahoma" w:cs="Tahoma"/>
          <w:b/>
          <w:bCs/>
          <w:i/>
          <w:u w:val="single"/>
        </w:rPr>
        <w:t>Powyższe informacje są wymagane wyłącznie do celów statystycznych</w:t>
      </w:r>
      <w:r w:rsidRPr="00B95201">
        <w:rPr>
          <w:rFonts w:ascii="Tahoma" w:hAnsi="Tahoma" w:cs="Tahoma"/>
          <w:b/>
          <w:bCs/>
          <w:i/>
        </w:rPr>
        <w:t xml:space="preserve">. </w:t>
      </w:r>
    </w:p>
    <w:p w14:paraId="5696F050" w14:textId="77777777" w:rsidR="00B95201" w:rsidRPr="00B95201" w:rsidRDefault="00B95201" w:rsidP="00B95201">
      <w:pPr>
        <w:pStyle w:val="Default"/>
        <w:rPr>
          <w:rFonts w:ascii="Tahoma" w:hAnsi="Tahoma" w:cs="Tahoma"/>
          <w:bCs/>
        </w:rPr>
      </w:pPr>
    </w:p>
    <w:p w14:paraId="778E16B5" w14:textId="77777777" w:rsidR="00B95201" w:rsidRPr="00B95201" w:rsidRDefault="00B95201" w:rsidP="00B95201">
      <w:pPr>
        <w:pStyle w:val="Default"/>
        <w:rPr>
          <w:rFonts w:ascii="Tahoma" w:hAnsi="Tahoma" w:cs="Tahoma"/>
          <w:bCs/>
        </w:rPr>
      </w:pPr>
      <w:r w:rsidRPr="00B95201">
        <w:rPr>
          <w:rFonts w:ascii="Tahoma" w:hAnsi="Tahoma" w:cs="Tahoma"/>
          <w:bCs/>
          <w:iCs/>
        </w:rPr>
        <w:t>15.  Wykaz załączników i dokumentów przedstawianych w ofercie przez   Wykonawcę(ów):</w:t>
      </w:r>
    </w:p>
    <w:p w14:paraId="210A224E" w14:textId="77777777" w:rsidR="00B95201" w:rsidRPr="00B95201" w:rsidRDefault="00B95201">
      <w:pPr>
        <w:pStyle w:val="Default"/>
        <w:numPr>
          <w:ilvl w:val="0"/>
          <w:numId w:val="74"/>
        </w:numPr>
        <w:rPr>
          <w:rFonts w:ascii="Tahoma" w:hAnsi="Tahoma" w:cs="Tahoma"/>
          <w:bCs/>
        </w:rPr>
      </w:pPr>
      <w:r w:rsidRPr="00B95201">
        <w:rPr>
          <w:rFonts w:ascii="Tahoma" w:hAnsi="Tahoma" w:cs="Tahoma"/>
          <w:bCs/>
        </w:rPr>
        <w:t>………………………………………………………………………………………………………...</w:t>
      </w:r>
    </w:p>
    <w:p w14:paraId="1CD2CA41" w14:textId="77777777" w:rsidR="00B95201" w:rsidRPr="00B95201" w:rsidRDefault="00B95201">
      <w:pPr>
        <w:pStyle w:val="Default"/>
        <w:numPr>
          <w:ilvl w:val="0"/>
          <w:numId w:val="74"/>
        </w:numPr>
        <w:rPr>
          <w:rFonts w:ascii="Tahoma" w:hAnsi="Tahoma" w:cs="Tahoma"/>
          <w:bCs/>
        </w:rPr>
      </w:pPr>
      <w:bookmarkStart w:id="24" w:name="_Hlk113614154"/>
      <w:r w:rsidRPr="00B95201">
        <w:rPr>
          <w:rFonts w:ascii="Tahoma" w:hAnsi="Tahoma" w:cs="Tahoma"/>
          <w:bCs/>
        </w:rPr>
        <w:t>………………………………………………………………………………………………………...</w:t>
      </w:r>
    </w:p>
    <w:p w14:paraId="5DA5D0C4" w14:textId="77777777" w:rsidR="00B95201" w:rsidRPr="00B95201" w:rsidRDefault="00B95201">
      <w:pPr>
        <w:pStyle w:val="Default"/>
        <w:numPr>
          <w:ilvl w:val="0"/>
          <w:numId w:val="74"/>
        </w:numPr>
        <w:rPr>
          <w:rFonts w:ascii="Tahoma" w:hAnsi="Tahoma" w:cs="Tahoma"/>
          <w:bCs/>
        </w:rPr>
      </w:pPr>
      <w:r w:rsidRPr="00B95201">
        <w:rPr>
          <w:rFonts w:ascii="Tahoma" w:hAnsi="Tahoma" w:cs="Tahoma"/>
          <w:bCs/>
        </w:rPr>
        <w:t>………………………………………………………………………………………………………...</w:t>
      </w:r>
    </w:p>
    <w:p w14:paraId="3D46CF09" w14:textId="77777777" w:rsidR="00B95201" w:rsidRDefault="00B95201">
      <w:pPr>
        <w:pStyle w:val="Default"/>
        <w:numPr>
          <w:ilvl w:val="0"/>
          <w:numId w:val="74"/>
        </w:numPr>
        <w:rPr>
          <w:rFonts w:ascii="Tahoma" w:hAnsi="Tahoma" w:cs="Tahoma"/>
          <w:bCs/>
        </w:rPr>
      </w:pPr>
      <w:r w:rsidRPr="00B95201">
        <w:rPr>
          <w:rFonts w:ascii="Tahoma" w:hAnsi="Tahoma" w:cs="Tahoma"/>
          <w:bCs/>
        </w:rPr>
        <w:t>…………………………………………………………………………………………………………</w:t>
      </w:r>
    </w:p>
    <w:p w14:paraId="60817252" w14:textId="77777777" w:rsidR="00B95201" w:rsidRPr="00B95201" w:rsidRDefault="00B95201">
      <w:pPr>
        <w:pStyle w:val="Default"/>
        <w:numPr>
          <w:ilvl w:val="0"/>
          <w:numId w:val="74"/>
        </w:numPr>
        <w:rPr>
          <w:rFonts w:ascii="Tahoma" w:hAnsi="Tahoma" w:cs="Tahoma"/>
          <w:bCs/>
        </w:rPr>
      </w:pPr>
      <w:r>
        <w:rPr>
          <w:rFonts w:ascii="Tahoma" w:hAnsi="Tahoma" w:cs="Tahoma"/>
          <w:bCs/>
        </w:rPr>
        <w:t>…………………………………………………………………………………………………………</w:t>
      </w:r>
    </w:p>
    <w:bookmarkEnd w:id="24"/>
    <w:p w14:paraId="610B9CC3" w14:textId="77777777" w:rsidR="00B95201" w:rsidRPr="00B95201" w:rsidRDefault="00B95201" w:rsidP="00B95201">
      <w:pPr>
        <w:pStyle w:val="Default"/>
        <w:rPr>
          <w:rFonts w:ascii="Tahoma" w:hAnsi="Tahoma" w:cs="Tahoma"/>
          <w:b/>
          <w:bCs/>
        </w:rPr>
      </w:pPr>
    </w:p>
    <w:tbl>
      <w:tblPr>
        <w:tblW w:w="0" w:type="auto"/>
        <w:tblInd w:w="108" w:type="dxa"/>
        <w:tblLook w:val="04A0" w:firstRow="1" w:lastRow="0" w:firstColumn="1" w:lastColumn="0" w:noHBand="0" w:noVBand="1"/>
      </w:tblPr>
      <w:tblGrid>
        <w:gridCol w:w="2780"/>
        <w:gridCol w:w="692"/>
        <w:gridCol w:w="5492"/>
      </w:tblGrid>
      <w:tr w:rsidR="00B95201" w:rsidRPr="00B95201" w14:paraId="5848A6AD" w14:textId="77777777">
        <w:tc>
          <w:tcPr>
            <w:tcW w:w="2780" w:type="dxa"/>
            <w:tcBorders>
              <w:bottom w:val="dashSmallGap" w:sz="4" w:space="0" w:color="auto"/>
            </w:tcBorders>
          </w:tcPr>
          <w:p w14:paraId="1589D10A" w14:textId="77777777" w:rsidR="00B95201" w:rsidRPr="00B95201" w:rsidRDefault="00B95201" w:rsidP="00B95201">
            <w:pPr>
              <w:pStyle w:val="Default"/>
              <w:rPr>
                <w:rFonts w:ascii="Tahoma" w:hAnsi="Tahoma" w:cs="Tahoma"/>
                <w:bCs/>
              </w:rPr>
            </w:pPr>
            <w:bookmarkStart w:id="25" w:name="_Hlk110589256"/>
          </w:p>
        </w:tc>
        <w:tc>
          <w:tcPr>
            <w:tcW w:w="692" w:type="dxa"/>
          </w:tcPr>
          <w:p w14:paraId="63252B32" w14:textId="77777777" w:rsidR="00B95201" w:rsidRPr="00B95201" w:rsidRDefault="00B95201" w:rsidP="00B95201">
            <w:pPr>
              <w:pStyle w:val="Default"/>
              <w:rPr>
                <w:rFonts w:ascii="Tahoma" w:hAnsi="Tahoma" w:cs="Tahoma"/>
                <w:bCs/>
              </w:rPr>
            </w:pPr>
          </w:p>
        </w:tc>
        <w:tc>
          <w:tcPr>
            <w:tcW w:w="5492" w:type="dxa"/>
            <w:tcBorders>
              <w:bottom w:val="dashSmallGap" w:sz="4" w:space="0" w:color="auto"/>
            </w:tcBorders>
          </w:tcPr>
          <w:p w14:paraId="23F710B5" w14:textId="77777777" w:rsidR="00B95201" w:rsidRPr="00B95201" w:rsidRDefault="00B95201" w:rsidP="00B95201">
            <w:pPr>
              <w:pStyle w:val="Default"/>
              <w:rPr>
                <w:rFonts w:ascii="Tahoma" w:hAnsi="Tahoma" w:cs="Tahoma"/>
                <w:bCs/>
              </w:rPr>
            </w:pPr>
          </w:p>
        </w:tc>
      </w:tr>
      <w:tr w:rsidR="00B95201" w:rsidRPr="00B95201" w14:paraId="4E3AD636" w14:textId="77777777">
        <w:tc>
          <w:tcPr>
            <w:tcW w:w="2780" w:type="dxa"/>
            <w:tcBorders>
              <w:top w:val="dashSmallGap" w:sz="4" w:space="0" w:color="auto"/>
            </w:tcBorders>
          </w:tcPr>
          <w:p w14:paraId="762F1A27" w14:textId="77777777" w:rsidR="00B95201" w:rsidRPr="00B95201" w:rsidRDefault="00B95201" w:rsidP="00B95201">
            <w:pPr>
              <w:pStyle w:val="Default"/>
              <w:rPr>
                <w:rFonts w:ascii="Tahoma" w:hAnsi="Tahoma" w:cs="Tahoma"/>
                <w:bCs/>
              </w:rPr>
            </w:pPr>
            <w:r w:rsidRPr="00B95201">
              <w:rPr>
                <w:rFonts w:ascii="Tahoma" w:hAnsi="Tahoma" w:cs="Tahoma"/>
                <w:bCs/>
              </w:rPr>
              <w:t>Miejscowość, data</w:t>
            </w:r>
          </w:p>
        </w:tc>
        <w:tc>
          <w:tcPr>
            <w:tcW w:w="692" w:type="dxa"/>
          </w:tcPr>
          <w:p w14:paraId="080B4C2C" w14:textId="77777777" w:rsidR="00B95201" w:rsidRPr="00B95201" w:rsidRDefault="00B95201" w:rsidP="00B95201">
            <w:pPr>
              <w:pStyle w:val="Default"/>
              <w:rPr>
                <w:rFonts w:ascii="Tahoma" w:hAnsi="Tahoma" w:cs="Tahoma"/>
                <w:bCs/>
              </w:rPr>
            </w:pPr>
          </w:p>
        </w:tc>
        <w:tc>
          <w:tcPr>
            <w:tcW w:w="5492" w:type="dxa"/>
            <w:tcBorders>
              <w:top w:val="dashSmallGap" w:sz="4" w:space="0" w:color="auto"/>
            </w:tcBorders>
          </w:tcPr>
          <w:p w14:paraId="3475ED28" w14:textId="77777777" w:rsidR="00B95201" w:rsidRPr="00B95201" w:rsidRDefault="00B95201" w:rsidP="00B95201">
            <w:pPr>
              <w:pStyle w:val="Default"/>
              <w:rPr>
                <w:rFonts w:ascii="Tahoma" w:hAnsi="Tahoma" w:cs="Tahoma"/>
                <w:bCs/>
                <w:i/>
              </w:rPr>
            </w:pPr>
            <w:r w:rsidRPr="00B95201">
              <w:rPr>
                <w:rFonts w:ascii="Tahoma" w:hAnsi="Tahoma" w:cs="Tahoma"/>
                <w:bCs/>
                <w:i/>
              </w:rPr>
              <w:t xml:space="preserve"> (podpis i pieczęć imienna osoby/osób </w:t>
            </w:r>
          </w:p>
          <w:p w14:paraId="2B17E1B6" w14:textId="77777777" w:rsidR="00B95201" w:rsidRPr="00B95201" w:rsidRDefault="00B95201" w:rsidP="00B95201">
            <w:pPr>
              <w:pStyle w:val="Default"/>
              <w:rPr>
                <w:rFonts w:ascii="Tahoma" w:hAnsi="Tahoma" w:cs="Tahoma"/>
                <w:bCs/>
                <w:i/>
              </w:rPr>
            </w:pPr>
            <w:r w:rsidRPr="00B95201">
              <w:rPr>
                <w:rFonts w:ascii="Tahoma" w:hAnsi="Tahoma" w:cs="Tahoma"/>
                <w:bCs/>
                <w:i/>
              </w:rPr>
              <w:t>właściwej/</w:t>
            </w:r>
            <w:proofErr w:type="spellStart"/>
            <w:r w:rsidRPr="00B95201">
              <w:rPr>
                <w:rFonts w:ascii="Tahoma" w:hAnsi="Tahoma" w:cs="Tahoma"/>
                <w:bCs/>
                <w:i/>
              </w:rPr>
              <w:t>ych</w:t>
            </w:r>
            <w:proofErr w:type="spellEnd"/>
            <w:r w:rsidRPr="00B95201">
              <w:rPr>
                <w:rFonts w:ascii="Tahoma" w:hAnsi="Tahoma" w:cs="Tahoma"/>
                <w:bCs/>
                <w:i/>
              </w:rPr>
              <w:t xml:space="preserve"> do reprezentowania Wykonawcy)</w:t>
            </w:r>
          </w:p>
        </w:tc>
      </w:tr>
      <w:bookmarkEnd w:id="25"/>
    </w:tbl>
    <w:p w14:paraId="4238C051" w14:textId="77777777" w:rsidR="00B95201" w:rsidRPr="00B95201" w:rsidRDefault="00B95201" w:rsidP="00B95201">
      <w:pPr>
        <w:pStyle w:val="Default"/>
        <w:spacing w:line="276" w:lineRule="auto"/>
        <w:rPr>
          <w:rFonts w:ascii="Tahoma" w:hAnsi="Tahoma" w:cs="Tahoma"/>
          <w:bCs/>
          <w:iCs/>
        </w:rPr>
        <w:sectPr w:rsidR="00B95201" w:rsidRPr="00B95201" w:rsidSect="00B95201">
          <w:headerReference w:type="default" r:id="rId20"/>
          <w:footerReference w:type="default" r:id="rId21"/>
          <w:headerReference w:type="first" r:id="rId22"/>
          <w:footerReference w:type="first" r:id="rId23"/>
          <w:pgSz w:w="11906" w:h="16838"/>
          <w:pgMar w:top="1134" w:right="1417" w:bottom="1417" w:left="1417" w:header="340" w:footer="283" w:gutter="0"/>
          <w:pgNumType w:start="1"/>
          <w:cols w:space="708"/>
          <w:docGrid w:linePitch="360"/>
        </w:sectPr>
      </w:pPr>
    </w:p>
    <w:p w14:paraId="1636B015" w14:textId="77777777" w:rsidR="00B95201" w:rsidRPr="00B95201" w:rsidRDefault="00B95201" w:rsidP="00B95201">
      <w:pPr>
        <w:pStyle w:val="Default"/>
        <w:spacing w:line="276" w:lineRule="auto"/>
        <w:rPr>
          <w:rFonts w:ascii="Tahoma" w:eastAsia="Calibri" w:hAnsi="Tahoma" w:cs="Tahoma"/>
          <w:bCs/>
        </w:rPr>
      </w:pPr>
    </w:p>
    <w:p w14:paraId="4B0DC22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________________________________________________________</w:t>
      </w:r>
    </w:p>
    <w:p w14:paraId="69DD8E81"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Informacja dla Wykonawcy:</w:t>
      </w:r>
    </w:p>
    <w:p w14:paraId="73B0EA3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Formularz oferty musi być opatrzony przez osobę lub osoby uprawnione do reprezentowania firmy kwalifikowanym podpisem elektronicznym, podpisem zaufanym lub podpisem osobistym i przekazany Zamawiającemu wraz z dokumentem(-</w:t>
      </w:r>
      <w:proofErr w:type="spellStart"/>
      <w:r w:rsidRPr="00B95201">
        <w:rPr>
          <w:rFonts w:ascii="Tahoma" w:eastAsia="Calibri" w:hAnsi="Tahoma" w:cs="Tahoma"/>
          <w:bCs/>
        </w:rPr>
        <w:t>ami</w:t>
      </w:r>
      <w:proofErr w:type="spellEnd"/>
      <w:r w:rsidRPr="00B95201">
        <w:rPr>
          <w:rFonts w:ascii="Tahoma" w:eastAsia="Calibri" w:hAnsi="Tahoma" w:cs="Tahoma"/>
          <w:bCs/>
        </w:rPr>
        <w:t>) potwierdzającymi prawo do reprezentacji Wykonawcy przez osobę podpisującą ofertę.</w:t>
      </w:r>
    </w:p>
    <w:p w14:paraId="65171E4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*niepotrzebne skreślić</w:t>
      </w:r>
    </w:p>
    <w:p w14:paraId="42F11D8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7058893" w14:textId="77777777" w:rsidR="00F3792F" w:rsidRPr="00CD7B21" w:rsidRDefault="00F3792F" w:rsidP="00A94B6F">
      <w:pPr>
        <w:pStyle w:val="Default"/>
        <w:spacing w:line="276" w:lineRule="auto"/>
        <w:rPr>
          <w:rFonts w:ascii="Tahoma" w:hAnsi="Tahoma" w:cs="Tahoma"/>
          <w:iCs/>
        </w:rPr>
        <w:sectPr w:rsidR="00F3792F" w:rsidRPr="00CD7B21" w:rsidSect="00F3792F">
          <w:headerReference w:type="default" r:id="rId24"/>
          <w:footerReference w:type="default" r:id="rId25"/>
          <w:headerReference w:type="first" r:id="rId26"/>
          <w:footerReference w:type="first" r:id="rId27"/>
          <w:pgSz w:w="11906" w:h="16838"/>
          <w:pgMar w:top="1134" w:right="1417" w:bottom="1417" w:left="1417" w:header="340" w:footer="283" w:gutter="0"/>
          <w:pgNumType w:start="1"/>
          <w:cols w:space="708"/>
          <w:docGrid w:linePitch="360"/>
        </w:sectPr>
      </w:pPr>
    </w:p>
    <w:p w14:paraId="6A553768" w14:textId="77777777" w:rsidR="00F3792F" w:rsidRPr="00CD7B21" w:rsidRDefault="00F3792F" w:rsidP="00A94B6F">
      <w:pPr>
        <w:pStyle w:val="Default"/>
        <w:spacing w:line="276" w:lineRule="auto"/>
        <w:jc w:val="right"/>
        <w:rPr>
          <w:rFonts w:ascii="Tahoma" w:hAnsi="Tahoma" w:cs="Tahoma"/>
          <w:i/>
        </w:rPr>
      </w:pPr>
      <w:bookmarkStart w:id="26" w:name="_Hlk62030955"/>
      <w:bookmarkStart w:id="27" w:name="_Hlk507576730"/>
      <w:r w:rsidRPr="00CD7B21">
        <w:rPr>
          <w:rFonts w:ascii="Tahoma" w:hAnsi="Tahoma" w:cs="Tahoma"/>
          <w:i/>
        </w:rPr>
        <w:lastRenderedPageBreak/>
        <w:t>Załącznik nr 2 (1) do SWZ oświadczenie spełnianie warunków udziału</w:t>
      </w:r>
    </w:p>
    <w:p w14:paraId="623B7FF9"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t>(składają wszyscy Wykonawcy)</w:t>
      </w:r>
    </w:p>
    <w:p w14:paraId="1FA96294" w14:textId="77777777" w:rsidR="00F3792F" w:rsidRPr="00CD7B21" w:rsidRDefault="00F3792F" w:rsidP="00A94B6F">
      <w:pPr>
        <w:pStyle w:val="Default"/>
        <w:spacing w:line="276" w:lineRule="auto"/>
        <w:rPr>
          <w:rFonts w:ascii="Tahoma" w:hAnsi="Tahoma" w:cs="Tahoma"/>
          <w:i/>
        </w:rPr>
      </w:pPr>
    </w:p>
    <w:p w14:paraId="4037898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Oświadczenie wykonawcy</w:t>
      </w:r>
    </w:p>
    <w:p w14:paraId="2DA4D27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Składane na podstawie art. 125 ust. 1 ustawy z dnia 11 września 2019 r.</w:t>
      </w:r>
    </w:p>
    <w:p w14:paraId="272C17A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Prawo zamówień publicznych</w:t>
      </w:r>
    </w:p>
    <w:p w14:paraId="6194EA8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DOTYCZĄCE SPEŁNIANIA WARUNKÓW UDZIAŁU W POSTĘPOWANIU</w:t>
      </w:r>
    </w:p>
    <w:p w14:paraId="28F68DCB" w14:textId="77777777" w:rsidR="00F3792F" w:rsidRPr="00CD7B21" w:rsidRDefault="00F3792F" w:rsidP="00A94B6F">
      <w:pPr>
        <w:pStyle w:val="Default"/>
        <w:spacing w:line="276" w:lineRule="auto"/>
        <w:rPr>
          <w:rFonts w:ascii="Tahoma" w:hAnsi="Tahoma" w:cs="Tahoma"/>
          <w:bCs/>
        </w:rPr>
      </w:pPr>
    </w:p>
    <w:p w14:paraId="15AA808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4911CEC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4B376FCE" w14:textId="77777777" w:rsidR="00F3792F" w:rsidRPr="00CD7B21" w:rsidRDefault="00F3792F" w:rsidP="00A94B6F">
      <w:pPr>
        <w:pStyle w:val="Default"/>
        <w:spacing w:line="276" w:lineRule="auto"/>
        <w:rPr>
          <w:rFonts w:ascii="Tahoma" w:hAnsi="Tahoma" w:cs="Tahoma"/>
          <w:bCs/>
        </w:rPr>
      </w:pPr>
      <w:bookmarkStart w:id="28" w:name="_Hlk62031061"/>
    </w:p>
    <w:bookmarkEnd w:id="26"/>
    <w:p w14:paraId="28C909C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4389E0C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3"/>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68CBF847" w14:textId="77777777" w:rsidTr="00FC5985">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1B80197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vAlign w:val="center"/>
          </w:tcPr>
          <w:p w14:paraId="1C5CC8E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vAlign w:val="center"/>
          </w:tcPr>
          <w:p w14:paraId="2E9469B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0EA8478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16E02D35" w14:textId="77777777" w:rsidTr="001777BF">
        <w:trPr>
          <w:trHeight w:val="361"/>
        </w:trPr>
        <w:tc>
          <w:tcPr>
            <w:tcW w:w="819" w:type="dxa"/>
            <w:tcBorders>
              <w:top w:val="double" w:sz="4" w:space="0" w:color="auto"/>
              <w:left w:val="single" w:sz="4" w:space="0" w:color="auto"/>
            </w:tcBorders>
          </w:tcPr>
          <w:p w14:paraId="7400A284"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5767A347"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3DEFC86A"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32E85A62" w14:textId="77777777" w:rsidR="00F3792F" w:rsidRPr="00CD7B21" w:rsidRDefault="00F3792F" w:rsidP="00A94B6F">
            <w:pPr>
              <w:pStyle w:val="Default"/>
              <w:spacing w:line="276" w:lineRule="auto"/>
              <w:rPr>
                <w:rFonts w:ascii="Tahoma" w:hAnsi="Tahoma" w:cs="Tahoma"/>
              </w:rPr>
            </w:pPr>
          </w:p>
        </w:tc>
      </w:tr>
      <w:tr w:rsidR="00F3792F" w:rsidRPr="00FC5985" w14:paraId="12825066" w14:textId="77777777" w:rsidTr="001777BF">
        <w:trPr>
          <w:trHeight w:val="416"/>
        </w:trPr>
        <w:tc>
          <w:tcPr>
            <w:tcW w:w="819" w:type="dxa"/>
            <w:tcBorders>
              <w:left w:val="single" w:sz="4" w:space="0" w:color="auto"/>
              <w:bottom w:val="single" w:sz="4" w:space="0" w:color="auto"/>
            </w:tcBorders>
          </w:tcPr>
          <w:p w14:paraId="3133084C"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0DD20E60"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4E7E2648"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88F74D7" w14:textId="77777777" w:rsidR="00F3792F" w:rsidRPr="00CD7B21" w:rsidRDefault="00F3792F" w:rsidP="00A94B6F">
            <w:pPr>
              <w:pStyle w:val="Default"/>
              <w:spacing w:line="276" w:lineRule="auto"/>
              <w:rPr>
                <w:rFonts w:ascii="Tahoma" w:hAnsi="Tahoma" w:cs="Tahoma"/>
              </w:rPr>
            </w:pPr>
          </w:p>
        </w:tc>
      </w:tr>
    </w:tbl>
    <w:p w14:paraId="2C5308EF" w14:textId="77777777" w:rsidR="00F3792F" w:rsidRPr="00CD7B21" w:rsidRDefault="00F3792F" w:rsidP="00A94B6F">
      <w:pPr>
        <w:pStyle w:val="Default"/>
        <w:spacing w:line="276" w:lineRule="auto"/>
        <w:rPr>
          <w:rFonts w:ascii="Tahoma" w:hAnsi="Tahoma" w:cs="Tahoma"/>
        </w:rPr>
      </w:pPr>
    </w:p>
    <w:p w14:paraId="088A954A"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rPr>
        <w:t xml:space="preserve">Na potrzeby postępowania o udzielenie zamówienia publicznego, pn. </w:t>
      </w:r>
      <w:r w:rsidRPr="00CD7B21">
        <w:rPr>
          <w:rFonts w:ascii="Tahoma" w:hAnsi="Tahoma" w:cs="Tahoma"/>
          <w:bCs/>
          <w:i/>
          <w:iCs/>
        </w:rPr>
        <w:t xml:space="preserve"> </w:t>
      </w:r>
    </w:p>
    <w:p w14:paraId="478DF0E7" w14:textId="77777777" w:rsidR="00F3792F" w:rsidRPr="00CD7B21" w:rsidRDefault="00F3792F" w:rsidP="00A94B6F">
      <w:pPr>
        <w:pStyle w:val="Default"/>
        <w:spacing w:line="276" w:lineRule="auto"/>
        <w:rPr>
          <w:rFonts w:ascii="Tahoma" w:hAnsi="Tahoma" w:cs="Tahoma"/>
          <w:i/>
          <w:iCs/>
        </w:rPr>
      </w:pPr>
    </w:p>
    <w:p w14:paraId="2B5FB086" w14:textId="77777777" w:rsidR="00F3792F" w:rsidRPr="00CD7B21" w:rsidRDefault="00BE0F8E" w:rsidP="00A94B6F">
      <w:pPr>
        <w:pStyle w:val="Default"/>
        <w:spacing w:line="276" w:lineRule="auto"/>
        <w:rPr>
          <w:rFonts w:ascii="Tahoma" w:eastAsia="Calibri" w:hAnsi="Tahoma" w:cs="Tahoma"/>
        </w:rPr>
      </w:pPr>
      <w:r w:rsidRPr="00F3792F">
        <w:rPr>
          <w:rFonts w:ascii="Tahoma" w:eastAsia="Calibri" w:hAnsi="Tahoma" w:cs="Tahoma"/>
          <w:bCs/>
        </w:rPr>
        <w:t>Zapewnienie schronienia i wyżywienia osobom bezdomnym, klientom Miejskiego Ośrodka Pomocy Społecznej w Sopocie</w:t>
      </w:r>
      <w:r>
        <w:rPr>
          <w:rFonts w:ascii="Tahoma" w:eastAsia="Calibri" w:hAnsi="Tahoma" w:cs="Tahoma"/>
          <w:bCs/>
        </w:rPr>
        <w:t>,</w:t>
      </w:r>
    </w:p>
    <w:p w14:paraId="1103E005" w14:textId="77777777" w:rsidR="00F3792F" w:rsidRPr="00CD7B21" w:rsidRDefault="00F3792F" w:rsidP="00A94B6F">
      <w:pPr>
        <w:pStyle w:val="Default"/>
        <w:spacing w:line="276" w:lineRule="auto"/>
        <w:rPr>
          <w:rFonts w:ascii="Tahoma" w:hAnsi="Tahoma" w:cs="Tahoma"/>
        </w:rPr>
      </w:pPr>
    </w:p>
    <w:p w14:paraId="5CB5E366"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rPr>
        <w:t>oświadczam, co następuje:</w:t>
      </w:r>
    </w:p>
    <w:p w14:paraId="48E1BA1D" w14:textId="77777777" w:rsidR="00F3792F" w:rsidRPr="00CD7B21" w:rsidRDefault="00F3792F" w:rsidP="00A94B6F">
      <w:pPr>
        <w:pStyle w:val="Default"/>
        <w:spacing w:line="276" w:lineRule="auto"/>
        <w:rPr>
          <w:rFonts w:ascii="Tahoma" w:hAnsi="Tahoma" w:cs="Tahoma"/>
        </w:rPr>
      </w:pPr>
    </w:p>
    <w:p w14:paraId="16ADC04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INFORMACJA DOTYCZĄCA WYKONAWCY: …………………………………………………………………</w:t>
      </w:r>
      <w:r>
        <w:rPr>
          <w:rFonts w:ascii="Tahoma" w:hAnsi="Tahoma" w:cs="Tahoma"/>
        </w:rPr>
        <w:t>………………………………………</w:t>
      </w:r>
      <w:r w:rsidRPr="00CD7B21">
        <w:rPr>
          <w:rFonts w:ascii="Tahoma" w:hAnsi="Tahoma" w:cs="Tahoma"/>
        </w:rPr>
        <w:t>*</w:t>
      </w:r>
    </w:p>
    <w:p w14:paraId="22B54FA9" w14:textId="77777777" w:rsidR="00F3792F" w:rsidRPr="00CD7B21" w:rsidRDefault="00F3792F" w:rsidP="00A94B6F">
      <w:pPr>
        <w:pStyle w:val="Default"/>
        <w:spacing w:line="276" w:lineRule="auto"/>
        <w:rPr>
          <w:rFonts w:ascii="Tahoma" w:hAnsi="Tahoma" w:cs="Tahoma"/>
        </w:rPr>
      </w:pPr>
    </w:p>
    <w:p w14:paraId="20BDDC4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Oświadczam, że spełniam warunki udziału w postępowaniu określone przez zamawiającego w specyfikacji warunków zamówienia i ogłoszeniu o zamówieniu. </w:t>
      </w:r>
    </w:p>
    <w:p w14:paraId="2EB7D653" w14:textId="77777777" w:rsidR="00F3792F" w:rsidRPr="00CD7B21" w:rsidRDefault="00F3792F" w:rsidP="00A94B6F">
      <w:pPr>
        <w:pStyle w:val="Default"/>
        <w:spacing w:line="276" w:lineRule="auto"/>
        <w:rPr>
          <w:rFonts w:ascii="Tahoma" w:hAnsi="Tahoma" w:cs="Tahoma"/>
        </w:rPr>
      </w:pPr>
    </w:p>
    <w:bookmarkEnd w:id="28"/>
    <w:p w14:paraId="5DA5FBC7" w14:textId="77777777" w:rsidR="00F3792F" w:rsidRPr="00CD7B21" w:rsidRDefault="00F3792F" w:rsidP="00A94B6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F3792F" w:rsidRPr="00FC5985" w14:paraId="456CC283" w14:textId="77777777" w:rsidTr="001777BF">
        <w:trPr>
          <w:jc w:val="center"/>
        </w:trPr>
        <w:tc>
          <w:tcPr>
            <w:tcW w:w="1814" w:type="pct"/>
            <w:vAlign w:val="center"/>
          </w:tcPr>
          <w:p w14:paraId="43B8E20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c>
          <w:tcPr>
            <w:tcW w:w="3186" w:type="pct"/>
            <w:vAlign w:val="center"/>
          </w:tcPr>
          <w:p w14:paraId="26C3ED2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r>
      <w:tr w:rsidR="00F3792F" w:rsidRPr="00FC5985" w14:paraId="270DFCA6" w14:textId="77777777" w:rsidTr="001777BF">
        <w:trPr>
          <w:jc w:val="center"/>
        </w:trPr>
        <w:tc>
          <w:tcPr>
            <w:tcW w:w="1814" w:type="pct"/>
            <w:vAlign w:val="center"/>
          </w:tcPr>
          <w:p w14:paraId="786EE5E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 Data</w:t>
            </w:r>
          </w:p>
        </w:tc>
        <w:tc>
          <w:tcPr>
            <w:tcW w:w="3186" w:type="pct"/>
            <w:vAlign w:val="center"/>
          </w:tcPr>
          <w:p w14:paraId="5177496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Podpis(y) osoby(osób) upoważnionej(</w:t>
            </w:r>
            <w:proofErr w:type="spellStart"/>
            <w:r w:rsidRPr="00CD7B21">
              <w:rPr>
                <w:rFonts w:ascii="Tahoma" w:hAnsi="Tahoma" w:cs="Tahoma"/>
              </w:rPr>
              <w:t>ych</w:t>
            </w:r>
            <w:proofErr w:type="spellEnd"/>
            <w:r w:rsidRPr="00CD7B21">
              <w:rPr>
                <w:rFonts w:ascii="Tahoma" w:hAnsi="Tahoma" w:cs="Tahoma"/>
              </w:rPr>
              <w:t xml:space="preserve">) </w:t>
            </w:r>
          </w:p>
          <w:p w14:paraId="6847D6F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 podpisania oferty w imieniu Wykonawcy(ów)</w:t>
            </w:r>
          </w:p>
        </w:tc>
      </w:tr>
    </w:tbl>
    <w:p w14:paraId="5EA23402" w14:textId="77777777" w:rsidR="00F3792F" w:rsidRPr="00CD7B21" w:rsidRDefault="00F3792F" w:rsidP="00A94B6F">
      <w:pPr>
        <w:pStyle w:val="Default"/>
        <w:spacing w:line="276" w:lineRule="auto"/>
        <w:rPr>
          <w:rFonts w:ascii="Tahoma" w:hAnsi="Tahoma" w:cs="Tahoma"/>
          <w:i/>
        </w:rPr>
      </w:pPr>
    </w:p>
    <w:p w14:paraId="0FB22A6A" w14:textId="77777777" w:rsidR="00F3792F" w:rsidRPr="00CD7B21" w:rsidRDefault="00F3792F" w:rsidP="00A94B6F">
      <w:pPr>
        <w:pStyle w:val="Default"/>
        <w:spacing w:line="276" w:lineRule="auto"/>
        <w:rPr>
          <w:rFonts w:ascii="Tahoma" w:hAnsi="Tahoma" w:cs="Tahoma"/>
          <w:i/>
        </w:rPr>
      </w:pPr>
    </w:p>
    <w:p w14:paraId="4111D762" w14:textId="77777777" w:rsidR="00F3792F" w:rsidRPr="00CD7B21" w:rsidRDefault="00F3792F" w:rsidP="00A94B6F">
      <w:pPr>
        <w:pStyle w:val="Default"/>
        <w:spacing w:line="276" w:lineRule="auto"/>
        <w:rPr>
          <w:rFonts w:ascii="Tahoma" w:hAnsi="Tahoma" w:cs="Tahoma"/>
          <w:i/>
        </w:rPr>
      </w:pPr>
    </w:p>
    <w:p w14:paraId="6480B140"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*powielić jeśli potrzeba</w:t>
      </w:r>
    </w:p>
    <w:p w14:paraId="381CDE9C" w14:textId="77777777" w:rsidR="00F3792F" w:rsidRPr="00CD7B21" w:rsidRDefault="00F3792F" w:rsidP="00A94B6F">
      <w:pPr>
        <w:pStyle w:val="Default"/>
        <w:spacing w:line="276" w:lineRule="auto"/>
        <w:jc w:val="right"/>
        <w:rPr>
          <w:rFonts w:ascii="Tahoma" w:hAnsi="Tahoma" w:cs="Tahoma"/>
        </w:rPr>
      </w:pPr>
      <w:bookmarkStart w:id="29" w:name="_Hlk62031695"/>
      <w:r w:rsidRPr="00CD7B21">
        <w:rPr>
          <w:rFonts w:ascii="Tahoma" w:hAnsi="Tahoma" w:cs="Tahoma"/>
          <w:i/>
        </w:rPr>
        <w:lastRenderedPageBreak/>
        <w:t>Załącznik nr 2 (2) do SWZ oświadczenie brak podstaw wykluczenia</w:t>
      </w:r>
    </w:p>
    <w:p w14:paraId="4694D1E6"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t>(składają wszyscy Wykonawcy)</w:t>
      </w:r>
    </w:p>
    <w:p w14:paraId="56454C7B" w14:textId="77777777" w:rsidR="00F3792F" w:rsidRPr="00CD7B21" w:rsidRDefault="00F3792F" w:rsidP="00A94B6F">
      <w:pPr>
        <w:pStyle w:val="Default"/>
        <w:spacing w:line="276" w:lineRule="auto"/>
        <w:rPr>
          <w:rFonts w:ascii="Tahoma" w:hAnsi="Tahoma" w:cs="Tahoma"/>
          <w:i/>
        </w:rPr>
      </w:pPr>
    </w:p>
    <w:p w14:paraId="3B93E20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Oświadczenie wykonawcy</w:t>
      </w:r>
    </w:p>
    <w:p w14:paraId="3353DE9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Składane na podstawie art. 125 ust. 1 ustawy z dnia 11 września 2019 r.</w:t>
      </w:r>
      <w:r w:rsidR="00250A4A">
        <w:rPr>
          <w:rFonts w:ascii="Tahoma" w:hAnsi="Tahoma" w:cs="Tahoma"/>
        </w:rPr>
        <w:t xml:space="preserve"> </w:t>
      </w:r>
      <w:r w:rsidRPr="00CD7B21">
        <w:rPr>
          <w:rFonts w:ascii="Tahoma" w:hAnsi="Tahoma" w:cs="Tahoma"/>
        </w:rPr>
        <w:t>Prawo zamówień publicznych</w:t>
      </w:r>
    </w:p>
    <w:p w14:paraId="339041B2"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DOTYCZĄCE BRAKU PODSTAW WYKLUCZENIA</w:t>
      </w:r>
    </w:p>
    <w:p w14:paraId="40350B87" w14:textId="77777777" w:rsidR="00F3792F" w:rsidRPr="00CD7B21" w:rsidRDefault="00F3792F" w:rsidP="00A94B6F">
      <w:pPr>
        <w:pStyle w:val="Default"/>
        <w:spacing w:line="276" w:lineRule="auto"/>
        <w:rPr>
          <w:rFonts w:ascii="Tahoma" w:hAnsi="Tahoma" w:cs="Tahoma"/>
          <w:bCs/>
        </w:rPr>
      </w:pPr>
    </w:p>
    <w:p w14:paraId="4E0806EB"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24FE4D2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4AE2743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6C91FBE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4"/>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294961F1" w14:textId="77777777" w:rsidTr="00FC5985">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377AED5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vAlign w:val="center"/>
          </w:tcPr>
          <w:p w14:paraId="01F11E9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vAlign w:val="center"/>
          </w:tcPr>
          <w:p w14:paraId="1A2E7E5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04B1850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72970F7A" w14:textId="77777777" w:rsidTr="001777BF">
        <w:trPr>
          <w:trHeight w:val="313"/>
        </w:trPr>
        <w:tc>
          <w:tcPr>
            <w:tcW w:w="819" w:type="dxa"/>
            <w:tcBorders>
              <w:top w:val="double" w:sz="4" w:space="0" w:color="auto"/>
              <w:left w:val="single" w:sz="4" w:space="0" w:color="auto"/>
            </w:tcBorders>
          </w:tcPr>
          <w:p w14:paraId="7F3F32D0"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368D54B7"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66F7D3C2"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4C83AD2A" w14:textId="77777777" w:rsidR="00F3792F" w:rsidRPr="00CD7B21" w:rsidRDefault="00F3792F" w:rsidP="00A94B6F">
            <w:pPr>
              <w:pStyle w:val="Default"/>
              <w:spacing w:line="276" w:lineRule="auto"/>
              <w:rPr>
                <w:rFonts w:ascii="Tahoma" w:hAnsi="Tahoma" w:cs="Tahoma"/>
              </w:rPr>
            </w:pPr>
          </w:p>
        </w:tc>
      </w:tr>
      <w:tr w:rsidR="00F3792F" w:rsidRPr="00FC5985" w14:paraId="0702D0DA" w14:textId="77777777" w:rsidTr="001777BF">
        <w:trPr>
          <w:trHeight w:val="410"/>
        </w:trPr>
        <w:tc>
          <w:tcPr>
            <w:tcW w:w="819" w:type="dxa"/>
            <w:tcBorders>
              <w:left w:val="single" w:sz="4" w:space="0" w:color="auto"/>
              <w:bottom w:val="single" w:sz="4" w:space="0" w:color="auto"/>
            </w:tcBorders>
          </w:tcPr>
          <w:p w14:paraId="2839B8C1"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49717A49"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216D28E0"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73C5D17E" w14:textId="77777777" w:rsidR="00F3792F" w:rsidRPr="00CD7B21" w:rsidRDefault="00F3792F" w:rsidP="00A94B6F">
            <w:pPr>
              <w:pStyle w:val="Default"/>
              <w:spacing w:line="276" w:lineRule="auto"/>
              <w:rPr>
                <w:rFonts w:ascii="Tahoma" w:hAnsi="Tahoma" w:cs="Tahoma"/>
              </w:rPr>
            </w:pPr>
          </w:p>
        </w:tc>
      </w:tr>
    </w:tbl>
    <w:p w14:paraId="1212FB43" w14:textId="77777777" w:rsidR="00F3792F" w:rsidRPr="00CD7B21" w:rsidRDefault="00F3792F" w:rsidP="00A94B6F">
      <w:pPr>
        <w:pStyle w:val="Default"/>
        <w:spacing w:line="276" w:lineRule="auto"/>
        <w:rPr>
          <w:rFonts w:ascii="Tahoma" w:hAnsi="Tahoma" w:cs="Tahoma"/>
        </w:rPr>
      </w:pPr>
    </w:p>
    <w:p w14:paraId="7D3DF86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Na potrzeby postępowania o udzielenie zamówienia publicznego, pn.  </w:t>
      </w:r>
    </w:p>
    <w:p w14:paraId="4D706B8D" w14:textId="77777777" w:rsidR="00F3792F" w:rsidRPr="00CD7B21" w:rsidRDefault="00BE0F8E" w:rsidP="00A94B6F">
      <w:pPr>
        <w:pStyle w:val="Default"/>
        <w:spacing w:line="276" w:lineRule="auto"/>
        <w:rPr>
          <w:rFonts w:ascii="Tahoma" w:hAnsi="Tahoma" w:cs="Tahoma"/>
        </w:rPr>
      </w:pPr>
      <w:bookmarkStart w:id="30" w:name="_Hlk148960690"/>
      <w:r w:rsidRPr="00F3792F">
        <w:rPr>
          <w:rFonts w:ascii="Tahoma" w:eastAsia="Calibri" w:hAnsi="Tahoma" w:cs="Tahoma"/>
        </w:rPr>
        <w:t>Zapewnienie schronienia i wyżywienia osobom bezdomnym, klientom Miejskiego Ośrodka Pomocy Społecznej w Sopocie</w:t>
      </w:r>
      <w:r w:rsidR="00F3792F" w:rsidRPr="00CD7B21">
        <w:rPr>
          <w:rFonts w:ascii="Tahoma" w:hAnsi="Tahoma" w:cs="Tahoma"/>
          <w:bCs/>
          <w:i/>
          <w:iCs/>
        </w:rPr>
        <w:t xml:space="preserve">, nr referencyjny: </w:t>
      </w:r>
      <w:r w:rsidR="00F3792F" w:rsidRPr="00CD7B21">
        <w:rPr>
          <w:rFonts w:ascii="Tahoma" w:hAnsi="Tahoma" w:cs="Tahoma"/>
        </w:rPr>
        <w:t xml:space="preserve"> </w:t>
      </w:r>
      <w:bookmarkEnd w:id="29"/>
      <w:bookmarkEnd w:id="30"/>
      <w:r w:rsidR="00ED7A1C" w:rsidRPr="00ED7A1C">
        <w:rPr>
          <w:rFonts w:ascii="Tahoma" w:hAnsi="Tahoma" w:cs="Tahoma"/>
        </w:rPr>
        <w:t>DzPS.271.2.3.2025</w:t>
      </w:r>
      <w:r w:rsidR="00FD7981">
        <w:rPr>
          <w:rFonts w:ascii="Tahoma" w:hAnsi="Tahoma" w:cs="Tahoma"/>
        </w:rPr>
        <w:t>.2</w:t>
      </w:r>
    </w:p>
    <w:p w14:paraId="6CDAE71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INFORMACJA DOTYCZĄCA WYKONAWCY: …………………………………………………………………..*</w:t>
      </w:r>
    </w:p>
    <w:p w14:paraId="24E092FC" w14:textId="77777777" w:rsidR="00F3792F" w:rsidRPr="00CD7B21" w:rsidRDefault="00F3792F" w:rsidP="00A94B6F">
      <w:pPr>
        <w:pStyle w:val="Default"/>
        <w:spacing w:line="276" w:lineRule="auto"/>
        <w:rPr>
          <w:rFonts w:ascii="Tahoma" w:hAnsi="Tahoma" w:cs="Tahoma"/>
        </w:rPr>
      </w:pPr>
    </w:p>
    <w:p w14:paraId="56738C6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Oświadczam, że spełniam warunki udziału w postępowaniu i nie podlegam wykluczeniu z postępowania na podstawie:</w:t>
      </w:r>
    </w:p>
    <w:p w14:paraId="29DE813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art. 108 ust. 1 uPzp;</w:t>
      </w:r>
    </w:p>
    <w:p w14:paraId="580F27F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oraz</w:t>
      </w:r>
    </w:p>
    <w:p w14:paraId="587D0F89"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art. 7 ust 1 ustawy z dnia 13 kwietnia 2022 r. o szczególnych rozwiązaniach w zakresie przeciwdziałania wspieraniu agresji na Ukrainę oraz służących ochronie bezpieczeństwa narodowego.</w:t>
      </w:r>
    </w:p>
    <w:p w14:paraId="50C9EEAF" w14:textId="77777777" w:rsidR="00F3792F" w:rsidRPr="00CD7B21" w:rsidRDefault="00F3792F" w:rsidP="00A94B6F">
      <w:pPr>
        <w:pStyle w:val="Default"/>
        <w:spacing w:line="276" w:lineRule="auto"/>
        <w:rPr>
          <w:rFonts w:ascii="Tahoma" w:hAnsi="Tahoma" w:cs="Tahoma"/>
        </w:rPr>
      </w:pPr>
    </w:p>
    <w:p w14:paraId="6DD68956" w14:textId="77777777" w:rsidR="00F3792F" w:rsidRPr="00CD7B21" w:rsidRDefault="00F3792F" w:rsidP="00A94B6F">
      <w:pPr>
        <w:pStyle w:val="Default"/>
        <w:spacing w:line="276" w:lineRule="auto"/>
        <w:rPr>
          <w:rFonts w:ascii="Tahoma" w:hAnsi="Tahoma" w:cs="Tahoma"/>
        </w:rPr>
      </w:pPr>
    </w:p>
    <w:p w14:paraId="5A5F994F" w14:textId="77777777" w:rsidR="00F3792F" w:rsidRPr="00CD7B21" w:rsidRDefault="00F3792F" w:rsidP="00A94B6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F3792F" w:rsidRPr="00FC5985" w14:paraId="57A9B6C2" w14:textId="77777777" w:rsidTr="001777BF">
        <w:trPr>
          <w:jc w:val="center"/>
        </w:trPr>
        <w:tc>
          <w:tcPr>
            <w:tcW w:w="1814" w:type="pct"/>
            <w:vAlign w:val="center"/>
          </w:tcPr>
          <w:p w14:paraId="20894949" w14:textId="77777777" w:rsidR="00F3792F" w:rsidRPr="00CD7B21" w:rsidRDefault="00F3792F" w:rsidP="00A94B6F">
            <w:pPr>
              <w:pStyle w:val="Default"/>
              <w:spacing w:line="276" w:lineRule="auto"/>
              <w:rPr>
                <w:rFonts w:ascii="Tahoma" w:hAnsi="Tahoma" w:cs="Tahoma"/>
              </w:rPr>
            </w:pPr>
            <w:bookmarkStart w:id="31" w:name="_Hlk62031430"/>
            <w:r w:rsidRPr="00CD7B21">
              <w:rPr>
                <w:rFonts w:ascii="Tahoma" w:hAnsi="Tahoma" w:cs="Tahoma"/>
              </w:rPr>
              <w:t>………………………………</w:t>
            </w:r>
          </w:p>
        </w:tc>
        <w:tc>
          <w:tcPr>
            <w:tcW w:w="3186" w:type="pct"/>
            <w:vAlign w:val="center"/>
          </w:tcPr>
          <w:p w14:paraId="4DCD4A5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r>
      <w:tr w:rsidR="00F3792F" w:rsidRPr="00FC5985" w14:paraId="047A7A73" w14:textId="77777777" w:rsidTr="001777BF">
        <w:trPr>
          <w:jc w:val="center"/>
        </w:trPr>
        <w:tc>
          <w:tcPr>
            <w:tcW w:w="1814" w:type="pct"/>
            <w:vAlign w:val="center"/>
          </w:tcPr>
          <w:p w14:paraId="24D5117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 Data</w:t>
            </w:r>
          </w:p>
        </w:tc>
        <w:tc>
          <w:tcPr>
            <w:tcW w:w="3186" w:type="pct"/>
            <w:vAlign w:val="center"/>
          </w:tcPr>
          <w:p w14:paraId="1D0AAAD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Podpis(y) osoby(osób) upoważnionej(</w:t>
            </w:r>
            <w:proofErr w:type="spellStart"/>
            <w:r w:rsidRPr="00CD7B21">
              <w:rPr>
                <w:rFonts w:ascii="Tahoma" w:hAnsi="Tahoma" w:cs="Tahoma"/>
              </w:rPr>
              <w:t>ych</w:t>
            </w:r>
            <w:proofErr w:type="spellEnd"/>
            <w:r w:rsidRPr="00CD7B21">
              <w:rPr>
                <w:rFonts w:ascii="Tahoma" w:hAnsi="Tahoma" w:cs="Tahoma"/>
              </w:rPr>
              <w:t xml:space="preserve">) </w:t>
            </w:r>
          </w:p>
          <w:p w14:paraId="3D47BF1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 podpisania oferty w imieniu Wykonawcy(ów)</w:t>
            </w:r>
          </w:p>
        </w:tc>
      </w:tr>
      <w:bookmarkEnd w:id="31"/>
    </w:tbl>
    <w:p w14:paraId="69B83DE1" w14:textId="77777777" w:rsidR="00F3792F" w:rsidRPr="00CD7B21" w:rsidRDefault="00F3792F" w:rsidP="00A94B6F">
      <w:pPr>
        <w:pStyle w:val="Default"/>
        <w:spacing w:line="276" w:lineRule="auto"/>
        <w:rPr>
          <w:rFonts w:ascii="Tahoma" w:hAnsi="Tahoma" w:cs="Tahoma"/>
          <w:i/>
        </w:rPr>
      </w:pPr>
    </w:p>
    <w:p w14:paraId="5C2AD21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*powielić jeśli potrzeba</w:t>
      </w:r>
    </w:p>
    <w:p w14:paraId="71CB28D4" w14:textId="77777777" w:rsidR="00F3792F" w:rsidRPr="00CD7B21" w:rsidRDefault="00F3792F" w:rsidP="00A94B6F">
      <w:pPr>
        <w:pStyle w:val="Default"/>
        <w:spacing w:line="276" w:lineRule="auto"/>
        <w:rPr>
          <w:rFonts w:ascii="Tahoma" w:hAnsi="Tahoma" w:cs="Tahoma"/>
          <w:bCs/>
        </w:rPr>
      </w:pPr>
    </w:p>
    <w:p w14:paraId="19EA30BF" w14:textId="77777777" w:rsidR="00F3792F" w:rsidRPr="00CD7B21" w:rsidRDefault="00F3792F" w:rsidP="00A94B6F">
      <w:pPr>
        <w:pStyle w:val="Default"/>
        <w:spacing w:line="276" w:lineRule="auto"/>
        <w:rPr>
          <w:rFonts w:ascii="Tahoma" w:hAnsi="Tahoma" w:cs="Tahoma"/>
          <w:bCs/>
        </w:rPr>
      </w:pPr>
    </w:p>
    <w:p w14:paraId="485CE03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2E133743" w14:textId="77777777" w:rsidR="00F3792F" w:rsidRPr="00CD7B21" w:rsidRDefault="00F3792F" w:rsidP="00A94B6F">
      <w:pPr>
        <w:pStyle w:val="Default"/>
        <w:spacing w:line="276" w:lineRule="auto"/>
        <w:rPr>
          <w:rFonts w:ascii="Tahoma" w:hAnsi="Tahoma" w:cs="Tahoma"/>
        </w:rPr>
      </w:pPr>
    </w:p>
    <w:p w14:paraId="323BDA89" w14:textId="77777777" w:rsidR="00F3792F" w:rsidRPr="00CD7B21" w:rsidRDefault="00F3792F" w:rsidP="00A94B6F">
      <w:pPr>
        <w:pStyle w:val="Default"/>
        <w:spacing w:line="276" w:lineRule="auto"/>
        <w:rPr>
          <w:rFonts w:ascii="Tahoma" w:hAnsi="Tahoma" w:cs="Tahoma"/>
        </w:rPr>
      </w:pPr>
    </w:p>
    <w:p w14:paraId="3D3B816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Oświadczam, że w stosunku do mnie zachodzą podstawy wykluczenia z postępowania na podstawie art. …………. uPzp </w:t>
      </w:r>
      <w:r w:rsidRPr="00CD7B21">
        <w:rPr>
          <w:rFonts w:ascii="Tahoma" w:hAnsi="Tahoma" w:cs="Tahoma"/>
          <w:bCs/>
          <w:i/>
        </w:rPr>
        <w:t>(podać mającą zastosowanie podstawę wykluczenia spośród wymienionych w art. 108 ust. 1 pkt 1, 2 i 5 uPzp).</w:t>
      </w:r>
    </w:p>
    <w:p w14:paraId="2EE018C5" w14:textId="77777777" w:rsidR="00F3792F" w:rsidRPr="00CD7B21" w:rsidRDefault="00F3792F" w:rsidP="00A94B6F">
      <w:pPr>
        <w:pStyle w:val="Default"/>
        <w:spacing w:line="276" w:lineRule="auto"/>
        <w:rPr>
          <w:rFonts w:ascii="Tahoma" w:hAnsi="Tahoma" w:cs="Tahoma"/>
          <w:bCs/>
        </w:rPr>
      </w:pPr>
    </w:p>
    <w:p w14:paraId="66231AE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Jednocześnie oświadczam, że w związku z tym, iż podlegam wykluczeniu na podstawie ww. artykułu, to zgodnie z dyspozycją art. 110 ust. 2 uPzp przedstawiam następujące środki naprawcze </w:t>
      </w:r>
      <w:bookmarkStart w:id="32" w:name="_Hlk65837805"/>
      <w:r w:rsidRPr="00CD7B21">
        <w:rPr>
          <w:rFonts w:ascii="Tahoma" w:hAnsi="Tahoma" w:cs="Tahoma"/>
        </w:rPr>
        <w:t>…………. uPzp.</w:t>
      </w:r>
    </w:p>
    <w:p w14:paraId="6BCCDC5F" w14:textId="77777777" w:rsidR="00F3792F" w:rsidRPr="00CD7B21" w:rsidRDefault="00F3792F" w:rsidP="00A94B6F">
      <w:pPr>
        <w:pStyle w:val="Default"/>
        <w:spacing w:line="276" w:lineRule="auto"/>
        <w:rPr>
          <w:rFonts w:ascii="Tahoma" w:hAnsi="Tahoma" w:cs="Tahoma"/>
        </w:rPr>
      </w:pPr>
    </w:p>
    <w:p w14:paraId="2D2F266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04E0AA2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39ECCCF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 </w:t>
      </w:r>
    </w:p>
    <w:p w14:paraId="4C7F48E3" w14:textId="77777777" w:rsidR="00F3792F" w:rsidRPr="00CD7B21" w:rsidRDefault="00F3792F" w:rsidP="00A94B6F">
      <w:pPr>
        <w:pStyle w:val="Default"/>
        <w:spacing w:line="276" w:lineRule="auto"/>
        <w:rPr>
          <w:rFonts w:ascii="Tahoma" w:hAnsi="Tahoma" w:cs="Tahoma"/>
          <w:bCs/>
          <w:i/>
          <w:iCs/>
        </w:rPr>
      </w:pPr>
      <w:r w:rsidRPr="00CD7B21">
        <w:rPr>
          <w:rFonts w:ascii="Tahoma" w:hAnsi="Tahoma" w:cs="Tahoma"/>
          <w:bCs/>
          <w:i/>
          <w:iCs/>
        </w:rPr>
        <w:t>(należy przedstawić dowody, że podjęte środki są wystarczające do wykazania rzetelności Wykonawcy)</w:t>
      </w:r>
    </w:p>
    <w:p w14:paraId="4A1C18A9" w14:textId="77777777" w:rsidR="00F3792F" w:rsidRPr="00CD7B21" w:rsidRDefault="00F3792F" w:rsidP="00A94B6F">
      <w:pPr>
        <w:pStyle w:val="Default"/>
        <w:spacing w:line="276" w:lineRule="auto"/>
        <w:rPr>
          <w:rFonts w:ascii="Tahoma" w:hAnsi="Tahoma" w:cs="Tahoma"/>
        </w:rPr>
      </w:pPr>
    </w:p>
    <w:p w14:paraId="32EAF053" w14:textId="77777777" w:rsidR="00F3792F" w:rsidRPr="00CD7B21" w:rsidRDefault="00F3792F" w:rsidP="00A94B6F">
      <w:pPr>
        <w:pStyle w:val="Default"/>
        <w:spacing w:line="276" w:lineRule="auto"/>
        <w:rPr>
          <w:rFonts w:ascii="Tahoma" w:hAnsi="Tahoma" w:cs="Tahoma"/>
        </w:rPr>
      </w:pPr>
    </w:p>
    <w:p w14:paraId="7A126D53" w14:textId="77777777" w:rsidR="00F3792F" w:rsidRPr="00CD7B21" w:rsidRDefault="00F3792F" w:rsidP="00A94B6F">
      <w:pPr>
        <w:pStyle w:val="Default"/>
        <w:spacing w:line="276" w:lineRule="auto"/>
        <w:rPr>
          <w:rFonts w:ascii="Tahoma" w:hAnsi="Tahoma" w:cs="Tahoma"/>
        </w:rPr>
      </w:pPr>
    </w:p>
    <w:p w14:paraId="2FF90CCD" w14:textId="77777777" w:rsidR="00F3792F" w:rsidRPr="00CD7B21" w:rsidRDefault="00F3792F" w:rsidP="00A94B6F">
      <w:pPr>
        <w:pStyle w:val="Default"/>
        <w:spacing w:line="276" w:lineRule="auto"/>
        <w:rPr>
          <w:rFonts w:ascii="Tahoma" w:hAnsi="Tahoma" w:cs="Tahoma"/>
        </w:rPr>
      </w:pPr>
    </w:p>
    <w:p w14:paraId="006CF3DC"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t>………...</w:t>
      </w:r>
      <w:r w:rsidRPr="00964261">
        <w:rPr>
          <w:rFonts w:ascii="Tahoma" w:hAnsi="Tahoma" w:cs="Tahoma"/>
        </w:rPr>
        <w:t>……………………………………..</w:t>
      </w:r>
    </w:p>
    <w:p w14:paraId="6ED3FB29"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Miejscowość / Data</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r>
      <w:r w:rsidRPr="00964261">
        <w:rPr>
          <w:rFonts w:ascii="Tahoma" w:hAnsi="Tahoma" w:cs="Tahoma"/>
        </w:rPr>
        <w:t>Podpis(y) osoby(osób) upoważnionej(</w:t>
      </w:r>
      <w:proofErr w:type="spellStart"/>
      <w:r w:rsidRPr="00964261">
        <w:rPr>
          <w:rFonts w:ascii="Tahoma" w:hAnsi="Tahoma" w:cs="Tahoma"/>
        </w:rPr>
        <w:t>ych</w:t>
      </w:r>
      <w:proofErr w:type="spellEnd"/>
      <w:r w:rsidRPr="00964261">
        <w:rPr>
          <w:rFonts w:ascii="Tahoma" w:hAnsi="Tahoma" w:cs="Tahoma"/>
        </w:rPr>
        <w:t xml:space="preserve">) </w:t>
      </w:r>
    </w:p>
    <w:p w14:paraId="55575598" w14:textId="77777777" w:rsidR="00F3792F" w:rsidRPr="00CD7B21" w:rsidRDefault="00F3792F" w:rsidP="00A94B6F">
      <w:pPr>
        <w:pStyle w:val="Default"/>
        <w:spacing w:line="276" w:lineRule="auto"/>
        <w:ind w:left="2832" w:firstLine="708"/>
        <w:rPr>
          <w:rFonts w:ascii="Tahoma" w:hAnsi="Tahoma" w:cs="Tahoma"/>
        </w:rPr>
      </w:pPr>
      <w:r w:rsidRPr="00964261">
        <w:rPr>
          <w:rFonts w:ascii="Tahoma" w:hAnsi="Tahoma" w:cs="Tahoma"/>
        </w:rPr>
        <w:t>do podpisania oferty w imieniu Wykonawcy(ów)</w:t>
      </w:r>
    </w:p>
    <w:bookmarkEnd w:id="32"/>
    <w:p w14:paraId="127B9DC9" w14:textId="77777777" w:rsidR="00F3792F" w:rsidRPr="00CD7B21" w:rsidRDefault="00F3792F" w:rsidP="00A94B6F">
      <w:pPr>
        <w:pStyle w:val="Default"/>
        <w:spacing w:line="276" w:lineRule="auto"/>
        <w:rPr>
          <w:rFonts w:ascii="Tahoma" w:hAnsi="Tahoma" w:cs="Tahoma"/>
        </w:rPr>
      </w:pPr>
    </w:p>
    <w:p w14:paraId="2B60DB46"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br w:type="page"/>
      </w:r>
    </w:p>
    <w:p w14:paraId="3DC8C932"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 xml:space="preserve">Załącznik nr 3 do SWZ Zobowiązanie innego podmiotu do udostępnienia niezbędnych zasobów Wykonawcy </w:t>
      </w:r>
    </w:p>
    <w:p w14:paraId="5ADB68EA" w14:textId="77777777" w:rsidR="00F3792F" w:rsidRPr="00CD7B21" w:rsidRDefault="00F3792F" w:rsidP="00A94B6F">
      <w:pPr>
        <w:pStyle w:val="Default"/>
        <w:spacing w:line="276" w:lineRule="auto"/>
        <w:rPr>
          <w:rFonts w:ascii="Tahoma" w:hAnsi="Tahoma" w:cs="Tahoma"/>
          <w:i/>
        </w:rPr>
      </w:pPr>
    </w:p>
    <w:p w14:paraId="2E54CC79" w14:textId="77777777" w:rsidR="00F3792F" w:rsidRPr="00CD7B21" w:rsidRDefault="00F3792F" w:rsidP="00A94B6F">
      <w:pPr>
        <w:pStyle w:val="Default"/>
        <w:spacing w:line="276" w:lineRule="auto"/>
        <w:rPr>
          <w:rFonts w:ascii="Tahoma" w:hAnsi="Tahoma" w:cs="Tahoma"/>
        </w:rPr>
      </w:pPr>
    </w:p>
    <w:p w14:paraId="0635144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Ja/ my niżej podpisani:</w:t>
      </w:r>
    </w:p>
    <w:p w14:paraId="3D57A4DC" w14:textId="77777777" w:rsidR="00F3792F" w:rsidRDefault="00F3792F" w:rsidP="00A94B6F">
      <w:pPr>
        <w:pStyle w:val="Default"/>
        <w:spacing w:line="276" w:lineRule="auto"/>
        <w:rPr>
          <w:rFonts w:ascii="Tahoma" w:hAnsi="Tahoma" w:cs="Tahoma"/>
          <w:i/>
        </w:rPr>
      </w:pPr>
      <w:r w:rsidRPr="00CD7B21">
        <w:rPr>
          <w:rFonts w:ascii="Tahoma" w:hAnsi="Tahoma" w:cs="Tahoma"/>
          <w:i/>
        </w:rPr>
        <w:t xml:space="preserve">…………………………………………………………………………………………………………  </w:t>
      </w:r>
    </w:p>
    <w:p w14:paraId="665C672F"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(imię i nazwisko osoby podpisującej)</w:t>
      </w:r>
    </w:p>
    <w:p w14:paraId="01EF590F" w14:textId="77777777" w:rsidR="00F3792F" w:rsidRDefault="00F3792F" w:rsidP="00A94B6F">
      <w:pPr>
        <w:pStyle w:val="Default"/>
        <w:spacing w:line="276" w:lineRule="auto"/>
        <w:rPr>
          <w:rFonts w:ascii="Tahoma" w:hAnsi="Tahoma" w:cs="Tahoma"/>
          <w:i/>
        </w:rPr>
      </w:pPr>
      <w:r w:rsidRPr="00CD7B21">
        <w:rPr>
          <w:rFonts w:ascii="Tahoma" w:hAnsi="Tahoma" w:cs="Tahoma"/>
          <w:i/>
        </w:rPr>
        <w:t xml:space="preserve">………………………………………………………………………………………….……………..  </w:t>
      </w:r>
    </w:p>
    <w:p w14:paraId="563845E7" w14:textId="77777777" w:rsidR="00F3792F" w:rsidRPr="00CD7B21" w:rsidRDefault="00F3792F" w:rsidP="00A94B6F">
      <w:pPr>
        <w:pStyle w:val="Default"/>
        <w:spacing w:line="276" w:lineRule="auto"/>
        <w:rPr>
          <w:rFonts w:ascii="Tahoma" w:hAnsi="Tahoma" w:cs="Tahoma"/>
        </w:rPr>
      </w:pPr>
      <w:r w:rsidRPr="00CD7B21">
        <w:rPr>
          <w:rFonts w:ascii="Tahoma" w:hAnsi="Tahoma" w:cs="Tahoma"/>
          <w:i/>
        </w:rPr>
        <w:t>(imię i nazwisko osoby podpisującej)</w:t>
      </w:r>
      <w:r w:rsidRPr="00CD7B21">
        <w:rPr>
          <w:rFonts w:ascii="Tahoma" w:hAnsi="Tahoma" w:cs="Tahoma"/>
        </w:rPr>
        <w:t xml:space="preserve"> </w:t>
      </w:r>
    </w:p>
    <w:p w14:paraId="47DE844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działając w imieniu i na rzecz: __________________________________________________________________________________________________________________________________________ </w:t>
      </w:r>
    </w:p>
    <w:p w14:paraId="3E84EAE9"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(nazwa (firma) i dokładny adres Wykonawcy)</w:t>
      </w:r>
    </w:p>
    <w:p w14:paraId="0C34CE0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p w14:paraId="60D1A7A8" w14:textId="77777777" w:rsidR="00F3792F" w:rsidRPr="00CD7B21" w:rsidRDefault="00BE0F8E" w:rsidP="00A94B6F">
      <w:pPr>
        <w:pStyle w:val="Default"/>
        <w:spacing w:line="276" w:lineRule="auto"/>
        <w:rPr>
          <w:rFonts w:ascii="Tahoma" w:hAnsi="Tahoma" w:cs="Tahoma"/>
        </w:rPr>
      </w:pPr>
      <w:bookmarkStart w:id="33" w:name="_Hlk148960805"/>
      <w:r w:rsidRPr="00F3792F">
        <w:rPr>
          <w:rFonts w:ascii="Tahoma" w:eastAsia="Calibri" w:hAnsi="Tahoma" w:cs="Tahoma"/>
          <w:bCs/>
        </w:rPr>
        <w:t>Zapewnienie schronienia i wyżywienia osobom bezdomnym, klientom Miejskiego Ośrodka Pomocy Społecznej w Sopocie</w:t>
      </w:r>
      <w:r w:rsidR="00F3792F" w:rsidRPr="00CD7B21">
        <w:rPr>
          <w:rFonts w:ascii="Tahoma" w:hAnsi="Tahoma" w:cs="Tahoma"/>
          <w:bCs/>
          <w:i/>
          <w:iCs/>
        </w:rPr>
        <w:t xml:space="preserve">, nr referencyjny: </w:t>
      </w:r>
      <w:r w:rsidR="00F3792F" w:rsidRPr="00CD7B21">
        <w:rPr>
          <w:rFonts w:ascii="Tahoma" w:hAnsi="Tahoma" w:cs="Tahoma"/>
        </w:rPr>
        <w:t xml:space="preserve"> </w:t>
      </w:r>
      <w:r w:rsidR="00ED7A1C" w:rsidRPr="00ED7A1C">
        <w:rPr>
          <w:rFonts w:ascii="Tahoma" w:hAnsi="Tahoma" w:cs="Tahoma"/>
        </w:rPr>
        <w:t>DzPS.271.2.3.2025</w:t>
      </w:r>
      <w:r w:rsidR="00FD7981">
        <w:rPr>
          <w:rFonts w:ascii="Tahoma" w:hAnsi="Tahoma" w:cs="Tahoma"/>
        </w:rPr>
        <w:t>.2</w:t>
      </w:r>
    </w:p>
    <w:bookmarkEnd w:id="33"/>
    <w:p w14:paraId="6619B730" w14:textId="77777777" w:rsidR="00F3792F" w:rsidRPr="00CD7B21" w:rsidRDefault="00F3792F" w:rsidP="00A94B6F">
      <w:pPr>
        <w:pStyle w:val="Default"/>
        <w:spacing w:line="276" w:lineRule="auto"/>
        <w:rPr>
          <w:rFonts w:ascii="Tahoma" w:hAnsi="Tahoma" w:cs="Tahoma"/>
        </w:rPr>
      </w:pPr>
    </w:p>
    <w:p w14:paraId="0395A08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 xml:space="preserve">oświadczając, iż jesteśmy osobami odpowiednio umocowanymi do niniejszej czynności działając w imieniu …………………………………………………………. </w:t>
      </w:r>
      <w:r w:rsidRPr="00CD7B21">
        <w:rPr>
          <w:rFonts w:ascii="Tahoma" w:hAnsi="Tahoma" w:cs="Tahoma"/>
          <w:i/>
        </w:rPr>
        <w:t>(wpisać nazwę podmiotu udostępniającego)</w:t>
      </w:r>
      <w:r w:rsidRPr="00CD7B21">
        <w:rPr>
          <w:rFonts w:ascii="Tahoma" w:hAnsi="Tahoma" w:cs="Tahoma"/>
        </w:rPr>
        <w:t xml:space="preserve"> z siedzibą w ………………………. </w:t>
      </w:r>
      <w:r w:rsidRPr="00CD7B21">
        <w:rPr>
          <w:rFonts w:ascii="Tahoma" w:hAnsi="Tahoma" w:cs="Tahoma"/>
          <w:i/>
        </w:rPr>
        <w:t>(wpisać adres podmiotu udostępniającego)</w:t>
      </w:r>
      <w:r w:rsidRPr="00CD7B21">
        <w:rPr>
          <w:rFonts w:ascii="Tahoma" w:hAnsi="Tahoma" w:cs="Tahoma"/>
        </w:rPr>
        <w:t xml:space="preserve"> zobowiązujemy się do:</w:t>
      </w:r>
    </w:p>
    <w:p w14:paraId="1E3B363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udostępnienia ……………….  </w:t>
      </w:r>
      <w:r w:rsidRPr="00CD7B21">
        <w:rPr>
          <w:rFonts w:ascii="Tahoma" w:hAnsi="Tahoma" w:cs="Tahoma"/>
          <w:i/>
        </w:rPr>
        <w:t>(wpisać komu)</w:t>
      </w:r>
      <w:r w:rsidRPr="00CD7B21">
        <w:rPr>
          <w:rFonts w:ascii="Tahoma" w:hAnsi="Tahoma" w:cs="Tahoma"/>
        </w:rPr>
        <w:t xml:space="preserve"> z siedzibą w …………… , zwanemu dalej Wykonawcą, posiadanych przez nas zasobów niezbędnych do realizacji zamówienia.</w:t>
      </w:r>
    </w:p>
    <w:p w14:paraId="609B2B5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Zakres zasobów, jakie udostępniamy wykonawcy:, </w:t>
      </w:r>
    </w:p>
    <w:p w14:paraId="3BDAF9F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5AB3F2CF"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 xml:space="preserve">(należy wyspecyfikować udostępniane zasoby) </w:t>
      </w:r>
    </w:p>
    <w:p w14:paraId="4476E1F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1FC88B3E"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(należy wyspecyfikować udostępniane zasoby)</w:t>
      </w:r>
    </w:p>
    <w:p w14:paraId="6B92855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6F114C50"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(należy wyspecyfikować udostępniane zasoby)</w:t>
      </w:r>
    </w:p>
    <w:p w14:paraId="05A99BD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Sposób wykorzystania zasobów przy wykonywaniu zamówienia:       ………………………………………………………………………………………………………………………………………………………………………</w:t>
      </w:r>
      <w:r>
        <w:rPr>
          <w:rFonts w:ascii="Tahoma" w:hAnsi="Tahoma" w:cs="Tahoma"/>
        </w:rPr>
        <w:t>……………………………………………………………………………</w:t>
      </w:r>
    </w:p>
    <w:p w14:paraId="56CB530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lastRenderedPageBreak/>
        <w:t>Zakres i okres naszego udziału przy wykonywaniu zamówienia:   …………………………………………………………………………………………………………………………………………………………………………</w:t>
      </w:r>
      <w:r>
        <w:rPr>
          <w:rFonts w:ascii="Tahoma" w:hAnsi="Tahoma" w:cs="Tahoma"/>
        </w:rPr>
        <w:t>…………………………………………………………………………</w:t>
      </w:r>
    </w:p>
    <w:p w14:paraId="513E076B" w14:textId="77777777" w:rsidR="00F3792F" w:rsidRPr="00CD7B21" w:rsidRDefault="00F3792F">
      <w:pPr>
        <w:pStyle w:val="Default"/>
        <w:numPr>
          <w:ilvl w:val="1"/>
          <w:numId w:val="51"/>
        </w:numPr>
        <w:spacing w:line="276" w:lineRule="auto"/>
        <w:rPr>
          <w:rFonts w:ascii="Tahoma" w:hAnsi="Tahoma" w:cs="Tahoma"/>
        </w:rPr>
      </w:pPr>
      <w:r w:rsidRPr="00CD7B21">
        <w:rPr>
          <w:rFonts w:ascii="Tahoma" w:hAnsi="Tahoma" w:cs="Tahoma"/>
        </w:rPr>
        <w:t>Zrealizujemy następujące usługi wchodzące z zakres przedmiotu zamówienia:</w:t>
      </w:r>
    </w:p>
    <w:p w14:paraId="53AF6AB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0B9DB5F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3C5A832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Pr>
          <w:rFonts w:ascii="Tahoma" w:hAnsi="Tahoma" w:cs="Tahoma"/>
        </w:rPr>
        <w:t>–</w:t>
      </w:r>
      <w:r w:rsidRPr="00CD7B21">
        <w:rPr>
          <w:rFonts w:ascii="Tahoma" w:hAnsi="Tahoma" w:cs="Tahoma"/>
        </w:rPr>
        <w:t xml:space="preserve"> przy wykonaniu przedmiotu zamówienia. </w:t>
      </w:r>
    </w:p>
    <w:p w14:paraId="7766080B" w14:textId="77777777" w:rsidR="00F3792F" w:rsidRPr="00CD7B21" w:rsidRDefault="00F3792F" w:rsidP="00A94B6F">
      <w:pPr>
        <w:pStyle w:val="Default"/>
        <w:spacing w:line="276" w:lineRule="auto"/>
        <w:rPr>
          <w:rFonts w:ascii="Tahoma" w:hAnsi="Tahoma" w:cs="Tahoma"/>
        </w:rPr>
      </w:pPr>
    </w:p>
    <w:p w14:paraId="204F7387" w14:textId="77777777" w:rsidR="00F3792F" w:rsidRPr="00CD7B21" w:rsidRDefault="00F3792F" w:rsidP="00A94B6F">
      <w:pPr>
        <w:pStyle w:val="Default"/>
        <w:spacing w:line="276" w:lineRule="auto"/>
        <w:rPr>
          <w:rFonts w:ascii="Tahoma" w:hAnsi="Tahoma" w:cs="Tahoma"/>
        </w:rPr>
      </w:pPr>
    </w:p>
    <w:p w14:paraId="230FBA51" w14:textId="77777777" w:rsidR="00F3792F" w:rsidRPr="00CD7B21" w:rsidRDefault="00F3792F" w:rsidP="00A94B6F">
      <w:pPr>
        <w:pStyle w:val="Default"/>
        <w:spacing w:line="276" w:lineRule="auto"/>
        <w:rPr>
          <w:rFonts w:ascii="Tahoma" w:hAnsi="Tahoma" w:cs="Tahoma"/>
        </w:rPr>
      </w:pPr>
    </w:p>
    <w:p w14:paraId="2D6B78B6" w14:textId="77777777" w:rsidR="00F3792F" w:rsidRPr="00CD7B21" w:rsidRDefault="00F3792F" w:rsidP="00A94B6F">
      <w:pPr>
        <w:pStyle w:val="Default"/>
        <w:spacing w:line="276" w:lineRule="auto"/>
        <w:rPr>
          <w:rFonts w:ascii="Tahoma" w:hAnsi="Tahoma" w:cs="Tahoma"/>
        </w:rPr>
      </w:pPr>
    </w:p>
    <w:p w14:paraId="0F02BC4E" w14:textId="77777777" w:rsidR="00F3792F" w:rsidRPr="00CD7B21" w:rsidRDefault="00F3792F" w:rsidP="00A94B6F">
      <w:pPr>
        <w:pStyle w:val="Default"/>
        <w:spacing w:line="276" w:lineRule="auto"/>
        <w:rPr>
          <w:rFonts w:ascii="Tahoma" w:hAnsi="Tahoma" w:cs="Tahoma"/>
        </w:rPr>
      </w:pPr>
    </w:p>
    <w:p w14:paraId="76FEBC2C"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w:t>
      </w:r>
      <w:r w:rsidRPr="00964261">
        <w:rPr>
          <w:rFonts w:ascii="Tahoma" w:hAnsi="Tahoma" w:cs="Tahoma"/>
        </w:rPr>
        <w:tab/>
      </w:r>
      <w:r>
        <w:rPr>
          <w:rFonts w:ascii="Tahoma" w:hAnsi="Tahoma" w:cs="Tahoma"/>
        </w:rPr>
        <w:tab/>
      </w:r>
      <w:r>
        <w:rPr>
          <w:rFonts w:ascii="Tahoma" w:hAnsi="Tahoma" w:cs="Tahoma"/>
        </w:rPr>
        <w:tab/>
      </w:r>
      <w:r w:rsidRPr="00964261">
        <w:rPr>
          <w:rFonts w:ascii="Tahoma" w:hAnsi="Tahoma" w:cs="Tahoma"/>
        </w:rPr>
        <w:t>……………………………………..</w:t>
      </w:r>
    </w:p>
    <w:p w14:paraId="2585DAE6"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Miejscowość / Data</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r>
      <w:r w:rsidRPr="00964261">
        <w:rPr>
          <w:rFonts w:ascii="Tahoma" w:hAnsi="Tahoma" w:cs="Tahoma"/>
        </w:rPr>
        <w:t>Podpis(y) osoby(osób) upoważnionej(</w:t>
      </w:r>
      <w:proofErr w:type="spellStart"/>
      <w:r w:rsidRPr="00964261">
        <w:rPr>
          <w:rFonts w:ascii="Tahoma" w:hAnsi="Tahoma" w:cs="Tahoma"/>
        </w:rPr>
        <w:t>ych</w:t>
      </w:r>
      <w:proofErr w:type="spellEnd"/>
      <w:r w:rsidRPr="00964261">
        <w:rPr>
          <w:rFonts w:ascii="Tahoma" w:hAnsi="Tahoma" w:cs="Tahoma"/>
        </w:rPr>
        <w:t xml:space="preserve">) </w:t>
      </w:r>
    </w:p>
    <w:p w14:paraId="1B2B6739" w14:textId="77777777" w:rsidR="00F3792F" w:rsidRPr="00CD7B21" w:rsidRDefault="00F3792F" w:rsidP="00A94B6F">
      <w:pPr>
        <w:pStyle w:val="Default"/>
        <w:spacing w:line="276" w:lineRule="auto"/>
        <w:ind w:left="4248"/>
        <w:rPr>
          <w:rFonts w:ascii="Tahoma" w:hAnsi="Tahoma" w:cs="Tahoma"/>
        </w:rPr>
      </w:pPr>
      <w:r w:rsidRPr="00964261">
        <w:rPr>
          <w:rFonts w:ascii="Tahoma" w:hAnsi="Tahoma" w:cs="Tahoma"/>
        </w:rPr>
        <w:t>do podpisania oferty w imieniu Wykonawcy(ów)</w:t>
      </w:r>
      <w:r w:rsidRPr="00CD7B21">
        <w:rPr>
          <w:rFonts w:ascii="Tahoma" w:hAnsi="Tahoma" w:cs="Tahoma"/>
        </w:rPr>
        <w:br w:type="page"/>
      </w:r>
    </w:p>
    <w:p w14:paraId="6B23BBFD" w14:textId="77777777" w:rsidR="00F3792F" w:rsidRPr="00CD7B21" w:rsidRDefault="00F3792F" w:rsidP="00A94B6F">
      <w:pPr>
        <w:pStyle w:val="Default"/>
        <w:spacing w:line="276" w:lineRule="auto"/>
        <w:jc w:val="right"/>
        <w:rPr>
          <w:rFonts w:ascii="Tahoma" w:hAnsi="Tahoma" w:cs="Tahoma"/>
          <w:i/>
        </w:rPr>
      </w:pPr>
      <w:bookmarkStart w:id="34" w:name="_Hlk65224882"/>
      <w:bookmarkStart w:id="35" w:name="_Hlk62032153"/>
      <w:r w:rsidRPr="00CD7B21">
        <w:rPr>
          <w:rFonts w:ascii="Tahoma" w:hAnsi="Tahoma" w:cs="Tahoma"/>
          <w:i/>
        </w:rPr>
        <w:lastRenderedPageBreak/>
        <w:t>Załącznik nr 4 do SWZ oświadczenie grupa kapitałowa</w:t>
      </w:r>
    </w:p>
    <w:bookmarkEnd w:id="34"/>
    <w:p w14:paraId="54EFC149" w14:textId="77777777" w:rsidR="00F3792F" w:rsidRPr="00CD7B21" w:rsidRDefault="00F3792F" w:rsidP="00A94B6F">
      <w:pPr>
        <w:pStyle w:val="Default"/>
        <w:spacing w:line="276" w:lineRule="auto"/>
        <w:rPr>
          <w:rFonts w:ascii="Tahoma" w:hAnsi="Tahoma" w:cs="Tahoma"/>
          <w:bCs/>
        </w:rPr>
      </w:pPr>
    </w:p>
    <w:p w14:paraId="0CD6E86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2B9EC44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04DCEA95" w14:textId="77777777" w:rsidR="00F3792F" w:rsidRPr="00CD7B21" w:rsidRDefault="00F3792F" w:rsidP="00A94B6F">
      <w:pPr>
        <w:pStyle w:val="Default"/>
        <w:spacing w:line="276" w:lineRule="auto"/>
        <w:rPr>
          <w:rFonts w:ascii="Tahoma" w:hAnsi="Tahoma" w:cs="Tahoma"/>
          <w:bCs/>
        </w:rPr>
      </w:pPr>
    </w:p>
    <w:p w14:paraId="2A20033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2928FBF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5"/>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74651B40" w14:textId="77777777" w:rsidTr="00FC5985">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24575DD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vAlign w:val="center"/>
          </w:tcPr>
          <w:p w14:paraId="46B8E26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vAlign w:val="center"/>
          </w:tcPr>
          <w:p w14:paraId="3DD200E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3C78767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13BFD7CF" w14:textId="77777777" w:rsidTr="001777BF">
        <w:tc>
          <w:tcPr>
            <w:tcW w:w="819" w:type="dxa"/>
            <w:tcBorders>
              <w:top w:val="double" w:sz="4" w:space="0" w:color="auto"/>
              <w:left w:val="single" w:sz="4" w:space="0" w:color="auto"/>
            </w:tcBorders>
          </w:tcPr>
          <w:p w14:paraId="65D361A8"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79564A29"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7E6808D1"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782738ED" w14:textId="77777777" w:rsidR="00F3792F" w:rsidRPr="00CD7B21" w:rsidRDefault="00F3792F" w:rsidP="00A94B6F">
            <w:pPr>
              <w:pStyle w:val="Default"/>
              <w:spacing w:line="276" w:lineRule="auto"/>
              <w:rPr>
                <w:rFonts w:ascii="Tahoma" w:hAnsi="Tahoma" w:cs="Tahoma"/>
              </w:rPr>
            </w:pPr>
          </w:p>
        </w:tc>
      </w:tr>
      <w:tr w:rsidR="00F3792F" w:rsidRPr="00FC5985" w14:paraId="63C2B459" w14:textId="77777777" w:rsidTr="001777BF">
        <w:tc>
          <w:tcPr>
            <w:tcW w:w="819" w:type="dxa"/>
            <w:tcBorders>
              <w:left w:val="single" w:sz="4" w:space="0" w:color="auto"/>
              <w:bottom w:val="single" w:sz="4" w:space="0" w:color="auto"/>
            </w:tcBorders>
          </w:tcPr>
          <w:p w14:paraId="41C6CF7B"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03126CC4"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74E34ED3"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4F53FAA0" w14:textId="77777777" w:rsidR="00F3792F" w:rsidRPr="00CD7B21" w:rsidRDefault="00F3792F" w:rsidP="00A94B6F">
            <w:pPr>
              <w:pStyle w:val="Default"/>
              <w:spacing w:line="276" w:lineRule="auto"/>
              <w:rPr>
                <w:rFonts w:ascii="Tahoma" w:hAnsi="Tahoma" w:cs="Tahoma"/>
              </w:rPr>
            </w:pPr>
          </w:p>
        </w:tc>
      </w:tr>
    </w:tbl>
    <w:p w14:paraId="3F8DAD92" w14:textId="77777777" w:rsidR="00F3792F" w:rsidRPr="00CD7B21" w:rsidRDefault="00F3792F" w:rsidP="00A94B6F">
      <w:pPr>
        <w:pStyle w:val="Default"/>
        <w:spacing w:line="276" w:lineRule="auto"/>
        <w:rPr>
          <w:rFonts w:ascii="Tahoma" w:hAnsi="Tahoma" w:cs="Tahoma"/>
        </w:rPr>
      </w:pPr>
    </w:p>
    <w:p w14:paraId="3948A1D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 potrzeby postępowania o udzielenie zamówienia publicznego, pn.:</w:t>
      </w:r>
    </w:p>
    <w:p w14:paraId="3274985B" w14:textId="77777777" w:rsidR="00F3792F" w:rsidRPr="00CD7B21" w:rsidRDefault="00F3792F" w:rsidP="00A94B6F">
      <w:pPr>
        <w:pStyle w:val="Default"/>
        <w:spacing w:line="276" w:lineRule="auto"/>
        <w:rPr>
          <w:rFonts w:ascii="Tahoma" w:hAnsi="Tahoma" w:cs="Tahoma"/>
        </w:rPr>
      </w:pPr>
    </w:p>
    <w:p w14:paraId="3E05B533" w14:textId="77777777" w:rsidR="00F3792F" w:rsidRPr="00CD7B21" w:rsidRDefault="00BE0F8E" w:rsidP="00A94B6F">
      <w:pPr>
        <w:pStyle w:val="Default"/>
        <w:spacing w:line="276" w:lineRule="auto"/>
        <w:rPr>
          <w:rFonts w:ascii="Tahoma" w:hAnsi="Tahoma" w:cs="Tahoma"/>
        </w:rPr>
      </w:pPr>
      <w:bookmarkStart w:id="36" w:name="_Hlk188957537"/>
      <w:r w:rsidRPr="00F3792F">
        <w:rPr>
          <w:rFonts w:ascii="Tahoma" w:eastAsia="Calibri" w:hAnsi="Tahoma" w:cs="Tahoma"/>
          <w:bCs/>
        </w:rPr>
        <w:t>Zapewnienie schronienia i wyżywienia osobom bezdomnym, klientom Miejskiego Ośrodka Pomocy Społecznej w Sopocie</w:t>
      </w:r>
      <w:bookmarkEnd w:id="36"/>
      <w:r w:rsidR="00F3792F" w:rsidRPr="00CD7B21">
        <w:rPr>
          <w:rFonts w:ascii="Tahoma" w:hAnsi="Tahoma" w:cs="Tahoma"/>
          <w:bCs/>
          <w:i/>
          <w:iCs/>
        </w:rPr>
        <w:t xml:space="preserve">, nr referencyjny: </w:t>
      </w:r>
      <w:r w:rsidR="00F3792F" w:rsidRPr="00CD7B21">
        <w:rPr>
          <w:rFonts w:ascii="Tahoma" w:hAnsi="Tahoma" w:cs="Tahoma"/>
        </w:rPr>
        <w:t xml:space="preserve"> </w:t>
      </w:r>
      <w:r w:rsidR="00ED7A1C" w:rsidRPr="00ED7A1C">
        <w:rPr>
          <w:rFonts w:ascii="Tahoma" w:hAnsi="Tahoma" w:cs="Tahoma"/>
        </w:rPr>
        <w:t>DzPS.271.2.3.2025</w:t>
      </w:r>
      <w:r w:rsidR="00FD7981">
        <w:rPr>
          <w:rFonts w:ascii="Tahoma" w:hAnsi="Tahoma" w:cs="Tahoma"/>
        </w:rPr>
        <w:t>.2</w:t>
      </w:r>
    </w:p>
    <w:p w14:paraId="7C052CB5" w14:textId="77777777" w:rsidR="00F3792F" w:rsidRPr="00CD7B21" w:rsidRDefault="00F3792F" w:rsidP="00A94B6F">
      <w:pPr>
        <w:pStyle w:val="Default"/>
        <w:spacing w:line="276" w:lineRule="auto"/>
        <w:rPr>
          <w:rFonts w:ascii="Tahoma" w:hAnsi="Tahoma" w:cs="Tahoma"/>
        </w:rPr>
      </w:pPr>
    </w:p>
    <w:p w14:paraId="6D910B05" w14:textId="77777777" w:rsidR="00F3792F" w:rsidRPr="00E10E88" w:rsidRDefault="00F3792F" w:rsidP="00A94B6F">
      <w:pPr>
        <w:pStyle w:val="Default"/>
        <w:spacing w:line="276" w:lineRule="auto"/>
        <w:rPr>
          <w:rFonts w:ascii="Tahoma" w:hAnsi="Tahoma" w:cs="Tahoma"/>
          <w:bCs/>
          <w:i/>
          <w:iCs/>
        </w:rPr>
      </w:pPr>
      <w:r w:rsidRPr="00CD7B21">
        <w:rPr>
          <w:rFonts w:ascii="Tahoma" w:eastAsia="Calibri" w:hAnsi="Tahoma" w:cs="Tahoma"/>
        </w:rPr>
        <w:t xml:space="preserve">na podstawie </w:t>
      </w:r>
      <w:r>
        <w:rPr>
          <w:rFonts w:ascii="Tahoma" w:eastAsia="Calibri" w:hAnsi="Tahoma" w:cs="Tahoma"/>
        </w:rPr>
        <w:t>art</w:t>
      </w:r>
      <w:r w:rsidRPr="00CD7B21">
        <w:rPr>
          <w:rFonts w:ascii="Tahoma" w:eastAsia="Calibri" w:hAnsi="Tahoma" w:cs="Tahoma"/>
        </w:rPr>
        <w:t>. 108 ust. 1 pkt 5 ustawy Prawo zamówień publicznych oświadczam/my, że:</w:t>
      </w:r>
      <w:bookmarkEnd w:id="35"/>
    </w:p>
    <w:p w14:paraId="7060B4FA"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należę/</w:t>
      </w:r>
      <w:proofErr w:type="spellStart"/>
      <w:r w:rsidRPr="00CD7B21">
        <w:rPr>
          <w:rFonts w:ascii="Tahoma" w:eastAsia="Calibri" w:hAnsi="Tahoma" w:cs="Tahoma"/>
        </w:rPr>
        <w:t>ymy</w:t>
      </w:r>
      <w:proofErr w:type="spellEnd"/>
      <w:r w:rsidRPr="00CD7B21">
        <w:rPr>
          <w:rFonts w:ascii="Tahoma" w:eastAsia="Calibri" w:hAnsi="Tahoma" w:cs="Tahoma"/>
        </w:rPr>
        <w:t xml:space="preserve"> do grupy kapitałowej (w rozumieniu ustawy z dnia 16 lutego 2007 r. o ochronie konkurencji i konsumentów – Dz.U.2024 r. poz. 594), o której mowa w </w:t>
      </w:r>
      <w:r>
        <w:rPr>
          <w:rFonts w:ascii="Tahoma" w:eastAsia="Calibri" w:hAnsi="Tahoma" w:cs="Tahoma"/>
        </w:rPr>
        <w:t>art</w:t>
      </w:r>
      <w:r w:rsidRPr="00CD7B21">
        <w:rPr>
          <w:rFonts w:ascii="Tahoma" w:eastAsia="Calibri" w:hAnsi="Tahoma" w:cs="Tahoma"/>
        </w:rPr>
        <w:t xml:space="preserve">. </w:t>
      </w:r>
      <w:r>
        <w:rPr>
          <w:rFonts w:ascii="Tahoma" w:eastAsia="Calibri" w:hAnsi="Tahoma" w:cs="Tahoma"/>
        </w:rPr>
        <w:t>art</w:t>
      </w:r>
      <w:r w:rsidRPr="00CD7B21">
        <w:rPr>
          <w:rFonts w:ascii="Tahoma" w:eastAsia="Calibri" w:hAnsi="Tahoma" w:cs="Tahoma"/>
        </w:rPr>
        <w:t>. 108 ust. 1 pkt 5 uPzp, w skład której wchodzą następujące podmioty: *</w:t>
      </w:r>
    </w:p>
    <w:p w14:paraId="490BC5E5" w14:textId="77777777" w:rsidR="00F3792F" w:rsidRPr="00CD7B21" w:rsidRDefault="00F3792F" w:rsidP="00A94B6F">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44"/>
      </w:tblGrid>
      <w:tr w:rsidR="00F3792F" w:rsidRPr="00FC5985" w14:paraId="20AD436E" w14:textId="77777777" w:rsidTr="00FC5985">
        <w:tc>
          <w:tcPr>
            <w:tcW w:w="550" w:type="dxa"/>
            <w:shd w:val="clear" w:color="auto" w:fill="D5DCE4"/>
            <w:hideMark/>
          </w:tcPr>
          <w:p w14:paraId="63B3AB65"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Lp.</w:t>
            </w:r>
          </w:p>
        </w:tc>
        <w:tc>
          <w:tcPr>
            <w:tcW w:w="8172" w:type="dxa"/>
            <w:shd w:val="clear" w:color="auto" w:fill="D5DCE4"/>
            <w:hideMark/>
          </w:tcPr>
          <w:p w14:paraId="7EC32D4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PODMIOTY NALEŻĄCE DO GRUPY KAPITAŁOWEJ</w:t>
            </w:r>
          </w:p>
        </w:tc>
      </w:tr>
      <w:tr w:rsidR="00F3792F" w:rsidRPr="00FC5985" w14:paraId="23DF4D13" w14:textId="77777777" w:rsidTr="001777BF">
        <w:tc>
          <w:tcPr>
            <w:tcW w:w="550" w:type="dxa"/>
            <w:hideMark/>
          </w:tcPr>
          <w:p w14:paraId="32009AD1"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1</w:t>
            </w:r>
          </w:p>
        </w:tc>
        <w:tc>
          <w:tcPr>
            <w:tcW w:w="8172" w:type="dxa"/>
          </w:tcPr>
          <w:p w14:paraId="5C40252E" w14:textId="77777777" w:rsidR="00F3792F" w:rsidRPr="00CD7B21" w:rsidRDefault="00F3792F" w:rsidP="00A94B6F">
            <w:pPr>
              <w:pStyle w:val="Default"/>
              <w:spacing w:line="276" w:lineRule="auto"/>
              <w:rPr>
                <w:rFonts w:ascii="Tahoma" w:eastAsia="Calibri" w:hAnsi="Tahoma" w:cs="Tahoma"/>
              </w:rPr>
            </w:pPr>
          </w:p>
        </w:tc>
      </w:tr>
      <w:tr w:rsidR="00F3792F" w:rsidRPr="00FC5985" w14:paraId="4759C13E" w14:textId="77777777" w:rsidTr="001777BF">
        <w:tc>
          <w:tcPr>
            <w:tcW w:w="550" w:type="dxa"/>
            <w:hideMark/>
          </w:tcPr>
          <w:p w14:paraId="489C92F1"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2</w:t>
            </w:r>
          </w:p>
        </w:tc>
        <w:tc>
          <w:tcPr>
            <w:tcW w:w="8172" w:type="dxa"/>
          </w:tcPr>
          <w:p w14:paraId="39BDF481" w14:textId="77777777" w:rsidR="00F3792F" w:rsidRPr="00CD7B21" w:rsidRDefault="00F3792F" w:rsidP="00A94B6F">
            <w:pPr>
              <w:pStyle w:val="Default"/>
              <w:spacing w:line="276" w:lineRule="auto"/>
              <w:rPr>
                <w:rFonts w:ascii="Tahoma" w:eastAsia="Calibri" w:hAnsi="Tahoma" w:cs="Tahoma"/>
              </w:rPr>
            </w:pPr>
          </w:p>
        </w:tc>
      </w:tr>
      <w:tr w:rsidR="00F3792F" w:rsidRPr="00FC5985" w14:paraId="0171F9E0" w14:textId="77777777" w:rsidTr="001777BF">
        <w:tc>
          <w:tcPr>
            <w:tcW w:w="550" w:type="dxa"/>
            <w:hideMark/>
          </w:tcPr>
          <w:p w14:paraId="59575332"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3</w:t>
            </w:r>
          </w:p>
        </w:tc>
        <w:tc>
          <w:tcPr>
            <w:tcW w:w="8172" w:type="dxa"/>
          </w:tcPr>
          <w:p w14:paraId="061F7FAE" w14:textId="77777777" w:rsidR="00F3792F" w:rsidRPr="00CD7B21" w:rsidRDefault="00F3792F" w:rsidP="00A94B6F">
            <w:pPr>
              <w:pStyle w:val="Default"/>
              <w:spacing w:line="276" w:lineRule="auto"/>
              <w:rPr>
                <w:rFonts w:ascii="Tahoma" w:eastAsia="Calibri" w:hAnsi="Tahoma" w:cs="Tahoma"/>
              </w:rPr>
            </w:pPr>
          </w:p>
        </w:tc>
      </w:tr>
    </w:tbl>
    <w:p w14:paraId="0C8BBAAE" w14:textId="77777777" w:rsidR="00F3792F" w:rsidRPr="00CD7B21" w:rsidRDefault="00F3792F" w:rsidP="00A94B6F">
      <w:pPr>
        <w:pStyle w:val="Default"/>
        <w:spacing w:line="276" w:lineRule="auto"/>
        <w:rPr>
          <w:rFonts w:ascii="Tahoma" w:eastAsia="Calibri" w:hAnsi="Tahoma" w:cs="Tahoma"/>
        </w:rPr>
      </w:pPr>
    </w:p>
    <w:p w14:paraId="67855072" w14:textId="77777777" w:rsidR="00F3792F" w:rsidRPr="00CD7B21" w:rsidRDefault="00F3792F" w:rsidP="00A94B6F">
      <w:pPr>
        <w:pStyle w:val="Default"/>
        <w:spacing w:line="276" w:lineRule="auto"/>
        <w:rPr>
          <w:rFonts w:ascii="Tahoma" w:eastAsia="Calibri" w:hAnsi="Tahoma" w:cs="Tahoma"/>
        </w:rPr>
      </w:pPr>
    </w:p>
    <w:p w14:paraId="006C035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nie należę/</w:t>
      </w:r>
      <w:proofErr w:type="spellStart"/>
      <w:r w:rsidRPr="00CD7B21">
        <w:rPr>
          <w:rFonts w:ascii="Tahoma" w:eastAsia="Calibri" w:hAnsi="Tahoma" w:cs="Tahoma"/>
        </w:rPr>
        <w:t>ymy</w:t>
      </w:r>
      <w:proofErr w:type="spellEnd"/>
      <w:r w:rsidRPr="00CD7B21">
        <w:rPr>
          <w:rFonts w:ascii="Tahoma" w:eastAsia="Calibri" w:hAnsi="Tahoma" w:cs="Tahoma"/>
        </w:rPr>
        <w:t xml:space="preserve"> do grupy kapitałowej (w rozumieniu ustawy z dnia 16 lutego 2007 r. o ochronie konkurencji i konsumentów – Dz.U. 2024 r. poz. 594), o której mowa w </w:t>
      </w:r>
      <w:r>
        <w:rPr>
          <w:rFonts w:ascii="Tahoma" w:eastAsia="Calibri" w:hAnsi="Tahoma" w:cs="Tahoma"/>
        </w:rPr>
        <w:t>art</w:t>
      </w:r>
      <w:r w:rsidRPr="00CD7B21">
        <w:rPr>
          <w:rFonts w:ascii="Tahoma" w:eastAsia="Calibri" w:hAnsi="Tahoma" w:cs="Tahoma"/>
        </w:rPr>
        <w:t xml:space="preserve">. </w:t>
      </w:r>
      <w:r>
        <w:rPr>
          <w:rFonts w:ascii="Tahoma" w:eastAsia="Calibri" w:hAnsi="Tahoma" w:cs="Tahoma"/>
        </w:rPr>
        <w:t>art</w:t>
      </w:r>
      <w:r w:rsidRPr="00CD7B21">
        <w:rPr>
          <w:rFonts w:ascii="Tahoma" w:eastAsia="Calibri" w:hAnsi="Tahoma" w:cs="Tahoma"/>
        </w:rPr>
        <w:t>. 108 ust. 1 pkt 5 uPzp*.</w:t>
      </w:r>
    </w:p>
    <w:p w14:paraId="4AC8DB33" w14:textId="77777777" w:rsidR="00F3792F" w:rsidRPr="00CD7B21" w:rsidRDefault="00F3792F" w:rsidP="00A94B6F">
      <w:pPr>
        <w:pStyle w:val="Default"/>
        <w:spacing w:line="276" w:lineRule="auto"/>
        <w:rPr>
          <w:rFonts w:ascii="Tahoma" w:eastAsia="Calibri" w:hAnsi="Tahoma" w:cs="Tahoma"/>
        </w:rPr>
      </w:pPr>
    </w:p>
    <w:p w14:paraId="168E0F05" w14:textId="77777777" w:rsidR="00F3792F" w:rsidRPr="003D32A5" w:rsidRDefault="00F3792F" w:rsidP="00A94B6F">
      <w:pPr>
        <w:pStyle w:val="Default"/>
        <w:spacing w:line="276" w:lineRule="auto"/>
        <w:rPr>
          <w:rFonts w:ascii="Tahoma" w:eastAsia="Calibri" w:hAnsi="Tahoma" w:cs="Tahoma"/>
          <w:bCs/>
          <w:color w:val="auto"/>
        </w:rPr>
      </w:pPr>
      <w:r w:rsidRPr="003D32A5">
        <w:rPr>
          <w:rFonts w:ascii="Tahoma" w:eastAsia="Calibri" w:hAnsi="Tahoma" w:cs="Tahoma"/>
          <w:bCs/>
          <w:color w:val="auto"/>
        </w:rPr>
        <w:t>* Zaznaczyć odpowiedni kwadrat.</w:t>
      </w:r>
    </w:p>
    <w:p w14:paraId="62E2E970" w14:textId="77777777" w:rsidR="00F3792F" w:rsidRPr="00CD7B21" w:rsidRDefault="00F3792F" w:rsidP="00A94B6F">
      <w:pPr>
        <w:pStyle w:val="Default"/>
        <w:spacing w:line="276" w:lineRule="auto"/>
        <w:rPr>
          <w:rFonts w:ascii="Tahoma" w:hAnsi="Tahoma" w:cs="Tahoma"/>
        </w:rPr>
      </w:pPr>
    </w:p>
    <w:p w14:paraId="3622577D" w14:textId="77777777" w:rsidR="00F3792F" w:rsidRPr="00CD7B21" w:rsidRDefault="00F3792F" w:rsidP="00A94B6F">
      <w:pPr>
        <w:pStyle w:val="Default"/>
        <w:spacing w:line="276" w:lineRule="auto"/>
        <w:rPr>
          <w:rFonts w:ascii="Tahoma" w:hAnsi="Tahoma" w:cs="Tahoma"/>
        </w:rPr>
      </w:pPr>
    </w:p>
    <w:p w14:paraId="5E831C2B" w14:textId="77777777" w:rsidR="00F3792F" w:rsidRPr="00964261" w:rsidRDefault="00F3792F" w:rsidP="00A94B6F">
      <w:pPr>
        <w:pStyle w:val="Default"/>
        <w:spacing w:line="276" w:lineRule="auto"/>
        <w:rPr>
          <w:rFonts w:ascii="Tahoma" w:hAnsi="Tahoma" w:cs="Tahoma"/>
          <w:i/>
        </w:rPr>
      </w:pPr>
      <w:r w:rsidRPr="00964261">
        <w:rPr>
          <w:rFonts w:ascii="Tahoma" w:hAnsi="Tahoma" w:cs="Tahoma"/>
          <w:i/>
        </w:rPr>
        <w:t>………………………………</w:t>
      </w:r>
      <w:r w:rsidRPr="00964261">
        <w:rPr>
          <w:rFonts w:ascii="Tahoma" w:hAnsi="Tahoma" w:cs="Tahoma"/>
          <w:i/>
        </w:rPr>
        <w:tab/>
      </w:r>
      <w:r>
        <w:rPr>
          <w:rFonts w:ascii="Tahoma" w:hAnsi="Tahoma" w:cs="Tahoma"/>
          <w:i/>
        </w:rPr>
        <w:tab/>
      </w:r>
      <w:r>
        <w:rPr>
          <w:rFonts w:ascii="Tahoma" w:hAnsi="Tahoma" w:cs="Tahoma"/>
          <w:i/>
        </w:rPr>
        <w:tab/>
      </w:r>
      <w:r>
        <w:rPr>
          <w:rFonts w:ascii="Tahoma" w:hAnsi="Tahoma" w:cs="Tahoma"/>
          <w:i/>
        </w:rPr>
        <w:tab/>
        <w:t>………</w:t>
      </w:r>
      <w:r w:rsidRPr="00964261">
        <w:rPr>
          <w:rFonts w:ascii="Tahoma" w:hAnsi="Tahoma" w:cs="Tahoma"/>
          <w:i/>
        </w:rPr>
        <w:t>……………………………………</w:t>
      </w:r>
      <w:r>
        <w:rPr>
          <w:rFonts w:ascii="Tahoma" w:hAnsi="Tahoma" w:cs="Tahoma"/>
          <w:i/>
        </w:rPr>
        <w:t>……….</w:t>
      </w:r>
    </w:p>
    <w:p w14:paraId="66DC7B94" w14:textId="77777777" w:rsidR="00F3792F" w:rsidRPr="00964261" w:rsidRDefault="00F3792F" w:rsidP="00A94B6F">
      <w:pPr>
        <w:pStyle w:val="Default"/>
        <w:spacing w:line="276" w:lineRule="auto"/>
        <w:rPr>
          <w:rFonts w:ascii="Tahoma" w:hAnsi="Tahoma" w:cs="Tahoma"/>
          <w:i/>
        </w:rPr>
      </w:pPr>
      <w:r w:rsidRPr="00964261">
        <w:rPr>
          <w:rFonts w:ascii="Tahoma" w:hAnsi="Tahoma" w:cs="Tahoma"/>
          <w:i/>
        </w:rPr>
        <w:t>Miejscowość / Data</w:t>
      </w:r>
      <w:r w:rsidRPr="00964261">
        <w:rPr>
          <w:rFonts w:ascii="Tahoma" w:hAnsi="Tahoma" w:cs="Tahoma"/>
          <w:i/>
        </w:rPr>
        <w:tab/>
      </w:r>
      <w:r>
        <w:rPr>
          <w:rFonts w:ascii="Tahoma" w:hAnsi="Tahoma" w:cs="Tahoma"/>
          <w:i/>
        </w:rPr>
        <w:tab/>
      </w:r>
      <w:r>
        <w:rPr>
          <w:rFonts w:ascii="Tahoma" w:hAnsi="Tahoma" w:cs="Tahoma"/>
          <w:i/>
        </w:rPr>
        <w:tab/>
        <w:t xml:space="preserve">             </w:t>
      </w:r>
      <w:r w:rsidRPr="00964261">
        <w:rPr>
          <w:rFonts w:ascii="Tahoma" w:hAnsi="Tahoma" w:cs="Tahoma"/>
          <w:i/>
        </w:rPr>
        <w:t>Podpis(y) osoby(osób) upoważnionej(</w:t>
      </w:r>
      <w:proofErr w:type="spellStart"/>
      <w:r w:rsidRPr="00964261">
        <w:rPr>
          <w:rFonts w:ascii="Tahoma" w:hAnsi="Tahoma" w:cs="Tahoma"/>
          <w:i/>
        </w:rPr>
        <w:t>ych</w:t>
      </w:r>
      <w:proofErr w:type="spellEnd"/>
      <w:r w:rsidRPr="00964261">
        <w:rPr>
          <w:rFonts w:ascii="Tahoma" w:hAnsi="Tahoma" w:cs="Tahoma"/>
          <w:i/>
        </w:rPr>
        <w:t xml:space="preserve">) </w:t>
      </w:r>
    </w:p>
    <w:p w14:paraId="337DD46D" w14:textId="77777777" w:rsidR="00F3792F" w:rsidRPr="0040164F" w:rsidRDefault="00F3792F" w:rsidP="00A94B6F">
      <w:pPr>
        <w:pStyle w:val="Default"/>
        <w:spacing w:line="276" w:lineRule="auto"/>
        <w:jc w:val="right"/>
        <w:rPr>
          <w:rFonts w:ascii="Tahoma" w:hAnsi="Tahoma" w:cs="Tahoma"/>
          <w:i/>
        </w:rPr>
      </w:pPr>
      <w:r w:rsidRPr="0040164F">
        <w:rPr>
          <w:rFonts w:ascii="Tahoma" w:hAnsi="Tahoma" w:cs="Tahoma"/>
          <w:i/>
        </w:rPr>
        <w:t>do podpisania oferty w imieniu Wykonawcy(ów)</w:t>
      </w:r>
    </w:p>
    <w:p w14:paraId="7D4B3681" w14:textId="77777777" w:rsidR="00F3792F" w:rsidRPr="0040164F" w:rsidRDefault="00F3792F" w:rsidP="00A94B6F">
      <w:pPr>
        <w:pStyle w:val="Default"/>
        <w:spacing w:line="276" w:lineRule="auto"/>
        <w:jc w:val="right"/>
        <w:rPr>
          <w:rFonts w:ascii="Tahoma" w:hAnsi="Tahoma" w:cs="Tahoma"/>
          <w:i/>
        </w:rPr>
      </w:pPr>
      <w:r w:rsidRPr="0040164F">
        <w:rPr>
          <w:rFonts w:ascii="Tahoma" w:hAnsi="Tahoma" w:cs="Tahoma"/>
          <w:i/>
        </w:rPr>
        <w:lastRenderedPageBreak/>
        <w:t>Załączniki nr 5 do SWZ wzór umowy</w:t>
      </w:r>
    </w:p>
    <w:p w14:paraId="4976FC0F" w14:textId="77777777" w:rsidR="00BE0F8E" w:rsidRPr="0040164F" w:rsidRDefault="00BE0F8E" w:rsidP="00A94B6F">
      <w:pPr>
        <w:pStyle w:val="Default"/>
        <w:spacing w:line="276" w:lineRule="auto"/>
        <w:rPr>
          <w:rFonts w:ascii="Tahoma" w:eastAsia="Calibri" w:hAnsi="Tahoma" w:cs="Tahoma"/>
        </w:rPr>
      </w:pPr>
    </w:p>
    <w:p w14:paraId="74B09567" w14:textId="77777777" w:rsidR="00BE0F8E" w:rsidRPr="0040164F" w:rsidRDefault="00BE0F8E" w:rsidP="00A94B6F">
      <w:pPr>
        <w:pStyle w:val="Default"/>
        <w:spacing w:line="276" w:lineRule="auto"/>
        <w:rPr>
          <w:rFonts w:ascii="Tahoma" w:eastAsia="Calibri" w:hAnsi="Tahoma" w:cs="Tahoma"/>
        </w:rPr>
      </w:pPr>
    </w:p>
    <w:p w14:paraId="356074F9" w14:textId="77777777" w:rsidR="005D0249" w:rsidRPr="0040164F" w:rsidRDefault="005D0249" w:rsidP="005D0249">
      <w:pPr>
        <w:autoSpaceDE w:val="0"/>
        <w:autoSpaceDN w:val="0"/>
        <w:adjustRightInd w:val="0"/>
        <w:spacing w:after="0" w:line="360" w:lineRule="auto"/>
        <w:contextualSpacing/>
        <w:jc w:val="center"/>
        <w:rPr>
          <w:rFonts w:ascii="Tahoma" w:hAnsi="Tahoma" w:cs="Tahoma"/>
          <w:b/>
          <w:bCs/>
          <w:i/>
          <w:iCs/>
          <w:kern w:val="0"/>
          <w:sz w:val="24"/>
          <w:szCs w:val="24"/>
          <w:lang w:eastAsia="pl-PL"/>
        </w:rPr>
      </w:pPr>
      <w:bookmarkStart w:id="37" w:name="_Hlk181269803"/>
      <w:r w:rsidRPr="0040164F">
        <w:rPr>
          <w:rFonts w:ascii="Tahoma" w:hAnsi="Tahoma" w:cs="Tahoma"/>
          <w:kern w:val="0"/>
          <w:sz w:val="24"/>
          <w:szCs w:val="24"/>
          <w:lang w:eastAsia="pl-PL"/>
        </w:rPr>
        <w:t xml:space="preserve">Umowa nr … /  </w:t>
      </w:r>
      <w:r w:rsidRPr="0040164F">
        <w:rPr>
          <w:rFonts w:ascii="Tahoma" w:hAnsi="Tahoma" w:cs="Tahoma"/>
          <w:b/>
          <w:bCs/>
          <w:i/>
          <w:iCs/>
          <w:kern w:val="0"/>
          <w:sz w:val="24"/>
          <w:szCs w:val="24"/>
          <w:lang w:eastAsia="pl-PL"/>
        </w:rPr>
        <w:t>*dotyczy schronisk dla bezdomnych</w:t>
      </w:r>
    </w:p>
    <w:p w14:paraId="507445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7939AC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zawarta w Sopocie w dniu ……………..  pomiędzy:</w:t>
      </w:r>
    </w:p>
    <w:p w14:paraId="14A67F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Gminą Miasta Sopotu - Miejskim Ośrodkiem Pomocy Społecznej w Sopocie </w:t>
      </w:r>
    </w:p>
    <w:p w14:paraId="527C8AC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ul. Kolejowa 14, 81 – 835 Sopot,</w:t>
      </w:r>
    </w:p>
    <w:p w14:paraId="0EE3DA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 przez:</w:t>
      </w:r>
    </w:p>
    <w:p w14:paraId="5640E4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 </w:t>
      </w:r>
    </w:p>
    <w:p w14:paraId="128E5B2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zwaną w dalszej części umowy „Zamawiającym”</w:t>
      </w:r>
    </w:p>
    <w:p w14:paraId="7A4AFED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a</w:t>
      </w:r>
    </w:p>
    <w:p w14:paraId="2A206A7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38A1D6D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reprezentowanym/-ą przez:</w:t>
      </w:r>
    </w:p>
    <w:p w14:paraId="33BAB3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1C77542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28E441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zwanym/-ą w dalszej części umowy „Wykonawcą”.</w:t>
      </w:r>
    </w:p>
    <w:p w14:paraId="57B088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A75B7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color w:val="000000"/>
          <w:kern w:val="0"/>
          <w:sz w:val="24"/>
          <w:szCs w:val="24"/>
          <w:lang w:eastAsia="pl-PL"/>
        </w:rPr>
        <w:t>Niniejsza umowa jest następstwem wyboru Wykonawcy w trybie zamówienia na usługi społeczne i inne szczególne usługi na podstawie przepisów ustawy z dnia 11 września 2019 r. Prawo zamówień publicznych.</w:t>
      </w:r>
    </w:p>
    <w:p w14:paraId="0115C8A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p>
    <w:p w14:paraId="3BBFEB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Przedmiotem niniejszej umowy jest zapewnienie schronienia i wyżywienia ……….. osobom bezdomnym, klientom Miejskiego Ośrodka Pomocy Społecznej w Sopocie w schronisku dla bezdomnych …………………………….. *</w:t>
      </w:r>
      <w:r w:rsidRPr="0040164F">
        <w:rPr>
          <w:rFonts w:ascii="Tahoma" w:hAnsi="Tahoma" w:cs="Tahoma"/>
          <w:i/>
          <w:iCs/>
          <w:kern w:val="0"/>
          <w:sz w:val="24"/>
          <w:szCs w:val="24"/>
          <w:lang w:eastAsia="pl-PL"/>
        </w:rPr>
        <w:t>w zależności od zadania</w:t>
      </w:r>
      <w:r w:rsidRPr="0040164F">
        <w:rPr>
          <w:rFonts w:ascii="Tahoma" w:hAnsi="Tahoma" w:cs="Tahoma"/>
          <w:kern w:val="0"/>
          <w:sz w:val="24"/>
          <w:szCs w:val="24"/>
          <w:lang w:eastAsia="pl-PL"/>
        </w:rPr>
        <w:t xml:space="preserve"> </w:t>
      </w:r>
    </w:p>
    <w:p w14:paraId="4CC5698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2</w:t>
      </w:r>
    </w:p>
    <w:p w14:paraId="4C6ED1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celu realizacji umowy Wykonawca zobowiązany jest przyjmować osoby kierowane przez Zamawiającego i zapewnić im schronienie i wyżywienie.</w:t>
      </w:r>
    </w:p>
    <w:p w14:paraId="52695F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F6F0C06"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3</w:t>
      </w:r>
    </w:p>
    <w:p w14:paraId="522D07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 Wykonawca zapewnia osobom skierowanym przez Zamawiającego:</w:t>
      </w:r>
    </w:p>
    <w:p w14:paraId="2482410E"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świadczenie usług przez cały rok, przez 7 dni w tygodniu,</w:t>
      </w:r>
    </w:p>
    <w:p w14:paraId="34067DDE"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możliwość całodobowego przebywania w schronisku, w tym zapewnienie miejsca do spania w ogrzewanym pomieszczeniu, którego temperatura nie jest niższa niż 20°C,</w:t>
      </w:r>
    </w:p>
    <w:p w14:paraId="781787EF"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spożycia posiłku oraz dostęp do pomieszczenia kuchennego umożliwiającego samodzielne przygotowanie posiłku i gorącego napoju,</w:t>
      </w:r>
    </w:p>
    <w:p w14:paraId="39C6D74F"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skorzystania z prysznica, wymiany odzieży, umożliwienie prania</w:t>
      </w:r>
      <w:r w:rsidRPr="0040164F">
        <w:rPr>
          <w:rFonts w:ascii="Tahoma" w:hAnsi="Tahoma" w:cs="Tahoma"/>
          <w:kern w:val="0"/>
          <w:sz w:val="24"/>
          <w:szCs w:val="24"/>
          <w:lang w:eastAsia="pl-PL"/>
        </w:rPr>
        <w:br/>
        <w:t>i suszenia odzieży,</w:t>
      </w:r>
    </w:p>
    <w:p w14:paraId="1C3EB25D"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jej wymiany,</w:t>
      </w:r>
    </w:p>
    <w:p w14:paraId="2C4D6A42"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informacji o dostępnych formach pomocy, a w razie potrzeby pomoc w jej zorganizowaniu,</w:t>
      </w:r>
    </w:p>
    <w:p w14:paraId="30F242F7"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usług aktywizacyjnych ukierunkowanych na wzmacnianie aktywności społecznej, uzyskanie samodzielności życiowej i wyjście   z bezdomności, wzmacnianie aktywności społecznej może być realizowane m.in. przez:</w:t>
      </w:r>
    </w:p>
    <w:p w14:paraId="58FFC12A" w14:textId="77777777" w:rsidR="005D0249" w:rsidRPr="0040164F" w:rsidRDefault="005D0249">
      <w:pPr>
        <w:numPr>
          <w:ilvl w:val="0"/>
          <w:numId w:val="1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samodzielnego wypełniania ról społecznych,</w:t>
      </w:r>
    </w:p>
    <w:p w14:paraId="66A25461" w14:textId="77777777" w:rsidR="005D0249" w:rsidRPr="0040164F" w:rsidRDefault="005D0249">
      <w:pPr>
        <w:numPr>
          <w:ilvl w:val="0"/>
          <w:numId w:val="1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interpersonalnych i umiejętności rozwiązywania problemów,</w:t>
      </w:r>
    </w:p>
    <w:p w14:paraId="7C8BEB32" w14:textId="77777777" w:rsidR="005D0249" w:rsidRPr="0040164F" w:rsidRDefault="005D0249">
      <w:pPr>
        <w:numPr>
          <w:ilvl w:val="0"/>
          <w:numId w:val="1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uczestnictwo w grupach wsparcia,</w:t>
      </w:r>
    </w:p>
    <w:p w14:paraId="1ECAD4D4" w14:textId="77777777" w:rsidR="005D0249" w:rsidRPr="0040164F" w:rsidRDefault="005D0249">
      <w:pPr>
        <w:numPr>
          <w:ilvl w:val="0"/>
          <w:numId w:val="1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66537FA3"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2C547A04"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liczba miejsc w schronisku nie większa niż 80,</w:t>
      </w:r>
    </w:p>
    <w:p w14:paraId="3FD9B136"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więcej niż 10 osób w jednym pomieszczeniu, w tym:</w:t>
      </w:r>
    </w:p>
    <w:p w14:paraId="1D704294" w14:textId="77777777" w:rsidR="005D0249" w:rsidRPr="0040164F" w:rsidRDefault="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nie mniej niż 4m²/osobę, w pomieszczeniach z łóżkami piętrowymi nie mniej niż 3m²/osobę,</w:t>
      </w:r>
    </w:p>
    <w:p w14:paraId="76B6F90F" w14:textId="77777777" w:rsidR="005D0249" w:rsidRPr="0040164F" w:rsidRDefault="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mieszkalne mają co najmniej 1 okno, zapewniają swobodny dostęp do łóżek wyposażonych w materac i komplet pościeli (tj. poduszkę, koc, prześcieradło i pokrycie na koc) oraz dostęp do szafy,</w:t>
      </w:r>
    </w:p>
    <w:p w14:paraId="647DB7B9" w14:textId="77777777" w:rsidR="005D0249" w:rsidRPr="0040164F" w:rsidRDefault="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45FE170A"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samodzielnego przygotowania posiłków wyposażone w co najmniej jedną kuchenkę i lodówkę oraz szafki kuchenne,</w:t>
      </w:r>
    </w:p>
    <w:p w14:paraId="3FC6A483"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do spożywania posiłków, które poza porami posiłków może pełnić funkcję świetlicy lub sali spotkań grupowych,</w:t>
      </w:r>
    </w:p>
    <w:p w14:paraId="42A2132D"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na pralnię i suszarnię, wyposażone w co najmniej jedną pralkę na 30 osób. W przypadku gdy schronisko nie posiada suszarni, zapewnia dostęp do co najmniej jednej suszarki elektrycznej na 30 osób,</w:t>
      </w:r>
    </w:p>
    <w:p w14:paraId="5EC67A2A"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prac biurowych,</w:t>
      </w:r>
    </w:p>
    <w:p w14:paraId="7F498EC5"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wyposażone w regały, szafy i inne meble umożliwiające wymianę ubrań,</w:t>
      </w:r>
    </w:p>
    <w:p w14:paraId="43F722E3"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na środki czystości i higieny oraz wydzielone pomieszczenie do spotkań indywidualnych,</w:t>
      </w:r>
    </w:p>
    <w:p w14:paraId="7B023A19" w14:textId="77777777" w:rsidR="005D0249" w:rsidRPr="0040164F" w:rsidRDefault="005D0249">
      <w:pPr>
        <w:numPr>
          <w:ilvl w:val="1"/>
          <w:numId w:val="17"/>
        </w:numPr>
        <w:autoSpaceDE w:val="0"/>
        <w:autoSpaceDN w:val="0"/>
        <w:adjustRightInd w:val="0"/>
        <w:spacing w:after="0" w:line="360" w:lineRule="auto"/>
        <w:ind w:left="697" w:hanging="357"/>
        <w:contextualSpacing/>
        <w:jc w:val="both"/>
        <w:rPr>
          <w:rFonts w:ascii="Tahoma" w:hAnsi="Tahoma" w:cs="Tahoma"/>
          <w:b/>
          <w:bCs/>
          <w:kern w:val="0"/>
          <w:sz w:val="24"/>
          <w:szCs w:val="24"/>
          <w:lang w:eastAsia="pl-PL"/>
        </w:rPr>
      </w:pPr>
      <w:r w:rsidRPr="0040164F">
        <w:rPr>
          <w:rFonts w:ascii="Tahoma" w:hAnsi="Tahoma" w:cs="Tahoma"/>
          <w:kern w:val="0"/>
          <w:sz w:val="24"/>
          <w:szCs w:val="24"/>
          <w:lang w:eastAsia="pl-PL"/>
        </w:rPr>
        <w:t xml:space="preserve">wydzielone pomieszczenie lub jego część, wyposażone w komputer z dostępem do Internetu. </w:t>
      </w:r>
      <w:r w:rsidRPr="0040164F">
        <w:rPr>
          <w:rFonts w:ascii="Tahoma" w:hAnsi="Tahoma" w:cs="Tahoma"/>
          <w:b/>
          <w:bCs/>
          <w:i/>
          <w:iCs/>
          <w:kern w:val="0"/>
          <w:sz w:val="24"/>
          <w:szCs w:val="24"/>
          <w:lang w:eastAsia="pl-PL"/>
        </w:rPr>
        <w:t>*w przypadku schroniska</w:t>
      </w:r>
    </w:p>
    <w:p w14:paraId="1F7BD6E8" w14:textId="77777777" w:rsidR="005D0249" w:rsidRPr="0040164F" w:rsidRDefault="005D0249" w:rsidP="005D0249">
      <w:pPr>
        <w:autoSpaceDE w:val="0"/>
        <w:autoSpaceDN w:val="0"/>
        <w:adjustRightInd w:val="0"/>
        <w:spacing w:after="0" w:line="360" w:lineRule="auto"/>
        <w:contextualSpacing/>
        <w:jc w:val="both"/>
        <w:rPr>
          <w:rFonts w:ascii="Tahoma" w:hAnsi="Tahoma" w:cs="Tahoma"/>
          <w:i/>
          <w:iCs/>
          <w:kern w:val="0"/>
          <w:sz w:val="24"/>
          <w:szCs w:val="24"/>
          <w:lang w:eastAsia="pl-PL"/>
        </w:rPr>
      </w:pPr>
      <w:r w:rsidRPr="0040164F">
        <w:rPr>
          <w:rFonts w:ascii="Tahoma" w:hAnsi="Tahoma" w:cs="Tahoma"/>
          <w:i/>
          <w:iCs/>
          <w:kern w:val="0"/>
          <w:sz w:val="24"/>
          <w:szCs w:val="24"/>
          <w:lang w:eastAsia="pl-PL"/>
        </w:rPr>
        <w:t>lub</w:t>
      </w:r>
    </w:p>
    <w:p w14:paraId="6CF045A4" w14:textId="77777777" w:rsidR="005D0249" w:rsidRPr="0040164F" w:rsidRDefault="005D0249">
      <w:pPr>
        <w:numPr>
          <w:ilvl w:val="3"/>
          <w:numId w:val="7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zapewnia osobom skierowanym przez Zamawiającego:</w:t>
      </w:r>
    </w:p>
    <w:p w14:paraId="58AC89BB"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świadczenie usług przez cały rok, przez 7 dni w tygodniu,</w:t>
      </w:r>
    </w:p>
    <w:p w14:paraId="6E2CAD29"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możliwość całodobowego przebywania w schronisku, w tym zapewnienie miejsca do spania w ogrzewanym pomieszczeniu, którego temperatura nie jest niższa niż 20°C,</w:t>
      </w:r>
    </w:p>
    <w:p w14:paraId="42FC031E"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umożliwienie spożycia posiłku w pokoju mieszkalnym a w razie potrzeby – karmienie. Dostęp do pomieszczenia umożliwiającego samodzielne przygotowanie posiłku i gorącego napoju,</w:t>
      </w:r>
    </w:p>
    <w:p w14:paraId="59106E3D"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skorzystania z prysznica, wymiany odzieży (w miarę potrzeby pomoc w myciu, kąpaniu i ubieraniu),</w:t>
      </w:r>
    </w:p>
    <w:p w14:paraId="6661F9EB"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opieka higieniczna (zapewnienie usług opiekuńczych w wydzielonym pomieszczeniu lub w pokoju mieszkalnym, jeżeli łóżko jest oddzielone zasłoną),</w:t>
      </w:r>
    </w:p>
    <w:p w14:paraId="57BD8B74"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prania i suszenia odzieży,</w:t>
      </w:r>
    </w:p>
    <w:p w14:paraId="1D9BCE3D"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jej wymiany,</w:t>
      </w:r>
    </w:p>
    <w:p w14:paraId="7D43BF9E"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niezbędna pomoc w załatwieniu spraw osobistych,</w:t>
      </w:r>
    </w:p>
    <w:p w14:paraId="2B1AF8DA"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pomocy w korzystaniu ze świadczeń zdrowotnych przysługujących na podstawie odrębnych przepisów,</w:t>
      </w:r>
    </w:p>
    <w:p w14:paraId="44C97EC3"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usług aktywizacyjnych ukierunkowanych na wzmacnianie aktywności społecznej wzmacnianie aktywności społecznej może być realizowane m.in. przez:</w:t>
      </w:r>
    </w:p>
    <w:p w14:paraId="0110E831" w14:textId="77777777" w:rsidR="005D0249" w:rsidRPr="0040164F" w:rsidRDefault="005D0249">
      <w:pPr>
        <w:numPr>
          <w:ilvl w:val="2"/>
          <w:numId w:val="7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samodzielnego wypełniania ról społecznych,</w:t>
      </w:r>
    </w:p>
    <w:p w14:paraId="00A8621E" w14:textId="77777777" w:rsidR="005D0249" w:rsidRPr="0040164F" w:rsidRDefault="005D0249">
      <w:pPr>
        <w:numPr>
          <w:ilvl w:val="2"/>
          <w:numId w:val="7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interpersonalnych i umiejętności,</w:t>
      </w:r>
    </w:p>
    <w:p w14:paraId="56C8C2DC" w14:textId="77777777" w:rsidR="005D0249" w:rsidRPr="0040164F" w:rsidRDefault="005D0249">
      <w:pPr>
        <w:numPr>
          <w:ilvl w:val="2"/>
          <w:numId w:val="7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rozwiązywania problemów,</w:t>
      </w:r>
    </w:p>
    <w:p w14:paraId="6EE84C78" w14:textId="77777777" w:rsidR="005D0249" w:rsidRPr="0040164F" w:rsidRDefault="005D0249">
      <w:pPr>
        <w:numPr>
          <w:ilvl w:val="2"/>
          <w:numId w:val="7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uczestnictwo w grupach wsparcia,</w:t>
      </w:r>
    </w:p>
    <w:p w14:paraId="60CA8151"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53CFE5A7"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schronisku zapewnia się:</w:t>
      </w:r>
    </w:p>
    <w:p w14:paraId="69AA20B7" w14:textId="77777777" w:rsidR="005D0249" w:rsidRPr="0040164F" w:rsidRDefault="005D0249">
      <w:pPr>
        <w:numPr>
          <w:ilvl w:val="0"/>
          <w:numId w:val="7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dostęp do budynku dla osób niepełnosprawnych,</w:t>
      </w:r>
    </w:p>
    <w:p w14:paraId="3EB5FFA5" w14:textId="77777777" w:rsidR="005D0249" w:rsidRPr="0040164F" w:rsidRDefault="005D0249">
      <w:pPr>
        <w:numPr>
          <w:ilvl w:val="0"/>
          <w:numId w:val="7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budynkach wielokondygnacyjnych bez dźwigów osobowych – pokoje mieszkalne oraz inne pomieszczenia (sanitariaty, jadalnia/świetlica) usytuowane na parterze</w:t>
      </w:r>
    </w:p>
    <w:p w14:paraId="671D3DBF"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liczba miejsc nie większa niż 80, w tym:</w:t>
      </w:r>
    </w:p>
    <w:p w14:paraId="67D6BC4C" w14:textId="77777777" w:rsidR="005D0249" w:rsidRPr="0040164F" w:rsidRDefault="005D0249">
      <w:pPr>
        <w:numPr>
          <w:ilvl w:val="2"/>
          <w:numId w:val="8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nie więcej niż 6 osób wymagających usług opiekuńczych w jednym pomieszczeniu,</w:t>
      </w:r>
    </w:p>
    <w:p w14:paraId="3402AFBD" w14:textId="77777777" w:rsidR="005D0249" w:rsidRPr="0040164F" w:rsidRDefault="005D0249">
      <w:pPr>
        <w:numPr>
          <w:ilvl w:val="2"/>
          <w:numId w:val="8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mniej niż 5m²/osobę,</w:t>
      </w:r>
    </w:p>
    <w:p w14:paraId="661CB05D" w14:textId="77777777" w:rsidR="005D0249" w:rsidRPr="0040164F" w:rsidRDefault="005D0249">
      <w:pPr>
        <w:numPr>
          <w:ilvl w:val="2"/>
          <w:numId w:val="8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mieszkalne mają co najmniej 1 okno, zapewniają swobodny dostęp do łóżek wyposażonych w materac i komplet pościeli (tj. poduszkę, koc, prześcieradło i pokrycie na koc) oraz dostęp do szafy.</w:t>
      </w:r>
    </w:p>
    <w:p w14:paraId="75A6BD4B"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mieszkalne wyposażone w:</w:t>
      </w:r>
    </w:p>
    <w:p w14:paraId="18B8DA76" w14:textId="77777777" w:rsidR="005D0249" w:rsidRPr="0040164F" w:rsidRDefault="005D0249">
      <w:pPr>
        <w:numPr>
          <w:ilvl w:val="2"/>
          <w:numId w:val="17"/>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łóżko parterowe, krzesło, szafkę nocną</w:t>
      </w:r>
    </w:p>
    <w:p w14:paraId="06A1B038" w14:textId="77777777" w:rsidR="005D0249" w:rsidRPr="0040164F" w:rsidRDefault="005D0249">
      <w:pPr>
        <w:numPr>
          <w:ilvl w:val="2"/>
          <w:numId w:val="17"/>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 1 sztuce dla każdej osoby,</w:t>
      </w:r>
    </w:p>
    <w:p w14:paraId="03F21589" w14:textId="77777777" w:rsidR="005D0249" w:rsidRPr="0040164F" w:rsidRDefault="005D0249">
      <w:pPr>
        <w:numPr>
          <w:ilvl w:val="2"/>
          <w:numId w:val="17"/>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stół, szafę – co najmniej jedna sztuka na każdy pokój,</w:t>
      </w:r>
    </w:p>
    <w:p w14:paraId="7930DD4B" w14:textId="77777777" w:rsidR="005D0249" w:rsidRPr="0040164F" w:rsidRDefault="005D0249">
      <w:pPr>
        <w:numPr>
          <w:ilvl w:val="2"/>
          <w:numId w:val="17"/>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sanitariaty wyposażone stosownie do potrzeb osób korzystających z tych pomieszczeń m.in. w:</w:t>
      </w:r>
    </w:p>
    <w:p w14:paraId="62A66CBF" w14:textId="77777777" w:rsidR="005D0249" w:rsidRPr="0040164F" w:rsidRDefault="005D0249">
      <w:pPr>
        <w:numPr>
          <w:ilvl w:val="0"/>
          <w:numId w:val="8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urządzenie natryskowe – 1 dla 15 osób,</w:t>
      </w:r>
    </w:p>
    <w:p w14:paraId="25A6C7CF" w14:textId="77777777" w:rsidR="005D0249" w:rsidRPr="0040164F" w:rsidRDefault="005D0249">
      <w:pPr>
        <w:numPr>
          <w:ilvl w:val="0"/>
          <w:numId w:val="8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miskę ustępową – 1 dla 20 mężczyzn,</w:t>
      </w:r>
    </w:p>
    <w:p w14:paraId="0A4C23AC" w14:textId="77777777" w:rsidR="005D0249" w:rsidRPr="0040164F" w:rsidRDefault="005D0249">
      <w:pPr>
        <w:numPr>
          <w:ilvl w:val="0"/>
          <w:numId w:val="8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pisuar – 1 dla 20 mężczyzn,</w:t>
      </w:r>
    </w:p>
    <w:p w14:paraId="26013E4D" w14:textId="77777777" w:rsidR="005D0249" w:rsidRPr="0040164F" w:rsidRDefault="005D0249">
      <w:pPr>
        <w:numPr>
          <w:ilvl w:val="0"/>
          <w:numId w:val="8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umywalkę – 1 dla 5 osób.</w:t>
      </w:r>
    </w:p>
    <w:p w14:paraId="18BFC806"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10693C90"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do przygotowywania posiłków lub porcjowania i wydawania,</w:t>
      </w:r>
    </w:p>
    <w:p w14:paraId="30452480"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do spożywania posiłków, które poza porami posiłków może pełnić funkcję świetlicy lub sali spotkań grupowych,</w:t>
      </w:r>
    </w:p>
    <w:p w14:paraId="67960137"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na pralnię i suszarnię, wyposażone w co najmniej jedną pralkę na 30 osób. W przypadku gdy schronisko nie posiada suszarni, zapewnia dostęp do co najmniej jednej suszarki elektrycznej na 30 osób,</w:t>
      </w:r>
    </w:p>
    <w:p w14:paraId="00B97619"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prac biurowych,</w:t>
      </w:r>
    </w:p>
    <w:p w14:paraId="65F44BC3"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wyposażone w regały, szafy i inne meble umożliwiające wymianę ubrań,</w:t>
      </w:r>
    </w:p>
    <w:p w14:paraId="680B57E6"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na środki czystości i higieny,</w:t>
      </w:r>
    </w:p>
    <w:p w14:paraId="1637F29E" w14:textId="77777777" w:rsidR="005D0249" w:rsidRPr="0040164F" w:rsidRDefault="005D0249">
      <w:pPr>
        <w:numPr>
          <w:ilvl w:val="1"/>
          <w:numId w:val="7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 xml:space="preserve">wydzielone pomieszczenie do spotkań indywidualnych, z dostępem do Internetu, które stanowić może również rolę pracowni komputerowej. </w:t>
      </w:r>
      <w:r w:rsidRPr="0040164F">
        <w:rPr>
          <w:rFonts w:ascii="Tahoma" w:hAnsi="Tahoma" w:cs="Tahoma"/>
          <w:kern w:val="0"/>
          <w:sz w:val="24"/>
          <w:szCs w:val="24"/>
          <w:lang w:eastAsia="pl-PL"/>
        </w:rPr>
        <w:br/>
      </w:r>
      <w:r w:rsidRPr="0040164F">
        <w:rPr>
          <w:rFonts w:ascii="Tahoma" w:hAnsi="Tahoma" w:cs="Tahoma"/>
          <w:b/>
          <w:bCs/>
          <w:i/>
          <w:iCs/>
          <w:kern w:val="0"/>
          <w:sz w:val="24"/>
          <w:szCs w:val="24"/>
          <w:lang w:eastAsia="pl-PL"/>
        </w:rPr>
        <w:t>*w przypadku schroniska z usługami opiekuńczymi</w:t>
      </w:r>
    </w:p>
    <w:p w14:paraId="7B6345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A730E1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2. Wykonawca dodatkowo zapewnia warunki opisane w ofercie Zamawiającego. </w:t>
      </w:r>
      <w:r w:rsidRPr="0040164F">
        <w:rPr>
          <w:rFonts w:ascii="Tahoma" w:hAnsi="Tahoma" w:cs="Tahoma"/>
          <w:kern w:val="0"/>
          <w:sz w:val="24"/>
          <w:szCs w:val="24"/>
          <w:lang w:eastAsia="pl-PL"/>
        </w:rPr>
        <w:br/>
      </w:r>
      <w:r w:rsidRPr="0040164F">
        <w:rPr>
          <w:rFonts w:ascii="Tahoma" w:hAnsi="Tahoma" w:cs="Tahoma"/>
          <w:b/>
          <w:bCs/>
          <w:i/>
          <w:iCs/>
          <w:kern w:val="0"/>
          <w:sz w:val="24"/>
          <w:szCs w:val="24"/>
          <w:lang w:eastAsia="pl-PL"/>
        </w:rPr>
        <w:t>*w zależności od treści oferty</w:t>
      </w:r>
    </w:p>
    <w:p w14:paraId="1AF0C26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4</w:t>
      </w:r>
    </w:p>
    <w:p w14:paraId="215EC3C9" w14:textId="77777777" w:rsidR="005D0249" w:rsidRPr="0040164F" w:rsidRDefault="005D0249">
      <w:pPr>
        <w:numPr>
          <w:ilvl w:val="0"/>
          <w:numId w:val="2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Zamawiający pokrywa całość kosztów pobytu i wyżywienia za osoby bezdomne. </w:t>
      </w:r>
    </w:p>
    <w:p w14:paraId="4B89ABBE" w14:textId="77777777" w:rsidR="005D0249" w:rsidRPr="0040164F" w:rsidRDefault="005D0249">
      <w:pPr>
        <w:numPr>
          <w:ilvl w:val="0"/>
          <w:numId w:val="2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Sposób pokrywania należności za pobyt i wyżywienie osoby bezdomnej będzie każdorazowo określany w decyzji administracyjnej przekazywanej Wykonawcy. </w:t>
      </w:r>
    </w:p>
    <w:p w14:paraId="7B8E7AED" w14:textId="77777777" w:rsidR="005D0249" w:rsidRPr="0040164F" w:rsidRDefault="005D0249">
      <w:pPr>
        <w:numPr>
          <w:ilvl w:val="0"/>
          <w:numId w:val="2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Zamawiający może skierować Usługobiorcę na pobyt z wyżywieniem w postaci trzech posiłków, w tym jednego ciepłego lub pobyt wraz z jednym, ciepłym posiłkiem. </w:t>
      </w:r>
    </w:p>
    <w:p w14:paraId="240ECD50"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5</w:t>
      </w:r>
    </w:p>
    <w:p w14:paraId="66E7293D" w14:textId="77777777" w:rsidR="005D0249" w:rsidRPr="0040164F" w:rsidRDefault="005D0249">
      <w:pPr>
        <w:numPr>
          <w:ilvl w:val="3"/>
          <w:numId w:val="2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4D25E552" w14:textId="77777777" w:rsidR="005D0249" w:rsidRPr="0040164F" w:rsidRDefault="005D0249">
      <w:pPr>
        <w:numPr>
          <w:ilvl w:val="3"/>
          <w:numId w:val="2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1DB64AA" w14:textId="77777777" w:rsidR="005D0249" w:rsidRPr="0040164F" w:rsidRDefault="005D0249">
      <w:pPr>
        <w:numPr>
          <w:ilvl w:val="3"/>
          <w:numId w:val="2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18B19A7D"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708060E2"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0811B62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lastRenderedPageBreak/>
        <w:t>§ 6</w:t>
      </w:r>
    </w:p>
    <w:p w14:paraId="2A853641" w14:textId="77777777" w:rsidR="005D0249" w:rsidRPr="0040164F" w:rsidRDefault="005D0249">
      <w:pPr>
        <w:numPr>
          <w:ilvl w:val="3"/>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zobowiązuje się do pokrycia kosztów pobytu osoby skierowanej wyłącznie za czas rzeczywistego przebywania osoby bezdomnej w placówce.</w:t>
      </w:r>
    </w:p>
    <w:p w14:paraId="537F37C6" w14:textId="77777777" w:rsidR="005D0249" w:rsidRPr="0040164F" w:rsidRDefault="005D0249">
      <w:pPr>
        <w:numPr>
          <w:ilvl w:val="3"/>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przekazywania Zamawiającemu miesięcznych pisemnych informacji o liczbie bezdomnych i czasie ich rzeczywistego przebywania w placówce w miesiącu poprzednim do 5-go dnia miesiąca następnego.</w:t>
      </w:r>
    </w:p>
    <w:p w14:paraId="528B90CD" w14:textId="77777777" w:rsidR="005D0249" w:rsidRPr="0040164F" w:rsidRDefault="005D0249">
      <w:pPr>
        <w:numPr>
          <w:ilvl w:val="3"/>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Należność za świadczone usługi będzie regulowana przelewem na konto Wykonawcy, na podstawie rachunku lub faktury VAT wraz z zestawieniem, o którym mowa w § 5 ust. 2, w ciągu 14 dni roboczych  od daty jej otrzymania w Banku…………………………………………………………………………………</w:t>
      </w:r>
    </w:p>
    <w:p w14:paraId="4F3EFB90" w14:textId="77777777" w:rsidR="005D0249" w:rsidRPr="0040164F" w:rsidRDefault="005D0249">
      <w:pPr>
        <w:numPr>
          <w:ilvl w:val="3"/>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Faktura VAT powinna zostać dostarczona do Zamawiającego w terminie do 5-go dnia miesiąca następującego po miesiącu rozliczanym.</w:t>
      </w:r>
    </w:p>
    <w:p w14:paraId="3E459D27" w14:textId="77777777" w:rsidR="005D0249" w:rsidRPr="0040164F" w:rsidRDefault="005D0249">
      <w:pPr>
        <w:numPr>
          <w:ilvl w:val="3"/>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Fakturę VAT za wykonanie usługi należy wystawić na: </w:t>
      </w:r>
    </w:p>
    <w:p w14:paraId="0FAAB2D8" w14:textId="77777777" w:rsidR="005D0249" w:rsidRPr="0040164F" w:rsidRDefault="005D0249" w:rsidP="005D0249">
      <w:pPr>
        <w:autoSpaceDE w:val="0"/>
        <w:autoSpaceDN w:val="0"/>
        <w:adjustRightInd w:val="0"/>
        <w:spacing w:after="0" w:line="360" w:lineRule="auto"/>
        <w:ind w:left="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Nabywca - Gmina Miasta Sopotu, ul. Kościuszki 25/27, 81-704 Sopot, </w:t>
      </w:r>
    </w:p>
    <w:p w14:paraId="229BBB7F" w14:textId="77777777" w:rsidR="005D0249" w:rsidRPr="0040164F" w:rsidRDefault="005D0249" w:rsidP="005D0249">
      <w:pPr>
        <w:autoSpaceDE w:val="0"/>
        <w:autoSpaceDN w:val="0"/>
        <w:adjustRightInd w:val="0"/>
        <w:spacing w:after="0" w:line="360" w:lineRule="auto"/>
        <w:ind w:left="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NIP: 585-14-11-941, natomiast jako Odbiorcę - płatnika należy wskazać: Miejski Ośrodek Pomocy Społecznej w Sopocie, ul. Kolejowa 14, 81 - 835 Sopot. </w:t>
      </w:r>
    </w:p>
    <w:p w14:paraId="4B74C55D" w14:textId="77777777" w:rsidR="005D0249" w:rsidRPr="0040164F" w:rsidRDefault="005D0249">
      <w:pPr>
        <w:numPr>
          <w:ilvl w:val="3"/>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59C44C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AB9161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7</w:t>
      </w:r>
    </w:p>
    <w:p w14:paraId="0992110F" w14:textId="77777777" w:rsidR="005D0249" w:rsidRPr="0040164F" w:rsidRDefault="005D0249">
      <w:pPr>
        <w:numPr>
          <w:ilvl w:val="0"/>
          <w:numId w:val="2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ma prawo kontroli świadczonych usług przez Wykonawcę na rzecz osób bezdomnych oraz sposobu wykorzystywania środków finansowych.</w:t>
      </w:r>
    </w:p>
    <w:p w14:paraId="43A51A9B" w14:textId="77777777" w:rsidR="005D0249" w:rsidRPr="0040164F" w:rsidRDefault="005D0249">
      <w:pPr>
        <w:numPr>
          <w:ilvl w:val="0"/>
          <w:numId w:val="2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zastrzega sobie prawo do niezwłocznego poinformowania go o każdej osobie usuniętej ze schroniska i skreślenia  tej osoby  z ewidencji.</w:t>
      </w:r>
    </w:p>
    <w:p w14:paraId="2FFA81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85838B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8</w:t>
      </w:r>
    </w:p>
    <w:p w14:paraId="2B84C4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ustalają dobowy koszt pobytu, w schronisku dla bezdomnych, osoby kierowanej przez Zamawiającego na kwotę:</w:t>
      </w:r>
    </w:p>
    <w:p w14:paraId="1F7FFEFD" w14:textId="77777777" w:rsidR="005D0249" w:rsidRPr="0040164F" w:rsidRDefault="005D0249">
      <w:pPr>
        <w:numPr>
          <w:ilvl w:val="1"/>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całodobowy koszt pobytu osoby skierowanej do ………. z trzema posiłkami w tym co najmniej jednym ciepłym, wynosi ………. zł.</w:t>
      </w:r>
    </w:p>
    <w:p w14:paraId="0C660110" w14:textId="77777777" w:rsidR="005D0249" w:rsidRPr="0040164F" w:rsidRDefault="005D0249">
      <w:pPr>
        <w:numPr>
          <w:ilvl w:val="1"/>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całodobowy koszt pobytu osoby skierowanej do …………………...z  jednym ciepłym, posiłkiem wynosi ……….. zł.</w:t>
      </w:r>
    </w:p>
    <w:p w14:paraId="40436B6D" w14:textId="77777777" w:rsidR="005D0249" w:rsidRPr="0040164F" w:rsidRDefault="005D0249" w:rsidP="005D0249">
      <w:pPr>
        <w:autoSpaceDE w:val="0"/>
        <w:autoSpaceDN w:val="0"/>
        <w:adjustRightInd w:val="0"/>
        <w:spacing w:after="0" w:line="360" w:lineRule="auto"/>
        <w:jc w:val="both"/>
        <w:rPr>
          <w:rFonts w:ascii="Tahoma" w:hAnsi="Tahoma" w:cs="Tahoma"/>
          <w:kern w:val="0"/>
          <w:sz w:val="24"/>
          <w:szCs w:val="24"/>
          <w:lang w:eastAsia="pl-PL"/>
        </w:rPr>
      </w:pPr>
    </w:p>
    <w:p w14:paraId="757CF94E"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9</w:t>
      </w:r>
    </w:p>
    <w:p w14:paraId="567514D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współpracy w podejmowaniu działań w zakresie pracy socjalnej i reintegracji społecznej osób skierowanych przez Miejski Ośrodek Pomocy Społecznej w Sopocie.</w:t>
      </w:r>
    </w:p>
    <w:p w14:paraId="64ACEDA4" w14:textId="77777777" w:rsidR="005D0249"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10</w:t>
      </w:r>
    </w:p>
    <w:p w14:paraId="5925AA9B" w14:textId="77777777" w:rsidR="00D85480" w:rsidRPr="00F3792F" w:rsidRDefault="00D85480">
      <w:pPr>
        <w:pStyle w:val="Default"/>
        <w:numPr>
          <w:ilvl w:val="0"/>
          <w:numId w:val="101"/>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150EEA15" w14:textId="77777777" w:rsidR="00D85480" w:rsidRPr="00F3792F" w:rsidRDefault="00D85480">
      <w:pPr>
        <w:pStyle w:val="Default"/>
        <w:numPr>
          <w:ilvl w:val="0"/>
          <w:numId w:val="101"/>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7836DF13" w14:textId="77777777" w:rsidR="00D85480" w:rsidRPr="0040164F" w:rsidRDefault="00D85480" w:rsidP="005D0249">
      <w:pPr>
        <w:autoSpaceDE w:val="0"/>
        <w:autoSpaceDN w:val="0"/>
        <w:adjustRightInd w:val="0"/>
        <w:spacing w:after="0" w:line="360" w:lineRule="auto"/>
        <w:contextualSpacing/>
        <w:jc w:val="center"/>
        <w:rPr>
          <w:rFonts w:ascii="Tahoma" w:hAnsi="Tahoma" w:cs="Tahoma"/>
          <w:kern w:val="0"/>
          <w:sz w:val="24"/>
          <w:szCs w:val="24"/>
          <w:lang w:eastAsia="pl-PL"/>
        </w:rPr>
      </w:pPr>
      <w:r>
        <w:rPr>
          <w:rFonts w:ascii="Tahoma" w:hAnsi="Tahoma" w:cs="Tahoma"/>
          <w:kern w:val="0"/>
          <w:sz w:val="24"/>
          <w:szCs w:val="24"/>
          <w:lang w:eastAsia="pl-PL"/>
        </w:rPr>
        <w:t>§ 11</w:t>
      </w:r>
    </w:p>
    <w:p w14:paraId="6C18C5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uzgadniają, że integralną częścią umowy jest</w:t>
      </w:r>
    </w:p>
    <w:p w14:paraId="0D62705B" w14:textId="77777777" w:rsidR="005D0249" w:rsidRPr="0040164F" w:rsidRDefault="005D0249">
      <w:pPr>
        <w:numPr>
          <w:ilvl w:val="0"/>
          <w:numId w:val="25"/>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Regulamin Schroniska dla bezdomnych;</w:t>
      </w:r>
    </w:p>
    <w:p w14:paraId="147D15D3" w14:textId="77777777" w:rsidR="005D0249" w:rsidRPr="0040164F" w:rsidRDefault="005D0249">
      <w:pPr>
        <w:numPr>
          <w:ilvl w:val="0"/>
          <w:numId w:val="25"/>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Oferta Wykonawcy</w:t>
      </w:r>
    </w:p>
    <w:p w14:paraId="1DBAED10" w14:textId="77777777" w:rsidR="005D0249" w:rsidRPr="0040164F" w:rsidRDefault="005D0249">
      <w:pPr>
        <w:numPr>
          <w:ilvl w:val="0"/>
          <w:numId w:val="25"/>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Wzór skierowania stanowiący załącznik do niniejszej umowy</w:t>
      </w:r>
    </w:p>
    <w:p w14:paraId="27253523"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2</w:t>
      </w:r>
    </w:p>
    <w:p w14:paraId="59744DA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bezpodstawnej odmowy przyjęcia skierowanego przez Zamawiającego klienta, Wykonawca obciążony zostanie karą umowną w wysokości 100 zł za każdy przypadek.</w:t>
      </w:r>
    </w:p>
    <w:p w14:paraId="5DD362D2"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3</w:t>
      </w:r>
    </w:p>
    <w:p w14:paraId="1182EE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Umowa zostaje zawarta na czas określony, od dnia 1 stycznia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 do dnia 31 grudnia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w:t>
      </w:r>
    </w:p>
    <w:p w14:paraId="670E1B22"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4</w:t>
      </w:r>
    </w:p>
    <w:p w14:paraId="2333C9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posiadania aktualnej polisy ubezpieczeniowej OC obejmującej przedmiot umowy przez cały czas jej trwania.</w:t>
      </w:r>
    </w:p>
    <w:p w14:paraId="14D79758"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2DD5CE8E"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7E61F14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5</w:t>
      </w:r>
    </w:p>
    <w:p w14:paraId="0E722CE1" w14:textId="77777777" w:rsidR="005D0249" w:rsidRPr="0040164F" w:rsidRDefault="005D0249">
      <w:pPr>
        <w:numPr>
          <w:ilvl w:val="0"/>
          <w:numId w:val="2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Każdej ze stron przysługuje prawo do odstąpienia od umowy za 3-miesięcznym  okresem wypowiedzenia, liczonym od pierwszego dnia miesiąca następującego po miesiącu, w którym złożono pisemne  wypowiedzenie.</w:t>
      </w:r>
    </w:p>
    <w:p w14:paraId="4D305F6C" w14:textId="77777777" w:rsidR="005D0249" w:rsidRDefault="005D0249">
      <w:pPr>
        <w:numPr>
          <w:ilvl w:val="0"/>
          <w:numId w:val="2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stwierdzenia przez Zamawiającego, że Wykonawca nie wywiązuje się z przyjętych obowiązków, Zamawiającemu przysługuje prawo rozwiązania niniejszej  umowy  w trybie natychmiastowym.</w:t>
      </w:r>
    </w:p>
    <w:p w14:paraId="53C9881A" w14:textId="77777777" w:rsidR="00BC21FD" w:rsidRPr="0040164F" w:rsidRDefault="00BC21FD" w:rsidP="00D85480">
      <w:pPr>
        <w:autoSpaceDE w:val="0"/>
        <w:autoSpaceDN w:val="0"/>
        <w:adjustRightInd w:val="0"/>
        <w:spacing w:after="0" w:line="360" w:lineRule="auto"/>
        <w:contextualSpacing/>
        <w:jc w:val="both"/>
        <w:rPr>
          <w:rFonts w:ascii="Tahoma" w:hAnsi="Tahoma" w:cs="Tahoma"/>
          <w:kern w:val="0"/>
          <w:sz w:val="24"/>
          <w:szCs w:val="24"/>
          <w:lang w:eastAsia="pl-PL"/>
        </w:rPr>
      </w:pPr>
    </w:p>
    <w:p w14:paraId="75772D6D"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6</w:t>
      </w:r>
    </w:p>
    <w:p w14:paraId="7816A29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Wszelkie zmiany niniejszej umowy wymagają formy pisemnej pod rygorem jej nieważności.</w:t>
      </w:r>
    </w:p>
    <w:p w14:paraId="1768353A"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7</w:t>
      </w:r>
    </w:p>
    <w:p w14:paraId="13CEB8B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Właściwy do rozpoznania sporów wynikłych na tle realizacji niniejszej umowy jest sąd właściwy dla siedziby Zamawiającego.</w:t>
      </w:r>
    </w:p>
    <w:p w14:paraId="7C919C6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8</w:t>
      </w:r>
    </w:p>
    <w:p w14:paraId="792AC7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Umowę sporządzono w czterech jednobrzmiących  egzemplarzach, po dwa dla każdej ze stron                </w:t>
      </w:r>
    </w:p>
    <w:p w14:paraId="79400B51" w14:textId="77777777" w:rsidR="005D0249" w:rsidRPr="0040164F" w:rsidRDefault="005D0249" w:rsidP="005D0249">
      <w:pPr>
        <w:autoSpaceDE w:val="0"/>
        <w:autoSpaceDN w:val="0"/>
        <w:adjustRightInd w:val="0"/>
        <w:spacing w:after="0" w:line="360" w:lineRule="auto"/>
        <w:contextualSpacing/>
        <w:jc w:val="both"/>
        <w:rPr>
          <w:rFonts w:ascii="Tahoma" w:hAnsi="Tahoma" w:cs="Tahoma"/>
          <w:b/>
          <w:bCs/>
          <w:kern w:val="0"/>
          <w:sz w:val="24"/>
          <w:szCs w:val="24"/>
          <w:lang w:eastAsia="pl-PL"/>
        </w:rPr>
      </w:pPr>
    </w:p>
    <w:p w14:paraId="28FF0868" w14:textId="77777777" w:rsidR="00D85480" w:rsidRDefault="005D0249"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r w:rsidRPr="0040164F">
        <w:rPr>
          <w:rFonts w:ascii="Tahoma" w:hAnsi="Tahoma" w:cs="Tahoma"/>
          <w:b/>
          <w:bCs/>
          <w:kern w:val="0"/>
          <w:sz w:val="24"/>
          <w:szCs w:val="24"/>
          <w:lang w:eastAsia="pl-PL"/>
        </w:rPr>
        <w:t>Wykonawca</w:t>
      </w:r>
    </w:p>
    <w:p w14:paraId="5AF2397F" w14:textId="77777777" w:rsidR="00D85480" w:rsidRDefault="00D85480"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p>
    <w:p w14:paraId="1994B46D" w14:textId="77777777" w:rsidR="00D85480" w:rsidRDefault="00D85480"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p>
    <w:p w14:paraId="78DA73AA" w14:textId="77777777" w:rsidR="005D0249" w:rsidRPr="0040164F" w:rsidRDefault="005D0249"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r w:rsidRPr="0040164F">
        <w:rPr>
          <w:rFonts w:ascii="Tahoma" w:hAnsi="Tahoma" w:cs="Tahoma"/>
          <w:b/>
          <w:bCs/>
          <w:kern w:val="0"/>
          <w:sz w:val="24"/>
          <w:szCs w:val="24"/>
          <w:lang w:eastAsia="pl-PL"/>
        </w:rPr>
        <w:tab/>
        <w:t xml:space="preserve">                                                                             Zamawiający</w:t>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p>
    <w:p w14:paraId="6F943831"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243C9E52" w14:textId="77777777" w:rsidR="005D0249"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449286A2"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4443BC55"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759CEDA8"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20562BA3"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24D4CB62"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128B26CD"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7F5C42C9"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117B21B1"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3BC842C4"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0CB62D47"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43F3A8A0"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7598E5ED"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Załącznik nr 1 do umowy nr……………….</w:t>
      </w:r>
    </w:p>
    <w:p w14:paraId="05B9B33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01CA057"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Sopot  ……………………</w:t>
      </w:r>
    </w:p>
    <w:p w14:paraId="25400A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4D692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Schronisko…………………</w:t>
      </w:r>
    </w:p>
    <w:p w14:paraId="56B80F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E34DF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D668B5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Skierowanie</w:t>
      </w:r>
    </w:p>
    <w:p w14:paraId="61FCA6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4800C4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Miejski Ośrodek Pomocy Społecznej w Sopocie prosi o zapewnienie schronienia </w:t>
      </w:r>
    </w:p>
    <w:p w14:paraId="2F62CF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Panu/Pani  ……………………..………………………………………………………………….</w:t>
      </w:r>
    </w:p>
    <w:p w14:paraId="7CBBD9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od  dnia …………….   do   ………… z trzema/jednym ciepłym posiłkiem dziennie. </w:t>
      </w:r>
    </w:p>
    <w:p w14:paraId="4D8161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787EB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Sposób pokrywania należności za pobyt i wyżywienie osoby bezdomnej będzie każdorazowo określany w decyzji administracyjnej przekazywanej Wykonawcy.</w:t>
      </w:r>
    </w:p>
    <w:p w14:paraId="345C13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MOPS w Sopocie pokrywa koszty pobytu i wyżywienia.</w:t>
      </w:r>
    </w:p>
    <w:p w14:paraId="4B74D1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B97C40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847DD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8109C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03E926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B828B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A25D5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Otrzymują:</w:t>
      </w:r>
    </w:p>
    <w:p w14:paraId="1888A7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 adresat</w:t>
      </w:r>
    </w:p>
    <w:p w14:paraId="4D8F3EB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 a/a</w:t>
      </w:r>
    </w:p>
    <w:p w14:paraId="0B6571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DC8F3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13E6D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2F984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94BFE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3705B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8612197" w14:textId="77777777" w:rsidR="005D0249" w:rsidRPr="0040164F" w:rsidRDefault="005D0249" w:rsidP="005D0249">
      <w:pPr>
        <w:spacing w:after="0" w:line="240" w:lineRule="auto"/>
        <w:rPr>
          <w:rFonts w:ascii="Tahoma" w:hAnsi="Tahoma" w:cs="Tahoma"/>
          <w:kern w:val="0"/>
          <w:sz w:val="24"/>
          <w:szCs w:val="24"/>
          <w:lang w:eastAsia="pl-PL"/>
        </w:rPr>
      </w:pPr>
    </w:p>
    <w:p w14:paraId="0152760D" w14:textId="77777777" w:rsidR="005D0249" w:rsidRPr="0040164F" w:rsidRDefault="005D0249" w:rsidP="005D0249">
      <w:pPr>
        <w:autoSpaceDE w:val="0"/>
        <w:autoSpaceDN w:val="0"/>
        <w:adjustRightInd w:val="0"/>
        <w:spacing w:after="0" w:line="360" w:lineRule="auto"/>
        <w:contextualSpacing/>
        <w:rPr>
          <w:rFonts w:ascii="Tahoma" w:hAnsi="Tahoma" w:cs="Tahoma"/>
          <w:b/>
          <w:bCs/>
          <w:i/>
          <w:iCs/>
          <w:kern w:val="0"/>
          <w:sz w:val="24"/>
          <w:szCs w:val="24"/>
          <w:lang w:eastAsia="pl-PL"/>
        </w:rPr>
      </w:pP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b/>
          <w:bCs/>
          <w:i/>
          <w:iCs/>
          <w:kern w:val="0"/>
          <w:sz w:val="24"/>
          <w:szCs w:val="24"/>
          <w:lang w:eastAsia="pl-PL"/>
        </w:rPr>
        <w:t>Załącznik nr 5b do SWZ</w:t>
      </w:r>
    </w:p>
    <w:p w14:paraId="53877C2E"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Umowa nr … /… </w:t>
      </w:r>
      <w:r w:rsidRPr="0040164F">
        <w:rPr>
          <w:rFonts w:ascii="Tahoma" w:hAnsi="Tahoma" w:cs="Tahoma"/>
          <w:b/>
          <w:bCs/>
          <w:i/>
          <w:iCs/>
          <w:kern w:val="0"/>
          <w:sz w:val="24"/>
          <w:szCs w:val="24"/>
          <w:lang w:eastAsia="pl-PL"/>
        </w:rPr>
        <w:t>dotyczy noclegowni</w:t>
      </w:r>
    </w:p>
    <w:p w14:paraId="0FB3D8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173C9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zawarta w Sopocie w dniu …………….. </w:t>
      </w:r>
    </w:p>
    <w:p w14:paraId="51F5EF1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pomiędzy:</w:t>
      </w:r>
    </w:p>
    <w:p w14:paraId="62E3061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Gminą Miasta Sopotu - Miejskim Ośrodkiem Pomocy Społecznej w Sopocie  </w:t>
      </w:r>
    </w:p>
    <w:p w14:paraId="3A6ECF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ul. Kolejowa 14, 81 – 835 Sopot,</w:t>
      </w:r>
    </w:p>
    <w:p w14:paraId="482394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 przez:</w:t>
      </w:r>
    </w:p>
    <w:p w14:paraId="17FFC1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 Dyrektora</w:t>
      </w:r>
    </w:p>
    <w:p w14:paraId="49B9AAC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zwaną w dalszej części umowy  „Zamawiającym”</w:t>
      </w:r>
    </w:p>
    <w:p w14:paraId="72D9C3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a</w:t>
      </w:r>
    </w:p>
    <w:p w14:paraId="272A0C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133BD7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reprezentowanym/-ą przez:</w:t>
      </w:r>
    </w:p>
    <w:p w14:paraId="79B979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5B64485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31394E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zwanym/-ą w dalszej części umowy „Wykonawcą”.</w:t>
      </w:r>
    </w:p>
    <w:p w14:paraId="7E75793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BB7D09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color w:val="000000"/>
          <w:kern w:val="0"/>
          <w:sz w:val="24"/>
          <w:szCs w:val="24"/>
          <w:lang w:eastAsia="pl-PL"/>
        </w:rPr>
        <w:t>Niniejsza umowa jest następstwem wyboru Wykonawcy w trybie zamówienia na usługi społeczne i inne szczególne usługi na podstawie przepisów ustawy z dnia 11 września 2019 r. Prawo zamówień publicznych</w:t>
      </w:r>
    </w:p>
    <w:p w14:paraId="55C98E03"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p>
    <w:p w14:paraId="3059F79C" w14:textId="77777777" w:rsidR="005D0249" w:rsidRPr="0040164F" w:rsidRDefault="005D0249">
      <w:pPr>
        <w:numPr>
          <w:ilvl w:val="3"/>
          <w:numId w:val="8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Przedmiotem niniejszej umowy jest zapewnienie schronienia i wyżywienia osobom bezdomnym, klientom Miejskiego Ośrodka Pomocy Społecznej w Sopocie w noclegowni dla bezdomnych.</w:t>
      </w:r>
    </w:p>
    <w:p w14:paraId="067CF271" w14:textId="77777777" w:rsidR="005D0249" w:rsidRPr="0040164F" w:rsidRDefault="005D0249">
      <w:pPr>
        <w:numPr>
          <w:ilvl w:val="3"/>
          <w:numId w:val="8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Usługa wykonywana będzie w noclegowni położonej w…………………, ul.</w:t>
      </w:r>
    </w:p>
    <w:p w14:paraId="026D9991"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41A91236"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0E2C86DA"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5D3E0C85"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§2</w:t>
      </w:r>
    </w:p>
    <w:p w14:paraId="3073346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W celu realizacji umowy Wykonawca zobowiązany jest przyjmować osoby kierowane przez Zamawiającego i zapewnić im schronienie i wyżywienie (wzór skierowania stanowi załącznik nr 1 do umowy).</w:t>
      </w:r>
    </w:p>
    <w:p w14:paraId="4EAEA82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§3</w:t>
      </w:r>
    </w:p>
    <w:p w14:paraId="1D753A8E" w14:textId="77777777" w:rsidR="005D0249" w:rsidRPr="0040164F" w:rsidRDefault="005D0249">
      <w:pPr>
        <w:numPr>
          <w:ilvl w:val="3"/>
          <w:numId w:val="8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zapewnia osobom skierowanym przez Zamawiającego:</w:t>
      </w:r>
    </w:p>
    <w:p w14:paraId="35542C62" w14:textId="77777777" w:rsidR="005D0249" w:rsidRPr="0040164F" w:rsidRDefault="005D0249">
      <w:pPr>
        <w:numPr>
          <w:ilvl w:val="0"/>
          <w:numId w:val="84"/>
        </w:numPr>
        <w:spacing w:after="80" w:line="276" w:lineRule="auto"/>
        <w:ind w:left="567" w:hanging="283"/>
        <w:contextualSpacing/>
        <w:jc w:val="both"/>
        <w:rPr>
          <w:rFonts w:ascii="Tahoma" w:eastAsia="Times New Roman" w:hAnsi="Tahoma" w:cs="Tahoma"/>
          <w:kern w:val="0"/>
          <w:sz w:val="24"/>
          <w:szCs w:val="24"/>
          <w:lang w:eastAsia="pl-PL"/>
        </w:rPr>
      </w:pPr>
      <w:r w:rsidRPr="0040164F">
        <w:rPr>
          <w:rFonts w:ascii="Tahoma" w:hAnsi="Tahoma" w:cs="Tahoma"/>
          <w:kern w:val="0"/>
          <w:sz w:val="24"/>
          <w:szCs w:val="24"/>
          <w:lang w:eastAsia="pl-PL"/>
        </w:rPr>
        <w:t xml:space="preserve">czas funkcjonowania: noclegownia czynna jest cały rok, przez 7 dni w tygodniu w godzinach: od </w:t>
      </w:r>
      <w:r w:rsidRPr="0040164F">
        <w:rPr>
          <w:rFonts w:ascii="Tahoma" w:eastAsia="Times New Roman" w:hAnsi="Tahoma" w:cs="Tahoma"/>
          <w:kern w:val="0"/>
          <w:sz w:val="24"/>
          <w:szCs w:val="24"/>
          <w:lang w:eastAsia="pl-PL"/>
        </w:rPr>
        <w:t xml:space="preserve">: od 1 stycznia  do 31 marca od 18.00 do 8.00, od 1 kwietnia do 30 września od 19.00 do 7.00., od 1 października do 31 grudnia od 18.00 do 8.00 </w:t>
      </w:r>
    </w:p>
    <w:p w14:paraId="79377A6C" w14:textId="77777777" w:rsidR="005D0249" w:rsidRPr="0040164F" w:rsidRDefault="005D0249">
      <w:pPr>
        <w:numPr>
          <w:ilvl w:val="0"/>
          <w:numId w:val="84"/>
        </w:numPr>
        <w:autoSpaceDE w:val="0"/>
        <w:autoSpaceDN w:val="0"/>
        <w:adjustRightInd w:val="0"/>
        <w:spacing w:after="0" w:line="360" w:lineRule="auto"/>
        <w:ind w:left="709" w:hanging="283"/>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tymczasowe schronienie w postaci miejsca do spania w ogrzewanym pomieszczeniu, którego temperatura nie jest niższa niż 20°C,</w:t>
      </w:r>
    </w:p>
    <w:p w14:paraId="606084BB" w14:textId="77777777" w:rsidR="005D0249" w:rsidRPr="0040164F" w:rsidRDefault="005D0249">
      <w:pPr>
        <w:numPr>
          <w:ilvl w:val="0"/>
          <w:numId w:val="8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spożycia posiłku i zapewnienie gorącego napoju,</w:t>
      </w:r>
    </w:p>
    <w:p w14:paraId="71D0F1BE" w14:textId="77777777" w:rsidR="005D0249" w:rsidRPr="0040164F" w:rsidRDefault="005D0249">
      <w:pPr>
        <w:numPr>
          <w:ilvl w:val="0"/>
          <w:numId w:val="8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skorzystania z prysznica oraz wymiany odzieży,</w:t>
      </w:r>
    </w:p>
    <w:p w14:paraId="77D6F0DE" w14:textId="77777777" w:rsidR="005D0249" w:rsidRPr="0040164F" w:rsidRDefault="005D0249">
      <w:pPr>
        <w:numPr>
          <w:ilvl w:val="0"/>
          <w:numId w:val="8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wymiany,</w:t>
      </w:r>
    </w:p>
    <w:p w14:paraId="0BE375C1" w14:textId="77777777" w:rsidR="005D0249" w:rsidRPr="0040164F" w:rsidRDefault="005D0249">
      <w:pPr>
        <w:numPr>
          <w:ilvl w:val="0"/>
          <w:numId w:val="8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50 osób przebywających w placówce,</w:t>
      </w:r>
    </w:p>
    <w:p w14:paraId="30291F64" w14:textId="77777777" w:rsidR="005D0249" w:rsidRPr="0040164F" w:rsidRDefault="005D0249">
      <w:pPr>
        <w:numPr>
          <w:ilvl w:val="0"/>
          <w:numId w:val="84"/>
        </w:num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liczbę miejsc nie większą niż 100,</w:t>
      </w:r>
    </w:p>
    <w:p w14:paraId="34A61499" w14:textId="77777777" w:rsidR="005D0249" w:rsidRPr="0040164F" w:rsidRDefault="005D0249">
      <w:pPr>
        <w:numPr>
          <w:ilvl w:val="0"/>
          <w:numId w:val="84"/>
        </w:num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więcej niż 20 osób w jednym pomieszczeniu,</w:t>
      </w:r>
    </w:p>
    <w:p w14:paraId="6271002E" w14:textId="77777777" w:rsidR="005D0249" w:rsidRPr="0040164F" w:rsidRDefault="005D0249" w:rsidP="005D0249">
      <w:pPr>
        <w:autoSpaceDE w:val="0"/>
        <w:autoSpaceDN w:val="0"/>
        <w:adjustRightInd w:val="0"/>
        <w:spacing w:after="0" w:line="360" w:lineRule="auto"/>
        <w:ind w:left="2790" w:hanging="2223"/>
        <w:jc w:val="both"/>
        <w:rPr>
          <w:rFonts w:ascii="Tahoma" w:hAnsi="Tahoma" w:cs="Tahoma"/>
          <w:kern w:val="0"/>
          <w:sz w:val="24"/>
          <w:szCs w:val="24"/>
          <w:lang w:eastAsia="pl-PL"/>
        </w:rPr>
      </w:pPr>
      <w:r w:rsidRPr="0040164F">
        <w:rPr>
          <w:rFonts w:ascii="Tahoma" w:hAnsi="Tahoma" w:cs="Tahoma"/>
          <w:kern w:val="0"/>
          <w:sz w:val="24"/>
          <w:szCs w:val="24"/>
          <w:lang w:eastAsia="pl-PL"/>
        </w:rPr>
        <w:t xml:space="preserve"> 9)  nie mniej niż 3m²/osobę, w pomieszczeniach z łóżkami piętrowymi nie mniej niż 2m²/osobę,</w:t>
      </w:r>
    </w:p>
    <w:p w14:paraId="2420D34F" w14:textId="77777777" w:rsidR="005D0249" w:rsidRPr="0040164F" w:rsidRDefault="005D0249" w:rsidP="005D0249">
      <w:pPr>
        <w:autoSpaceDE w:val="0"/>
        <w:autoSpaceDN w:val="0"/>
        <w:adjustRightInd w:val="0"/>
        <w:spacing w:after="0" w:line="360" w:lineRule="auto"/>
        <w:ind w:left="851" w:hanging="284"/>
        <w:jc w:val="both"/>
        <w:rPr>
          <w:rFonts w:ascii="Tahoma" w:hAnsi="Tahoma" w:cs="Tahoma"/>
          <w:kern w:val="0"/>
          <w:sz w:val="24"/>
          <w:szCs w:val="24"/>
          <w:lang w:eastAsia="pl-PL"/>
        </w:rPr>
      </w:pPr>
      <w:r w:rsidRPr="0040164F">
        <w:rPr>
          <w:rFonts w:ascii="Tahoma" w:hAnsi="Tahoma" w:cs="Tahoma"/>
          <w:kern w:val="0"/>
          <w:sz w:val="24"/>
          <w:szCs w:val="24"/>
          <w:lang w:eastAsia="pl-PL"/>
        </w:rPr>
        <w:t>10) 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1A573513" w14:textId="77777777" w:rsidR="005D0249" w:rsidRPr="0040164F" w:rsidRDefault="005D0249" w:rsidP="005D0249">
      <w:pPr>
        <w:autoSpaceDE w:val="0"/>
        <w:autoSpaceDN w:val="0"/>
        <w:adjustRightInd w:val="0"/>
        <w:spacing w:after="0" w:line="360" w:lineRule="auto"/>
        <w:ind w:left="851" w:hanging="284"/>
        <w:jc w:val="both"/>
        <w:rPr>
          <w:rFonts w:ascii="Tahoma" w:hAnsi="Tahoma" w:cs="Tahoma"/>
          <w:kern w:val="0"/>
          <w:sz w:val="24"/>
          <w:szCs w:val="24"/>
          <w:lang w:eastAsia="pl-PL"/>
        </w:rPr>
      </w:pPr>
      <w:r w:rsidRPr="0040164F">
        <w:rPr>
          <w:rFonts w:ascii="Tahoma" w:hAnsi="Tahoma" w:cs="Tahoma"/>
          <w:kern w:val="0"/>
          <w:sz w:val="24"/>
          <w:szCs w:val="24"/>
          <w:lang w:eastAsia="pl-PL"/>
        </w:rPr>
        <w:t xml:space="preserve">11) 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1E9BD64C" w14:textId="77777777" w:rsidR="005D0249" w:rsidRPr="0040164F" w:rsidRDefault="005D0249" w:rsidP="005D0249">
      <w:pPr>
        <w:autoSpaceDE w:val="0"/>
        <w:autoSpaceDN w:val="0"/>
        <w:adjustRightInd w:val="0"/>
        <w:spacing w:after="0" w:line="360" w:lineRule="auto"/>
        <w:ind w:left="851" w:hanging="284"/>
        <w:jc w:val="both"/>
        <w:rPr>
          <w:rFonts w:ascii="Tahoma" w:hAnsi="Tahoma" w:cs="Tahoma"/>
          <w:kern w:val="0"/>
          <w:sz w:val="24"/>
          <w:szCs w:val="24"/>
          <w:lang w:eastAsia="pl-PL"/>
        </w:rPr>
      </w:pPr>
      <w:r w:rsidRPr="0040164F">
        <w:rPr>
          <w:rFonts w:ascii="Tahoma" w:hAnsi="Tahoma" w:cs="Tahoma"/>
          <w:kern w:val="0"/>
          <w:sz w:val="24"/>
          <w:szCs w:val="24"/>
          <w:lang w:eastAsia="pl-PL"/>
        </w:rPr>
        <w:t>12) pomieszczenie do spożywania posiłków, które poza porami posiłków może pełnić funkcję świetlicy lub sali spotkań grupowych,</w:t>
      </w:r>
    </w:p>
    <w:p w14:paraId="5B78E485"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13) wydzielone pomieszczenie do prac biurowych oraz indywidualnych rozmów z osobami bezdomnymi,</w:t>
      </w:r>
    </w:p>
    <w:p w14:paraId="47E3A406"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t>14) pomieszczenia wyposażone w regały, szafy i inne meble umożliwiające wymianę ubrań,</w:t>
      </w:r>
    </w:p>
    <w:p w14:paraId="03184EA1"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t>15) wydzielone pomieszczenie na środki czystości,</w:t>
      </w:r>
    </w:p>
    <w:p w14:paraId="568D1ECC"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t>16) wydzielone pomieszczenie wyposażone co najmniej w 1 pralkę dla 30 osób.</w:t>
      </w:r>
    </w:p>
    <w:p w14:paraId="7EE36DAC" w14:textId="77777777" w:rsidR="005D0249" w:rsidRPr="0040164F" w:rsidRDefault="005D0249" w:rsidP="005D0249">
      <w:pPr>
        <w:autoSpaceDE w:val="0"/>
        <w:autoSpaceDN w:val="0"/>
        <w:adjustRightInd w:val="0"/>
        <w:spacing w:after="0" w:line="360" w:lineRule="auto"/>
        <w:contextualSpacing/>
        <w:jc w:val="both"/>
        <w:rPr>
          <w:rFonts w:ascii="Tahoma" w:hAnsi="Tahoma" w:cs="Tahoma"/>
          <w:b/>
          <w:bCs/>
          <w:i/>
          <w:iCs/>
          <w:kern w:val="0"/>
          <w:sz w:val="24"/>
          <w:szCs w:val="24"/>
          <w:lang w:eastAsia="pl-PL"/>
        </w:rPr>
      </w:pPr>
      <w:r w:rsidRPr="0040164F">
        <w:rPr>
          <w:rFonts w:ascii="Tahoma" w:hAnsi="Tahoma" w:cs="Tahoma"/>
          <w:kern w:val="0"/>
          <w:sz w:val="24"/>
          <w:szCs w:val="24"/>
          <w:lang w:eastAsia="pl-PL"/>
        </w:rPr>
        <w:t xml:space="preserve">2. Wykonawca dodatkowo zapewnia warunki opisane w ofercie Zamawiającego. </w:t>
      </w:r>
      <w:r w:rsidRPr="0040164F">
        <w:rPr>
          <w:rFonts w:ascii="Tahoma" w:hAnsi="Tahoma" w:cs="Tahoma"/>
          <w:kern w:val="0"/>
          <w:sz w:val="24"/>
          <w:szCs w:val="24"/>
          <w:lang w:eastAsia="pl-PL"/>
        </w:rPr>
        <w:br/>
      </w:r>
      <w:r w:rsidRPr="0040164F">
        <w:rPr>
          <w:rFonts w:ascii="Tahoma" w:hAnsi="Tahoma" w:cs="Tahoma"/>
          <w:b/>
          <w:bCs/>
          <w:i/>
          <w:iCs/>
          <w:kern w:val="0"/>
          <w:sz w:val="24"/>
          <w:szCs w:val="24"/>
          <w:lang w:eastAsia="pl-PL"/>
        </w:rPr>
        <w:t>*w zależności od treści oferty</w:t>
      </w:r>
    </w:p>
    <w:p w14:paraId="75F35019"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4</w:t>
      </w:r>
    </w:p>
    <w:p w14:paraId="1254CF96" w14:textId="77777777" w:rsidR="005D0249" w:rsidRPr="0040164F" w:rsidRDefault="005D0249">
      <w:pPr>
        <w:numPr>
          <w:ilvl w:val="0"/>
          <w:numId w:val="8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pokrywa całość kosztów pobytu i wyżywienia, w postaci jednego gorącego posiłku za skierowane osoby bezdomne.</w:t>
      </w:r>
    </w:p>
    <w:p w14:paraId="5AAC74BF" w14:textId="77777777" w:rsidR="005D0249" w:rsidRPr="0040164F" w:rsidRDefault="005D0249">
      <w:pPr>
        <w:numPr>
          <w:ilvl w:val="0"/>
          <w:numId w:val="8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ustalają dobowy koszt pobytu wraz z gorącym posiłkiem, osoby kierowanej przez Zamawiającego, na kwotę………… zł.</w:t>
      </w:r>
    </w:p>
    <w:p w14:paraId="2507B9A0" w14:textId="77777777" w:rsidR="00FD7981" w:rsidRDefault="00FD7981" w:rsidP="005D0249">
      <w:pPr>
        <w:autoSpaceDE w:val="0"/>
        <w:autoSpaceDN w:val="0"/>
        <w:adjustRightInd w:val="0"/>
        <w:spacing w:after="0" w:line="360" w:lineRule="auto"/>
        <w:contextualSpacing/>
        <w:jc w:val="center"/>
        <w:rPr>
          <w:rFonts w:ascii="Tahoma" w:hAnsi="Tahoma" w:cs="Tahoma"/>
          <w:kern w:val="0"/>
          <w:sz w:val="24"/>
          <w:szCs w:val="24"/>
          <w:lang w:eastAsia="pl-PL"/>
        </w:rPr>
      </w:pPr>
    </w:p>
    <w:p w14:paraId="3468FAB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5</w:t>
      </w:r>
    </w:p>
    <w:p w14:paraId="3A6795FA" w14:textId="77777777" w:rsidR="005D0249" w:rsidRPr="0040164F" w:rsidRDefault="005D0249">
      <w:pPr>
        <w:numPr>
          <w:ilvl w:val="3"/>
          <w:numId w:val="8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ponosi koszty zabezpieczenia miejsc w Noclegowni objętych umową, a nie zajętych w danej chwili przez skierowanego klienta.</w:t>
      </w:r>
    </w:p>
    <w:p w14:paraId="32F15A95" w14:textId="77777777" w:rsidR="005D0249" w:rsidRPr="0040164F" w:rsidRDefault="005D0249">
      <w:pPr>
        <w:numPr>
          <w:ilvl w:val="3"/>
          <w:numId w:val="8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Koszt zabezpieczenia jednego miejsca dla klienta Zamawiającego wynosi ……….zł (tj.30 % wartości kosztów pobytu osoby skierowanej)</w:t>
      </w:r>
    </w:p>
    <w:p w14:paraId="702CD9E5" w14:textId="77777777" w:rsidR="005D0249" w:rsidRPr="0040164F" w:rsidRDefault="005D0249">
      <w:pPr>
        <w:numPr>
          <w:ilvl w:val="3"/>
          <w:numId w:val="8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Zamawiający w przypadku skierowania klienta do noclegowni, w czasie  jego nieobecności w placówce, ponosi  jedynie koszt zabezpieczenia miejsca. </w:t>
      </w:r>
    </w:p>
    <w:p w14:paraId="03B029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82AFD8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6</w:t>
      </w:r>
    </w:p>
    <w:p w14:paraId="444CDAE4" w14:textId="77777777" w:rsidR="005D0249" w:rsidRPr="0040164F" w:rsidRDefault="005D0249">
      <w:pPr>
        <w:numPr>
          <w:ilvl w:val="3"/>
          <w:numId w:val="8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przekazywania Zamawiającemu miesięcznych pisemnych informacji o liczbie bezdomnych i czasie ich rzeczywistego przebywania w placówce w miesiącu poprzednim do 5-go dnia miesiąca następnego (wzór stanowi załącznik nr 2 do umowy).</w:t>
      </w:r>
    </w:p>
    <w:p w14:paraId="5376352B" w14:textId="77777777" w:rsidR="005D0249" w:rsidRPr="0040164F" w:rsidRDefault="005D0249">
      <w:pPr>
        <w:numPr>
          <w:ilvl w:val="3"/>
          <w:numId w:val="8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zobowiązuje się do pokrycia 100% kosztów pobytu osoby skierowanej wyłącznie za czas rzeczywistego przebywania osoby bezdomnej w placówce.</w:t>
      </w:r>
    </w:p>
    <w:p w14:paraId="78E29260" w14:textId="77777777" w:rsidR="005D0249" w:rsidRPr="0040164F" w:rsidRDefault="005D0249">
      <w:pPr>
        <w:numPr>
          <w:ilvl w:val="3"/>
          <w:numId w:val="8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Należność za świadczone usługi będzie regulowana przelewem na konto Wykonawcy, na podstawie rachunku lub faktury VAT wraz z zestawieniem, o którym </w:t>
      </w:r>
      <w:r w:rsidRPr="0040164F">
        <w:rPr>
          <w:rFonts w:ascii="Tahoma" w:hAnsi="Tahoma" w:cs="Tahoma"/>
          <w:kern w:val="0"/>
          <w:sz w:val="24"/>
          <w:szCs w:val="24"/>
          <w:lang w:eastAsia="pl-PL"/>
        </w:rPr>
        <w:lastRenderedPageBreak/>
        <w:t>mowa w ust. 1, w ciągu 14 dni roboczych od daty jej otrzymania w Banku ……………………………………………………………………………….</w:t>
      </w:r>
    </w:p>
    <w:p w14:paraId="27167253" w14:textId="77777777" w:rsidR="005D0249" w:rsidRPr="0040164F" w:rsidRDefault="005D0249">
      <w:pPr>
        <w:numPr>
          <w:ilvl w:val="3"/>
          <w:numId w:val="8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Faktura VAT powinna zostać dostarczona do Zamawiającego w terminie do 5-go dnia miesiąca następującego po miesiącu rozliczanym.</w:t>
      </w:r>
    </w:p>
    <w:p w14:paraId="232CA0F6" w14:textId="77777777" w:rsidR="005D0249" w:rsidRPr="0040164F" w:rsidRDefault="005D0249">
      <w:pPr>
        <w:numPr>
          <w:ilvl w:val="3"/>
          <w:numId w:val="8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Fakturę VAT za wykonanie usługi należy wystawić na: </w:t>
      </w:r>
    </w:p>
    <w:p w14:paraId="0227C9CC" w14:textId="77777777" w:rsidR="005D0249" w:rsidRPr="0040164F" w:rsidRDefault="005D0249" w:rsidP="005D0249">
      <w:pPr>
        <w:autoSpaceDE w:val="0"/>
        <w:autoSpaceDN w:val="0"/>
        <w:adjustRightInd w:val="0"/>
        <w:spacing w:after="0" w:line="360" w:lineRule="auto"/>
        <w:ind w:left="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Nabywca - Gmina Miasta Sopotu, ul. Kościuszki 25/27, 81-704 Sopot, NIP:  585-14-11-941, natomiast jako Odbiorcę - płatnika należy wskazać: Miejski Ośrodek Pomocy Społecznej w Sopocie, ul. Kolejowa 14, 81 - 835 Sopot. </w:t>
      </w:r>
    </w:p>
    <w:p w14:paraId="4B755513" w14:textId="77777777" w:rsidR="005D0249" w:rsidRPr="0040164F" w:rsidRDefault="005D0249">
      <w:pPr>
        <w:numPr>
          <w:ilvl w:val="3"/>
          <w:numId w:val="8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grudniu</w:t>
      </w:r>
      <w:r w:rsidR="00574050">
        <w:rPr>
          <w:rFonts w:ascii="Tahoma" w:hAnsi="Tahoma" w:cs="Tahoma"/>
          <w:kern w:val="0"/>
          <w:sz w:val="24"/>
          <w:szCs w:val="24"/>
          <w:lang w:eastAsia="pl-PL"/>
        </w:rPr>
        <w:t xml:space="preserve"> 2026 r.</w:t>
      </w:r>
      <w:r w:rsidRPr="0040164F">
        <w:rPr>
          <w:rFonts w:ascii="Tahoma" w:hAnsi="Tahoma" w:cs="Tahoma"/>
          <w:kern w:val="0"/>
          <w:sz w:val="24"/>
          <w:szCs w:val="24"/>
          <w:lang w:eastAsia="pl-PL"/>
        </w:rPr>
        <w:t xml:space="preserve"> rozliczenie powinno zostać rozbite na dwie części. Faktura VAT za okres od 1 do 15 grudnia wraz z zestawieniem, o którym mowa w ust. 2 powinna zostać dostarczona do Zamawiającego do dnia 18 grudnia. Pozostała część miesiąca powinna zostać rozliczona do 5 stycznia roku następnego.</w:t>
      </w:r>
    </w:p>
    <w:p w14:paraId="6F4D9C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F68DA59"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§7</w:t>
      </w:r>
    </w:p>
    <w:p w14:paraId="448D3537" w14:textId="77777777" w:rsidR="005D0249" w:rsidRPr="0040164F" w:rsidRDefault="005D0249">
      <w:pPr>
        <w:numPr>
          <w:ilvl w:val="0"/>
          <w:numId w:val="88"/>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ma prawo kontroli świadczonych usług przez Wykonawcę na rzecz osób bezdomnych oraz sposobu wykorzystywania środków finansowych.</w:t>
      </w:r>
    </w:p>
    <w:p w14:paraId="783F5140" w14:textId="77777777" w:rsidR="005D0249" w:rsidRDefault="005D0249">
      <w:pPr>
        <w:numPr>
          <w:ilvl w:val="0"/>
          <w:numId w:val="88"/>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zastrzega sobie prawo do niezwłocznego poinformowania go o każdej osobie usuniętej z noclegowni i skreślenia  tej osoby  z ewidencji.</w:t>
      </w:r>
    </w:p>
    <w:p w14:paraId="301CEF06" w14:textId="77777777" w:rsidR="00D85480" w:rsidRDefault="00D85480" w:rsidP="00D85480">
      <w:pPr>
        <w:autoSpaceDE w:val="0"/>
        <w:autoSpaceDN w:val="0"/>
        <w:adjustRightInd w:val="0"/>
        <w:spacing w:after="0" w:line="360" w:lineRule="auto"/>
        <w:contextualSpacing/>
        <w:jc w:val="both"/>
        <w:rPr>
          <w:rFonts w:ascii="Tahoma" w:hAnsi="Tahoma" w:cs="Tahoma"/>
          <w:kern w:val="0"/>
          <w:sz w:val="24"/>
          <w:szCs w:val="24"/>
          <w:lang w:eastAsia="pl-PL"/>
        </w:rPr>
      </w:pPr>
    </w:p>
    <w:p w14:paraId="610A8CDF" w14:textId="77777777" w:rsidR="00D85480" w:rsidRDefault="00D85480" w:rsidP="00D85480">
      <w:pPr>
        <w:autoSpaceDE w:val="0"/>
        <w:autoSpaceDN w:val="0"/>
        <w:adjustRightInd w:val="0"/>
        <w:spacing w:after="0" w:line="360" w:lineRule="auto"/>
        <w:contextualSpacing/>
        <w:jc w:val="center"/>
        <w:rPr>
          <w:rFonts w:ascii="Tahoma" w:hAnsi="Tahoma" w:cs="Tahoma"/>
          <w:kern w:val="0"/>
          <w:sz w:val="24"/>
          <w:szCs w:val="24"/>
          <w:lang w:eastAsia="pl-PL"/>
        </w:rPr>
      </w:pPr>
      <w:r>
        <w:rPr>
          <w:rFonts w:ascii="Tahoma" w:hAnsi="Tahoma" w:cs="Tahoma"/>
          <w:kern w:val="0"/>
          <w:sz w:val="24"/>
          <w:szCs w:val="24"/>
          <w:lang w:eastAsia="pl-PL"/>
        </w:rPr>
        <w:t>§ 8</w:t>
      </w:r>
    </w:p>
    <w:p w14:paraId="6CCB4317" w14:textId="77777777" w:rsidR="00D85480" w:rsidRPr="00F3792F" w:rsidRDefault="00D85480">
      <w:pPr>
        <w:pStyle w:val="Default"/>
        <w:numPr>
          <w:ilvl w:val="0"/>
          <w:numId w:val="102"/>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4CD9C1C4" w14:textId="77777777" w:rsidR="00D85480" w:rsidRPr="00F3792F" w:rsidRDefault="00D85480">
      <w:pPr>
        <w:pStyle w:val="Default"/>
        <w:numPr>
          <w:ilvl w:val="0"/>
          <w:numId w:val="102"/>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58EB52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6BB3C6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 </w:t>
      </w:r>
      <w:r w:rsidR="00D85480">
        <w:rPr>
          <w:rFonts w:ascii="Tahoma" w:hAnsi="Tahoma" w:cs="Tahoma"/>
          <w:kern w:val="0"/>
          <w:sz w:val="24"/>
          <w:szCs w:val="24"/>
          <w:lang w:eastAsia="pl-PL"/>
        </w:rPr>
        <w:t>9</w:t>
      </w:r>
    </w:p>
    <w:p w14:paraId="6808B83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uzgadniają, że integralną częścią umowy jest:</w:t>
      </w:r>
    </w:p>
    <w:p w14:paraId="318F3746" w14:textId="77777777" w:rsidR="005D0249" w:rsidRPr="0040164F" w:rsidRDefault="005D0249">
      <w:pPr>
        <w:numPr>
          <w:ilvl w:val="1"/>
          <w:numId w:val="8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Wzór skierowania imiennego</w:t>
      </w:r>
    </w:p>
    <w:p w14:paraId="5E483B7D" w14:textId="77777777" w:rsidR="005D0249" w:rsidRPr="0040164F" w:rsidRDefault="005D0249">
      <w:pPr>
        <w:numPr>
          <w:ilvl w:val="1"/>
          <w:numId w:val="8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Regulamin Noclegowni dla bezdomnych</w:t>
      </w:r>
    </w:p>
    <w:p w14:paraId="141F1A0E" w14:textId="77777777" w:rsidR="005D0249" w:rsidRPr="0040164F" w:rsidRDefault="005D0249">
      <w:pPr>
        <w:numPr>
          <w:ilvl w:val="1"/>
          <w:numId w:val="8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SWZ</w:t>
      </w:r>
    </w:p>
    <w:p w14:paraId="0837574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 </w:t>
      </w:r>
      <w:r w:rsidR="00D85480">
        <w:rPr>
          <w:rFonts w:ascii="Tahoma" w:hAnsi="Tahoma" w:cs="Tahoma"/>
          <w:kern w:val="0"/>
          <w:sz w:val="24"/>
          <w:szCs w:val="24"/>
          <w:lang w:eastAsia="pl-PL"/>
        </w:rPr>
        <w:t>10</w:t>
      </w:r>
    </w:p>
    <w:p w14:paraId="4E1C81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W przypadku bezpodstawnej odmowy przyjęcia skierowanego przez  Zamawiającego klienta Wykonawca obciążony zostanie karą umowną w wysokości 100 zł za każdy przypadek.</w:t>
      </w:r>
    </w:p>
    <w:p w14:paraId="36997BDB" w14:textId="77777777" w:rsidR="00D85480" w:rsidRPr="0040164F" w:rsidRDefault="00D85480"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931575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1</w:t>
      </w:r>
    </w:p>
    <w:p w14:paraId="34EFF20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Umowa zostaje zawarta na czas określony, od dnia 1 stycznia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 do dnia 31 grudnia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w:t>
      </w:r>
    </w:p>
    <w:p w14:paraId="7424DF71"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2</w:t>
      </w:r>
    </w:p>
    <w:p w14:paraId="459CD747" w14:textId="77777777" w:rsidR="00C57DB6"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posiadania aktualnej polisy ubezpieczeniowej OC obejmującej przedmiot umowy przez cały czas jej trwania.</w:t>
      </w:r>
    </w:p>
    <w:p w14:paraId="2CFBA7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D65B62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3</w:t>
      </w:r>
    </w:p>
    <w:p w14:paraId="52095FC3" w14:textId="77777777" w:rsidR="005D0249" w:rsidRPr="0040164F" w:rsidRDefault="005D0249">
      <w:pPr>
        <w:numPr>
          <w:ilvl w:val="0"/>
          <w:numId w:val="9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Każdej ze stron przysługuje prawo do odstąpienia od umowy za 3-miesięcznym  okresem wypowiedzenia, liczonym od pierwszego dnia miesiąca następującego po miesiącu, w którym złożono pisemne  wypowiedzenie.</w:t>
      </w:r>
    </w:p>
    <w:p w14:paraId="4CABB021" w14:textId="77777777" w:rsidR="005D0249" w:rsidRPr="00FD7981" w:rsidRDefault="005D0249">
      <w:pPr>
        <w:numPr>
          <w:ilvl w:val="0"/>
          <w:numId w:val="9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stwierdzenia przez Zamawiającego, że Wykonawca nie wywiązuje się z przyjętych obowiązków, Zamawiającemu przysługuje prawo rozwiązania niniejszej  umowy  w trybie natychmiastowym.</w:t>
      </w:r>
    </w:p>
    <w:p w14:paraId="7190B83A"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4</w:t>
      </w:r>
    </w:p>
    <w:p w14:paraId="57F88BE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Wszelkie zmiany niniejszej umowy wymagają formy pisemnej pod rygorem jej nieważności</w:t>
      </w:r>
      <w:r w:rsidR="00FD7981">
        <w:rPr>
          <w:rFonts w:ascii="Tahoma" w:hAnsi="Tahoma" w:cs="Tahoma"/>
          <w:kern w:val="0"/>
          <w:sz w:val="24"/>
          <w:szCs w:val="24"/>
          <w:lang w:eastAsia="pl-PL"/>
        </w:rPr>
        <w:t>.</w:t>
      </w:r>
    </w:p>
    <w:p w14:paraId="751BAFB9"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5</w:t>
      </w:r>
    </w:p>
    <w:p w14:paraId="42313CC0" w14:textId="77777777" w:rsidR="0040164F"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Właściwy do rozpoznania sporów wynikłych na tle realizacji niniejszej umowy jest sąd właściwy dla siedziby Zamawiającego.</w:t>
      </w:r>
    </w:p>
    <w:p w14:paraId="75F464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BD35CE9"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6</w:t>
      </w:r>
    </w:p>
    <w:p w14:paraId="36A01B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Umowę sporządzono w czterech jednobrzmiących  egzemplarzach, po dwa dla każdej ze stron.</w:t>
      </w:r>
    </w:p>
    <w:p w14:paraId="37407B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FCCB149" w14:textId="77777777" w:rsidR="005D0249" w:rsidRPr="0040164F" w:rsidRDefault="005D0249" w:rsidP="005D0249">
      <w:pPr>
        <w:autoSpaceDE w:val="0"/>
        <w:autoSpaceDN w:val="0"/>
        <w:adjustRightInd w:val="0"/>
        <w:spacing w:after="0" w:line="360" w:lineRule="auto"/>
        <w:ind w:left="340" w:firstLine="340"/>
        <w:contextualSpacing/>
        <w:jc w:val="both"/>
        <w:rPr>
          <w:rFonts w:ascii="Tahoma" w:hAnsi="Tahoma" w:cs="Tahoma"/>
          <w:b/>
          <w:bCs/>
          <w:kern w:val="0"/>
          <w:sz w:val="24"/>
          <w:szCs w:val="24"/>
          <w:lang w:eastAsia="pl-PL"/>
        </w:rPr>
        <w:sectPr w:rsidR="005D0249" w:rsidRPr="0040164F" w:rsidSect="005D0249">
          <w:footerReference w:type="default" r:id="rId28"/>
          <w:headerReference w:type="first" r:id="rId29"/>
          <w:pgSz w:w="11906" w:h="16838"/>
          <w:pgMar w:top="1417" w:right="1417" w:bottom="1417" w:left="1417" w:header="708" w:footer="708" w:gutter="0"/>
          <w:cols w:space="708"/>
          <w:docGrid w:linePitch="360"/>
        </w:sectPr>
      </w:pPr>
      <w:r w:rsidRPr="0040164F">
        <w:rPr>
          <w:rFonts w:ascii="Tahoma" w:hAnsi="Tahoma" w:cs="Tahoma"/>
          <w:b/>
          <w:bCs/>
          <w:kern w:val="0"/>
          <w:sz w:val="24"/>
          <w:szCs w:val="24"/>
          <w:lang w:eastAsia="pl-PL"/>
        </w:rPr>
        <w:t>Wykonawca</w:t>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t>Zamawiający</w:t>
      </w:r>
    </w:p>
    <w:p w14:paraId="2ABA14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FAEDB23" w14:textId="77777777" w:rsidR="005D0249" w:rsidRPr="0040164F" w:rsidRDefault="005D0249" w:rsidP="005D0249">
      <w:pPr>
        <w:autoSpaceDE w:val="0"/>
        <w:autoSpaceDN w:val="0"/>
        <w:adjustRightInd w:val="0"/>
        <w:spacing w:after="0" w:line="360" w:lineRule="auto"/>
        <w:contextualSpacing/>
        <w:jc w:val="right"/>
        <w:rPr>
          <w:rFonts w:ascii="Tahoma" w:hAnsi="Tahoma" w:cs="Tahoma"/>
          <w:color w:val="000000"/>
          <w:kern w:val="0"/>
          <w:sz w:val="24"/>
          <w:szCs w:val="24"/>
          <w:lang w:eastAsia="pl-PL"/>
        </w:rPr>
      </w:pPr>
      <w:r w:rsidRPr="0040164F">
        <w:rPr>
          <w:rFonts w:ascii="Tahoma" w:hAnsi="Tahoma" w:cs="Tahoma"/>
          <w:color w:val="000000"/>
          <w:kern w:val="0"/>
          <w:sz w:val="24"/>
          <w:szCs w:val="24"/>
          <w:lang w:eastAsia="pl-PL"/>
        </w:rPr>
        <w:t>Załącznik nr 1 do umowy nr……………….</w:t>
      </w:r>
    </w:p>
    <w:p w14:paraId="3219AE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E43587E"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Sopot  ……………………</w:t>
      </w:r>
    </w:p>
    <w:p w14:paraId="18A6956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9BEF3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D9CCA3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Noclegownia …………………</w:t>
      </w:r>
    </w:p>
    <w:p w14:paraId="430623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D9E13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452360F" w14:textId="77777777" w:rsidR="005D0249" w:rsidRPr="0040164F" w:rsidRDefault="005D0249" w:rsidP="005D0249">
      <w:pPr>
        <w:autoSpaceDE w:val="0"/>
        <w:autoSpaceDN w:val="0"/>
        <w:adjustRightInd w:val="0"/>
        <w:spacing w:after="0" w:line="360" w:lineRule="auto"/>
        <w:contextualSpacing/>
        <w:jc w:val="center"/>
        <w:rPr>
          <w:rFonts w:ascii="Tahoma" w:hAnsi="Tahoma" w:cs="Tahoma"/>
          <w:b/>
          <w:bCs/>
          <w:kern w:val="0"/>
          <w:sz w:val="24"/>
          <w:szCs w:val="24"/>
          <w:lang w:eastAsia="pl-PL"/>
        </w:rPr>
      </w:pPr>
      <w:r w:rsidRPr="0040164F">
        <w:rPr>
          <w:rFonts w:ascii="Tahoma" w:hAnsi="Tahoma" w:cs="Tahoma"/>
          <w:b/>
          <w:bCs/>
          <w:kern w:val="0"/>
          <w:sz w:val="24"/>
          <w:szCs w:val="24"/>
          <w:lang w:eastAsia="pl-PL"/>
        </w:rPr>
        <w:t>Skierowanie</w:t>
      </w:r>
    </w:p>
    <w:p w14:paraId="30F0A4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ADD24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Miejski Ośrodek Pomocy Społecznej w Sopocie prosi o  zapewnienie schronienia </w:t>
      </w:r>
    </w:p>
    <w:p w14:paraId="30C571A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Panu  ……………………..……………………………………</w:t>
      </w:r>
    </w:p>
    <w:p w14:paraId="21A55C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od  dnia…… ……….   do   ………… z jednym ciepłym posiłkiem dziennie. </w:t>
      </w:r>
    </w:p>
    <w:p w14:paraId="5FE3DF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MOPS w Sopocie pokrywa koszty pobytu i wyżywienia.</w:t>
      </w:r>
    </w:p>
    <w:p w14:paraId="440BDD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63127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6C126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AFF5F1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1F0AF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9907F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77645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F5260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Otrzymują:</w:t>
      </w:r>
    </w:p>
    <w:p w14:paraId="565E62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 adresat</w:t>
      </w:r>
    </w:p>
    <w:p w14:paraId="7DEB59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 a/a</w:t>
      </w:r>
    </w:p>
    <w:p w14:paraId="48CFF5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sectPr w:rsidR="005D0249" w:rsidRPr="0040164F" w:rsidSect="005D0249">
          <w:pgSz w:w="11906" w:h="16838"/>
          <w:pgMar w:top="1417" w:right="1417" w:bottom="1417" w:left="1417" w:header="708" w:footer="708" w:gutter="0"/>
          <w:cols w:space="708"/>
          <w:docGrid w:linePitch="360"/>
        </w:sectPr>
      </w:pPr>
    </w:p>
    <w:p w14:paraId="6D1518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D5709D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F20EA25"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Załącznik nr 2 do umowy nr…….</w:t>
      </w:r>
    </w:p>
    <w:p w14:paraId="5CC38F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4"/>
        <w:gridCol w:w="1052"/>
        <w:gridCol w:w="1106"/>
        <w:gridCol w:w="1189"/>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5D0249" w:rsidRPr="0040164F" w14:paraId="5A65D7A6" w14:textId="77777777" w:rsidTr="00C721E9">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555FE1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b/>
                <w:bCs/>
                <w:kern w:val="0"/>
                <w:sz w:val="24"/>
                <w:szCs w:val="24"/>
                <w:lang w:eastAsia="pl-PL"/>
              </w:rPr>
              <w:t xml:space="preserve">ZESTAWIENIE OSÓB KORZYSTAJĄCYCH Z NOCLEGOWNI ZA MIESIĄC: </w:t>
            </w:r>
          </w:p>
        </w:tc>
      </w:tr>
      <w:tr w:rsidR="005D0249" w:rsidRPr="0040164F" w14:paraId="657F675E" w14:textId="77777777" w:rsidTr="00C721E9">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0EF04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244F4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Imię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02F4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Ost</w:t>
            </w:r>
            <w:proofErr w:type="spellEnd"/>
            <w:r w:rsidRPr="0040164F">
              <w:rPr>
                <w:rFonts w:ascii="Tahoma" w:hAnsi="Tahoma" w:cs="Tahoma"/>
                <w:kern w:val="0"/>
                <w:sz w:val="24"/>
                <w:szCs w:val="24"/>
                <w:lang w:eastAsia="pl-PL"/>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64B6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data urodzenia/</w:t>
            </w:r>
          </w:p>
          <w:p w14:paraId="42C2C07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5F10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04A0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989A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6FFB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083D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9EB2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288D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CB27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B631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8ABF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ED1D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9EE9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7AFF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AA04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68A76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EA08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4AB1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761B1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FAB2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923A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D161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A238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5BEC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8A770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0528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ECB23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7CDE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6D4F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8E62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693D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961BC3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31</w:t>
            </w:r>
          </w:p>
        </w:tc>
      </w:tr>
      <w:tr w:rsidR="005D0249" w:rsidRPr="0040164F" w14:paraId="5E903231"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AD80F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39CC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547D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4F81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21EA5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277E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3809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CB0F1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0FDA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49A9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F2314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59D7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9BC82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5AE7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635C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EA07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4177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9B52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AB30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5E6D8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9CF7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C88A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644A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83F7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B97B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C7A7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82E9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41AD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A601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9D87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6EA8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357E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51B6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D0B6B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2FE3D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564B3853"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E26B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49989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6F193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2831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F704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7193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41EC4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1186B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982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BAA42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38C78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4C8CC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C22B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07D8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FED9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E6FE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AC93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9D0B9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D2159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93201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43F1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89595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3640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4977D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88078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952F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4E94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A8E5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6E4B1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42AE1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1D2C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401D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C37D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A76E9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F4B49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FDC4888"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BCB9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35C5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ECDB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A6234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A4B3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8961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6C2C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018A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21980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D262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1C31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A72A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0F7C0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161C7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4FE29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B4AC6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45B0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8FE4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392F9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E358D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D5328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FF9AB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DF31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6C7FE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7299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8151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2984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C239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3419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C041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9E33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26D7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18B9C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9AD8A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A75AF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00A2DA6B"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D7458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920C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05C5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8003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0CB0B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E438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5255F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B8E86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B7B0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FCC67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57D5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AA11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796FF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C931C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8720A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FC17C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2841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6D29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E952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1568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69062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1DDD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B4839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285C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7DA3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F7579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E75A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8B824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1126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074DA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3A5C8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FC79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D25C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2C78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227EC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471F371"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A1E4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C62F1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08D7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4735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E4AD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E394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C10FA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826A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3FCC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847E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ED02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895FC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2C37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6C2D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2757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56301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7F857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313A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9445F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4C448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EEEE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38DD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8FEC2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6392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E6B6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E85B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1B83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7EFE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FE4B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9527F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2B66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0378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3DF0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4A74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F5329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7430F2CE"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94EE9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9328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95B3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1191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F57C0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A310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C190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E1ED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57949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EBD3E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2DDC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7B82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3DE7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F6E79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1FF8D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9AB1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9230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6A96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153B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A11F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30C5F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2817F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2CE4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3F624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AACEE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D077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7C55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E8FB9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09E0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FEEA8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7733C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0A15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F1A3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22A7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87DFB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6AABC39"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DFD02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416A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92D31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B88FD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7302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2CEE1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B79E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506D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7B44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FA1B5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F6DE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C19E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FBA5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107A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2CDCE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22823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EAA0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190F4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6CBC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7789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DF1B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2415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5107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A445F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1D0B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4BD6E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80E7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3D72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5A20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AAF9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2CC7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E81FA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1456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4F71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3C84FD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6A72F85"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03B27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E379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AC47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5133A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3884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3E6C1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C4DA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F1444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D486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2D0D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68B9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96F3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1525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53E6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AD1F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A4BDB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0EB9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F8AA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C23E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E1F7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D629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11BD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A6C2B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8875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097C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0A0A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4C521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F6992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5EEB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87ED2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A21CC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35F0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5671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5C63A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06751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547F652D"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D6E9D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D5C5D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1439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FC2B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0F36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B172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8A0D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31E4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1C48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27A4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DD2B5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D3A43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4F60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3C4AA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099E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0F6B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9544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601B4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0294D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1491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28AC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65C9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EB60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EDC57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BDE9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A780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F2B8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92A5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E7A34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703D6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EF708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BBDC8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0820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CDF9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CE7D2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C5A2912" w14:textId="77777777" w:rsidTr="00C721E9">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594C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CC82F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C7FF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95B1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CD05A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5E6A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30341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4C03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2913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D9EE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8D17F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DD9A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7A21D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6FF6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588F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7CF3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A79F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A74C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1BAD5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D68A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9D4E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DFA7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187F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E613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7469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F1E7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43B71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D49F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ECC5F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745FF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93481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41C31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E64B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F1410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E5776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bl>
    <w:p w14:paraId="19E673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sectPr w:rsidR="005D0249" w:rsidRPr="0040164F" w:rsidSect="005D0249">
          <w:pgSz w:w="16838" w:h="11906" w:orient="landscape"/>
          <w:pgMar w:top="1417" w:right="1417" w:bottom="1417" w:left="1417" w:header="708" w:footer="708" w:gutter="0"/>
          <w:cols w:space="708"/>
          <w:docGrid w:linePitch="360"/>
        </w:sectPr>
      </w:pPr>
    </w:p>
    <w:p w14:paraId="38F463C6" w14:textId="77777777" w:rsidR="005D0249" w:rsidRPr="0040164F" w:rsidRDefault="005D0249" w:rsidP="005D0249">
      <w:pPr>
        <w:autoSpaceDE w:val="0"/>
        <w:autoSpaceDN w:val="0"/>
        <w:adjustRightInd w:val="0"/>
        <w:spacing w:after="0" w:line="360" w:lineRule="auto"/>
        <w:contextualSpacing/>
        <w:jc w:val="center"/>
        <w:rPr>
          <w:rFonts w:ascii="Tahoma" w:hAnsi="Tahoma" w:cs="Tahoma"/>
          <w:b/>
          <w:bCs/>
          <w:i/>
          <w:iCs/>
          <w:kern w:val="0"/>
          <w:sz w:val="24"/>
          <w:szCs w:val="24"/>
          <w:lang w:eastAsia="pl-PL"/>
        </w:rPr>
      </w:pPr>
      <w:r w:rsidRPr="0040164F">
        <w:rPr>
          <w:rFonts w:ascii="Tahoma" w:hAnsi="Tahoma" w:cs="Tahoma"/>
          <w:kern w:val="0"/>
          <w:sz w:val="24"/>
          <w:szCs w:val="24"/>
          <w:lang w:eastAsia="pl-PL"/>
        </w:rPr>
        <w:lastRenderedPageBreak/>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b/>
          <w:bCs/>
          <w:i/>
          <w:iCs/>
          <w:kern w:val="0"/>
          <w:sz w:val="24"/>
          <w:szCs w:val="24"/>
          <w:lang w:eastAsia="pl-PL"/>
        </w:rPr>
        <w:t xml:space="preserve">                               Załącznik nr 5c do SWZ</w:t>
      </w:r>
    </w:p>
    <w:p w14:paraId="12A46B8A"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Umowa nr … /… </w:t>
      </w:r>
      <w:r w:rsidRPr="0040164F">
        <w:rPr>
          <w:rFonts w:ascii="Tahoma" w:hAnsi="Tahoma" w:cs="Tahoma"/>
          <w:b/>
          <w:bCs/>
          <w:i/>
          <w:iCs/>
          <w:kern w:val="0"/>
          <w:sz w:val="24"/>
          <w:szCs w:val="24"/>
          <w:lang w:eastAsia="pl-PL"/>
        </w:rPr>
        <w:t>*ogrzewalnia</w:t>
      </w:r>
    </w:p>
    <w:p w14:paraId="48BE40F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5CFD1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zawarta w Sopocie w dniu ……………..</w:t>
      </w:r>
    </w:p>
    <w:p w14:paraId="50AC84D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pomiędzy:</w:t>
      </w:r>
    </w:p>
    <w:p w14:paraId="056FEF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Gminą Miasta Sopotu- Miejskim Ośrodkiem Pomocy Społecznej w Sopocie  </w:t>
      </w:r>
    </w:p>
    <w:p w14:paraId="324A06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ul. Kolejowa 14, 81 – 835 Sopot,</w:t>
      </w:r>
    </w:p>
    <w:p w14:paraId="5CF7A3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reprezentowaną przez:</w:t>
      </w:r>
    </w:p>
    <w:p w14:paraId="2359D8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48C9FE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zwaną w dalszej części umowy „Zamawiającym”</w:t>
      </w:r>
    </w:p>
    <w:p w14:paraId="084183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a</w:t>
      </w:r>
    </w:p>
    <w:p w14:paraId="545F7F3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6EA09B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reprezentowanym/-ą przez:</w:t>
      </w:r>
    </w:p>
    <w:p w14:paraId="2287D47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4FEF6E3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2F65082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zwanym/-ą w dalszej części umowy „Wykonawcą”.</w:t>
      </w:r>
    </w:p>
    <w:p w14:paraId="51F6B2E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0396577" w14:textId="77777777" w:rsidR="005D0249" w:rsidRPr="0040164F" w:rsidRDefault="005D0249" w:rsidP="005D0249">
      <w:pPr>
        <w:autoSpaceDE w:val="0"/>
        <w:autoSpaceDN w:val="0"/>
        <w:adjustRightInd w:val="0"/>
        <w:spacing w:after="0" w:line="360" w:lineRule="auto"/>
        <w:contextualSpacing/>
        <w:jc w:val="both"/>
        <w:rPr>
          <w:rFonts w:ascii="Tahoma" w:hAnsi="Tahoma" w:cs="Tahoma"/>
          <w:color w:val="000000"/>
          <w:kern w:val="0"/>
          <w:sz w:val="24"/>
          <w:szCs w:val="24"/>
          <w:lang w:eastAsia="pl-PL"/>
        </w:rPr>
      </w:pPr>
      <w:bookmarkStart w:id="38" w:name="_Hlk115937608"/>
      <w:r w:rsidRPr="0040164F">
        <w:rPr>
          <w:rFonts w:ascii="Tahoma" w:hAnsi="Tahoma" w:cs="Tahoma"/>
          <w:color w:val="000000"/>
          <w:kern w:val="0"/>
          <w:sz w:val="24"/>
          <w:szCs w:val="24"/>
          <w:lang w:eastAsia="pl-PL"/>
        </w:rPr>
        <w:t>Niniejsza umowa jest następstwem wyboru Wykonawcy w trybie zamówienia na usługi społeczne i inne szczególne usługi na podstawie przepisów ustawy z dnia 11 września 2019 r. Prawo zamówień publicznych.</w:t>
      </w:r>
    </w:p>
    <w:bookmarkEnd w:id="38"/>
    <w:p w14:paraId="34F646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6EDD0F5"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p>
    <w:p w14:paraId="4C763539" w14:textId="77777777" w:rsidR="005D0249" w:rsidRPr="0040164F" w:rsidRDefault="005D0249">
      <w:pPr>
        <w:numPr>
          <w:ilvl w:val="3"/>
          <w:numId w:val="9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Przedmiotem niniejszej umowy jest zapewnienie schronienia osobom bezdomnym, klientom Miejskiego Ośrodka Pomocy Społecznej w Sopocie w ogrzewalni.</w:t>
      </w:r>
    </w:p>
    <w:p w14:paraId="6DE4ACF6" w14:textId="77777777" w:rsidR="005D0249" w:rsidRPr="0040164F" w:rsidRDefault="005D0249">
      <w:pPr>
        <w:numPr>
          <w:ilvl w:val="3"/>
          <w:numId w:val="9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Zadanie będzie wykonywane w ……………., ul. ……….</w:t>
      </w:r>
    </w:p>
    <w:p w14:paraId="78CC50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141D70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§2</w:t>
      </w:r>
    </w:p>
    <w:p w14:paraId="65E3BB5A" w14:textId="77777777" w:rsidR="005D0249" w:rsidRPr="0040164F" w:rsidRDefault="005D0249">
      <w:pPr>
        <w:numPr>
          <w:ilvl w:val="3"/>
          <w:numId w:val="7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celu realizacji umowy Wykonawca zobowiązany jest przyjmować osoby bezdomne z Sopotu i zapewnić im schronienie.</w:t>
      </w:r>
    </w:p>
    <w:p w14:paraId="6C975D49" w14:textId="77777777" w:rsidR="005D0249" w:rsidRPr="0040164F" w:rsidRDefault="005D0249">
      <w:pPr>
        <w:numPr>
          <w:ilvl w:val="3"/>
          <w:numId w:val="7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zapewnia w ogrzewalni:</w:t>
      </w:r>
    </w:p>
    <w:p w14:paraId="05E2A173"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czas funkcjonowania: ogrzewalnia czynna jest cały rok, przez 7 dni w tygodniu, w godzinach 20.00 - 08.00,</w:t>
      </w:r>
    </w:p>
    <w:p w14:paraId="625869DB"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możliwość ogrzania się w pomieszczeniu, którego temperatura nie jest niższa niż 18°C,</w:t>
      </w:r>
    </w:p>
    <w:p w14:paraId="74E1CF6C"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zapewnienie gorącego napoju, </w:t>
      </w:r>
    </w:p>
    <w:p w14:paraId="15DF4C69"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umożliwienie wymiany odzieży, </w:t>
      </w:r>
    </w:p>
    <w:p w14:paraId="32831A75"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jej wymiany,</w:t>
      </w:r>
    </w:p>
    <w:p w14:paraId="6A9ACAD3"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50 osób przebywających w ogrzewalni,</w:t>
      </w:r>
    </w:p>
    <w:p w14:paraId="4F63F610"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liczba miejsc nie większa niż 50,</w:t>
      </w:r>
    </w:p>
    <w:p w14:paraId="48E3B5DA"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więcej niż dla 25 osób w jednym pomieszczeniu,</w:t>
      </w:r>
    </w:p>
    <w:p w14:paraId="62C45791"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nie mniej niż 2m²/osobę, </w:t>
      </w:r>
    </w:p>
    <w:p w14:paraId="21603AAE"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osoba przebywająca w ogrzewalni ma zapewnione miejsce siedzące w postaci krzesła o łatwo zmywalnej powierzchni,</w:t>
      </w:r>
    </w:p>
    <w:p w14:paraId="03B7F95C"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43E5F139" w14:textId="77777777" w:rsidR="005D0249" w:rsidRPr="0040164F" w:rsidRDefault="005D0249">
      <w:pPr>
        <w:numPr>
          <w:ilvl w:val="1"/>
          <w:numId w:val="9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prac biurowych oraz indywidualnych rozmów.</w:t>
      </w:r>
    </w:p>
    <w:p w14:paraId="6763F763" w14:textId="77777777" w:rsidR="005D0249" w:rsidRPr="0040164F" w:rsidRDefault="005D0249">
      <w:pPr>
        <w:numPr>
          <w:ilvl w:val="3"/>
          <w:numId w:val="75"/>
        </w:numPr>
        <w:autoSpaceDE w:val="0"/>
        <w:autoSpaceDN w:val="0"/>
        <w:adjustRightInd w:val="0"/>
        <w:spacing w:after="0" w:line="360" w:lineRule="auto"/>
        <w:ind w:left="357" w:hanging="357"/>
        <w:contextualSpacing/>
        <w:jc w:val="both"/>
        <w:rPr>
          <w:rFonts w:ascii="Tahoma" w:hAnsi="Tahoma" w:cs="Tahoma"/>
          <w:b/>
          <w:bCs/>
          <w:i/>
          <w:iCs/>
          <w:kern w:val="0"/>
          <w:sz w:val="24"/>
          <w:szCs w:val="24"/>
          <w:lang w:eastAsia="pl-PL"/>
        </w:rPr>
      </w:pPr>
      <w:r w:rsidRPr="0040164F">
        <w:rPr>
          <w:rFonts w:ascii="Tahoma" w:hAnsi="Tahoma" w:cs="Tahoma"/>
          <w:kern w:val="0"/>
          <w:sz w:val="24"/>
          <w:szCs w:val="24"/>
          <w:lang w:eastAsia="pl-PL"/>
        </w:rPr>
        <w:t>Dodatkowo Wykonawca zapewnia: ………………. *</w:t>
      </w:r>
      <w:r w:rsidRPr="0040164F">
        <w:rPr>
          <w:rFonts w:ascii="Tahoma" w:hAnsi="Tahoma" w:cs="Tahoma"/>
          <w:b/>
          <w:bCs/>
          <w:i/>
          <w:iCs/>
          <w:kern w:val="0"/>
          <w:sz w:val="24"/>
          <w:szCs w:val="24"/>
          <w:lang w:eastAsia="pl-PL"/>
        </w:rPr>
        <w:t>w zależności od ofert Wykonawcy</w:t>
      </w:r>
    </w:p>
    <w:p w14:paraId="01168F73" w14:textId="77777777" w:rsidR="005D0249" w:rsidRPr="0040164F" w:rsidRDefault="005D0249" w:rsidP="005D0249">
      <w:pPr>
        <w:autoSpaceDE w:val="0"/>
        <w:autoSpaceDN w:val="0"/>
        <w:adjustRightInd w:val="0"/>
        <w:spacing w:after="0" w:line="360" w:lineRule="auto"/>
        <w:contextualSpacing/>
        <w:jc w:val="both"/>
        <w:rPr>
          <w:rFonts w:ascii="Tahoma" w:hAnsi="Tahoma" w:cs="Tahoma"/>
          <w:b/>
          <w:bCs/>
          <w:i/>
          <w:iCs/>
          <w:kern w:val="0"/>
          <w:sz w:val="24"/>
          <w:szCs w:val="24"/>
          <w:lang w:eastAsia="pl-PL"/>
        </w:rPr>
      </w:pPr>
    </w:p>
    <w:p w14:paraId="5989D34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§3</w:t>
      </w:r>
    </w:p>
    <w:p w14:paraId="177AC327" w14:textId="77777777" w:rsidR="005D0249" w:rsidRPr="0040164F" w:rsidRDefault="005D0249">
      <w:pPr>
        <w:numPr>
          <w:ilvl w:val="6"/>
          <w:numId w:val="9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zobowiązuje się do pokrycia kosztów pobytu ……..osób w ogrzewalni niezależnie od wykorzystania liczby miejsc w placówce.</w:t>
      </w:r>
    </w:p>
    <w:p w14:paraId="5B9D803D" w14:textId="77777777" w:rsidR="005D0249" w:rsidRPr="0040164F" w:rsidRDefault="005D0249">
      <w:pPr>
        <w:numPr>
          <w:ilvl w:val="6"/>
          <w:numId w:val="9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ustalają miesięczny koszt jednego miejsca w ogrzewalni na kwotę ……………………… zł.</w:t>
      </w:r>
    </w:p>
    <w:p w14:paraId="444D9288" w14:textId="77777777" w:rsidR="005D0249" w:rsidRPr="0040164F" w:rsidRDefault="005D0249">
      <w:pPr>
        <w:numPr>
          <w:ilvl w:val="6"/>
          <w:numId w:val="9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Należność za świadczone usługi będzie regulowana przelewem na konto Wykonawcy, na podstawie rachunku lub faktury VAT, w ciągu 14 dni roboczych od daty jej otrzymania.</w:t>
      </w:r>
    </w:p>
    <w:p w14:paraId="6EFB343C" w14:textId="77777777" w:rsidR="005D0249" w:rsidRPr="0040164F" w:rsidRDefault="005D0249">
      <w:pPr>
        <w:numPr>
          <w:ilvl w:val="6"/>
          <w:numId w:val="9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Faktura VAT powinna zostać dostarczona do Zamawiającego w terminie do 5-go dnia miesiąca następującego po miesiącu rozliczanym.</w:t>
      </w:r>
    </w:p>
    <w:p w14:paraId="360FD0EB" w14:textId="77777777" w:rsidR="005D0249" w:rsidRPr="0040164F" w:rsidRDefault="005D0249">
      <w:pPr>
        <w:numPr>
          <w:ilvl w:val="6"/>
          <w:numId w:val="9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Fakturę VAT za wykonanie usługi należy wystawić na: Nabywca - Gmina Miasta Sopotu, ul. Kościuszki 25/27, 81-704 Sopot, NIP: 585-14-11-941, natomiast jako Odbiorcę - płatnika należy wskazać: Miejski Ośrodek Pomocy Społecznej w Sopocie, ul. Kolejowa 14, 81 - 835 Sopot.</w:t>
      </w:r>
    </w:p>
    <w:p w14:paraId="17CE893C" w14:textId="77777777" w:rsidR="005D0249" w:rsidRPr="00D85480" w:rsidRDefault="005D0249">
      <w:pPr>
        <w:numPr>
          <w:ilvl w:val="6"/>
          <w:numId w:val="9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Faktura VAT obejmująca miesiąc grudzień powinna zostać dostarczona do dnia 28 grudnia.</w:t>
      </w:r>
    </w:p>
    <w:p w14:paraId="69738FA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§4</w:t>
      </w:r>
    </w:p>
    <w:p w14:paraId="115BA14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ma prawo kontroli świadczonych usług przez Wykonawcę na rzecz osób bezdomnych oraz sposobu wykorzystywania środków finansowych.</w:t>
      </w:r>
    </w:p>
    <w:p w14:paraId="034650C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B956FB5"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5</w:t>
      </w:r>
    </w:p>
    <w:p w14:paraId="6EEB39F0" w14:textId="77777777" w:rsidR="005D0249" w:rsidRPr="0040164F" w:rsidRDefault="005D0249">
      <w:pPr>
        <w:numPr>
          <w:ilvl w:val="6"/>
          <w:numId w:val="9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przekazywania Zamawiającemu pisemnych informacji o liczbie bezdomnych i czasie ich rzeczywistego przebywania w placówce w okresach miesięcznych, według stanu na ostatni dzień miesiąca, w terminie do 3 dnia roboczego miesiąca następnego, zgodnie z załącznikiem do umowy.</w:t>
      </w:r>
    </w:p>
    <w:p w14:paraId="511A8C18" w14:textId="77777777" w:rsidR="005D0249" w:rsidRPr="00D85480" w:rsidRDefault="005D0249">
      <w:pPr>
        <w:numPr>
          <w:ilvl w:val="6"/>
          <w:numId w:val="9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zobowiązany jest do przekazywania Zamawiającemu informacji o klientach pojawiających się po raz pierwszy w ogrzewalni, w dniu następnym do godziny 9.30, na adres e-mailowy wskazany przez Zamawiającego.</w:t>
      </w:r>
    </w:p>
    <w:p w14:paraId="027D61BE"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6</w:t>
      </w:r>
    </w:p>
    <w:p w14:paraId="1F1B74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uzgadniają, że integralną częścią umowy jest:</w:t>
      </w:r>
    </w:p>
    <w:p w14:paraId="7B51B229" w14:textId="77777777" w:rsidR="005D0249" w:rsidRPr="0040164F" w:rsidRDefault="005D0249">
      <w:pPr>
        <w:numPr>
          <w:ilvl w:val="1"/>
          <w:numId w:val="9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Regulamin Ogrzewalni dla bezdomnych</w:t>
      </w:r>
    </w:p>
    <w:p w14:paraId="082CC74F" w14:textId="77777777" w:rsidR="005D0249" w:rsidRPr="0040164F" w:rsidRDefault="005D0249">
      <w:pPr>
        <w:numPr>
          <w:ilvl w:val="1"/>
          <w:numId w:val="9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Oferta Wykonawcy</w:t>
      </w:r>
    </w:p>
    <w:p w14:paraId="38E6D14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7</w:t>
      </w:r>
    </w:p>
    <w:p w14:paraId="09F777C0" w14:textId="77777777" w:rsidR="005D0249"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bezpodstawnej odmowy przyjęcia osoby zgłaszającej się, Wykonawca obciążony zostanie karą umowną w wysokości 100 zł za każdy przypadek.</w:t>
      </w:r>
    </w:p>
    <w:p w14:paraId="75B9A3E3" w14:textId="77777777" w:rsidR="0040164F" w:rsidRPr="0040164F" w:rsidRDefault="0040164F"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DD142EF"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8</w:t>
      </w:r>
    </w:p>
    <w:p w14:paraId="1001B44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Umowa zostaje zawarta na czas określony, od dnia 1 stycznia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 do dnia 31 grudnia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w:t>
      </w:r>
    </w:p>
    <w:p w14:paraId="2C6CC49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9</w:t>
      </w:r>
    </w:p>
    <w:p w14:paraId="63BF41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Wykonawca zobowiązuje się do posiadania aktualnej polisy ubezpieczeniowej OC obejmującej przedmiot umowy przez cały czas jej trwania.</w:t>
      </w:r>
    </w:p>
    <w:p w14:paraId="3B3FD6FD"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§10</w:t>
      </w:r>
    </w:p>
    <w:p w14:paraId="1B277071" w14:textId="77777777" w:rsidR="005D0249" w:rsidRPr="0040164F" w:rsidRDefault="005D0249">
      <w:pPr>
        <w:numPr>
          <w:ilvl w:val="6"/>
          <w:numId w:val="9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Każdej ze stron przysługuje prawo do odstąpienia od umowy za 3-miesięcznym okresem wypowiedzenia, liczonym od pierwszego dnia miesiąca następującego po miesiącu, w którym złożono pisemne wypowiedzenie.</w:t>
      </w:r>
    </w:p>
    <w:p w14:paraId="5311724C" w14:textId="77777777" w:rsidR="005D0249" w:rsidRDefault="005D0249">
      <w:pPr>
        <w:numPr>
          <w:ilvl w:val="6"/>
          <w:numId w:val="9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stwierdzenia przez Zamawiającego, że Wykonawca nie wywiązuje się z przyjętych obowiązków, Zamawiającemu przysługuje prawo rozwiązania niniejszej umowy w trybie natychmiastowym.</w:t>
      </w:r>
    </w:p>
    <w:p w14:paraId="5F5A9FE1" w14:textId="77777777" w:rsidR="00D85480" w:rsidRDefault="00D85480" w:rsidP="00D85480">
      <w:pPr>
        <w:autoSpaceDE w:val="0"/>
        <w:autoSpaceDN w:val="0"/>
        <w:adjustRightInd w:val="0"/>
        <w:spacing w:after="0" w:line="360" w:lineRule="auto"/>
        <w:ind w:left="3870"/>
        <w:contextualSpacing/>
        <w:jc w:val="both"/>
        <w:rPr>
          <w:rFonts w:ascii="Tahoma" w:hAnsi="Tahoma" w:cs="Tahoma"/>
          <w:kern w:val="0"/>
          <w:sz w:val="24"/>
          <w:szCs w:val="24"/>
          <w:lang w:eastAsia="pl-PL"/>
        </w:rPr>
      </w:pPr>
    </w:p>
    <w:p w14:paraId="32B46583" w14:textId="77777777" w:rsidR="00D85480" w:rsidRDefault="00D85480" w:rsidP="00D85480">
      <w:pPr>
        <w:autoSpaceDE w:val="0"/>
        <w:autoSpaceDN w:val="0"/>
        <w:adjustRightInd w:val="0"/>
        <w:spacing w:after="0" w:line="360" w:lineRule="auto"/>
        <w:contextualSpacing/>
        <w:jc w:val="center"/>
        <w:rPr>
          <w:rFonts w:ascii="Tahoma" w:hAnsi="Tahoma" w:cs="Tahoma"/>
          <w:kern w:val="0"/>
          <w:sz w:val="24"/>
          <w:szCs w:val="24"/>
          <w:lang w:eastAsia="pl-PL"/>
        </w:rPr>
      </w:pPr>
      <w:r>
        <w:rPr>
          <w:rFonts w:ascii="Tahoma" w:hAnsi="Tahoma" w:cs="Tahoma"/>
          <w:kern w:val="0"/>
          <w:sz w:val="24"/>
          <w:szCs w:val="24"/>
          <w:lang w:eastAsia="pl-PL"/>
        </w:rPr>
        <w:t>§ 11</w:t>
      </w:r>
    </w:p>
    <w:p w14:paraId="4DA72636" w14:textId="77777777" w:rsidR="00D85480" w:rsidRPr="00F3792F" w:rsidRDefault="00D85480">
      <w:pPr>
        <w:pStyle w:val="Default"/>
        <w:numPr>
          <w:ilvl w:val="0"/>
          <w:numId w:val="103"/>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2071B45E" w14:textId="77777777" w:rsidR="00D85480" w:rsidRPr="00F3792F" w:rsidRDefault="00D85480">
      <w:pPr>
        <w:pStyle w:val="Default"/>
        <w:numPr>
          <w:ilvl w:val="0"/>
          <w:numId w:val="103"/>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45215051" w14:textId="77777777" w:rsidR="00D85480" w:rsidRPr="0040164F" w:rsidRDefault="00D85480" w:rsidP="00D85480">
      <w:pPr>
        <w:autoSpaceDE w:val="0"/>
        <w:autoSpaceDN w:val="0"/>
        <w:adjustRightInd w:val="0"/>
        <w:spacing w:after="0" w:line="360" w:lineRule="auto"/>
        <w:contextualSpacing/>
        <w:jc w:val="center"/>
        <w:rPr>
          <w:rFonts w:ascii="Tahoma" w:hAnsi="Tahoma" w:cs="Tahoma"/>
          <w:kern w:val="0"/>
          <w:sz w:val="24"/>
          <w:szCs w:val="24"/>
          <w:lang w:eastAsia="pl-PL"/>
        </w:rPr>
      </w:pPr>
    </w:p>
    <w:p w14:paraId="2A1308E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2</w:t>
      </w:r>
    </w:p>
    <w:p w14:paraId="374A02E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Wszelkie zmiany niniejszej umowy wymagają formy pisemnej pod rygorem jej nieważności.</w:t>
      </w:r>
    </w:p>
    <w:p w14:paraId="2D5D2D9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3</w:t>
      </w:r>
    </w:p>
    <w:p w14:paraId="6AAB722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Właściwy do rozpoznania sporów wynikłych na tle realizacji niniejszej umowy jest sąd właściwy dla siedziby Zamawiającego.</w:t>
      </w:r>
    </w:p>
    <w:p w14:paraId="4E47B3D0"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4</w:t>
      </w:r>
    </w:p>
    <w:p w14:paraId="2FCA04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Umowę sporządzono w czterech jednobrzmiących egzemplarzach, po dwa dla każdej ze stron.</w:t>
      </w:r>
    </w:p>
    <w:p w14:paraId="74170AE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30B12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ACF6C11" w14:textId="77777777" w:rsidR="0040164F" w:rsidRDefault="005D0249" w:rsidP="0040164F">
      <w:pPr>
        <w:autoSpaceDE w:val="0"/>
        <w:autoSpaceDN w:val="0"/>
        <w:adjustRightInd w:val="0"/>
        <w:spacing w:after="0" w:line="360" w:lineRule="auto"/>
        <w:ind w:firstLine="340"/>
        <w:contextualSpacing/>
        <w:rPr>
          <w:rFonts w:ascii="Tahoma" w:hAnsi="Tahoma" w:cs="Tahoma"/>
          <w:b/>
          <w:bCs/>
          <w:kern w:val="0"/>
          <w:sz w:val="24"/>
          <w:szCs w:val="24"/>
          <w:lang w:eastAsia="pl-PL"/>
        </w:rPr>
      </w:pPr>
      <w:r w:rsidRPr="0040164F">
        <w:rPr>
          <w:rFonts w:ascii="Tahoma" w:hAnsi="Tahoma" w:cs="Tahoma"/>
          <w:b/>
          <w:bCs/>
          <w:kern w:val="0"/>
          <w:sz w:val="24"/>
          <w:szCs w:val="24"/>
          <w:lang w:eastAsia="pl-PL"/>
        </w:rPr>
        <w:t>Wykonawca</w:t>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t xml:space="preserve">                                                            </w:t>
      </w:r>
    </w:p>
    <w:p w14:paraId="12719B0D" w14:textId="77777777" w:rsidR="0040164F" w:rsidRDefault="0040164F" w:rsidP="0040164F">
      <w:pPr>
        <w:autoSpaceDE w:val="0"/>
        <w:autoSpaceDN w:val="0"/>
        <w:adjustRightInd w:val="0"/>
        <w:spacing w:after="0" w:line="360" w:lineRule="auto"/>
        <w:ind w:firstLine="340"/>
        <w:contextualSpacing/>
        <w:rPr>
          <w:rFonts w:ascii="Tahoma" w:hAnsi="Tahoma" w:cs="Tahoma"/>
          <w:b/>
          <w:bCs/>
          <w:kern w:val="0"/>
          <w:sz w:val="24"/>
          <w:szCs w:val="24"/>
          <w:lang w:eastAsia="pl-PL"/>
        </w:rPr>
      </w:pPr>
    </w:p>
    <w:p w14:paraId="2B55F127" w14:textId="77777777" w:rsidR="005D0249" w:rsidRPr="0040164F" w:rsidRDefault="0040164F" w:rsidP="0040164F">
      <w:pPr>
        <w:autoSpaceDE w:val="0"/>
        <w:autoSpaceDN w:val="0"/>
        <w:adjustRightInd w:val="0"/>
        <w:spacing w:after="0" w:line="360" w:lineRule="auto"/>
        <w:ind w:firstLine="340"/>
        <w:contextualSpacing/>
        <w:jc w:val="right"/>
        <w:rPr>
          <w:rFonts w:ascii="Tahoma" w:hAnsi="Tahoma" w:cs="Tahoma"/>
          <w:b/>
          <w:bCs/>
          <w:kern w:val="0"/>
          <w:sz w:val="24"/>
          <w:szCs w:val="24"/>
          <w:lang w:eastAsia="pl-PL"/>
        </w:rPr>
        <w:sectPr w:rsidR="005D0249" w:rsidRPr="0040164F" w:rsidSect="005D0249">
          <w:pgSz w:w="11906" w:h="16838"/>
          <w:pgMar w:top="1417" w:right="1417" w:bottom="1417" w:left="1417" w:header="708" w:footer="708" w:gutter="0"/>
          <w:cols w:space="708"/>
          <w:docGrid w:linePitch="360"/>
        </w:sectPr>
      </w:pPr>
      <w:r w:rsidRPr="0040164F">
        <w:rPr>
          <w:rFonts w:ascii="Tahoma" w:hAnsi="Tahoma" w:cs="Tahoma"/>
          <w:b/>
          <w:bCs/>
          <w:kern w:val="0"/>
          <w:sz w:val="24"/>
          <w:szCs w:val="24"/>
          <w:lang w:eastAsia="pl-PL"/>
        </w:rPr>
        <w:t>Zamawiający</w:t>
      </w:r>
      <w:r w:rsidR="005D0249" w:rsidRPr="0040164F">
        <w:rPr>
          <w:rFonts w:ascii="Tahoma" w:hAnsi="Tahoma" w:cs="Tahoma"/>
          <w:b/>
          <w:bCs/>
          <w:kern w:val="0"/>
          <w:sz w:val="24"/>
          <w:szCs w:val="24"/>
          <w:lang w:eastAsia="pl-PL"/>
        </w:rPr>
        <w:t xml:space="preserve">                           </w:t>
      </w:r>
    </w:p>
    <w:p w14:paraId="1B113E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F8B62D1"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Załącznik do umowy nr…… z dnia…….</w:t>
      </w:r>
    </w:p>
    <w:p w14:paraId="215AF2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54"/>
        <w:gridCol w:w="1023"/>
        <w:gridCol w:w="1095"/>
        <w:gridCol w:w="1189"/>
        <w:gridCol w:w="198"/>
        <w:gridCol w:w="198"/>
        <w:gridCol w:w="198"/>
        <w:gridCol w:w="198"/>
        <w:gridCol w:w="198"/>
        <w:gridCol w:w="198"/>
        <w:gridCol w:w="198"/>
        <w:gridCol w:w="198"/>
        <w:gridCol w:w="198"/>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412"/>
      </w:tblGrid>
      <w:tr w:rsidR="005D0249" w:rsidRPr="0040164F" w14:paraId="721F0C03" w14:textId="77777777" w:rsidTr="00C721E9">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391B948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b/>
                <w:bCs/>
                <w:kern w:val="0"/>
                <w:sz w:val="24"/>
                <w:szCs w:val="24"/>
                <w:lang w:eastAsia="pl-PL"/>
              </w:rPr>
              <w:t xml:space="preserve">ZESTAWIENIE OSÓB KORZYSTAJĄCYCH Z OGRZEWALNI ZA MIESIĄC: </w:t>
            </w:r>
          </w:p>
        </w:tc>
      </w:tr>
      <w:tr w:rsidR="005D0249" w:rsidRPr="0040164F" w14:paraId="6245AF17" w14:textId="77777777" w:rsidTr="00C721E9">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1CB5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722E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Imię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6417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Ost</w:t>
            </w:r>
            <w:proofErr w:type="spellEnd"/>
            <w:r w:rsidRPr="0040164F">
              <w:rPr>
                <w:rFonts w:ascii="Tahoma" w:hAnsi="Tahoma" w:cs="Tahoma"/>
                <w:kern w:val="0"/>
                <w:sz w:val="24"/>
                <w:szCs w:val="24"/>
                <w:lang w:eastAsia="pl-PL"/>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D424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Data urodzenia/</w:t>
            </w:r>
          </w:p>
          <w:p w14:paraId="7A8D4F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4066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B4C4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EBEFE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5E82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C31F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A43D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D223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AC7B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FC4C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13587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364A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DFF4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B8CF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EE19F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6827A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C5E7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450A9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B33C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2DCCE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1A23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CE6D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38C01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2E0E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ECE7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8B72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C1EE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ED9E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E9CE7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A35DC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50DF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48F8D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31</w:t>
            </w:r>
          </w:p>
        </w:tc>
      </w:tr>
      <w:tr w:rsidR="005D0249" w:rsidRPr="0040164F" w14:paraId="5A2A64FE"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5B03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9AD4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D7146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37A9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6724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EB47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73E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C87F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CDFD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7FFD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25C12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70B0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2BCC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4FA68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B382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9B6D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BF600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D2CA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A8A2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6831A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44C1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BC9D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EF64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EE005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911FF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833BD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9A7D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CF15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7173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6532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4C4A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D9A8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2EF9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20C2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7DFA7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77382396"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714F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0F11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2658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2B0A0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2C3A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CB6FC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8BCD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58A2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6424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EA61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9C39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4585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1DBC4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CC194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F18D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DFC4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803E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E8B7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CE5E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016D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D1A0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0F33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2CC1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0E53D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B2A0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D413F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0FA8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C8BC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0432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151B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DB3E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F8FA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A670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4332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8EAEA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D69C84E"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BA30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E06DA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DCB3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D4C4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7FD2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ADEC1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4845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AB339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E84CA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D180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2C52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6D23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FF43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DBA4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44485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97A49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9137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16873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4F32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460F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CF1D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B4B8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085CA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D708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6FBE3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E06E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F002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9050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7CEF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F587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6C3F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C178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47BC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0C47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B19F2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15CC3A75"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3631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1B9AE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1346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730C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C3E6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77F0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5314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56B6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A5C2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1BA23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2C0D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FD6E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75FF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DC02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6AFB9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4301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8C8C9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FB60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9F52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28B7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135B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9F715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CD37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CEA3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51A7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8CFC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B379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4D03C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95D1C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9E019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AFA1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DCF6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E780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39AF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C1DFEF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1418A8EF"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EB485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43D18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CB102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375A4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8FDCF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1BE0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7C4A2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365E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DE44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F4889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2874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0656B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3915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FD8E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54A0D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ABD5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2AE84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1D65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C30F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4363A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53C3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6CF1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76CA4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3BAE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9FB69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2C76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C351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21FE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397A2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102F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F9C7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65F4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70FF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F8A4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7CD8F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E71A25E"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15A7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B9495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3FA3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6449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6C02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AEF4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F203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6C45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A754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6080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2D65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A039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B9EC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B50A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5942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64A4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1960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8BDD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C58C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99942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D576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328B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1BC8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EDE3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30D8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EB34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4F8B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A703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370A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8D37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A3D30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E3758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21A3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865F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10DEE0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3C7DB088"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6EB47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0EC5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C336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1DEB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DA8E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93BE1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EFE5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4BD52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3DEE5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ECAAD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63A96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673A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3CF9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3E6C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C2AE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AC03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0900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76CDD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C356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E871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55D4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D445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776AD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49AB1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348E8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4CCB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2F79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46BE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045AD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1D3A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6C58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9EEF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606C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35C6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D16531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003F8E1E"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EA26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E049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649CC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DFD0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3C131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B5AAA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5FC8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A5DE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5E18A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E58A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0E82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B261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4C25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5917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E467E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7297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3D3F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AF025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F88F0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93E2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7185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2DB3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3A84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E936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D11AF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0376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DD5C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3C459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464D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1548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96EA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AEAD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45DD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4DB1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E9BF62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5F66F085"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3BB4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91BE6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436F4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10F7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F485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AEA3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BF57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9DBB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2751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6A29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CE464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6A65D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D09E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5D68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78DB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8E52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104B1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1D173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1017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5072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4109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20A1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D461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9AA1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2838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1C32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D34C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234F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B7B6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D750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3903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357E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3865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A3E8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916166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B495835" w14:textId="77777777" w:rsidTr="00C721E9">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25FC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5A60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32BD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A520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DE797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E7C0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CDCD6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4E681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FB71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3C2CB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8CE7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9E38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DDA4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EBB6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C551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DA1E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D1F6F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FD087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3BE00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0D67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47500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D5991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5F204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665F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7B8F1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2C7C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A9A3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E7378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49A8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C5D5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A672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744E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F826C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F4D9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F5217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bl>
    <w:p w14:paraId="37C9B0BC" w14:textId="77777777" w:rsidR="00BE0F8E" w:rsidRPr="0040164F" w:rsidRDefault="00BE0F8E" w:rsidP="00A94B6F">
      <w:pPr>
        <w:pStyle w:val="Default"/>
        <w:spacing w:line="276" w:lineRule="auto"/>
        <w:jc w:val="right"/>
        <w:rPr>
          <w:rFonts w:ascii="Tahoma" w:hAnsi="Tahoma" w:cs="Tahoma"/>
          <w:i/>
        </w:rPr>
      </w:pPr>
    </w:p>
    <w:p w14:paraId="4F8E0113" w14:textId="77777777" w:rsidR="00BE0F8E" w:rsidRPr="0040164F" w:rsidRDefault="00BE0F8E" w:rsidP="00A94B6F">
      <w:pPr>
        <w:pStyle w:val="Default"/>
        <w:spacing w:line="276" w:lineRule="auto"/>
        <w:jc w:val="right"/>
        <w:rPr>
          <w:rFonts w:ascii="Tahoma" w:hAnsi="Tahoma" w:cs="Tahoma"/>
          <w:i/>
        </w:rPr>
      </w:pPr>
    </w:p>
    <w:p w14:paraId="15CC1B82" w14:textId="77777777" w:rsidR="00F3792F" w:rsidRPr="00CD7B21" w:rsidRDefault="00BE0F8E" w:rsidP="00D85480">
      <w:pPr>
        <w:spacing w:line="276" w:lineRule="auto"/>
        <w:jc w:val="right"/>
        <w:rPr>
          <w:rFonts w:ascii="Tahoma" w:hAnsi="Tahoma" w:cs="Tahoma"/>
          <w:i/>
        </w:rPr>
      </w:pPr>
      <w:r w:rsidRPr="0040164F">
        <w:rPr>
          <w:rFonts w:ascii="Tahoma" w:hAnsi="Tahoma" w:cs="Tahoma"/>
          <w:i/>
          <w:sz w:val="24"/>
          <w:szCs w:val="24"/>
        </w:rPr>
        <w:br w:type="page"/>
      </w:r>
      <w:r w:rsidR="00F3792F" w:rsidRPr="00CD7B21">
        <w:rPr>
          <w:rFonts w:ascii="Tahoma" w:hAnsi="Tahoma" w:cs="Tahoma"/>
          <w:i/>
        </w:rPr>
        <w:lastRenderedPageBreak/>
        <w:t>Załącznik nr 6 do SWZ oświadczenie o aktualności informacji</w:t>
      </w:r>
    </w:p>
    <w:p w14:paraId="52480964" w14:textId="77777777" w:rsidR="00F3792F" w:rsidRPr="00CD7B21" w:rsidRDefault="00F3792F" w:rsidP="00A94B6F">
      <w:pPr>
        <w:pStyle w:val="Default"/>
        <w:spacing w:line="276" w:lineRule="auto"/>
        <w:rPr>
          <w:rFonts w:ascii="Tahoma" w:hAnsi="Tahoma" w:cs="Tahoma"/>
          <w:bCs/>
        </w:rPr>
      </w:pPr>
    </w:p>
    <w:p w14:paraId="309D1FE4"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16DD2A2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3DA6AFBF" w14:textId="77777777" w:rsidR="00F3792F" w:rsidRPr="00CD7B21" w:rsidRDefault="00F3792F" w:rsidP="00A94B6F">
      <w:pPr>
        <w:pStyle w:val="Default"/>
        <w:spacing w:line="276" w:lineRule="auto"/>
        <w:rPr>
          <w:rFonts w:ascii="Tahoma" w:hAnsi="Tahoma" w:cs="Tahoma"/>
          <w:bCs/>
        </w:rPr>
      </w:pPr>
    </w:p>
    <w:p w14:paraId="3EB1183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2AFACA0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6"/>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242672A0" w14:textId="77777777" w:rsidTr="001777BF">
        <w:trPr>
          <w:trHeight w:val="510"/>
        </w:trPr>
        <w:tc>
          <w:tcPr>
            <w:tcW w:w="819" w:type="dxa"/>
            <w:tcBorders>
              <w:bottom w:val="double" w:sz="4" w:space="0" w:color="auto"/>
            </w:tcBorders>
            <w:shd w:val="clear" w:color="auto" w:fill="DBE5F1"/>
            <w:vAlign w:val="center"/>
          </w:tcPr>
          <w:p w14:paraId="722626E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bottom w:val="double" w:sz="4" w:space="0" w:color="auto"/>
            </w:tcBorders>
            <w:shd w:val="clear" w:color="auto" w:fill="DBE5F1"/>
            <w:vAlign w:val="center"/>
          </w:tcPr>
          <w:p w14:paraId="3CAFE92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bottom w:val="double" w:sz="4" w:space="0" w:color="auto"/>
            </w:tcBorders>
            <w:shd w:val="clear" w:color="auto" w:fill="DBE5F1"/>
            <w:vAlign w:val="center"/>
          </w:tcPr>
          <w:p w14:paraId="43913B1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bottom w:val="double" w:sz="4" w:space="0" w:color="auto"/>
            </w:tcBorders>
            <w:shd w:val="clear" w:color="auto" w:fill="DBE5F1"/>
            <w:vAlign w:val="center"/>
          </w:tcPr>
          <w:p w14:paraId="3594AFB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374B828A" w14:textId="77777777" w:rsidTr="001777BF">
        <w:tc>
          <w:tcPr>
            <w:tcW w:w="819" w:type="dxa"/>
            <w:tcBorders>
              <w:top w:val="double" w:sz="4" w:space="0" w:color="auto"/>
            </w:tcBorders>
          </w:tcPr>
          <w:p w14:paraId="720827DC"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3DEE048E"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6F318922"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tcBorders>
          </w:tcPr>
          <w:p w14:paraId="5A66DD7A" w14:textId="77777777" w:rsidR="00F3792F" w:rsidRPr="00CD7B21" w:rsidRDefault="00F3792F" w:rsidP="00A94B6F">
            <w:pPr>
              <w:pStyle w:val="Default"/>
              <w:spacing w:line="276" w:lineRule="auto"/>
              <w:rPr>
                <w:rFonts w:ascii="Tahoma" w:hAnsi="Tahoma" w:cs="Tahoma"/>
              </w:rPr>
            </w:pPr>
          </w:p>
        </w:tc>
      </w:tr>
      <w:tr w:rsidR="00F3792F" w:rsidRPr="00FC5985" w14:paraId="6C5FD0C5" w14:textId="77777777" w:rsidTr="001777BF">
        <w:tc>
          <w:tcPr>
            <w:tcW w:w="819" w:type="dxa"/>
          </w:tcPr>
          <w:p w14:paraId="66DBAD37" w14:textId="77777777" w:rsidR="00F3792F" w:rsidRPr="00CD7B21" w:rsidRDefault="00F3792F" w:rsidP="00A94B6F">
            <w:pPr>
              <w:pStyle w:val="Default"/>
              <w:spacing w:line="276" w:lineRule="auto"/>
              <w:rPr>
                <w:rFonts w:ascii="Tahoma" w:hAnsi="Tahoma" w:cs="Tahoma"/>
                <w:i/>
              </w:rPr>
            </w:pPr>
          </w:p>
        </w:tc>
        <w:tc>
          <w:tcPr>
            <w:tcW w:w="3434" w:type="dxa"/>
          </w:tcPr>
          <w:p w14:paraId="149102F5" w14:textId="77777777" w:rsidR="00F3792F" w:rsidRPr="00CD7B21" w:rsidRDefault="00F3792F" w:rsidP="00A94B6F">
            <w:pPr>
              <w:pStyle w:val="Default"/>
              <w:spacing w:line="276" w:lineRule="auto"/>
              <w:rPr>
                <w:rFonts w:ascii="Tahoma" w:hAnsi="Tahoma" w:cs="Tahoma"/>
              </w:rPr>
            </w:pPr>
          </w:p>
        </w:tc>
        <w:tc>
          <w:tcPr>
            <w:tcW w:w="2977" w:type="dxa"/>
          </w:tcPr>
          <w:p w14:paraId="1A2B1AAB" w14:textId="77777777" w:rsidR="00F3792F" w:rsidRPr="00CD7B21" w:rsidRDefault="00F3792F" w:rsidP="00A94B6F">
            <w:pPr>
              <w:pStyle w:val="Default"/>
              <w:spacing w:line="276" w:lineRule="auto"/>
              <w:rPr>
                <w:rFonts w:ascii="Tahoma" w:hAnsi="Tahoma" w:cs="Tahoma"/>
              </w:rPr>
            </w:pPr>
          </w:p>
        </w:tc>
        <w:tc>
          <w:tcPr>
            <w:tcW w:w="2268" w:type="dxa"/>
          </w:tcPr>
          <w:p w14:paraId="02AAC54D" w14:textId="77777777" w:rsidR="00F3792F" w:rsidRPr="00CD7B21" w:rsidRDefault="00F3792F" w:rsidP="00A94B6F">
            <w:pPr>
              <w:pStyle w:val="Default"/>
              <w:spacing w:line="276" w:lineRule="auto"/>
              <w:rPr>
                <w:rFonts w:ascii="Tahoma" w:hAnsi="Tahoma" w:cs="Tahoma"/>
              </w:rPr>
            </w:pPr>
          </w:p>
        </w:tc>
      </w:tr>
    </w:tbl>
    <w:p w14:paraId="32D8FF72" w14:textId="77777777" w:rsidR="00F3792F" w:rsidRPr="00CD7B21" w:rsidRDefault="00F3792F" w:rsidP="00A94B6F">
      <w:pPr>
        <w:pStyle w:val="Default"/>
        <w:spacing w:line="276" w:lineRule="auto"/>
        <w:rPr>
          <w:rFonts w:ascii="Tahoma" w:hAnsi="Tahoma" w:cs="Tahoma"/>
        </w:rPr>
      </w:pPr>
    </w:p>
    <w:p w14:paraId="49CC75C8"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OŚWIADCZENIE O AKTUALNOŚCI INFORMACJI ZAWARTYCH W OŚWIADCZENIU WSTĘPNYM </w:t>
      </w:r>
    </w:p>
    <w:p w14:paraId="43CF4A6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ZŁOŻONYM WRAZ Z OFERTĄ</w:t>
      </w:r>
    </w:p>
    <w:p w14:paraId="02673076" w14:textId="77777777" w:rsidR="00F3792F" w:rsidRPr="00CD7B21" w:rsidRDefault="00F3792F" w:rsidP="00A94B6F">
      <w:pPr>
        <w:pStyle w:val="Default"/>
        <w:spacing w:line="276" w:lineRule="auto"/>
        <w:rPr>
          <w:rFonts w:ascii="Tahoma" w:hAnsi="Tahoma" w:cs="Tahoma"/>
        </w:rPr>
      </w:pPr>
    </w:p>
    <w:p w14:paraId="4BBAD1D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Na potrzeby postępowania o udzielenie zamówienia publicznego, pn. </w:t>
      </w:r>
    </w:p>
    <w:p w14:paraId="59102C8C" w14:textId="77777777" w:rsidR="00AD0EEB" w:rsidRDefault="00AD0EEB" w:rsidP="00A94B6F">
      <w:pPr>
        <w:pStyle w:val="Default"/>
        <w:spacing w:line="276" w:lineRule="auto"/>
        <w:rPr>
          <w:rFonts w:ascii="Tahoma" w:hAnsi="Tahoma" w:cs="Tahoma"/>
          <w:bCs/>
        </w:rPr>
      </w:pPr>
      <w:r w:rsidRPr="00AD0EEB">
        <w:rPr>
          <w:rFonts w:ascii="Tahoma" w:hAnsi="Tahoma" w:cs="Tahoma"/>
          <w:bCs/>
        </w:rPr>
        <w:t>Zapewnienie schronienia i wyżywienia osobom bezdomnym, klientom Miejskiego Ośrodka Pomocy Społecznej w Sopocie</w:t>
      </w:r>
      <w:r w:rsidR="00F3792F" w:rsidRPr="00CD7B21">
        <w:rPr>
          <w:rFonts w:ascii="Tahoma" w:hAnsi="Tahoma" w:cs="Tahoma"/>
          <w:bCs/>
        </w:rPr>
        <w:t xml:space="preserve">, </w:t>
      </w:r>
    </w:p>
    <w:p w14:paraId="5C89DDB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nr referencyjny:  </w:t>
      </w:r>
      <w:r w:rsidR="00ED7A1C" w:rsidRPr="00ED7A1C">
        <w:rPr>
          <w:rFonts w:ascii="Tahoma" w:hAnsi="Tahoma" w:cs="Tahoma"/>
        </w:rPr>
        <w:t>DzPS.271.2.3.2025</w:t>
      </w:r>
      <w:r w:rsidR="00FD7981">
        <w:rPr>
          <w:rFonts w:ascii="Tahoma" w:hAnsi="Tahoma" w:cs="Tahoma"/>
        </w:rPr>
        <w:t>.2</w:t>
      </w:r>
    </w:p>
    <w:p w14:paraId="300C5E3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oświadczam, co następuje:</w:t>
      </w:r>
    </w:p>
    <w:p w14:paraId="65868964" w14:textId="77777777" w:rsidR="00F3792F" w:rsidRPr="00CD7B21" w:rsidRDefault="00F3792F" w:rsidP="00A94B6F">
      <w:pPr>
        <w:pStyle w:val="Default"/>
        <w:spacing w:line="276" w:lineRule="auto"/>
        <w:rPr>
          <w:rFonts w:ascii="Tahoma" w:eastAsia="Calibri" w:hAnsi="Tahoma" w:cs="Tahoma"/>
        </w:rPr>
      </w:pPr>
    </w:p>
    <w:p w14:paraId="7551AA60"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5902180A"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3 </w:t>
      </w:r>
      <w:r w:rsidRPr="00CD7B21">
        <w:rPr>
          <w:rFonts w:ascii="Tahoma" w:hAnsi="Tahoma" w:cs="Tahoma"/>
          <w:bCs/>
        </w:rPr>
        <w:t>ustawy z dnia 11 września 2019 r. – Prawo zamówień publicznych (dalej: uPzp)</w:t>
      </w:r>
      <w:r w:rsidRPr="00CD7B21">
        <w:rPr>
          <w:rFonts w:ascii="Tahoma" w:hAnsi="Tahoma" w:cs="Tahoma"/>
          <w:bCs/>
          <w:lang w:val="x-none"/>
        </w:rPr>
        <w:t>,</w:t>
      </w:r>
    </w:p>
    <w:p w14:paraId="40611884"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4 </w:t>
      </w:r>
      <w:r w:rsidRPr="00CD7B21">
        <w:rPr>
          <w:rFonts w:ascii="Tahoma" w:hAnsi="Tahoma" w:cs="Tahoma"/>
          <w:bCs/>
        </w:rPr>
        <w:t>uPzp</w:t>
      </w:r>
      <w:r w:rsidRPr="00CD7B21">
        <w:rPr>
          <w:rFonts w:ascii="Tahoma" w:hAnsi="Tahoma" w:cs="Tahoma"/>
          <w:bCs/>
          <w:lang w:val="x-none"/>
        </w:rPr>
        <w:t>, dotyczących orzeczenia zakazu ubiegania się o zamówienie publiczne tytułem środka zapobiegawczego,</w:t>
      </w:r>
    </w:p>
    <w:p w14:paraId="67F65478"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5 </w:t>
      </w:r>
      <w:r w:rsidRPr="00CD7B21">
        <w:rPr>
          <w:rFonts w:ascii="Tahoma" w:hAnsi="Tahoma" w:cs="Tahoma"/>
          <w:bCs/>
        </w:rPr>
        <w:t>uPzp</w:t>
      </w:r>
      <w:r w:rsidRPr="00CD7B21">
        <w:rPr>
          <w:rFonts w:ascii="Tahoma" w:hAnsi="Tahoma" w:cs="Tahoma"/>
          <w:bCs/>
          <w:lang w:val="x-none"/>
        </w:rPr>
        <w:t>, dotyczących zawarcia z innymi wykonawcami porozumienia mającego na celu za-kłócenie konkurencji,</w:t>
      </w:r>
    </w:p>
    <w:p w14:paraId="70137B99"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6 </w:t>
      </w:r>
      <w:r w:rsidRPr="00CD7B21">
        <w:rPr>
          <w:rFonts w:ascii="Tahoma" w:hAnsi="Tahoma" w:cs="Tahoma"/>
          <w:bCs/>
        </w:rPr>
        <w:t>uPzp,</w:t>
      </w:r>
    </w:p>
    <w:p w14:paraId="36798E0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oraz </w:t>
      </w:r>
    </w:p>
    <w:p w14:paraId="704A5651"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rPr>
        <w:t>art. 7 ust. 1 ustawy z dnia 13 kwietnia 2022 r. o szczególnych rozwiązaniach w zakresie przeciwdziałania wspieraniu agresji na Ukrainę oraz służących ochronie bezpieczeństwa narodowego</w:t>
      </w:r>
    </w:p>
    <w:p w14:paraId="6EDE4EF8" w14:textId="77777777" w:rsidR="00F3792F" w:rsidRPr="00CD7B21" w:rsidRDefault="00F3792F" w:rsidP="00A94B6F">
      <w:pPr>
        <w:pStyle w:val="Default"/>
        <w:spacing w:line="276" w:lineRule="auto"/>
        <w:rPr>
          <w:rFonts w:ascii="Tahoma" w:hAnsi="Tahoma" w:cs="Tahoma"/>
          <w:iCs/>
        </w:rPr>
      </w:pPr>
      <w:r w:rsidRPr="00CD7B21">
        <w:rPr>
          <w:rFonts w:ascii="Tahoma" w:hAnsi="Tahoma" w:cs="Tahoma"/>
          <w:iCs/>
        </w:rPr>
        <w:t>są aktualne / nie aktualne* na dzień ich złożenia.</w:t>
      </w:r>
    </w:p>
    <w:p w14:paraId="61886F83" w14:textId="77777777" w:rsidR="00F3792F" w:rsidRPr="00CD7B21" w:rsidRDefault="00F3792F" w:rsidP="00A94B6F">
      <w:pPr>
        <w:pStyle w:val="Default"/>
        <w:spacing w:line="276" w:lineRule="auto"/>
        <w:rPr>
          <w:rFonts w:ascii="Tahoma" w:eastAsia="Calibri" w:hAnsi="Tahoma" w:cs="Tahoma"/>
        </w:rPr>
      </w:pPr>
    </w:p>
    <w:p w14:paraId="4A2AD253" w14:textId="77777777" w:rsidR="00F3792F" w:rsidRPr="00CD7B21" w:rsidRDefault="00F3792F" w:rsidP="00A94B6F">
      <w:pPr>
        <w:pStyle w:val="Default"/>
        <w:spacing w:line="276" w:lineRule="auto"/>
        <w:rPr>
          <w:rFonts w:ascii="Tahoma" w:hAnsi="Tahoma" w:cs="Tahoma"/>
        </w:rPr>
      </w:pPr>
    </w:p>
    <w:p w14:paraId="67D39CE8" w14:textId="77777777" w:rsidR="00F3792F" w:rsidRPr="00CD7B21" w:rsidRDefault="00F3792F" w:rsidP="00A94B6F">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F3792F" w:rsidRPr="00FC5985" w14:paraId="681F6FF9" w14:textId="77777777" w:rsidTr="001777BF">
        <w:trPr>
          <w:jc w:val="center"/>
        </w:trPr>
        <w:tc>
          <w:tcPr>
            <w:tcW w:w="2777" w:type="dxa"/>
            <w:tcBorders>
              <w:bottom w:val="dashed" w:sz="4" w:space="0" w:color="000000"/>
            </w:tcBorders>
          </w:tcPr>
          <w:p w14:paraId="3C37598E" w14:textId="77777777" w:rsidR="00F3792F" w:rsidRPr="00CD7B21" w:rsidRDefault="00F3792F" w:rsidP="00A94B6F">
            <w:pPr>
              <w:pStyle w:val="Default"/>
              <w:spacing w:line="276" w:lineRule="auto"/>
              <w:rPr>
                <w:rFonts w:ascii="Tahoma" w:hAnsi="Tahoma" w:cs="Tahoma"/>
              </w:rPr>
            </w:pPr>
          </w:p>
        </w:tc>
        <w:tc>
          <w:tcPr>
            <w:tcW w:w="693" w:type="dxa"/>
          </w:tcPr>
          <w:p w14:paraId="32737E4B" w14:textId="77777777" w:rsidR="00F3792F" w:rsidRPr="00CD7B21" w:rsidRDefault="00F3792F" w:rsidP="00A94B6F">
            <w:pPr>
              <w:pStyle w:val="Default"/>
              <w:spacing w:line="276" w:lineRule="auto"/>
              <w:rPr>
                <w:rFonts w:ascii="Tahoma" w:hAnsi="Tahoma" w:cs="Tahoma"/>
              </w:rPr>
            </w:pPr>
          </w:p>
        </w:tc>
        <w:tc>
          <w:tcPr>
            <w:tcW w:w="5492" w:type="dxa"/>
            <w:tcBorders>
              <w:bottom w:val="dashed" w:sz="4" w:space="0" w:color="000000"/>
            </w:tcBorders>
          </w:tcPr>
          <w:p w14:paraId="13C0D7B1" w14:textId="77777777" w:rsidR="00F3792F" w:rsidRPr="00CD7B21" w:rsidRDefault="00F3792F" w:rsidP="00A94B6F">
            <w:pPr>
              <w:pStyle w:val="Default"/>
              <w:spacing w:line="276" w:lineRule="auto"/>
              <w:rPr>
                <w:rFonts w:ascii="Tahoma" w:hAnsi="Tahoma" w:cs="Tahoma"/>
              </w:rPr>
            </w:pPr>
          </w:p>
        </w:tc>
      </w:tr>
      <w:tr w:rsidR="00F3792F" w:rsidRPr="00FC5985" w14:paraId="13E27447" w14:textId="77777777" w:rsidTr="001777BF">
        <w:trPr>
          <w:jc w:val="center"/>
        </w:trPr>
        <w:tc>
          <w:tcPr>
            <w:tcW w:w="2777" w:type="dxa"/>
            <w:tcBorders>
              <w:top w:val="dashed" w:sz="4" w:space="0" w:color="000000"/>
            </w:tcBorders>
          </w:tcPr>
          <w:p w14:paraId="1917990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data</w:t>
            </w:r>
          </w:p>
        </w:tc>
        <w:tc>
          <w:tcPr>
            <w:tcW w:w="693" w:type="dxa"/>
          </w:tcPr>
          <w:p w14:paraId="39562E6E" w14:textId="77777777" w:rsidR="00F3792F" w:rsidRPr="00CD7B21" w:rsidRDefault="00F3792F" w:rsidP="00A94B6F">
            <w:pPr>
              <w:pStyle w:val="Default"/>
              <w:spacing w:line="276" w:lineRule="auto"/>
              <w:rPr>
                <w:rFonts w:ascii="Tahoma" w:hAnsi="Tahoma" w:cs="Tahoma"/>
              </w:rPr>
            </w:pPr>
          </w:p>
        </w:tc>
        <w:tc>
          <w:tcPr>
            <w:tcW w:w="5492" w:type="dxa"/>
            <w:tcBorders>
              <w:top w:val="dashed" w:sz="4" w:space="0" w:color="000000"/>
            </w:tcBorders>
          </w:tcPr>
          <w:p w14:paraId="3A401517"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(podpis i pieczęć imienna osoby/osób</w:t>
            </w:r>
          </w:p>
          <w:p w14:paraId="4775F91C"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właściwej/</w:t>
            </w:r>
            <w:proofErr w:type="spellStart"/>
            <w:r w:rsidRPr="00CD7B21">
              <w:rPr>
                <w:rFonts w:ascii="Tahoma" w:hAnsi="Tahoma" w:cs="Tahoma"/>
                <w:i/>
              </w:rPr>
              <w:t>ych</w:t>
            </w:r>
            <w:proofErr w:type="spellEnd"/>
            <w:r w:rsidRPr="00CD7B21">
              <w:rPr>
                <w:rFonts w:ascii="Tahoma" w:hAnsi="Tahoma" w:cs="Tahoma"/>
                <w:i/>
              </w:rPr>
              <w:t xml:space="preserve"> do reprezentowania Wykonawcy)</w:t>
            </w:r>
          </w:p>
        </w:tc>
      </w:tr>
    </w:tbl>
    <w:p w14:paraId="719377BF" w14:textId="77777777" w:rsidR="00F3792F" w:rsidRPr="00CD7B21" w:rsidRDefault="00F3792F" w:rsidP="00A94B6F">
      <w:pPr>
        <w:pStyle w:val="Default"/>
        <w:spacing w:line="276" w:lineRule="auto"/>
        <w:rPr>
          <w:rFonts w:ascii="Tahoma" w:hAnsi="Tahoma" w:cs="Tahoma"/>
        </w:rPr>
      </w:pPr>
    </w:p>
    <w:p w14:paraId="4165BDD1" w14:textId="77777777" w:rsidR="00F3792F" w:rsidRPr="00CD7B21" w:rsidRDefault="00F3792F" w:rsidP="00A94B6F">
      <w:pPr>
        <w:pStyle w:val="Default"/>
        <w:spacing w:line="276" w:lineRule="auto"/>
        <w:rPr>
          <w:rFonts w:ascii="Tahoma" w:hAnsi="Tahoma" w:cs="Tahoma"/>
          <w:bCs/>
          <w:i/>
          <w:iCs/>
        </w:rPr>
      </w:pPr>
    </w:p>
    <w:p w14:paraId="772FD643" w14:textId="77777777" w:rsidR="00F3792F" w:rsidRPr="00CD7B21" w:rsidRDefault="00F3792F" w:rsidP="00A94B6F">
      <w:pPr>
        <w:pStyle w:val="Default"/>
        <w:spacing w:line="276" w:lineRule="auto"/>
        <w:rPr>
          <w:rFonts w:ascii="Tahoma" w:hAnsi="Tahoma" w:cs="Tahoma"/>
          <w:bCs/>
          <w:i/>
          <w:iCs/>
        </w:rPr>
      </w:pPr>
      <w:r w:rsidRPr="00CD7B21">
        <w:rPr>
          <w:rFonts w:ascii="Tahoma" w:hAnsi="Tahoma" w:cs="Tahoma"/>
          <w:bCs/>
          <w:i/>
          <w:iCs/>
        </w:rPr>
        <w:t>* zaznaczyć odpowiednie</w:t>
      </w:r>
    </w:p>
    <w:p w14:paraId="013BB24B" w14:textId="77777777" w:rsidR="00F3792F" w:rsidRPr="00CD7B21" w:rsidRDefault="00F3792F" w:rsidP="00A94B6F">
      <w:pPr>
        <w:pStyle w:val="Default"/>
        <w:spacing w:line="276" w:lineRule="auto"/>
        <w:rPr>
          <w:rFonts w:ascii="Tahoma" w:hAnsi="Tahoma" w:cs="Tahoma"/>
        </w:rPr>
      </w:pPr>
    </w:p>
    <w:p w14:paraId="6A3394BA" w14:textId="77777777" w:rsidR="00F3792F" w:rsidRPr="00CD7B21" w:rsidRDefault="00F3792F" w:rsidP="00A94B6F">
      <w:pPr>
        <w:pStyle w:val="Default"/>
        <w:spacing w:line="276" w:lineRule="auto"/>
        <w:rPr>
          <w:rFonts w:ascii="Tahoma" w:hAnsi="Tahoma" w:cs="Tahoma"/>
        </w:rPr>
      </w:pPr>
    </w:p>
    <w:p w14:paraId="57DD873A" w14:textId="77777777" w:rsidR="00F3792F" w:rsidRPr="00CD7B21" w:rsidRDefault="00F3792F" w:rsidP="00A94B6F">
      <w:pPr>
        <w:pStyle w:val="Default"/>
        <w:spacing w:line="276" w:lineRule="auto"/>
        <w:rPr>
          <w:rFonts w:ascii="Tahoma" w:hAnsi="Tahoma" w:cs="Tahoma"/>
        </w:rPr>
      </w:pPr>
    </w:p>
    <w:p w14:paraId="68999156"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 xml:space="preserve">Plik oferty i oświadczeń po spakowaniu ale przed złożeniem należy  podpisać podpisem zaufanym (podpisanie dokumentu elektronicznego podpisem zaufanym </w:t>
      </w:r>
      <w:hyperlink r:id="rId30" w:history="1">
        <w:r w:rsidRPr="00CD7B21">
          <w:rPr>
            <w:rStyle w:val="Hipercze"/>
            <w:rFonts w:ascii="Tahoma" w:hAnsi="Tahoma" w:cs="Tahoma"/>
            <w:b/>
            <w:i/>
            <w:iCs/>
          </w:rPr>
          <w:t>https://www.gov.pl/web/gov/podpisz-dokument-elektronicznie-wykorzystaj-podpis-zaufany</w:t>
        </w:r>
      </w:hyperlink>
      <w:r w:rsidRPr="00CD7B21">
        <w:rPr>
          <w:rFonts w:ascii="Tahoma" w:hAnsi="Tahoma" w:cs="Tahoma"/>
          <w:i/>
          <w:iCs/>
        </w:rPr>
        <w:t>), podpisem osobistym (</w:t>
      </w:r>
      <w:hyperlink r:id="rId31" w:history="1">
        <w:r w:rsidRPr="00CD7B21">
          <w:rPr>
            <w:rStyle w:val="Hipercze"/>
            <w:rFonts w:ascii="Tahoma" w:hAnsi="Tahoma" w:cs="Tahoma"/>
            <w:b/>
            <w:i/>
            <w:iCs/>
          </w:rPr>
          <w:t>https://www.gov.pl/web/e-dowod/podpis-osobisty</w:t>
        </w:r>
      </w:hyperlink>
      <w:r w:rsidRPr="00CD7B21">
        <w:rPr>
          <w:rFonts w:ascii="Tahoma" w:hAnsi="Tahoma" w:cs="Tahoma"/>
          <w:i/>
          <w:iCs/>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7"/>
    <w:p w14:paraId="66698534" w14:textId="77777777" w:rsidR="00F3792F" w:rsidRPr="00CD7B21" w:rsidRDefault="00F3792F" w:rsidP="00A94B6F">
      <w:pPr>
        <w:pStyle w:val="Default"/>
        <w:spacing w:line="276" w:lineRule="auto"/>
        <w:rPr>
          <w:rFonts w:ascii="Tahoma" w:eastAsia="Calibri" w:hAnsi="Tahoma" w:cs="Tahoma"/>
        </w:rPr>
      </w:pPr>
    </w:p>
    <w:p w14:paraId="79280A7B" w14:textId="77777777" w:rsidR="00F3792F" w:rsidRPr="00CD7B21" w:rsidRDefault="00F3792F" w:rsidP="00A94B6F">
      <w:pPr>
        <w:pStyle w:val="Default"/>
        <w:spacing w:line="276" w:lineRule="auto"/>
        <w:rPr>
          <w:rFonts w:ascii="Tahoma" w:eastAsia="Calibri" w:hAnsi="Tahoma" w:cs="Tahoma"/>
        </w:rPr>
      </w:pPr>
    </w:p>
    <w:p w14:paraId="102714C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br w:type="page"/>
      </w:r>
    </w:p>
    <w:p w14:paraId="46551F7D"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 xml:space="preserve">                                                                                                                                   Załącznik nr 7 do SWZ </w:t>
      </w:r>
    </w:p>
    <w:p w14:paraId="4AA5C84A" w14:textId="77777777" w:rsidR="00F3792F" w:rsidRPr="00CD7B21" w:rsidRDefault="00F3792F" w:rsidP="00A94B6F">
      <w:pPr>
        <w:pStyle w:val="Default"/>
        <w:spacing w:line="276" w:lineRule="auto"/>
        <w:jc w:val="right"/>
        <w:rPr>
          <w:rFonts w:ascii="Tahoma" w:hAnsi="Tahoma" w:cs="Tahoma"/>
        </w:rPr>
      </w:pPr>
      <w:r w:rsidRPr="00CD7B21">
        <w:rPr>
          <w:rFonts w:ascii="Tahoma" w:hAnsi="Tahoma" w:cs="Tahoma"/>
          <w:i/>
        </w:rPr>
        <w:t xml:space="preserve">            wzór umowy o powierzenie danych osobowych</w:t>
      </w:r>
      <w:r w:rsidRPr="00CD7B21">
        <w:rPr>
          <w:rFonts w:ascii="Tahoma" w:hAnsi="Tahoma" w:cs="Tahoma"/>
        </w:rPr>
        <w:tab/>
      </w:r>
      <w:bookmarkEnd w:id="27"/>
    </w:p>
    <w:p w14:paraId="55019C78" w14:textId="77777777" w:rsidR="00F3792F" w:rsidRPr="00CD7B21" w:rsidRDefault="00F3792F" w:rsidP="00A94B6F">
      <w:pPr>
        <w:pStyle w:val="Default"/>
        <w:spacing w:line="276" w:lineRule="auto"/>
        <w:rPr>
          <w:rFonts w:ascii="Tahoma" w:hAnsi="Tahoma" w:cs="Tahoma"/>
          <w:i/>
        </w:rPr>
      </w:pPr>
      <w:bookmarkStart w:id="39" w:name="_Hlk88483226"/>
    </w:p>
    <w:p w14:paraId="39DC7C6A"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Umowa</w:t>
      </w:r>
    </w:p>
    <w:p w14:paraId="5A9DB9A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powierzenia przetwarzania danych osobowych</w:t>
      </w:r>
    </w:p>
    <w:p w14:paraId="6FE8695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zawarta w Sopocie, dnia ………….. r.</w:t>
      </w:r>
    </w:p>
    <w:p w14:paraId="421E7D2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pomiędzy:</w:t>
      </w:r>
    </w:p>
    <w:p w14:paraId="26B545A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Miejskim Ośrodkiem Pomocy Społecznej, ul. Kolejowa 14, 81-835 Sopot </w:t>
      </w:r>
    </w:p>
    <w:p w14:paraId="133EA9E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reprezentowanym przez:</w:t>
      </w:r>
    </w:p>
    <w:p w14:paraId="6608FBA0"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Andrzej Czekaja – Dyrektora</w:t>
      </w:r>
    </w:p>
    <w:p w14:paraId="01AA1AD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zwanym dalej  „Administratorem”</w:t>
      </w:r>
    </w:p>
    <w:p w14:paraId="75D5862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w:t>
      </w:r>
    </w:p>
    <w:p w14:paraId="1B882EE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527D3EA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29D9262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zwaną dalej  „Przetwarzającym”.</w:t>
      </w:r>
    </w:p>
    <w:p w14:paraId="0A9929F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umowa stanowi następstwo umowy nr</w:t>
      </w:r>
      <w:bookmarkStart w:id="40" w:name="_Hlk519148923"/>
      <w:bookmarkStart w:id="41" w:name="_Hlk519151104"/>
      <w:r w:rsidRPr="00CD7B21">
        <w:rPr>
          <w:rFonts w:ascii="Tahoma" w:hAnsi="Tahoma" w:cs="Tahoma"/>
        </w:rPr>
        <w:t xml:space="preserve"> ……………….. z dnia ……… r.</w:t>
      </w:r>
      <w:bookmarkEnd w:id="40"/>
      <w:r w:rsidRPr="00CD7B21">
        <w:rPr>
          <w:rFonts w:ascii="Tahoma" w:hAnsi="Tahoma" w:cs="Tahoma"/>
        </w:rPr>
        <w:t xml:space="preserve"> </w:t>
      </w:r>
      <w:bookmarkEnd w:id="41"/>
      <w:r w:rsidRPr="00CD7B21">
        <w:rPr>
          <w:rFonts w:ascii="Tahoma" w:hAnsi="Tahoma" w:cs="Tahoma"/>
        </w:rPr>
        <w:t>pomiędzy Gminą Miasta Sopotu a …………………., zwaną dalej umową główną.</w:t>
      </w:r>
    </w:p>
    <w:p w14:paraId="30ECB2DE" w14:textId="77777777" w:rsidR="00F3792F" w:rsidRPr="00CD7B21" w:rsidRDefault="00F3792F" w:rsidP="00A94B6F">
      <w:pPr>
        <w:pStyle w:val="Default"/>
        <w:spacing w:line="276" w:lineRule="auto"/>
        <w:rPr>
          <w:rFonts w:ascii="Tahoma" w:hAnsi="Tahoma" w:cs="Tahoma"/>
        </w:rPr>
      </w:pPr>
    </w:p>
    <w:p w14:paraId="0396ADF8"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w:t>
      </w:r>
    </w:p>
    <w:p w14:paraId="469CA2D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Dla potrzeb niniejszej umowy przyjmuje się następujące znaczenie dla poniżej wymienionych sformułowań:</w:t>
      </w:r>
    </w:p>
    <w:p w14:paraId="0220D2B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4040E64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Dane – dane osobowe powierzone przez Administratora Przetwarzającemu.</w:t>
      </w:r>
    </w:p>
    <w:p w14:paraId="14CE7721" w14:textId="77777777" w:rsidR="00F3792F" w:rsidRPr="00CD7B21" w:rsidRDefault="00F3792F" w:rsidP="00A94B6F">
      <w:pPr>
        <w:pStyle w:val="Default"/>
        <w:spacing w:line="276" w:lineRule="auto"/>
        <w:rPr>
          <w:rFonts w:ascii="Tahoma" w:hAnsi="Tahoma" w:cs="Tahoma"/>
        </w:rPr>
      </w:pPr>
    </w:p>
    <w:p w14:paraId="4FBCEEDA"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2</w:t>
      </w:r>
    </w:p>
    <w:p w14:paraId="1E23EE13" w14:textId="77777777" w:rsidR="00F3792F" w:rsidRPr="00CD7B21" w:rsidRDefault="00F3792F">
      <w:pPr>
        <w:pStyle w:val="Default"/>
        <w:numPr>
          <w:ilvl w:val="6"/>
          <w:numId w:val="37"/>
        </w:numPr>
        <w:spacing w:line="276" w:lineRule="auto"/>
        <w:ind w:left="426"/>
        <w:rPr>
          <w:rFonts w:ascii="Tahoma" w:hAnsi="Tahoma" w:cs="Tahoma"/>
        </w:rPr>
      </w:pPr>
      <w:r w:rsidRPr="00CD7B21">
        <w:rPr>
          <w:rFonts w:ascii="Tahoma" w:hAnsi="Tahoma" w:cs="Tahoma"/>
        </w:rPr>
        <w:t>Administrator powierza Przetwarzającemu przetwarzanie danych osobowych  a Przetwarzający powierzenie przetwarzania danych osobowych przyjmuje, na warunkach określonych w niniejszej umowie.</w:t>
      </w:r>
    </w:p>
    <w:p w14:paraId="63711050" w14:textId="77777777" w:rsidR="00F3792F" w:rsidRPr="00CD7B21" w:rsidRDefault="00F3792F">
      <w:pPr>
        <w:pStyle w:val="Default"/>
        <w:numPr>
          <w:ilvl w:val="6"/>
          <w:numId w:val="37"/>
        </w:numPr>
        <w:spacing w:line="276" w:lineRule="auto"/>
        <w:ind w:left="426"/>
        <w:rPr>
          <w:rFonts w:ascii="Tahoma" w:hAnsi="Tahoma" w:cs="Tahoma"/>
        </w:rPr>
      </w:pPr>
      <w:r w:rsidRPr="00CD7B21">
        <w:rPr>
          <w:rFonts w:ascii="Tahoma" w:hAnsi="Tahoma" w:cs="Tahoma"/>
        </w:rPr>
        <w:t>Celem powierzenia przetwarzania danych osobowych przez Przetwarzającego jest realizacja zadania, szczegółowo opisanego w umowie głównej.</w:t>
      </w:r>
    </w:p>
    <w:p w14:paraId="038BBCDC" w14:textId="77777777" w:rsidR="00F3792F" w:rsidRPr="00CD7B21" w:rsidRDefault="00F3792F">
      <w:pPr>
        <w:pStyle w:val="Default"/>
        <w:numPr>
          <w:ilvl w:val="6"/>
          <w:numId w:val="37"/>
        </w:numPr>
        <w:spacing w:line="276" w:lineRule="auto"/>
        <w:ind w:left="426"/>
        <w:rPr>
          <w:rFonts w:ascii="Tahoma" w:hAnsi="Tahoma" w:cs="Tahoma"/>
        </w:rPr>
      </w:pPr>
      <w:r w:rsidRPr="00CD7B21">
        <w:rPr>
          <w:rFonts w:ascii="Tahoma" w:hAnsi="Tahoma" w:cs="Tahoma"/>
        </w:rPr>
        <w:t>Przetwarzający może  przetwarzać Dane wyłącznie w celu przewidzianym w ust.2.</w:t>
      </w:r>
    </w:p>
    <w:p w14:paraId="22D8F7B3" w14:textId="77777777" w:rsidR="00F3792F" w:rsidRPr="00CD7B21" w:rsidRDefault="00F3792F">
      <w:pPr>
        <w:pStyle w:val="Default"/>
        <w:numPr>
          <w:ilvl w:val="6"/>
          <w:numId w:val="37"/>
        </w:numPr>
        <w:spacing w:line="276" w:lineRule="auto"/>
        <w:ind w:left="426"/>
        <w:rPr>
          <w:rFonts w:ascii="Tahoma" w:hAnsi="Tahoma" w:cs="Tahoma"/>
        </w:rPr>
      </w:pPr>
      <w:r w:rsidRPr="00CD7B21">
        <w:rPr>
          <w:rFonts w:ascii="Tahoma" w:hAnsi="Tahoma" w:cs="Tahoma"/>
        </w:rPr>
        <w:t>Administrator  oświadcza, że jest nadal administratorem danych, które powierza oraz, że jest uprawniony do ich przetwarzania w zakresie, w jakim powierzył je Przetwarzającemu.</w:t>
      </w:r>
    </w:p>
    <w:p w14:paraId="78A35535" w14:textId="77777777" w:rsidR="00F3792F" w:rsidRPr="00CD7B21" w:rsidRDefault="00F3792F">
      <w:pPr>
        <w:pStyle w:val="Default"/>
        <w:numPr>
          <w:ilvl w:val="6"/>
          <w:numId w:val="37"/>
        </w:numPr>
        <w:spacing w:line="276" w:lineRule="auto"/>
        <w:ind w:left="426"/>
        <w:rPr>
          <w:rFonts w:ascii="Tahoma" w:hAnsi="Tahoma" w:cs="Tahoma"/>
        </w:rPr>
      </w:pPr>
      <w:r w:rsidRPr="00CD7B21">
        <w:rPr>
          <w:rFonts w:ascii="Tahoma" w:hAnsi="Tahoma" w:cs="Tahoma"/>
        </w:rPr>
        <w:t>Zakres powierzonych do przetwarzania przez Przetwarzającego danych osobowych: ……</w:t>
      </w:r>
      <w:r w:rsidRPr="00CD7B21">
        <w:rPr>
          <w:rFonts w:ascii="Tahoma" w:hAnsi="Tahoma" w:cs="Tahoma"/>
          <w:i/>
        </w:rPr>
        <w:t xml:space="preserve">wpisać dane jakie przekazujemy np. imię nazwisko, adres zamieszkania </w:t>
      </w:r>
      <w:proofErr w:type="spellStart"/>
      <w:r w:rsidRPr="00CD7B21">
        <w:rPr>
          <w:rFonts w:ascii="Tahoma" w:hAnsi="Tahoma" w:cs="Tahoma"/>
          <w:i/>
        </w:rPr>
        <w:t>itd</w:t>
      </w:r>
      <w:proofErr w:type="spellEnd"/>
      <w:r w:rsidRPr="00CD7B21">
        <w:rPr>
          <w:rFonts w:ascii="Tahoma" w:hAnsi="Tahoma" w:cs="Tahoma"/>
          <w:i/>
        </w:rPr>
        <w:t>………………</w:t>
      </w:r>
      <w:r w:rsidRPr="00CD7B21">
        <w:rPr>
          <w:rFonts w:ascii="Tahoma" w:hAnsi="Tahoma" w:cs="Tahoma"/>
        </w:rPr>
        <w:t>………………………………………………………………………</w:t>
      </w:r>
    </w:p>
    <w:p w14:paraId="2D08C186" w14:textId="77777777" w:rsidR="00F3792F" w:rsidRPr="00CD7B21" w:rsidRDefault="00F3792F" w:rsidP="00A94B6F">
      <w:pPr>
        <w:pStyle w:val="Default"/>
        <w:spacing w:line="276" w:lineRule="auto"/>
        <w:ind w:firstLine="426"/>
        <w:rPr>
          <w:rFonts w:ascii="Tahoma" w:hAnsi="Tahoma" w:cs="Tahoma"/>
        </w:rPr>
      </w:pPr>
      <w:r w:rsidRPr="00CD7B21">
        <w:rPr>
          <w:rFonts w:ascii="Tahoma" w:hAnsi="Tahoma" w:cs="Tahoma"/>
        </w:rPr>
        <w:lastRenderedPageBreak/>
        <w:t xml:space="preserve">Kategoria osób – klienci MOPS Sopot.  </w:t>
      </w:r>
    </w:p>
    <w:p w14:paraId="43F5017A" w14:textId="77777777" w:rsidR="00F3792F" w:rsidRPr="00CD7B21" w:rsidRDefault="00F3792F" w:rsidP="00A94B6F">
      <w:pPr>
        <w:pStyle w:val="Default"/>
        <w:spacing w:line="276" w:lineRule="auto"/>
        <w:rPr>
          <w:rFonts w:ascii="Tahoma" w:hAnsi="Tahoma" w:cs="Tahoma"/>
        </w:rPr>
      </w:pPr>
    </w:p>
    <w:p w14:paraId="29469052"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3</w:t>
      </w:r>
    </w:p>
    <w:p w14:paraId="131B5BF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1BA36208" w14:textId="77777777" w:rsidR="00F3792F" w:rsidRPr="00CD7B21" w:rsidRDefault="00F3792F" w:rsidP="00A94B6F">
      <w:pPr>
        <w:pStyle w:val="Default"/>
        <w:spacing w:line="276" w:lineRule="auto"/>
        <w:rPr>
          <w:rFonts w:ascii="Tahoma" w:hAnsi="Tahoma" w:cs="Tahoma"/>
        </w:rPr>
      </w:pPr>
    </w:p>
    <w:p w14:paraId="65F47DD5"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4</w:t>
      </w:r>
    </w:p>
    <w:p w14:paraId="6F8C45AB" w14:textId="77777777" w:rsidR="00F3792F" w:rsidRPr="00CD7B21" w:rsidRDefault="00F3792F">
      <w:pPr>
        <w:pStyle w:val="Default"/>
        <w:numPr>
          <w:ilvl w:val="6"/>
          <w:numId w:val="39"/>
        </w:numPr>
        <w:spacing w:line="276" w:lineRule="auto"/>
        <w:ind w:left="284"/>
        <w:rPr>
          <w:rFonts w:ascii="Tahoma" w:hAnsi="Tahoma" w:cs="Tahoma"/>
        </w:rPr>
      </w:pPr>
      <w:r w:rsidRPr="00CD7B21">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7359A389" w14:textId="77777777" w:rsidR="00F3792F" w:rsidRPr="00CD7B21" w:rsidRDefault="00F3792F">
      <w:pPr>
        <w:pStyle w:val="Default"/>
        <w:numPr>
          <w:ilvl w:val="6"/>
          <w:numId w:val="39"/>
        </w:numPr>
        <w:spacing w:line="276" w:lineRule="auto"/>
        <w:ind w:left="284"/>
        <w:rPr>
          <w:rFonts w:ascii="Tahoma" w:hAnsi="Tahoma" w:cs="Tahoma"/>
        </w:rPr>
      </w:pPr>
      <w:r w:rsidRPr="00CD7B21">
        <w:rPr>
          <w:rFonts w:ascii="Tahoma" w:hAnsi="Tahoma" w:cs="Tahoma"/>
        </w:rPr>
        <w:t xml:space="preserve">Przetwarzający oświadcza, że zastosowane do przetwarzania powierzonych danych systemy informatyczne spełniają wymogi aktualnie obowiązujących przepisów prawa. </w:t>
      </w:r>
    </w:p>
    <w:p w14:paraId="50E3A6B2" w14:textId="77777777" w:rsidR="00F3792F" w:rsidRPr="00CD7B21" w:rsidRDefault="00F3792F">
      <w:pPr>
        <w:pStyle w:val="Default"/>
        <w:numPr>
          <w:ilvl w:val="6"/>
          <w:numId w:val="39"/>
        </w:numPr>
        <w:spacing w:line="276" w:lineRule="auto"/>
        <w:ind w:left="284"/>
        <w:rPr>
          <w:rFonts w:ascii="Tahoma" w:hAnsi="Tahoma" w:cs="Tahoma"/>
        </w:rPr>
      </w:pPr>
      <w:r w:rsidRPr="00CD7B21">
        <w:rPr>
          <w:rFonts w:ascii="Tahoma" w:hAnsi="Tahoma" w:cs="Tahoma"/>
        </w:rPr>
        <w:t>Przetwarzający przetwarza dane osobowe wyłącznie na udokumentowane polecenie Administratora.</w:t>
      </w:r>
    </w:p>
    <w:p w14:paraId="487ED21B" w14:textId="77777777" w:rsidR="00F3792F" w:rsidRPr="00CD7B21" w:rsidRDefault="00F3792F">
      <w:pPr>
        <w:pStyle w:val="Default"/>
        <w:numPr>
          <w:ilvl w:val="6"/>
          <w:numId w:val="39"/>
        </w:numPr>
        <w:spacing w:line="276" w:lineRule="auto"/>
        <w:ind w:left="284"/>
        <w:rPr>
          <w:rFonts w:ascii="Tahoma" w:hAnsi="Tahoma" w:cs="Tahoma"/>
        </w:rPr>
      </w:pPr>
      <w:r w:rsidRPr="00CD7B21">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444F2EAC" w14:textId="77777777" w:rsidR="00F3792F" w:rsidRPr="00CD7B21" w:rsidRDefault="00F3792F" w:rsidP="00A94B6F">
      <w:pPr>
        <w:pStyle w:val="Default"/>
        <w:spacing w:line="276" w:lineRule="auto"/>
        <w:rPr>
          <w:rFonts w:ascii="Tahoma" w:hAnsi="Tahoma" w:cs="Tahoma"/>
        </w:rPr>
      </w:pPr>
    </w:p>
    <w:p w14:paraId="2CBE66A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5</w:t>
      </w:r>
    </w:p>
    <w:p w14:paraId="1F7523A2" w14:textId="77777777" w:rsidR="00F3792F" w:rsidRPr="00CD7B21" w:rsidRDefault="00F3792F">
      <w:pPr>
        <w:pStyle w:val="Default"/>
        <w:numPr>
          <w:ilvl w:val="6"/>
          <w:numId w:val="67"/>
        </w:numPr>
        <w:spacing w:line="276" w:lineRule="auto"/>
        <w:ind w:left="426"/>
        <w:rPr>
          <w:rFonts w:ascii="Tahoma" w:hAnsi="Tahoma" w:cs="Tahoma"/>
        </w:rPr>
      </w:pPr>
      <w:r w:rsidRPr="00CD7B21">
        <w:rPr>
          <w:rFonts w:ascii="Tahoma" w:hAnsi="Tahoma" w:cs="Tahoma"/>
        </w:rPr>
        <w:t xml:space="preserve">Przetwarzający, biorąc pod uwagę charakter przetwarzania, w miarę możliwości pomaga Administratorowi poprzez odpowiednie środki techniczne i organizacyjne wywiązać się </w:t>
      </w:r>
      <w:r w:rsidRPr="00CD7B21">
        <w:rPr>
          <w:rFonts w:ascii="Tahoma" w:hAnsi="Tahoma" w:cs="Tahoma"/>
        </w:rPr>
        <w:br/>
        <w:t>z obowiązku odpowiadania na żądania osoby, której dane dotyczą, w zakresie wykonywania jej praw.</w:t>
      </w:r>
    </w:p>
    <w:p w14:paraId="6BE4C734" w14:textId="77777777" w:rsidR="00F3792F" w:rsidRPr="00CD7B21" w:rsidRDefault="00F3792F">
      <w:pPr>
        <w:pStyle w:val="Default"/>
        <w:numPr>
          <w:ilvl w:val="6"/>
          <w:numId w:val="67"/>
        </w:numPr>
        <w:spacing w:line="276" w:lineRule="auto"/>
        <w:ind w:left="426"/>
        <w:rPr>
          <w:rFonts w:ascii="Tahoma" w:hAnsi="Tahoma" w:cs="Tahoma"/>
        </w:rPr>
      </w:pPr>
      <w:r w:rsidRPr="00CD7B21">
        <w:rPr>
          <w:rFonts w:ascii="Tahoma" w:hAnsi="Tahoma" w:cs="Tahoma"/>
        </w:rPr>
        <w:t>Przetwarzający, uwzględniając charakter przetwarzania oraz dostępne mu informacje,  pomaga Administratorowi wywiązać się z obowiązków określonych w art. 32-36 rozporządzenia .</w:t>
      </w:r>
    </w:p>
    <w:p w14:paraId="42BB0F6D" w14:textId="77777777" w:rsidR="00F3792F" w:rsidRPr="00CD7B21" w:rsidRDefault="00F3792F">
      <w:pPr>
        <w:pStyle w:val="Default"/>
        <w:numPr>
          <w:ilvl w:val="6"/>
          <w:numId w:val="67"/>
        </w:numPr>
        <w:spacing w:line="276" w:lineRule="auto"/>
        <w:ind w:left="426"/>
        <w:rPr>
          <w:rFonts w:ascii="Tahoma" w:hAnsi="Tahoma" w:cs="Tahoma"/>
        </w:rPr>
      </w:pPr>
      <w:r w:rsidRPr="00CD7B21">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1D4B940E" w14:textId="77777777" w:rsidR="00F3792F" w:rsidRDefault="00F3792F" w:rsidP="00A94B6F">
      <w:pPr>
        <w:pStyle w:val="Default"/>
        <w:spacing w:line="276" w:lineRule="auto"/>
        <w:rPr>
          <w:rFonts w:ascii="Tahoma" w:hAnsi="Tahoma" w:cs="Tahoma"/>
        </w:rPr>
      </w:pPr>
    </w:p>
    <w:p w14:paraId="777B8D30" w14:textId="77777777" w:rsidR="00F3792F" w:rsidRDefault="00F3792F" w:rsidP="00A94B6F">
      <w:pPr>
        <w:pStyle w:val="Default"/>
        <w:spacing w:line="276" w:lineRule="auto"/>
        <w:rPr>
          <w:rFonts w:ascii="Tahoma" w:hAnsi="Tahoma" w:cs="Tahoma"/>
        </w:rPr>
      </w:pPr>
    </w:p>
    <w:p w14:paraId="59E45BCE" w14:textId="77777777" w:rsidR="00F3792F" w:rsidRPr="00CD7B21" w:rsidRDefault="00F3792F" w:rsidP="00A94B6F">
      <w:pPr>
        <w:pStyle w:val="Default"/>
        <w:spacing w:line="276" w:lineRule="auto"/>
        <w:rPr>
          <w:rFonts w:ascii="Tahoma" w:hAnsi="Tahoma" w:cs="Tahoma"/>
        </w:rPr>
      </w:pPr>
    </w:p>
    <w:p w14:paraId="28A2C0E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lastRenderedPageBreak/>
        <w:t>§ 6</w:t>
      </w:r>
    </w:p>
    <w:p w14:paraId="06D0552A" w14:textId="77777777" w:rsidR="00F3792F" w:rsidRDefault="00F3792F" w:rsidP="00A94B6F">
      <w:pPr>
        <w:pStyle w:val="Default"/>
        <w:spacing w:line="276" w:lineRule="auto"/>
        <w:rPr>
          <w:rFonts w:ascii="Tahoma" w:hAnsi="Tahoma" w:cs="Tahoma"/>
        </w:rPr>
      </w:pPr>
      <w:r w:rsidRPr="00CD7B21">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015FD28D" w14:textId="77777777" w:rsidR="00F3792F" w:rsidRPr="00CD7B21" w:rsidRDefault="00F3792F" w:rsidP="00A94B6F">
      <w:pPr>
        <w:pStyle w:val="Default"/>
        <w:spacing w:line="276" w:lineRule="auto"/>
        <w:rPr>
          <w:rFonts w:ascii="Tahoma" w:hAnsi="Tahoma" w:cs="Tahoma"/>
        </w:rPr>
      </w:pPr>
    </w:p>
    <w:p w14:paraId="541D17BB"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7</w:t>
      </w:r>
    </w:p>
    <w:p w14:paraId="7B2436B9" w14:textId="77777777" w:rsidR="00F3792F" w:rsidRPr="00CD7B21" w:rsidRDefault="00F3792F">
      <w:pPr>
        <w:pStyle w:val="Default"/>
        <w:numPr>
          <w:ilvl w:val="6"/>
          <w:numId w:val="47"/>
        </w:numPr>
        <w:spacing w:line="276" w:lineRule="auto"/>
        <w:ind w:left="426"/>
        <w:rPr>
          <w:rFonts w:ascii="Tahoma" w:hAnsi="Tahoma" w:cs="Tahoma"/>
        </w:rPr>
      </w:pPr>
      <w:r w:rsidRPr="00CD7B21">
        <w:rPr>
          <w:rFonts w:ascii="Tahoma" w:hAnsi="Tahoma" w:cs="Tahoma"/>
        </w:rPr>
        <w:t xml:space="preserve">Przetwarzający nie korzysta z usług innego podmiotu przetwarzającego bez uprzedniej szczegółowej zgody Administratora. </w:t>
      </w:r>
    </w:p>
    <w:p w14:paraId="3754620D" w14:textId="77777777" w:rsidR="00F3792F" w:rsidRPr="00CD7B21" w:rsidRDefault="00F3792F">
      <w:pPr>
        <w:pStyle w:val="Default"/>
        <w:numPr>
          <w:ilvl w:val="6"/>
          <w:numId w:val="47"/>
        </w:numPr>
        <w:spacing w:line="276" w:lineRule="auto"/>
        <w:ind w:left="426"/>
        <w:rPr>
          <w:rFonts w:ascii="Tahoma" w:hAnsi="Tahoma" w:cs="Tahoma"/>
        </w:rPr>
      </w:pPr>
      <w:r w:rsidRPr="00CD7B21">
        <w:rPr>
          <w:rFonts w:ascii="Tahoma" w:hAnsi="Tahoma" w:cs="Tahoma"/>
        </w:rPr>
        <w:t xml:space="preserve">Powierzenie przetwarzania danych Podprzetwarzajacemu wymaga uprzedniego zgłoszenia Administratorowi w celu umożliwienia wyrażenia sprzeciwu. Administrator może </w:t>
      </w:r>
      <w:r w:rsidRPr="00CD7B21">
        <w:rPr>
          <w:rFonts w:ascii="Tahoma" w:hAnsi="Tahoma" w:cs="Tahoma"/>
        </w:rPr>
        <w:br/>
        <w:t>z uzasadnionych przyczyn zgłosić udokumentowany sprzeciw względem powierzenia danych.</w:t>
      </w:r>
    </w:p>
    <w:p w14:paraId="3B425687"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br/>
        <w:t>§ 8</w:t>
      </w:r>
    </w:p>
    <w:p w14:paraId="7AFE4FA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Przetwarzający prowadzi rejestr wszystkich kategorii czynności przetwarzania dokonywanych w imieniu Administratora, zawierający następujące informacje:</w:t>
      </w:r>
    </w:p>
    <w:p w14:paraId="0942DF5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 oraz dane kontaktowe Przetwarzającego oraz Administratora w mieniu którego działa Przetwarzający, a gdy ma to zastosowanie-przedstawiciela Przetwarzającego oraz inspektora ochrony danych;</w:t>
      </w:r>
    </w:p>
    <w:p w14:paraId="657EB11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Kategorie przetwarzań dokonywanych w imieniu Administratora</w:t>
      </w:r>
    </w:p>
    <w:p w14:paraId="485CD12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Jeżeli jest to możliwe, ogólny opis technicznych i organizacyjnych środków bezpieczeństwa o których mowa w art. 32 ust. 1  rozporządzenia.</w:t>
      </w:r>
    </w:p>
    <w:p w14:paraId="2BD1243B" w14:textId="77777777" w:rsidR="00F3792F" w:rsidRPr="00CD7B21" w:rsidRDefault="00F3792F" w:rsidP="00A94B6F">
      <w:pPr>
        <w:pStyle w:val="Default"/>
        <w:spacing w:line="276" w:lineRule="auto"/>
        <w:rPr>
          <w:rFonts w:ascii="Tahoma" w:hAnsi="Tahoma" w:cs="Tahoma"/>
        </w:rPr>
      </w:pPr>
    </w:p>
    <w:p w14:paraId="1167BB76"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9</w:t>
      </w:r>
    </w:p>
    <w:p w14:paraId="538F510B" w14:textId="77777777" w:rsidR="00F3792F" w:rsidRDefault="00F3792F">
      <w:pPr>
        <w:pStyle w:val="Default"/>
        <w:numPr>
          <w:ilvl w:val="6"/>
          <w:numId w:val="42"/>
        </w:numPr>
        <w:spacing w:line="276" w:lineRule="auto"/>
        <w:ind w:left="426"/>
        <w:rPr>
          <w:rFonts w:ascii="Tahoma" w:hAnsi="Tahoma" w:cs="Tahoma"/>
        </w:rPr>
      </w:pPr>
      <w:r w:rsidRPr="00CD7B21">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3C24EF29" w14:textId="77777777" w:rsidR="00F3792F" w:rsidRDefault="00F3792F">
      <w:pPr>
        <w:pStyle w:val="Default"/>
        <w:numPr>
          <w:ilvl w:val="6"/>
          <w:numId w:val="42"/>
        </w:numPr>
        <w:spacing w:line="276" w:lineRule="auto"/>
        <w:ind w:left="426"/>
        <w:rPr>
          <w:rFonts w:ascii="Tahoma" w:hAnsi="Tahoma" w:cs="Tahoma"/>
        </w:rPr>
      </w:pPr>
      <w:r w:rsidRPr="008617A6">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6FF7BB67" w14:textId="77777777" w:rsidR="00F3792F" w:rsidRDefault="00F3792F">
      <w:pPr>
        <w:pStyle w:val="Default"/>
        <w:numPr>
          <w:ilvl w:val="6"/>
          <w:numId w:val="42"/>
        </w:numPr>
        <w:spacing w:line="276" w:lineRule="auto"/>
        <w:ind w:left="426"/>
        <w:rPr>
          <w:rFonts w:ascii="Tahoma" w:hAnsi="Tahoma" w:cs="Tahoma"/>
        </w:rPr>
      </w:pPr>
      <w:r w:rsidRPr="008617A6">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0DDD5183" w14:textId="77777777" w:rsidR="00F3792F" w:rsidRDefault="00F3792F">
      <w:pPr>
        <w:pStyle w:val="Default"/>
        <w:numPr>
          <w:ilvl w:val="6"/>
          <w:numId w:val="42"/>
        </w:numPr>
        <w:spacing w:line="276" w:lineRule="auto"/>
        <w:ind w:left="426"/>
        <w:rPr>
          <w:rFonts w:ascii="Tahoma" w:hAnsi="Tahoma" w:cs="Tahoma"/>
        </w:rPr>
      </w:pPr>
      <w:r w:rsidRPr="008617A6">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7E8CC210" w14:textId="77777777" w:rsidR="00F3792F" w:rsidRPr="008617A6" w:rsidRDefault="00F3792F">
      <w:pPr>
        <w:pStyle w:val="Default"/>
        <w:numPr>
          <w:ilvl w:val="6"/>
          <w:numId w:val="42"/>
        </w:numPr>
        <w:spacing w:line="276" w:lineRule="auto"/>
        <w:ind w:left="426"/>
        <w:rPr>
          <w:rFonts w:ascii="Tahoma" w:hAnsi="Tahoma" w:cs="Tahoma"/>
        </w:rPr>
      </w:pPr>
      <w:r w:rsidRPr="008617A6">
        <w:rPr>
          <w:rFonts w:ascii="Tahoma" w:hAnsi="Tahoma" w:cs="Tahoma"/>
        </w:rPr>
        <w:lastRenderedPageBreak/>
        <w:t>Przetwarzający ma obowiązek zapewnić osobom upoważnionym do przetwarzania Danych odpowiednie szkolenie z zakresu ochrony danych osobowych.</w:t>
      </w:r>
    </w:p>
    <w:p w14:paraId="78FDD7D8" w14:textId="77777777" w:rsidR="00F3792F" w:rsidRPr="00CD7B21" w:rsidRDefault="00F3792F" w:rsidP="00A94B6F">
      <w:pPr>
        <w:pStyle w:val="Default"/>
        <w:spacing w:line="276" w:lineRule="auto"/>
        <w:rPr>
          <w:rFonts w:ascii="Tahoma" w:hAnsi="Tahoma" w:cs="Tahoma"/>
        </w:rPr>
      </w:pPr>
    </w:p>
    <w:p w14:paraId="3D4E795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10</w:t>
      </w:r>
    </w:p>
    <w:p w14:paraId="06930DC1" w14:textId="77777777" w:rsidR="00F3792F" w:rsidRPr="00CD7B21" w:rsidRDefault="00F3792F">
      <w:pPr>
        <w:pStyle w:val="Default"/>
        <w:numPr>
          <w:ilvl w:val="6"/>
          <w:numId w:val="45"/>
        </w:numPr>
        <w:spacing w:line="276" w:lineRule="auto"/>
        <w:ind w:left="426"/>
        <w:rPr>
          <w:rFonts w:ascii="Tahoma" w:hAnsi="Tahoma" w:cs="Tahoma"/>
        </w:rPr>
      </w:pPr>
      <w:r w:rsidRPr="00CD7B21">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5283493A" w14:textId="77777777" w:rsidR="00F3792F" w:rsidRPr="00CD7B21" w:rsidRDefault="00F3792F">
      <w:pPr>
        <w:pStyle w:val="Default"/>
        <w:numPr>
          <w:ilvl w:val="6"/>
          <w:numId w:val="45"/>
        </w:numPr>
        <w:spacing w:line="276" w:lineRule="auto"/>
        <w:ind w:left="426"/>
        <w:rPr>
          <w:rFonts w:ascii="Tahoma" w:hAnsi="Tahoma" w:cs="Tahoma"/>
        </w:rPr>
      </w:pPr>
      <w:r w:rsidRPr="00CD7B21">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119D250B" w14:textId="77777777" w:rsidR="00F3792F" w:rsidRPr="00CD7B21" w:rsidRDefault="00F3792F" w:rsidP="00A94B6F">
      <w:pPr>
        <w:pStyle w:val="Default"/>
        <w:spacing w:line="276" w:lineRule="auto"/>
        <w:rPr>
          <w:rFonts w:ascii="Tahoma" w:hAnsi="Tahoma" w:cs="Tahoma"/>
        </w:rPr>
      </w:pPr>
    </w:p>
    <w:p w14:paraId="54A2CAD8"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11</w:t>
      </w:r>
    </w:p>
    <w:p w14:paraId="044CB4FC" w14:textId="77777777" w:rsidR="00F3792F" w:rsidRPr="00CD7B21" w:rsidRDefault="00F3792F">
      <w:pPr>
        <w:pStyle w:val="Default"/>
        <w:numPr>
          <w:ilvl w:val="2"/>
          <w:numId w:val="50"/>
        </w:numPr>
        <w:spacing w:line="276" w:lineRule="auto"/>
        <w:ind w:left="426"/>
        <w:rPr>
          <w:rFonts w:ascii="Tahoma" w:hAnsi="Tahoma" w:cs="Tahoma"/>
        </w:rPr>
      </w:pPr>
      <w:r w:rsidRPr="00CD7B21">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0DC7EC56"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Udzielenia w terminie 7 dni pisemnych wyjaśnień,</w:t>
      </w:r>
    </w:p>
    <w:p w14:paraId="49C248FA"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Udostępnienia pomieszczeń i sprzętu Przetwarzającego, za pomocą których przetwarzane są powierzone dane osobowe,</w:t>
      </w:r>
    </w:p>
    <w:p w14:paraId="3D767F54"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Administrator ma prawo do poddawania przeglądom środków technicznych i organizacyjnych zabezpieczania danych osobowych stosowanych przez Przyjmującego,</w:t>
      </w:r>
    </w:p>
    <w:p w14:paraId="05FF918F" w14:textId="77777777" w:rsidR="00F3792F" w:rsidRPr="00CD7B21" w:rsidRDefault="00F3792F">
      <w:pPr>
        <w:pStyle w:val="Default"/>
        <w:numPr>
          <w:ilvl w:val="2"/>
          <w:numId w:val="50"/>
        </w:numPr>
        <w:spacing w:line="276" w:lineRule="auto"/>
        <w:ind w:left="426"/>
        <w:rPr>
          <w:rFonts w:ascii="Tahoma" w:hAnsi="Tahoma" w:cs="Tahoma"/>
        </w:rPr>
      </w:pPr>
      <w:r w:rsidRPr="00CD7B21">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387FDED6" w14:textId="77777777" w:rsidR="00F3792F" w:rsidRPr="00CD7B21" w:rsidRDefault="00F3792F">
      <w:pPr>
        <w:pStyle w:val="Default"/>
        <w:numPr>
          <w:ilvl w:val="2"/>
          <w:numId w:val="50"/>
        </w:numPr>
        <w:spacing w:line="276" w:lineRule="auto"/>
        <w:ind w:left="426"/>
        <w:rPr>
          <w:rFonts w:ascii="Tahoma" w:hAnsi="Tahoma" w:cs="Tahoma"/>
        </w:rPr>
      </w:pPr>
      <w:r w:rsidRPr="00CD7B21">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1C9480F3" w14:textId="77777777" w:rsidR="00F3792F" w:rsidRPr="00CD7B21" w:rsidRDefault="00F3792F" w:rsidP="00A94B6F">
      <w:pPr>
        <w:pStyle w:val="Default"/>
        <w:spacing w:line="276" w:lineRule="auto"/>
        <w:ind w:left="426"/>
        <w:rPr>
          <w:rFonts w:ascii="Tahoma" w:hAnsi="Tahoma" w:cs="Tahoma"/>
        </w:rPr>
      </w:pPr>
      <w:proofErr w:type="spellStart"/>
      <w:r w:rsidRPr="00CD7B21">
        <w:rPr>
          <w:rFonts w:ascii="Tahoma" w:hAnsi="Tahoma" w:cs="Tahoma"/>
        </w:rPr>
        <w:t>pseudonimizację</w:t>
      </w:r>
      <w:proofErr w:type="spellEnd"/>
      <w:r w:rsidRPr="00CD7B21">
        <w:rPr>
          <w:rFonts w:ascii="Tahoma" w:hAnsi="Tahoma" w:cs="Tahoma"/>
        </w:rPr>
        <w:t xml:space="preserve"> i szyfrowanie danych osobowych;</w:t>
      </w:r>
    </w:p>
    <w:p w14:paraId="0823AF84"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zdolność do ciągłego zapewniania poufności, integralności, dostępności i odporności systemów i usług przetwarzania;</w:t>
      </w:r>
    </w:p>
    <w:p w14:paraId="5C110822"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zdolność do szybkiego przywrócenia dostępności danych osobowych i dostępu do nich w razie incydentu fizycznego lub technicznego</w:t>
      </w:r>
    </w:p>
    <w:p w14:paraId="1471EE80"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regularne testowanie, mierzenie  i ocenianie skuteczności środków technicznych i organizacyjnych, które maja zapewnić bezpieczeństwo przetwarzania.</w:t>
      </w:r>
    </w:p>
    <w:p w14:paraId="71D7586C" w14:textId="77777777" w:rsidR="00F3792F" w:rsidRPr="00D23FEF" w:rsidRDefault="00F3792F">
      <w:pPr>
        <w:pStyle w:val="Default"/>
        <w:numPr>
          <w:ilvl w:val="2"/>
          <w:numId w:val="50"/>
        </w:numPr>
        <w:spacing w:line="276" w:lineRule="auto"/>
        <w:ind w:left="426"/>
        <w:rPr>
          <w:rFonts w:ascii="Tahoma" w:hAnsi="Tahoma" w:cs="Tahoma"/>
        </w:rPr>
      </w:pPr>
      <w:r w:rsidRPr="00CD7B21">
        <w:rPr>
          <w:rFonts w:ascii="Tahoma" w:hAnsi="Tahoma" w:cs="Tahoma"/>
        </w:rPr>
        <w:t>Wzór listy kontrolnej stanowi załącznik do niniejszej umowy powierzenia.</w:t>
      </w:r>
    </w:p>
    <w:p w14:paraId="6D6822B7"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lastRenderedPageBreak/>
        <w:br/>
        <w:t>§ 12</w:t>
      </w:r>
    </w:p>
    <w:p w14:paraId="4F08AD8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1AF524C7" w14:textId="77777777" w:rsidR="00F3792F" w:rsidRPr="00CD7B21" w:rsidRDefault="00F3792F" w:rsidP="00A94B6F">
      <w:pPr>
        <w:pStyle w:val="Default"/>
        <w:spacing w:line="276" w:lineRule="auto"/>
        <w:rPr>
          <w:rFonts w:ascii="Tahoma" w:hAnsi="Tahoma" w:cs="Tahoma"/>
        </w:rPr>
      </w:pPr>
    </w:p>
    <w:p w14:paraId="4990A3E2"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13</w:t>
      </w:r>
    </w:p>
    <w:p w14:paraId="4CEBFAC7" w14:textId="77777777" w:rsidR="00F3792F" w:rsidRPr="00CD7B21" w:rsidRDefault="00F3792F">
      <w:pPr>
        <w:pStyle w:val="Default"/>
        <w:numPr>
          <w:ilvl w:val="0"/>
          <w:numId w:val="58"/>
        </w:numPr>
        <w:spacing w:line="276" w:lineRule="auto"/>
        <w:ind w:left="426"/>
        <w:rPr>
          <w:rFonts w:ascii="Tahoma" w:hAnsi="Tahoma" w:cs="Tahoma"/>
        </w:rPr>
      </w:pPr>
      <w:r w:rsidRPr="00CD7B21">
        <w:rPr>
          <w:rFonts w:ascii="Tahoma" w:hAnsi="Tahoma" w:cs="Tahoma"/>
        </w:rPr>
        <w:t>Przetwarzający ponosi odpowiedzialność za przestrzeganie przepisów prawa w zakresie przetwarzania i ochrony danych osobowych według rozporządzenia .</w:t>
      </w:r>
    </w:p>
    <w:p w14:paraId="140090CB"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Przetwarzający jest odpowiedzialny za udostępnienie lub wykorzystanie danych osobowych niezgodnie z Umową, a w szczególności za udostępnienie osobom nieupoważnionym.</w:t>
      </w:r>
    </w:p>
    <w:p w14:paraId="74BF6FD2" w14:textId="77777777" w:rsidR="00F3792F" w:rsidRPr="00CD7B21" w:rsidRDefault="00F3792F">
      <w:pPr>
        <w:pStyle w:val="Default"/>
        <w:numPr>
          <w:ilvl w:val="0"/>
          <w:numId w:val="58"/>
        </w:numPr>
        <w:spacing w:line="276" w:lineRule="auto"/>
        <w:ind w:left="426"/>
        <w:rPr>
          <w:rFonts w:ascii="Tahoma" w:hAnsi="Tahoma" w:cs="Tahoma"/>
        </w:rPr>
      </w:pPr>
      <w:r w:rsidRPr="00CD7B21">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F31AE57" w14:textId="77777777" w:rsidR="00F3792F" w:rsidRPr="00CD7B21" w:rsidRDefault="00F3792F" w:rsidP="00A94B6F">
      <w:pPr>
        <w:pStyle w:val="Default"/>
        <w:spacing w:line="276" w:lineRule="auto"/>
        <w:rPr>
          <w:rFonts w:ascii="Tahoma" w:hAnsi="Tahoma" w:cs="Tahoma"/>
        </w:rPr>
      </w:pPr>
    </w:p>
    <w:p w14:paraId="5FFA44E7"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14</w:t>
      </w:r>
    </w:p>
    <w:p w14:paraId="1F323127" w14:textId="77777777" w:rsidR="00F3792F" w:rsidRPr="00CD7B21" w:rsidRDefault="00F3792F">
      <w:pPr>
        <w:pStyle w:val="Default"/>
        <w:numPr>
          <w:ilvl w:val="0"/>
          <w:numId w:val="60"/>
        </w:numPr>
        <w:spacing w:line="276" w:lineRule="auto"/>
        <w:ind w:left="426"/>
        <w:rPr>
          <w:rFonts w:ascii="Tahoma" w:hAnsi="Tahoma" w:cs="Tahoma"/>
        </w:rPr>
      </w:pPr>
      <w:r w:rsidRPr="00CD7B21">
        <w:rPr>
          <w:rFonts w:ascii="Tahoma" w:hAnsi="Tahoma" w:cs="Tahoma"/>
        </w:rPr>
        <w:t>Umowa zostaje zawarta na czas obowiązywania umowy głównej.</w:t>
      </w:r>
    </w:p>
    <w:p w14:paraId="639479D6" w14:textId="77777777" w:rsidR="00F3792F" w:rsidRPr="00CD7B21" w:rsidRDefault="00F3792F">
      <w:pPr>
        <w:pStyle w:val="Default"/>
        <w:numPr>
          <w:ilvl w:val="0"/>
          <w:numId w:val="60"/>
        </w:numPr>
        <w:spacing w:line="276" w:lineRule="auto"/>
        <w:ind w:left="426"/>
        <w:rPr>
          <w:rFonts w:ascii="Tahoma" w:hAnsi="Tahoma" w:cs="Tahoma"/>
        </w:rPr>
      </w:pPr>
      <w:r w:rsidRPr="00CD7B21">
        <w:rPr>
          <w:rFonts w:ascii="Tahoma" w:hAnsi="Tahoma" w:cs="Tahoma"/>
        </w:rPr>
        <w:t>W celu uniknięcia wątpliwości, rozwiązanie Umowy głównej skutkuje rozwiązaniem niniejszej Umowy.</w:t>
      </w:r>
    </w:p>
    <w:p w14:paraId="5212EA52" w14:textId="77777777" w:rsidR="00F3792F" w:rsidRPr="00CD7B21" w:rsidRDefault="00F3792F">
      <w:pPr>
        <w:pStyle w:val="Default"/>
        <w:numPr>
          <w:ilvl w:val="0"/>
          <w:numId w:val="60"/>
        </w:numPr>
        <w:spacing w:line="276" w:lineRule="auto"/>
        <w:ind w:left="426"/>
        <w:rPr>
          <w:rFonts w:ascii="Tahoma" w:hAnsi="Tahoma" w:cs="Tahoma"/>
        </w:rPr>
      </w:pPr>
      <w:r w:rsidRPr="00CD7B21">
        <w:rPr>
          <w:rFonts w:ascii="Tahoma" w:hAnsi="Tahoma" w:cs="Tahoma"/>
        </w:rPr>
        <w:t>Wszelkie zmiany umowy wymagają, pod rygorem nieważności, formy pisemnej.</w:t>
      </w:r>
    </w:p>
    <w:p w14:paraId="3AB434FD" w14:textId="77777777" w:rsidR="00F3792F" w:rsidRPr="00CD7B21" w:rsidRDefault="00F3792F" w:rsidP="00A94B6F">
      <w:pPr>
        <w:pStyle w:val="Default"/>
        <w:spacing w:line="276" w:lineRule="auto"/>
        <w:rPr>
          <w:rFonts w:ascii="Tahoma" w:hAnsi="Tahoma" w:cs="Tahoma"/>
        </w:rPr>
      </w:pPr>
    </w:p>
    <w:p w14:paraId="2E61A8A6"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15</w:t>
      </w:r>
    </w:p>
    <w:p w14:paraId="738FC0DE" w14:textId="77777777" w:rsidR="00F3792F" w:rsidRPr="00CD7B21" w:rsidRDefault="00F3792F">
      <w:pPr>
        <w:pStyle w:val="Default"/>
        <w:numPr>
          <w:ilvl w:val="0"/>
          <w:numId w:val="59"/>
        </w:numPr>
        <w:spacing w:line="276" w:lineRule="auto"/>
        <w:ind w:left="426"/>
        <w:rPr>
          <w:rFonts w:ascii="Tahoma" w:hAnsi="Tahoma" w:cs="Tahoma"/>
        </w:rPr>
      </w:pPr>
      <w:r w:rsidRPr="00CD7B21">
        <w:rPr>
          <w:rFonts w:ascii="Tahoma" w:hAnsi="Tahoma" w:cs="Tahoma"/>
        </w:rPr>
        <w:t>W sprawach nieuregulowanych w niniejszej umowie mają zastosowanie przepisy Kodeksu Cywilnego .</w:t>
      </w:r>
    </w:p>
    <w:p w14:paraId="6CE6F94F" w14:textId="77777777" w:rsidR="00F3792F" w:rsidRPr="00CD7B21" w:rsidRDefault="00F3792F">
      <w:pPr>
        <w:pStyle w:val="Default"/>
        <w:numPr>
          <w:ilvl w:val="0"/>
          <w:numId w:val="59"/>
        </w:numPr>
        <w:spacing w:line="276" w:lineRule="auto"/>
        <w:ind w:left="426"/>
        <w:rPr>
          <w:rFonts w:ascii="Tahoma" w:hAnsi="Tahoma" w:cs="Tahoma"/>
        </w:rPr>
      </w:pPr>
      <w:r w:rsidRPr="00CD7B21">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73F744DB" w14:textId="77777777" w:rsidR="00F3792F" w:rsidRDefault="00F3792F">
      <w:pPr>
        <w:pStyle w:val="Default"/>
        <w:numPr>
          <w:ilvl w:val="0"/>
          <w:numId w:val="59"/>
        </w:numPr>
        <w:spacing w:line="276" w:lineRule="auto"/>
        <w:ind w:left="426"/>
        <w:rPr>
          <w:rFonts w:ascii="Tahoma" w:hAnsi="Tahoma" w:cs="Tahoma"/>
        </w:rPr>
      </w:pPr>
      <w:r w:rsidRPr="00CD7B21">
        <w:rPr>
          <w:rFonts w:ascii="Tahoma" w:hAnsi="Tahoma" w:cs="Tahoma"/>
        </w:rPr>
        <w:t xml:space="preserve">Umowę sporządzono w dwóch jednobrzmiących egzemplarzach, po jednym dla każdej ze stron. </w:t>
      </w:r>
    </w:p>
    <w:p w14:paraId="70197AD2" w14:textId="77777777" w:rsidR="00F3792F" w:rsidRDefault="00F3792F" w:rsidP="00A94B6F">
      <w:pPr>
        <w:pStyle w:val="Default"/>
        <w:spacing w:line="276" w:lineRule="auto"/>
        <w:rPr>
          <w:rFonts w:ascii="Tahoma" w:hAnsi="Tahoma" w:cs="Tahoma"/>
        </w:rPr>
      </w:pPr>
    </w:p>
    <w:p w14:paraId="1C89AE78" w14:textId="77777777" w:rsidR="00F3792F" w:rsidRDefault="00F3792F" w:rsidP="00A94B6F">
      <w:pPr>
        <w:pStyle w:val="Default"/>
        <w:spacing w:line="276" w:lineRule="auto"/>
        <w:rPr>
          <w:rFonts w:ascii="Tahoma" w:hAnsi="Tahoma" w:cs="Tahoma"/>
        </w:rPr>
      </w:pPr>
    </w:p>
    <w:p w14:paraId="68F705E3" w14:textId="77777777" w:rsidR="00F3792F" w:rsidRPr="00CD7B21" w:rsidRDefault="00F3792F" w:rsidP="00A94B6F">
      <w:pPr>
        <w:pStyle w:val="Default"/>
        <w:spacing w:line="276" w:lineRule="auto"/>
        <w:rPr>
          <w:rFonts w:ascii="Tahoma" w:hAnsi="Tahoma" w:cs="Tahoma"/>
        </w:rPr>
      </w:pPr>
    </w:p>
    <w:p w14:paraId="67A9BC90" w14:textId="77777777" w:rsidR="00F3792F" w:rsidRDefault="00F3792F" w:rsidP="00A94B6F">
      <w:pPr>
        <w:pStyle w:val="Default"/>
        <w:spacing w:line="276" w:lineRule="auto"/>
        <w:rPr>
          <w:rFonts w:ascii="Tahoma" w:hAnsi="Tahoma" w:cs="Tahoma"/>
        </w:rPr>
      </w:pPr>
      <w:r w:rsidRPr="00CD7B21">
        <w:rPr>
          <w:rFonts w:ascii="Tahoma" w:hAnsi="Tahoma" w:cs="Tahoma"/>
        </w:rPr>
        <w:t xml:space="preserve">Administrator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Pr="00CD7B21">
        <w:rPr>
          <w:rFonts w:ascii="Tahoma" w:hAnsi="Tahoma" w:cs="Tahoma"/>
        </w:rPr>
        <w:t>Przetwarzający</w:t>
      </w:r>
    </w:p>
    <w:p w14:paraId="75B3DE1D" w14:textId="77777777" w:rsidR="00F3792F" w:rsidRDefault="00F3792F" w:rsidP="00A94B6F">
      <w:pPr>
        <w:pStyle w:val="Default"/>
        <w:spacing w:line="276" w:lineRule="auto"/>
        <w:rPr>
          <w:rFonts w:ascii="Tahoma" w:hAnsi="Tahoma" w:cs="Tahoma"/>
        </w:rPr>
      </w:pPr>
    </w:p>
    <w:p w14:paraId="105CFDC4" w14:textId="77777777" w:rsidR="00F3792F" w:rsidRDefault="00F3792F" w:rsidP="00A94B6F">
      <w:pPr>
        <w:pStyle w:val="Default"/>
        <w:spacing w:line="276" w:lineRule="auto"/>
        <w:rPr>
          <w:rFonts w:ascii="Tahoma" w:hAnsi="Tahoma" w:cs="Tahoma"/>
        </w:rPr>
      </w:pPr>
    </w:p>
    <w:p w14:paraId="5A800C29" w14:textId="77777777" w:rsidR="00F3792F" w:rsidRDefault="00F3792F" w:rsidP="00A94B6F">
      <w:pPr>
        <w:pStyle w:val="Default"/>
        <w:spacing w:line="276" w:lineRule="auto"/>
        <w:rPr>
          <w:rFonts w:ascii="Tahoma" w:hAnsi="Tahoma" w:cs="Tahoma"/>
        </w:rPr>
      </w:pPr>
    </w:p>
    <w:p w14:paraId="7D5F776D" w14:textId="77777777" w:rsidR="00F3792F" w:rsidRDefault="00F3792F" w:rsidP="00A94B6F">
      <w:pPr>
        <w:pStyle w:val="Default"/>
        <w:spacing w:line="276" w:lineRule="auto"/>
        <w:rPr>
          <w:rFonts w:ascii="Tahoma" w:hAnsi="Tahoma" w:cs="Tahoma"/>
        </w:rPr>
      </w:pPr>
    </w:p>
    <w:p w14:paraId="52759E7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                                                                                  </w:t>
      </w:r>
    </w:p>
    <w:p w14:paraId="054C02B0" w14:textId="77777777" w:rsidR="00F3792F" w:rsidRPr="00CD7B21" w:rsidRDefault="00F3792F" w:rsidP="00A94B6F">
      <w:pPr>
        <w:pStyle w:val="Default"/>
        <w:spacing w:line="276" w:lineRule="auto"/>
        <w:jc w:val="right"/>
        <w:rPr>
          <w:rFonts w:ascii="Tahoma" w:hAnsi="Tahoma" w:cs="Tahoma"/>
          <w:i/>
          <w:iCs/>
        </w:rPr>
      </w:pPr>
      <w:r w:rsidRPr="00CD7B21">
        <w:rPr>
          <w:rFonts w:ascii="Tahoma" w:hAnsi="Tahoma" w:cs="Tahoma"/>
          <w:i/>
          <w:iCs/>
        </w:rPr>
        <w:lastRenderedPageBreak/>
        <w:t>Załącznik do umowy</w:t>
      </w:r>
    </w:p>
    <w:p w14:paraId="500FBECD" w14:textId="77777777" w:rsidR="00F3792F" w:rsidRPr="00CD7B21" w:rsidRDefault="00F3792F" w:rsidP="00A94B6F">
      <w:pPr>
        <w:pStyle w:val="Default"/>
        <w:spacing w:line="276" w:lineRule="auto"/>
        <w:jc w:val="right"/>
        <w:rPr>
          <w:rFonts w:ascii="Tahoma" w:hAnsi="Tahoma" w:cs="Tahoma"/>
          <w:i/>
          <w:iCs/>
        </w:rPr>
      </w:pPr>
      <w:r w:rsidRPr="00CD7B21">
        <w:rPr>
          <w:rFonts w:ascii="Tahoma" w:hAnsi="Tahoma" w:cs="Tahoma"/>
          <w:i/>
          <w:iCs/>
        </w:rPr>
        <w:t xml:space="preserve"> powierzenia przetwarzania danych </w:t>
      </w:r>
    </w:p>
    <w:p w14:paraId="0717A667" w14:textId="77777777" w:rsidR="00F3792F" w:rsidRPr="00CD7B21" w:rsidRDefault="00F3792F" w:rsidP="00A94B6F">
      <w:pPr>
        <w:pStyle w:val="Default"/>
        <w:spacing w:line="276" w:lineRule="auto"/>
        <w:rPr>
          <w:rFonts w:ascii="Tahoma" w:hAnsi="Tahoma" w:cs="Tahoma"/>
          <w:bCs/>
        </w:rPr>
      </w:pPr>
    </w:p>
    <w:p w14:paraId="31576E6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Lista kontrolna – dla podmiotu przetwarzającego *</w:t>
      </w:r>
    </w:p>
    <w:p w14:paraId="0233F723" w14:textId="77777777" w:rsidR="00F3792F" w:rsidRPr="00CD7B21" w:rsidRDefault="00F3792F" w:rsidP="00A94B6F">
      <w:pPr>
        <w:pStyle w:val="Default"/>
        <w:spacing w:line="276" w:lineRule="auto"/>
        <w:rPr>
          <w:rFonts w:ascii="Tahoma" w:hAnsi="Tahoma" w:cs="Tahoma"/>
          <w:bCs/>
        </w:rPr>
      </w:pPr>
    </w:p>
    <w:p w14:paraId="1E9C9B4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 podmiotu przetwarzającego:…………………………………………………………</w:t>
      </w:r>
    </w:p>
    <w:p w14:paraId="78FE016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w:t>
      </w:r>
    </w:p>
    <w:p w14:paraId="4387F07B" w14:textId="77777777" w:rsidR="00F3792F" w:rsidRPr="00CD7B21" w:rsidRDefault="00F3792F" w:rsidP="00A94B6F">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47"/>
        <w:gridCol w:w="596"/>
        <w:gridCol w:w="552"/>
        <w:gridCol w:w="859"/>
      </w:tblGrid>
      <w:tr w:rsidR="00F3792F" w:rsidRPr="00FC5985" w14:paraId="6D5D2473"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217D78"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CD735D2"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3868DF"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1BF39B"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Uwagi</w:t>
            </w:r>
          </w:p>
        </w:tc>
      </w:tr>
      <w:tr w:rsidR="00F3792F" w:rsidRPr="00FC5985" w14:paraId="59398DA5"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4C30E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AFC378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8EAFF5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A51DF8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p w14:paraId="51F83539" w14:textId="77777777" w:rsidR="00F3792F" w:rsidRPr="00CD7B21" w:rsidRDefault="00F3792F" w:rsidP="00A94B6F">
            <w:pPr>
              <w:pStyle w:val="Default"/>
              <w:spacing w:line="276" w:lineRule="auto"/>
              <w:rPr>
                <w:rFonts w:ascii="Tahoma" w:hAnsi="Tahoma" w:cs="Tahoma"/>
              </w:rPr>
            </w:pPr>
          </w:p>
          <w:p w14:paraId="3A1EB1FC" w14:textId="77777777" w:rsidR="00F3792F" w:rsidRPr="00CD7B21" w:rsidRDefault="00F3792F" w:rsidP="00A94B6F">
            <w:pPr>
              <w:pStyle w:val="Default"/>
              <w:spacing w:line="276" w:lineRule="auto"/>
              <w:rPr>
                <w:rFonts w:ascii="Tahoma" w:hAnsi="Tahoma" w:cs="Tahoma"/>
              </w:rPr>
            </w:pPr>
          </w:p>
          <w:p w14:paraId="469EE810" w14:textId="77777777" w:rsidR="00F3792F" w:rsidRPr="00CD7B21" w:rsidRDefault="00F3792F" w:rsidP="00A94B6F">
            <w:pPr>
              <w:pStyle w:val="Default"/>
              <w:spacing w:line="276" w:lineRule="auto"/>
              <w:rPr>
                <w:rFonts w:ascii="Tahoma" w:hAnsi="Tahoma" w:cs="Tahoma"/>
              </w:rPr>
            </w:pPr>
          </w:p>
        </w:tc>
      </w:tr>
      <w:tr w:rsidR="00F3792F" w:rsidRPr="00FC5985" w14:paraId="71B4171F"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FFBD8F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Czy Twoi pracownicy, którzy będą przetwarzać powierzone dane, mają wydane upoważnienia do przetwarzania danych osobowych oraz zobowiązali się do zachowania danych </w:t>
            </w:r>
            <w:r w:rsidRPr="00CD7B21">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BC0713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0C56A1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0838C8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r w:rsidR="00F3792F" w:rsidRPr="00FC5985" w14:paraId="407F9407"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E803E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3EAE10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4C7AC2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B24092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r w:rsidR="00F3792F" w:rsidRPr="00FC5985" w14:paraId="5AE5DA72"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95EA43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ECF8DE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B82C2C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2776EE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bl>
    <w:p w14:paraId="3EFA3B67" w14:textId="77777777" w:rsidR="00F3792F" w:rsidRPr="00CD7B21" w:rsidRDefault="00F3792F" w:rsidP="00A94B6F">
      <w:pPr>
        <w:pStyle w:val="Default"/>
        <w:spacing w:line="276" w:lineRule="auto"/>
        <w:rPr>
          <w:rFonts w:ascii="Tahoma" w:hAnsi="Tahoma" w:cs="Tahoma"/>
        </w:rPr>
      </w:pPr>
    </w:p>
    <w:p w14:paraId="20C5BF27" w14:textId="77777777" w:rsidR="00F3792F" w:rsidRPr="00CD7B21" w:rsidRDefault="00F3792F" w:rsidP="00A94B6F">
      <w:pPr>
        <w:pStyle w:val="Default"/>
        <w:spacing w:line="276" w:lineRule="auto"/>
        <w:rPr>
          <w:rFonts w:ascii="Tahoma" w:hAnsi="Tahoma" w:cs="Tahoma"/>
        </w:rPr>
      </w:pPr>
    </w:p>
    <w:p w14:paraId="5D4301C0" w14:textId="77777777" w:rsidR="00F3792F" w:rsidRPr="00CD7B21" w:rsidRDefault="00F3792F" w:rsidP="00A94B6F">
      <w:pPr>
        <w:pStyle w:val="Default"/>
        <w:spacing w:line="276" w:lineRule="auto"/>
        <w:rPr>
          <w:rFonts w:ascii="Tahoma" w:hAnsi="Tahoma" w:cs="Tahoma"/>
        </w:rPr>
      </w:pPr>
    </w:p>
    <w:p w14:paraId="6EA700A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17D0378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(data, podpis podmiotu przetwarzającego) </w:t>
      </w:r>
    </w:p>
    <w:p w14:paraId="29EFB088" w14:textId="77777777" w:rsidR="00F3792F" w:rsidRPr="00CD7B21" w:rsidRDefault="00F3792F" w:rsidP="00A94B6F">
      <w:pPr>
        <w:pStyle w:val="Default"/>
        <w:spacing w:line="276" w:lineRule="auto"/>
        <w:rPr>
          <w:rFonts w:ascii="Tahoma" w:hAnsi="Tahoma" w:cs="Tahoma"/>
        </w:rPr>
      </w:pPr>
    </w:p>
    <w:p w14:paraId="6B540D7F"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*należy zwrócić do Miejskiego Ośrodka Pomocy Społecznej w Sopocie</w:t>
      </w:r>
    </w:p>
    <w:p w14:paraId="1296B4E7"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Kontakt w sprawie:</w:t>
      </w:r>
    </w:p>
    <w:p w14:paraId="3AA6CDD2"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Inspektor Ochrony Danych</w:t>
      </w:r>
    </w:p>
    <w:p w14:paraId="2C32CB34"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Ul. Kolejowa 14</w:t>
      </w:r>
    </w:p>
    <w:p w14:paraId="33AA6288"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81-835 Sopot,</w:t>
      </w:r>
    </w:p>
    <w:p w14:paraId="2A92D0AD" w14:textId="77777777" w:rsidR="00F3792F" w:rsidRPr="00CD7B21" w:rsidRDefault="00F3792F" w:rsidP="00A94B6F">
      <w:pPr>
        <w:pStyle w:val="Default"/>
        <w:spacing w:line="276" w:lineRule="auto"/>
        <w:rPr>
          <w:rFonts w:ascii="Tahoma" w:hAnsi="Tahoma" w:cs="Tahoma"/>
          <w:i/>
          <w:iCs/>
          <w:u w:val="single"/>
        </w:rPr>
      </w:pPr>
      <w:r w:rsidRPr="00CD7B21">
        <w:rPr>
          <w:rFonts w:ascii="Tahoma" w:hAnsi="Tahoma" w:cs="Tahoma"/>
        </w:rPr>
        <w:t xml:space="preserve">Adres e-mail: </w:t>
      </w:r>
      <w:hyperlink r:id="rId32" w:history="1">
        <w:r w:rsidRPr="00CD7B21">
          <w:rPr>
            <w:rStyle w:val="Hipercze"/>
            <w:rFonts w:ascii="Tahoma" w:hAnsi="Tahoma" w:cs="Tahoma"/>
            <w:i/>
            <w:iCs/>
          </w:rPr>
          <w:t>iod@mopssopot.pl</w:t>
        </w:r>
      </w:hyperlink>
      <w:bookmarkEnd w:id="39"/>
    </w:p>
    <w:p w14:paraId="5D5C4B72" w14:textId="77777777" w:rsidR="00F3792F" w:rsidRPr="00CD7B21" w:rsidRDefault="00F3792F" w:rsidP="00A94B6F">
      <w:pPr>
        <w:pStyle w:val="Default"/>
        <w:spacing w:line="276" w:lineRule="auto"/>
        <w:rPr>
          <w:rFonts w:ascii="Tahoma" w:eastAsia="Calibri" w:hAnsi="Tahoma" w:cs="Tahoma"/>
        </w:rPr>
      </w:pPr>
    </w:p>
    <w:p w14:paraId="38C74302" w14:textId="77777777" w:rsidR="00F3792F" w:rsidRPr="00CD7B21" w:rsidRDefault="00F3792F" w:rsidP="00A94B6F">
      <w:pPr>
        <w:pStyle w:val="Default"/>
        <w:spacing w:line="276" w:lineRule="auto"/>
        <w:rPr>
          <w:rFonts w:ascii="Tahoma" w:hAnsi="Tahoma" w:cs="Tahoma"/>
        </w:rPr>
      </w:pPr>
    </w:p>
    <w:p w14:paraId="4F628176" w14:textId="77777777" w:rsidR="00C05EE7" w:rsidRDefault="00C05EE7" w:rsidP="00A94B6F">
      <w:pPr>
        <w:spacing w:line="276" w:lineRule="auto"/>
      </w:pPr>
    </w:p>
    <w:sectPr w:rsidR="00C05EE7" w:rsidSect="00F3792F">
      <w:footerReference w:type="default" r:id="rId33"/>
      <w:headerReference w:type="first" r:id="rId34"/>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2397" w14:textId="77777777" w:rsidR="00626559" w:rsidRDefault="00626559" w:rsidP="00F3792F">
      <w:pPr>
        <w:spacing w:after="0" w:line="240" w:lineRule="auto"/>
      </w:pPr>
      <w:r>
        <w:separator/>
      </w:r>
    </w:p>
  </w:endnote>
  <w:endnote w:type="continuationSeparator" w:id="0">
    <w:p w14:paraId="7AC295E1" w14:textId="77777777" w:rsidR="00626559" w:rsidRDefault="00626559" w:rsidP="00F3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TimesNewRoman">
    <w:charset w:val="EE"/>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10F5" w14:textId="77777777" w:rsidR="00B95201" w:rsidRDefault="00B95201">
    <w:pPr>
      <w:pStyle w:val="Stopka"/>
      <w:jc w:val="center"/>
    </w:pPr>
    <w:r w:rsidRPr="00B95201">
      <w:rPr>
        <w:rFonts w:ascii="Calibri" w:hAnsi="Calibri" w:cs="Calibri"/>
        <w:sz w:val="20"/>
        <w:szCs w:val="20"/>
      </w:rPr>
      <w:fldChar w:fldCharType="begin"/>
    </w:r>
    <w:r w:rsidRPr="00B95201">
      <w:rPr>
        <w:rFonts w:ascii="Calibri" w:hAnsi="Calibri" w:cs="Calibri"/>
        <w:sz w:val="20"/>
        <w:szCs w:val="20"/>
      </w:rPr>
      <w:instrText>PAGE   \* MERGEFORMAT</w:instrText>
    </w:r>
    <w:r w:rsidRPr="00B95201">
      <w:rPr>
        <w:rFonts w:ascii="Calibri" w:hAnsi="Calibri" w:cs="Calibri"/>
        <w:sz w:val="20"/>
        <w:szCs w:val="20"/>
      </w:rPr>
      <w:fldChar w:fldCharType="separate"/>
    </w:r>
    <w:r w:rsidRPr="00B95201">
      <w:rPr>
        <w:rFonts w:ascii="Calibri" w:hAnsi="Calibri" w:cs="Calibri"/>
        <w:sz w:val="20"/>
        <w:szCs w:val="20"/>
      </w:rPr>
      <w:t>2</w:t>
    </w:r>
    <w:r w:rsidRPr="00B95201">
      <w:rPr>
        <w:rFonts w:ascii="Calibri" w:hAnsi="Calibri" w:cs="Calibri"/>
        <w:sz w:val="20"/>
        <w:szCs w:val="20"/>
      </w:rPr>
      <w:fldChar w:fldCharType="end"/>
    </w:r>
  </w:p>
  <w:p w14:paraId="5EB86111" w14:textId="77777777" w:rsidR="00B95201" w:rsidRDefault="00B9520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A3DE1" w14:textId="77777777" w:rsidR="00B95201" w:rsidRDefault="00B95201">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p w14:paraId="6A24ADD6" w14:textId="77777777" w:rsidR="00B95201" w:rsidRDefault="00B9520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0F1EC" w14:textId="77777777" w:rsidR="00F3792F" w:rsidRDefault="00F3792F">
    <w:pPr>
      <w:pStyle w:val="Stopka"/>
      <w:jc w:val="center"/>
    </w:pPr>
    <w:r w:rsidRPr="00FC5985">
      <w:rPr>
        <w:rFonts w:ascii="Calibri" w:hAnsi="Calibri" w:cs="Calibri"/>
        <w:sz w:val="20"/>
        <w:szCs w:val="20"/>
      </w:rPr>
      <w:fldChar w:fldCharType="begin"/>
    </w:r>
    <w:r w:rsidRPr="00FC5985">
      <w:rPr>
        <w:rFonts w:ascii="Calibri" w:hAnsi="Calibri" w:cs="Calibri"/>
        <w:sz w:val="20"/>
        <w:szCs w:val="20"/>
      </w:rPr>
      <w:instrText>PAGE   \* MERGEFORMAT</w:instrText>
    </w:r>
    <w:r w:rsidRPr="00FC5985">
      <w:rPr>
        <w:rFonts w:ascii="Calibri" w:hAnsi="Calibri" w:cs="Calibri"/>
        <w:sz w:val="20"/>
        <w:szCs w:val="20"/>
      </w:rPr>
      <w:fldChar w:fldCharType="separate"/>
    </w:r>
    <w:r w:rsidRPr="00FC5985">
      <w:rPr>
        <w:rFonts w:ascii="Calibri" w:hAnsi="Calibri" w:cs="Calibri"/>
        <w:sz w:val="20"/>
        <w:szCs w:val="20"/>
      </w:rPr>
      <w:t>2</w:t>
    </w:r>
    <w:r w:rsidRPr="00FC5985">
      <w:rPr>
        <w:rFonts w:ascii="Calibri" w:hAnsi="Calibri" w:cs="Calibri"/>
        <w:sz w:val="20"/>
        <w:szCs w:val="20"/>
      </w:rPr>
      <w:fldChar w:fldCharType="end"/>
    </w:r>
  </w:p>
  <w:p w14:paraId="041DE672" w14:textId="77777777" w:rsidR="00F3792F" w:rsidRDefault="00F3792F">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B3353" w14:textId="77777777" w:rsidR="00F3792F" w:rsidRDefault="00F3792F">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p w14:paraId="374CBBDD" w14:textId="77777777" w:rsidR="00F3792F" w:rsidRDefault="00F3792F">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8523" w14:textId="77777777" w:rsidR="005D0249" w:rsidRPr="005D0249" w:rsidRDefault="005D0249">
    <w:pPr>
      <w:pStyle w:val="Stopka"/>
      <w:jc w:val="center"/>
      <w:rPr>
        <w:rFonts w:ascii="Calibri" w:hAnsi="Calibri" w:cs="Calibri"/>
        <w:sz w:val="20"/>
        <w:szCs w:val="20"/>
      </w:rPr>
    </w:pPr>
    <w:r w:rsidRPr="005D0249">
      <w:rPr>
        <w:rFonts w:ascii="Calibri" w:hAnsi="Calibri" w:cs="Calibri"/>
        <w:sz w:val="20"/>
        <w:szCs w:val="20"/>
      </w:rPr>
      <w:fldChar w:fldCharType="begin"/>
    </w:r>
    <w:r w:rsidRPr="005D0249">
      <w:rPr>
        <w:rFonts w:ascii="Calibri" w:hAnsi="Calibri" w:cs="Calibri"/>
        <w:sz w:val="20"/>
        <w:szCs w:val="20"/>
      </w:rPr>
      <w:instrText>PAGE   \* MERGEFORMAT</w:instrText>
    </w:r>
    <w:r w:rsidRPr="005D0249">
      <w:rPr>
        <w:rFonts w:ascii="Calibri" w:hAnsi="Calibri" w:cs="Calibri"/>
        <w:sz w:val="20"/>
        <w:szCs w:val="20"/>
      </w:rPr>
      <w:fldChar w:fldCharType="separate"/>
    </w:r>
    <w:r w:rsidRPr="005D0249">
      <w:rPr>
        <w:rFonts w:ascii="Calibri" w:hAnsi="Calibri" w:cs="Calibri"/>
        <w:sz w:val="20"/>
        <w:szCs w:val="20"/>
      </w:rPr>
      <w:t>2</w:t>
    </w:r>
    <w:r w:rsidRPr="005D0249">
      <w:rPr>
        <w:rFonts w:ascii="Calibri" w:hAnsi="Calibri" w:cs="Calibri"/>
        <w:sz w:val="20"/>
        <w:szCs w:val="20"/>
      </w:rPr>
      <w:fldChar w:fldCharType="end"/>
    </w:r>
  </w:p>
  <w:p w14:paraId="753D6761" w14:textId="77777777" w:rsidR="005D0249" w:rsidRPr="005D0249" w:rsidRDefault="005D0249">
    <w:pPr>
      <w:pStyle w:val="Stopka"/>
      <w:rPr>
        <w:rFonts w:ascii="Calibri" w:hAnsi="Calibri" w:cs="Calibri"/>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2CA01" w14:textId="77777777" w:rsidR="00F3792F" w:rsidRPr="00FC5985" w:rsidRDefault="00F3792F">
    <w:pPr>
      <w:pStyle w:val="Stopka"/>
      <w:jc w:val="center"/>
      <w:rPr>
        <w:rFonts w:ascii="Calibri" w:hAnsi="Calibri" w:cs="Calibri"/>
        <w:sz w:val="20"/>
        <w:szCs w:val="20"/>
      </w:rPr>
    </w:pPr>
    <w:r w:rsidRPr="00FC5985">
      <w:rPr>
        <w:rFonts w:ascii="Calibri" w:hAnsi="Calibri" w:cs="Calibri"/>
        <w:sz w:val="20"/>
        <w:szCs w:val="20"/>
      </w:rPr>
      <w:fldChar w:fldCharType="begin"/>
    </w:r>
    <w:r w:rsidRPr="00FC5985">
      <w:rPr>
        <w:rFonts w:ascii="Calibri" w:hAnsi="Calibri" w:cs="Calibri"/>
        <w:sz w:val="20"/>
        <w:szCs w:val="20"/>
      </w:rPr>
      <w:instrText>PAGE   \* MERGEFORMAT</w:instrText>
    </w:r>
    <w:r w:rsidRPr="00FC5985">
      <w:rPr>
        <w:rFonts w:ascii="Calibri" w:hAnsi="Calibri" w:cs="Calibri"/>
        <w:sz w:val="20"/>
        <w:szCs w:val="20"/>
      </w:rPr>
      <w:fldChar w:fldCharType="separate"/>
    </w:r>
    <w:r w:rsidRPr="00FC5985">
      <w:rPr>
        <w:rFonts w:ascii="Calibri" w:hAnsi="Calibri" w:cs="Calibri"/>
        <w:sz w:val="20"/>
        <w:szCs w:val="20"/>
      </w:rPr>
      <w:t>2</w:t>
    </w:r>
    <w:r w:rsidRPr="00FC5985">
      <w:rPr>
        <w:rFonts w:ascii="Calibri" w:hAnsi="Calibri" w:cs="Calibri"/>
        <w:sz w:val="20"/>
        <w:szCs w:val="20"/>
      </w:rPr>
      <w:fldChar w:fldCharType="end"/>
    </w:r>
  </w:p>
  <w:p w14:paraId="382C5431" w14:textId="77777777" w:rsidR="00F3792F" w:rsidRPr="00FC5985" w:rsidRDefault="00F3792F">
    <w:pPr>
      <w:pStyle w:val="Stopka"/>
      <w:rPr>
        <w:rFonts w:ascii="Calibri" w:hAnsi="Calibri"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9B309" w14:textId="77777777" w:rsidR="00626559" w:rsidRDefault="00626559" w:rsidP="00F3792F">
      <w:pPr>
        <w:spacing w:after="0" w:line="240" w:lineRule="auto"/>
      </w:pPr>
      <w:r>
        <w:separator/>
      </w:r>
    </w:p>
  </w:footnote>
  <w:footnote w:type="continuationSeparator" w:id="0">
    <w:p w14:paraId="7B8DE843" w14:textId="77777777" w:rsidR="00626559" w:rsidRDefault="00626559" w:rsidP="00F3792F">
      <w:pPr>
        <w:spacing w:after="0" w:line="240" w:lineRule="auto"/>
      </w:pPr>
      <w:r>
        <w:continuationSeparator/>
      </w:r>
    </w:p>
  </w:footnote>
  <w:footnote w:id="1">
    <w:p w14:paraId="3B78BB0D" w14:textId="77777777" w:rsidR="00B95201" w:rsidRPr="00B95201" w:rsidRDefault="00B95201" w:rsidP="00B95201">
      <w:pPr>
        <w:pStyle w:val="Tekstprzypisudolnego"/>
        <w:jc w:val="both"/>
        <w:rPr>
          <w:rFonts w:ascii="Calibri" w:hAnsi="Calibri" w:cs="Calibri"/>
        </w:rPr>
      </w:pPr>
      <w:r w:rsidRPr="00B95201">
        <w:rPr>
          <w:rStyle w:val="Odwoanieprzypisudolnego"/>
          <w:rFonts w:ascii="Calibri" w:hAnsi="Calibri" w:cs="Calibri"/>
        </w:rPr>
        <w:footnoteRef/>
      </w:r>
      <w:r w:rsidRPr="00B95201">
        <w:rPr>
          <w:rFonts w:ascii="Calibri" w:hAnsi="Calibri" w:cs="Calibr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21ACABC1" w14:textId="77777777" w:rsidR="00B95201" w:rsidRDefault="00B95201" w:rsidP="00B95201">
      <w:pPr>
        <w:pStyle w:val="Tekstprzypisudolnego"/>
      </w:pPr>
    </w:p>
  </w:footnote>
  <w:footnote w:id="2">
    <w:p w14:paraId="7845D045" w14:textId="77777777" w:rsidR="00B95201" w:rsidRDefault="00B95201" w:rsidP="00B95201">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proofErr w:type="spellStart"/>
      <w:r w:rsidRPr="00634136">
        <w:rPr>
          <w:rFonts w:ascii="Calibri" w:hAnsi="Calibri" w:cs="Calibri"/>
          <w:i/>
          <w:iCs/>
          <w:sz w:val="16"/>
          <w:szCs w:val="16"/>
        </w:rPr>
        <w:t>Pzp</w:t>
      </w:r>
      <w:proofErr w:type="spellEnd"/>
      <w:r w:rsidRPr="00634136">
        <w:rPr>
          <w:rFonts w:ascii="Calibri" w:hAnsi="Calibri" w:cs="Calibri"/>
          <w:i/>
          <w:iCs/>
          <w:sz w:val="16"/>
          <w:szCs w:val="16"/>
        </w:rPr>
        <w:t xml:space="preserve">, w celu potwierdzenia okoliczności, o których mowa w art. 273 ust. 1 </w:t>
      </w:r>
      <w:proofErr w:type="spellStart"/>
      <w:r w:rsidRPr="00634136">
        <w:rPr>
          <w:rFonts w:ascii="Calibri" w:hAnsi="Calibri" w:cs="Calibri"/>
          <w:i/>
          <w:iCs/>
          <w:sz w:val="16"/>
          <w:szCs w:val="16"/>
        </w:rPr>
        <w:t>Pzp</w:t>
      </w:r>
      <w:proofErr w:type="spellEnd"/>
      <w:r w:rsidRPr="00634136">
        <w:rPr>
          <w:rFonts w:ascii="Calibri" w:hAnsi="Calibri" w:cs="Calibri"/>
          <w:i/>
          <w:iCs/>
          <w:sz w:val="16"/>
          <w:szCs w:val="16"/>
        </w:rPr>
        <w:t>.</w:t>
      </w:r>
    </w:p>
  </w:footnote>
  <w:footnote w:id="3">
    <w:p w14:paraId="2953DA02" w14:textId="77777777" w:rsidR="00F3792F" w:rsidRPr="000211D7" w:rsidRDefault="00F3792F" w:rsidP="00F3792F">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10DF4AC8" w14:textId="77777777" w:rsidR="00F3792F" w:rsidRPr="000211D7" w:rsidRDefault="00F3792F" w:rsidP="00F3792F">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Pr>
          <w:rFonts w:ascii="Calibri" w:hAnsi="Calibri" w:cs="Calibri"/>
          <w:sz w:val="16"/>
          <w:szCs w:val="16"/>
        </w:rPr>
        <w:t>.</w:t>
      </w:r>
    </w:p>
  </w:footnote>
  <w:footnote w:id="5">
    <w:p w14:paraId="61449C24" w14:textId="77777777" w:rsidR="00F3792F" w:rsidRPr="000211D7" w:rsidRDefault="00F3792F" w:rsidP="00F3792F">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202707D7" w14:textId="77777777" w:rsidR="00F3792F" w:rsidRDefault="00F3792F" w:rsidP="00F3792F">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4872" w14:textId="77777777" w:rsidR="00B95201" w:rsidRPr="00B95201" w:rsidRDefault="00B95201">
    <w:pPr>
      <w:tabs>
        <w:tab w:val="left" w:pos="4080"/>
      </w:tabs>
      <w:rPr>
        <w:rFonts w:ascii="Calibri Light" w:eastAsia="Times New Roman" w:hAnsi="Calibri Light" w:cs="Calibri Light"/>
        <w:i/>
        <w:iCs/>
        <w:color w:val="1F3864"/>
        <w:sz w:val="16"/>
        <w:szCs w:val="16"/>
      </w:rPr>
    </w:pPr>
  </w:p>
  <w:p w14:paraId="26450ECA" w14:textId="77777777" w:rsidR="00B95201" w:rsidRPr="002527E7" w:rsidRDefault="00B95201">
    <w:pPr>
      <w:tabs>
        <w:tab w:val="left" w:pos="4080"/>
      </w:tabs>
      <w:rPr>
        <w:rFonts w:eastAsia="Times New Roman" w:cs="Calibri"/>
        <w:i/>
        <w:iCs/>
      </w:rPr>
    </w:pPr>
    <w:r w:rsidRPr="002527E7">
      <w:rPr>
        <w:rFonts w:eastAsia="Times New Roman" w:cs="Calibri"/>
        <w:i/>
        <w:iCs/>
      </w:rPr>
      <w:t xml:space="preserve">Nr postępowania: </w:t>
    </w:r>
    <w:r w:rsidR="00E24AC1" w:rsidRPr="002527E7">
      <w:rPr>
        <w:rFonts w:eastAsia="Times New Roman" w:cs="Calibri"/>
        <w:i/>
        <w:iCs/>
      </w:rPr>
      <w:t>DzPS.271.2.</w:t>
    </w:r>
    <w:r w:rsidR="00FD7981" w:rsidRPr="002527E7">
      <w:rPr>
        <w:rFonts w:eastAsia="Times New Roman" w:cs="Calibri"/>
        <w:i/>
        <w:iCs/>
      </w:rPr>
      <w:t>3</w:t>
    </w:r>
    <w:r w:rsidR="00E24AC1" w:rsidRPr="002527E7">
      <w:rPr>
        <w:rFonts w:eastAsia="Times New Roman" w:cs="Calibri"/>
        <w:i/>
        <w:iCs/>
      </w:rPr>
      <w:t>.2025</w:t>
    </w:r>
    <w:r w:rsidR="00FD7981" w:rsidRPr="002527E7">
      <w:rPr>
        <w:rFonts w:eastAsia="Times New Roman" w:cs="Calibri"/>
        <w:i/>
        <w:iCs/>
      </w:rPr>
      <w:t>.2</w:t>
    </w:r>
  </w:p>
  <w:p w14:paraId="425518E6" w14:textId="77777777" w:rsidR="00B95201" w:rsidRPr="00B95201" w:rsidRDefault="00B95201">
    <w:pPr>
      <w:tabs>
        <w:tab w:val="left" w:pos="4080"/>
      </w:tabs>
      <w:rPr>
        <w:rFonts w:ascii="Calibri Light" w:eastAsia="Times New Roman" w:hAnsi="Calibri Light" w:cs="Calibri Light"/>
        <w:i/>
        <w:iCs/>
        <w:color w:val="1F386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34C24" w14:textId="77777777" w:rsidR="00B95201" w:rsidRPr="00B95201" w:rsidRDefault="00B95201">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B95201">
      <w:rPr>
        <w:rFonts w:eastAsia="Times New Roman" w:cs="Calibri"/>
        <w:color w:val="FF0000"/>
      </w:rPr>
      <w:t>DzPS.271.1.5.2023</w:t>
    </w:r>
  </w:p>
  <w:p w14:paraId="375CD06E" w14:textId="6B219540" w:rsidR="00B95201" w:rsidRPr="00B95201" w:rsidRDefault="002527E7">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8752" behindDoc="0" locked="0" layoutInCell="0" allowOverlap="1" wp14:anchorId="44BB4741" wp14:editId="7DE59211">
              <wp:simplePos x="0" y="0"/>
              <wp:positionH relativeFrom="page">
                <wp:posOffset>0</wp:posOffset>
              </wp:positionH>
              <wp:positionV relativeFrom="page">
                <wp:posOffset>0</wp:posOffset>
              </wp:positionV>
              <wp:extent cx="510540" cy="2183130"/>
              <wp:effectExtent l="0" t="0" r="0" b="0"/>
              <wp:wrapNone/>
              <wp:docPr id="374773246"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7253282E" w14:textId="77777777" w:rsidR="00B95201" w:rsidRPr="00B95201" w:rsidRDefault="00B95201">
                          <w:pPr>
                            <w:pStyle w:val="Stopka"/>
                            <w:rPr>
                              <w:rFonts w:ascii="Calibri" w:eastAsia="Times New Roman" w:hAnsi="Calibri" w:cs="Calibri"/>
                              <w:sz w:val="16"/>
                              <w:szCs w:val="16"/>
                            </w:rPr>
                          </w:pPr>
                          <w:r w:rsidRPr="00B95201">
                            <w:rPr>
                              <w:rFonts w:ascii="Calibri" w:eastAsia="Times New Roman" w:hAnsi="Calibri" w:cs="Calibri"/>
                              <w:sz w:val="16"/>
                              <w:szCs w:val="16"/>
                            </w:rPr>
                            <w:t xml:space="preserve">Strona  </w:t>
                          </w:r>
                          <w:r w:rsidRPr="00B95201">
                            <w:rPr>
                              <w:rFonts w:ascii="Calibri" w:eastAsia="Times New Roman" w:hAnsi="Calibri" w:cs="Calibri"/>
                              <w:sz w:val="16"/>
                              <w:szCs w:val="16"/>
                            </w:rPr>
                            <w:fldChar w:fldCharType="begin"/>
                          </w:r>
                          <w:r w:rsidRPr="00B95201">
                            <w:rPr>
                              <w:rFonts w:ascii="Calibri" w:hAnsi="Calibri" w:cs="Calibri"/>
                              <w:sz w:val="16"/>
                              <w:szCs w:val="16"/>
                            </w:rPr>
                            <w:instrText>PAGE    \* MERGEFORMAT</w:instrText>
                          </w:r>
                          <w:r w:rsidRPr="00B95201">
                            <w:rPr>
                              <w:rFonts w:ascii="Calibri" w:eastAsia="Times New Roman" w:hAnsi="Calibri" w:cs="Calibri"/>
                              <w:sz w:val="16"/>
                              <w:szCs w:val="16"/>
                            </w:rPr>
                            <w:fldChar w:fldCharType="separate"/>
                          </w:r>
                          <w:r w:rsidRPr="00B95201">
                            <w:rPr>
                              <w:rFonts w:ascii="Calibri" w:eastAsia="Times New Roman" w:hAnsi="Calibri" w:cs="Calibri"/>
                              <w:sz w:val="16"/>
                              <w:szCs w:val="16"/>
                            </w:rPr>
                            <w:t>2</w:t>
                          </w:r>
                          <w:r w:rsidRPr="00B95201">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4BB4741" id="Prostokąt 9" o:spid="_x0000_s1026" style="position:absolute;margin-left:0;margin-top:0;width:40.2pt;height:17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253282E" w14:textId="77777777" w:rsidR="00B95201" w:rsidRPr="00B95201" w:rsidRDefault="00B95201">
                    <w:pPr>
                      <w:pStyle w:val="Stopka"/>
                      <w:rPr>
                        <w:rFonts w:ascii="Calibri" w:eastAsia="Times New Roman" w:hAnsi="Calibri" w:cs="Calibri"/>
                        <w:sz w:val="16"/>
                        <w:szCs w:val="16"/>
                      </w:rPr>
                    </w:pPr>
                    <w:r w:rsidRPr="00B95201">
                      <w:rPr>
                        <w:rFonts w:ascii="Calibri" w:eastAsia="Times New Roman" w:hAnsi="Calibri" w:cs="Calibri"/>
                        <w:sz w:val="16"/>
                        <w:szCs w:val="16"/>
                      </w:rPr>
                      <w:t xml:space="preserve">Strona  </w:t>
                    </w:r>
                    <w:r w:rsidRPr="00B95201">
                      <w:rPr>
                        <w:rFonts w:ascii="Calibri" w:eastAsia="Times New Roman" w:hAnsi="Calibri" w:cs="Calibri"/>
                        <w:sz w:val="16"/>
                        <w:szCs w:val="16"/>
                      </w:rPr>
                      <w:fldChar w:fldCharType="begin"/>
                    </w:r>
                    <w:r w:rsidRPr="00B95201">
                      <w:rPr>
                        <w:rFonts w:ascii="Calibri" w:hAnsi="Calibri" w:cs="Calibri"/>
                        <w:sz w:val="16"/>
                        <w:szCs w:val="16"/>
                      </w:rPr>
                      <w:instrText>PAGE    \* MERGEFORMAT</w:instrText>
                    </w:r>
                    <w:r w:rsidRPr="00B95201">
                      <w:rPr>
                        <w:rFonts w:ascii="Calibri" w:eastAsia="Times New Roman" w:hAnsi="Calibri" w:cs="Calibri"/>
                        <w:sz w:val="16"/>
                        <w:szCs w:val="16"/>
                      </w:rPr>
                      <w:fldChar w:fldCharType="separate"/>
                    </w:r>
                    <w:r w:rsidRPr="00B95201">
                      <w:rPr>
                        <w:rFonts w:ascii="Calibri" w:eastAsia="Times New Roman" w:hAnsi="Calibri" w:cs="Calibri"/>
                        <w:sz w:val="16"/>
                        <w:szCs w:val="16"/>
                      </w:rPr>
                      <w:t>2</w:t>
                    </w:r>
                    <w:r w:rsidRPr="00B95201">
                      <w:rPr>
                        <w:rFonts w:ascii="Calibri" w:eastAsia="Times New Roman" w:hAnsi="Calibri" w:cs="Calibri"/>
                        <w:sz w:val="16"/>
                        <w:szCs w:val="16"/>
                      </w:rPr>
                      <w:fldChar w:fldCharType="end"/>
                    </w:r>
                  </w:p>
                </w:txbxContent>
              </v:textbox>
              <w10:wrap anchorx="page" anchory="page"/>
            </v:rect>
          </w:pict>
        </mc:Fallback>
      </mc:AlternateContent>
    </w:r>
    <w:r w:rsidR="00B95201" w:rsidRPr="00B95201">
      <w:rPr>
        <w:rFonts w:ascii="Calibri Light" w:eastAsia="Times New Roman" w:hAnsi="Calibri Light" w:cs="Calibri Light"/>
        <w:i/>
        <w:iCs/>
        <w:color w:val="1F3864"/>
        <w:sz w:val="16"/>
        <w:szCs w:val="16"/>
      </w:rPr>
      <w:t xml:space="preserve"> </w:t>
    </w:r>
  </w:p>
  <w:p w14:paraId="7EB4CD25" w14:textId="72681D34" w:rsidR="00B95201" w:rsidRDefault="002527E7">
    <w:pPr>
      <w:pStyle w:val="Nagwek"/>
    </w:pPr>
    <w:r>
      <w:rPr>
        <w:noProof/>
      </w:rPr>
      <mc:AlternateContent>
        <mc:Choice Requires="wps">
          <w:drawing>
            <wp:anchor distT="0" distB="0" distL="114300" distR="114300" simplePos="0" relativeHeight="251659776" behindDoc="0" locked="0" layoutInCell="0" allowOverlap="1" wp14:anchorId="5FA9624D" wp14:editId="0A86DA0F">
              <wp:simplePos x="0" y="0"/>
              <wp:positionH relativeFrom="page">
                <wp:posOffset>0</wp:posOffset>
              </wp:positionH>
              <wp:positionV relativeFrom="page">
                <wp:posOffset>0</wp:posOffset>
              </wp:positionV>
              <wp:extent cx="510540" cy="2183130"/>
              <wp:effectExtent l="0" t="0" r="0" b="0"/>
              <wp:wrapNone/>
              <wp:docPr id="74688073"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62036222" w14:textId="77777777" w:rsidR="00B95201" w:rsidRPr="00B95201" w:rsidRDefault="00B95201">
                          <w:pPr>
                            <w:pStyle w:val="Stopka"/>
                            <w:rPr>
                              <w:rFonts w:ascii="Calibri Light" w:eastAsia="Times New Roman" w:hAnsi="Calibri Light" w:cs="Times New Roman"/>
                              <w:b/>
                              <w:bCs/>
                              <w:sz w:val="44"/>
                              <w:szCs w:val="44"/>
                            </w:rPr>
                          </w:pPr>
                          <w:r w:rsidRPr="00B95201">
                            <w:rPr>
                              <w:rFonts w:ascii="Calibri" w:eastAsia="Times New Roman" w:hAnsi="Calibri" w:cs="Calibri"/>
                              <w:b/>
                              <w:bCs/>
                              <w:sz w:val="16"/>
                              <w:szCs w:val="16"/>
                            </w:rPr>
                            <w:t xml:space="preserve">Strona  </w:t>
                          </w:r>
                          <w:r w:rsidRPr="00B95201">
                            <w:rPr>
                              <w:rFonts w:ascii="Calibri" w:eastAsia="Times New Roman" w:hAnsi="Calibri" w:cs="Calibri"/>
                              <w:b/>
                              <w:bCs/>
                              <w:sz w:val="16"/>
                              <w:szCs w:val="16"/>
                            </w:rPr>
                            <w:fldChar w:fldCharType="begin"/>
                          </w:r>
                          <w:r w:rsidRPr="00B95201">
                            <w:rPr>
                              <w:rFonts w:ascii="Calibri" w:hAnsi="Calibri" w:cs="Calibri"/>
                              <w:b/>
                              <w:bCs/>
                              <w:sz w:val="16"/>
                              <w:szCs w:val="16"/>
                            </w:rPr>
                            <w:instrText>PAGE    \* MERGEFORMAT</w:instrText>
                          </w:r>
                          <w:r w:rsidRPr="00B95201">
                            <w:rPr>
                              <w:rFonts w:ascii="Calibri" w:eastAsia="Times New Roman" w:hAnsi="Calibri" w:cs="Calibri"/>
                              <w:b/>
                              <w:bCs/>
                              <w:sz w:val="16"/>
                              <w:szCs w:val="16"/>
                            </w:rPr>
                            <w:fldChar w:fldCharType="separate"/>
                          </w:r>
                          <w:r w:rsidRPr="00B95201">
                            <w:rPr>
                              <w:rFonts w:ascii="Calibri" w:eastAsia="Times New Roman" w:hAnsi="Calibri" w:cs="Calibri"/>
                              <w:b/>
                              <w:bCs/>
                              <w:sz w:val="16"/>
                              <w:szCs w:val="16"/>
                            </w:rPr>
                            <w:t>2</w:t>
                          </w:r>
                          <w:r w:rsidRPr="00B95201">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FA9624D" id="Prostokąt 7" o:spid="_x0000_s1027" style="position:absolute;margin-left:0;margin-top:0;width:40.2pt;height:17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62036222" w14:textId="77777777" w:rsidR="00B95201" w:rsidRPr="00B95201" w:rsidRDefault="00B95201">
                    <w:pPr>
                      <w:pStyle w:val="Stopka"/>
                      <w:rPr>
                        <w:rFonts w:ascii="Calibri Light" w:eastAsia="Times New Roman" w:hAnsi="Calibri Light" w:cs="Times New Roman"/>
                        <w:b/>
                        <w:bCs/>
                        <w:sz w:val="44"/>
                        <w:szCs w:val="44"/>
                      </w:rPr>
                    </w:pPr>
                    <w:r w:rsidRPr="00B95201">
                      <w:rPr>
                        <w:rFonts w:ascii="Calibri" w:eastAsia="Times New Roman" w:hAnsi="Calibri" w:cs="Calibri"/>
                        <w:b/>
                        <w:bCs/>
                        <w:sz w:val="16"/>
                        <w:szCs w:val="16"/>
                      </w:rPr>
                      <w:t xml:space="preserve">Strona  </w:t>
                    </w:r>
                    <w:r w:rsidRPr="00B95201">
                      <w:rPr>
                        <w:rFonts w:ascii="Calibri" w:eastAsia="Times New Roman" w:hAnsi="Calibri" w:cs="Calibri"/>
                        <w:b/>
                        <w:bCs/>
                        <w:sz w:val="16"/>
                        <w:szCs w:val="16"/>
                      </w:rPr>
                      <w:fldChar w:fldCharType="begin"/>
                    </w:r>
                    <w:r w:rsidRPr="00B95201">
                      <w:rPr>
                        <w:rFonts w:ascii="Calibri" w:hAnsi="Calibri" w:cs="Calibri"/>
                        <w:b/>
                        <w:bCs/>
                        <w:sz w:val="16"/>
                        <w:szCs w:val="16"/>
                      </w:rPr>
                      <w:instrText>PAGE    \* MERGEFORMAT</w:instrText>
                    </w:r>
                    <w:r w:rsidRPr="00B95201">
                      <w:rPr>
                        <w:rFonts w:ascii="Calibri" w:eastAsia="Times New Roman" w:hAnsi="Calibri" w:cs="Calibri"/>
                        <w:b/>
                        <w:bCs/>
                        <w:sz w:val="16"/>
                        <w:szCs w:val="16"/>
                      </w:rPr>
                      <w:fldChar w:fldCharType="separate"/>
                    </w:r>
                    <w:r w:rsidRPr="00B95201">
                      <w:rPr>
                        <w:rFonts w:ascii="Calibri" w:eastAsia="Times New Roman" w:hAnsi="Calibri" w:cs="Calibri"/>
                        <w:b/>
                        <w:bCs/>
                        <w:sz w:val="16"/>
                        <w:szCs w:val="16"/>
                      </w:rPr>
                      <w:t>2</w:t>
                    </w:r>
                    <w:r w:rsidRPr="00B95201">
                      <w:rPr>
                        <w:rFonts w:ascii="Calibri" w:eastAsia="Times New Roman" w:hAnsi="Calibri" w:cs="Calibri"/>
                        <w:b/>
                        <w:bCs/>
                        <w:sz w:val="16"/>
                        <w:szCs w:val="16"/>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FDAA" w14:textId="77777777" w:rsidR="000E1F32" w:rsidRPr="000E1F32" w:rsidRDefault="00F3792F" w:rsidP="001777BF">
    <w:pPr>
      <w:tabs>
        <w:tab w:val="left" w:pos="4080"/>
      </w:tabs>
      <w:rPr>
        <w:rFonts w:eastAsia="Times New Roman" w:cs="Calibri"/>
        <w:i/>
        <w:iCs/>
      </w:rPr>
    </w:pPr>
    <w:r w:rsidRPr="00FC5985">
      <w:rPr>
        <w:rFonts w:eastAsia="Times New Roman" w:cs="Calibri"/>
        <w:i/>
        <w:iCs/>
      </w:rPr>
      <w:t xml:space="preserve">Nr postępowania: </w:t>
    </w:r>
    <w:r w:rsidR="000E1F32" w:rsidRPr="000E1F32">
      <w:rPr>
        <w:rFonts w:eastAsia="Times New Roman" w:cs="Calibri"/>
        <w:i/>
        <w:iCs/>
      </w:rPr>
      <w:t>DzPS.271.2.3.2025</w:t>
    </w:r>
    <w:r w:rsidR="00FD7981">
      <w:rPr>
        <w:rFonts w:eastAsia="Times New Roman" w:cs="Calibri"/>
        <w:i/>
        <w:iCs/>
      </w:rPr>
      <w:t>.2</w:t>
    </w:r>
  </w:p>
  <w:p w14:paraId="21F73E06" w14:textId="77777777" w:rsidR="00F3792F" w:rsidRPr="00FC5985" w:rsidRDefault="00F3792F" w:rsidP="001777BF">
    <w:pPr>
      <w:tabs>
        <w:tab w:val="left" w:pos="4080"/>
      </w:tabs>
      <w:rPr>
        <w:rFonts w:ascii="Calibri Light" w:eastAsia="Times New Roman" w:hAnsi="Calibri Light" w:cs="Calibri Light"/>
        <w:i/>
        <w:iCs/>
        <w:color w:val="1F386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41BE" w14:textId="77777777" w:rsidR="00F3792F" w:rsidRPr="00FC5985" w:rsidRDefault="00F3792F" w:rsidP="001777BF">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FC5985">
      <w:rPr>
        <w:rFonts w:eastAsia="Times New Roman" w:cs="Calibri"/>
        <w:color w:val="FF0000"/>
      </w:rPr>
      <w:t>DzPS.271.1.5.2023</w:t>
    </w:r>
  </w:p>
  <w:p w14:paraId="5681F003" w14:textId="0FFEFF6C" w:rsidR="00F3792F" w:rsidRPr="00FC5985" w:rsidRDefault="002527E7" w:rsidP="001777BF">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5680" behindDoc="0" locked="0" layoutInCell="0" allowOverlap="1" wp14:anchorId="002D0E13" wp14:editId="165D2FC9">
              <wp:simplePos x="0" y="0"/>
              <wp:positionH relativeFrom="page">
                <wp:posOffset>0</wp:posOffset>
              </wp:positionH>
              <wp:positionV relativeFrom="page">
                <wp:posOffset>0</wp:posOffset>
              </wp:positionV>
              <wp:extent cx="510540" cy="2183130"/>
              <wp:effectExtent l="0" t="0" r="0" b="0"/>
              <wp:wrapNone/>
              <wp:docPr id="2075692187"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306F5878" w14:textId="77777777" w:rsidR="00F3792F" w:rsidRPr="00FC5985" w:rsidRDefault="00F3792F">
                          <w:pPr>
                            <w:pStyle w:val="Stopka"/>
                            <w:rPr>
                              <w:rFonts w:ascii="Calibri" w:eastAsia="Times New Roman" w:hAnsi="Calibri" w:cs="Calibri"/>
                              <w:sz w:val="16"/>
                              <w:szCs w:val="16"/>
                            </w:rPr>
                          </w:pPr>
                          <w:r w:rsidRPr="00FC5985">
                            <w:rPr>
                              <w:rFonts w:ascii="Calibri" w:eastAsia="Times New Roman" w:hAnsi="Calibri" w:cs="Calibri"/>
                              <w:sz w:val="16"/>
                              <w:szCs w:val="16"/>
                            </w:rPr>
                            <w:t xml:space="preserve">Strona  </w:t>
                          </w:r>
                          <w:r w:rsidRPr="00FC5985">
                            <w:rPr>
                              <w:rFonts w:ascii="Calibri" w:eastAsia="Times New Roman" w:hAnsi="Calibri" w:cs="Calibri"/>
                              <w:sz w:val="16"/>
                              <w:szCs w:val="16"/>
                            </w:rPr>
                            <w:fldChar w:fldCharType="begin"/>
                          </w:r>
                          <w:r w:rsidRPr="00FC5985">
                            <w:rPr>
                              <w:rFonts w:ascii="Calibri" w:hAnsi="Calibri" w:cs="Calibri"/>
                              <w:sz w:val="16"/>
                              <w:szCs w:val="16"/>
                            </w:rPr>
                            <w:instrText>PAGE    \* MERGEFORMAT</w:instrText>
                          </w:r>
                          <w:r w:rsidRPr="00FC5985">
                            <w:rPr>
                              <w:rFonts w:ascii="Calibri" w:eastAsia="Times New Roman" w:hAnsi="Calibri" w:cs="Calibri"/>
                              <w:sz w:val="16"/>
                              <w:szCs w:val="16"/>
                            </w:rPr>
                            <w:fldChar w:fldCharType="separate"/>
                          </w:r>
                          <w:r w:rsidRPr="00FC5985">
                            <w:rPr>
                              <w:rFonts w:ascii="Calibri" w:eastAsia="Times New Roman" w:hAnsi="Calibri" w:cs="Calibri"/>
                              <w:sz w:val="16"/>
                              <w:szCs w:val="16"/>
                            </w:rPr>
                            <w:t>2</w:t>
                          </w:r>
                          <w:r w:rsidRPr="00FC5985">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02D0E13" id="Prostokąt 5" o:spid="_x0000_s1028" style="position:absolute;margin-left:0;margin-top:0;width:40.2pt;height:17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306F5878" w14:textId="77777777" w:rsidR="00F3792F" w:rsidRPr="00FC5985" w:rsidRDefault="00F3792F">
                    <w:pPr>
                      <w:pStyle w:val="Stopka"/>
                      <w:rPr>
                        <w:rFonts w:ascii="Calibri" w:eastAsia="Times New Roman" w:hAnsi="Calibri" w:cs="Calibri"/>
                        <w:sz w:val="16"/>
                        <w:szCs w:val="16"/>
                      </w:rPr>
                    </w:pPr>
                    <w:r w:rsidRPr="00FC5985">
                      <w:rPr>
                        <w:rFonts w:ascii="Calibri" w:eastAsia="Times New Roman" w:hAnsi="Calibri" w:cs="Calibri"/>
                        <w:sz w:val="16"/>
                        <w:szCs w:val="16"/>
                      </w:rPr>
                      <w:t xml:space="preserve">Strona  </w:t>
                    </w:r>
                    <w:r w:rsidRPr="00FC5985">
                      <w:rPr>
                        <w:rFonts w:ascii="Calibri" w:eastAsia="Times New Roman" w:hAnsi="Calibri" w:cs="Calibri"/>
                        <w:sz w:val="16"/>
                        <w:szCs w:val="16"/>
                      </w:rPr>
                      <w:fldChar w:fldCharType="begin"/>
                    </w:r>
                    <w:r w:rsidRPr="00FC5985">
                      <w:rPr>
                        <w:rFonts w:ascii="Calibri" w:hAnsi="Calibri" w:cs="Calibri"/>
                        <w:sz w:val="16"/>
                        <w:szCs w:val="16"/>
                      </w:rPr>
                      <w:instrText>PAGE    \* MERGEFORMAT</w:instrText>
                    </w:r>
                    <w:r w:rsidRPr="00FC5985">
                      <w:rPr>
                        <w:rFonts w:ascii="Calibri" w:eastAsia="Times New Roman" w:hAnsi="Calibri" w:cs="Calibri"/>
                        <w:sz w:val="16"/>
                        <w:szCs w:val="16"/>
                      </w:rPr>
                      <w:fldChar w:fldCharType="separate"/>
                    </w:r>
                    <w:r w:rsidRPr="00FC5985">
                      <w:rPr>
                        <w:rFonts w:ascii="Calibri" w:eastAsia="Times New Roman" w:hAnsi="Calibri" w:cs="Calibri"/>
                        <w:sz w:val="16"/>
                        <w:szCs w:val="16"/>
                      </w:rPr>
                      <w:t>2</w:t>
                    </w:r>
                    <w:r w:rsidRPr="00FC5985">
                      <w:rPr>
                        <w:rFonts w:ascii="Calibri" w:eastAsia="Times New Roman" w:hAnsi="Calibri" w:cs="Calibri"/>
                        <w:sz w:val="16"/>
                        <w:szCs w:val="16"/>
                      </w:rPr>
                      <w:fldChar w:fldCharType="end"/>
                    </w:r>
                  </w:p>
                </w:txbxContent>
              </v:textbox>
              <w10:wrap anchorx="page" anchory="page"/>
            </v:rect>
          </w:pict>
        </mc:Fallback>
      </mc:AlternateContent>
    </w:r>
    <w:r w:rsidR="00F3792F" w:rsidRPr="00FC5985">
      <w:rPr>
        <w:rFonts w:ascii="Calibri Light" w:eastAsia="Times New Roman" w:hAnsi="Calibri Light" w:cs="Calibri Light"/>
        <w:i/>
        <w:iCs/>
        <w:color w:val="1F3864"/>
        <w:sz w:val="16"/>
        <w:szCs w:val="16"/>
      </w:rPr>
      <w:t xml:space="preserve"> </w:t>
    </w:r>
  </w:p>
  <w:p w14:paraId="51E182B3" w14:textId="2DB6AAB9" w:rsidR="00F3792F" w:rsidRDefault="002527E7" w:rsidP="001777BF">
    <w:pPr>
      <w:pStyle w:val="Nagwek"/>
    </w:pPr>
    <w:r>
      <w:rPr>
        <w:noProof/>
      </w:rPr>
      <mc:AlternateContent>
        <mc:Choice Requires="wps">
          <w:drawing>
            <wp:anchor distT="0" distB="0" distL="114300" distR="114300" simplePos="0" relativeHeight="251657728" behindDoc="0" locked="0" layoutInCell="0" allowOverlap="1" wp14:anchorId="5B81AA2B" wp14:editId="362E6A74">
              <wp:simplePos x="0" y="0"/>
              <wp:positionH relativeFrom="page">
                <wp:posOffset>0</wp:posOffset>
              </wp:positionH>
              <wp:positionV relativeFrom="page">
                <wp:posOffset>0</wp:posOffset>
              </wp:positionV>
              <wp:extent cx="510540" cy="2183130"/>
              <wp:effectExtent l="0" t="0" r="0" b="0"/>
              <wp:wrapNone/>
              <wp:docPr id="702792266"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6A0E471E" w14:textId="77777777" w:rsidR="00F3792F" w:rsidRPr="00FC5985" w:rsidRDefault="00F3792F" w:rsidP="001777BF">
                          <w:pPr>
                            <w:pStyle w:val="Stopka"/>
                            <w:rPr>
                              <w:rFonts w:ascii="Calibri Light" w:eastAsia="Times New Roman" w:hAnsi="Calibri Light" w:cs="Times New Roman"/>
                              <w:b/>
                              <w:bCs/>
                              <w:sz w:val="44"/>
                              <w:szCs w:val="44"/>
                            </w:rPr>
                          </w:pPr>
                          <w:r w:rsidRPr="00FC5985">
                            <w:rPr>
                              <w:rFonts w:ascii="Calibri" w:eastAsia="Times New Roman" w:hAnsi="Calibri" w:cs="Calibri"/>
                              <w:b/>
                              <w:bCs/>
                              <w:sz w:val="16"/>
                              <w:szCs w:val="16"/>
                            </w:rPr>
                            <w:t xml:space="preserve">Strona  </w:t>
                          </w:r>
                          <w:r w:rsidRPr="00FC5985">
                            <w:rPr>
                              <w:rFonts w:ascii="Calibri" w:eastAsia="Times New Roman" w:hAnsi="Calibri" w:cs="Calibri"/>
                              <w:b/>
                              <w:bCs/>
                              <w:sz w:val="16"/>
                              <w:szCs w:val="16"/>
                            </w:rPr>
                            <w:fldChar w:fldCharType="begin"/>
                          </w:r>
                          <w:r w:rsidRPr="00FC5985">
                            <w:rPr>
                              <w:rFonts w:ascii="Calibri" w:hAnsi="Calibri" w:cs="Calibri"/>
                              <w:b/>
                              <w:bCs/>
                              <w:sz w:val="16"/>
                              <w:szCs w:val="16"/>
                            </w:rPr>
                            <w:instrText>PAGE    \* MERGEFORMAT</w:instrText>
                          </w:r>
                          <w:r w:rsidRPr="00FC5985">
                            <w:rPr>
                              <w:rFonts w:ascii="Calibri" w:eastAsia="Times New Roman" w:hAnsi="Calibri" w:cs="Calibri"/>
                              <w:b/>
                              <w:bCs/>
                              <w:sz w:val="16"/>
                              <w:szCs w:val="16"/>
                            </w:rPr>
                            <w:fldChar w:fldCharType="separate"/>
                          </w:r>
                          <w:r w:rsidRPr="00FC5985">
                            <w:rPr>
                              <w:rFonts w:ascii="Calibri" w:eastAsia="Times New Roman" w:hAnsi="Calibri" w:cs="Calibri"/>
                              <w:b/>
                              <w:bCs/>
                              <w:sz w:val="16"/>
                              <w:szCs w:val="16"/>
                            </w:rPr>
                            <w:t>2</w:t>
                          </w:r>
                          <w:r w:rsidRPr="00FC5985">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B81AA2B" id="Prostokąt 3" o:spid="_x0000_s1029" style="position:absolute;margin-left:0;margin-top:0;width:40.2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hrDl1d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6A0E471E" w14:textId="77777777" w:rsidR="00F3792F" w:rsidRPr="00FC5985" w:rsidRDefault="00F3792F" w:rsidP="001777BF">
                    <w:pPr>
                      <w:pStyle w:val="Stopka"/>
                      <w:rPr>
                        <w:rFonts w:ascii="Calibri Light" w:eastAsia="Times New Roman" w:hAnsi="Calibri Light" w:cs="Times New Roman"/>
                        <w:b/>
                        <w:bCs/>
                        <w:sz w:val="44"/>
                        <w:szCs w:val="44"/>
                      </w:rPr>
                    </w:pPr>
                    <w:r w:rsidRPr="00FC5985">
                      <w:rPr>
                        <w:rFonts w:ascii="Calibri" w:eastAsia="Times New Roman" w:hAnsi="Calibri" w:cs="Calibri"/>
                        <w:b/>
                        <w:bCs/>
                        <w:sz w:val="16"/>
                        <w:szCs w:val="16"/>
                      </w:rPr>
                      <w:t xml:space="preserve">Strona  </w:t>
                    </w:r>
                    <w:r w:rsidRPr="00FC5985">
                      <w:rPr>
                        <w:rFonts w:ascii="Calibri" w:eastAsia="Times New Roman" w:hAnsi="Calibri" w:cs="Calibri"/>
                        <w:b/>
                        <w:bCs/>
                        <w:sz w:val="16"/>
                        <w:szCs w:val="16"/>
                      </w:rPr>
                      <w:fldChar w:fldCharType="begin"/>
                    </w:r>
                    <w:r w:rsidRPr="00FC5985">
                      <w:rPr>
                        <w:rFonts w:ascii="Calibri" w:hAnsi="Calibri" w:cs="Calibri"/>
                        <w:b/>
                        <w:bCs/>
                        <w:sz w:val="16"/>
                        <w:szCs w:val="16"/>
                      </w:rPr>
                      <w:instrText>PAGE    \* MERGEFORMAT</w:instrText>
                    </w:r>
                    <w:r w:rsidRPr="00FC5985">
                      <w:rPr>
                        <w:rFonts w:ascii="Calibri" w:eastAsia="Times New Roman" w:hAnsi="Calibri" w:cs="Calibri"/>
                        <w:b/>
                        <w:bCs/>
                        <w:sz w:val="16"/>
                        <w:szCs w:val="16"/>
                      </w:rPr>
                      <w:fldChar w:fldCharType="separate"/>
                    </w:r>
                    <w:r w:rsidRPr="00FC5985">
                      <w:rPr>
                        <w:rFonts w:ascii="Calibri" w:eastAsia="Times New Roman" w:hAnsi="Calibri" w:cs="Calibri"/>
                        <w:b/>
                        <w:bCs/>
                        <w:sz w:val="16"/>
                        <w:szCs w:val="16"/>
                      </w:rPr>
                      <w:t>2</w:t>
                    </w:r>
                    <w:r w:rsidRPr="00FC5985">
                      <w:rPr>
                        <w:rFonts w:ascii="Calibri" w:eastAsia="Times New Roman" w:hAnsi="Calibri" w:cs="Calibri"/>
                        <w:b/>
                        <w:bCs/>
                        <w:sz w:val="16"/>
                        <w:szCs w:val="16"/>
                      </w:rPr>
                      <w:fldChar w:fldCharType="end"/>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2449D" w14:textId="77777777" w:rsidR="005D0249" w:rsidRPr="005D0249" w:rsidRDefault="005D0249" w:rsidP="00C721E9">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5D0249">
      <w:rPr>
        <w:rFonts w:eastAsia="Times New Roman" w:cs="Calibri"/>
      </w:rPr>
      <w:t>DzPS.271.1.3.2024</w:t>
    </w:r>
  </w:p>
  <w:p w14:paraId="633F055D" w14:textId="41A5E986" w:rsidR="005D0249" w:rsidRPr="005D0249" w:rsidRDefault="002527E7" w:rsidP="00C721E9">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6704" behindDoc="0" locked="0" layoutInCell="0" allowOverlap="1" wp14:anchorId="186A2777" wp14:editId="4A01C9C2">
              <wp:simplePos x="0" y="0"/>
              <wp:positionH relativeFrom="page">
                <wp:posOffset>6953250</wp:posOffset>
              </wp:positionH>
              <wp:positionV relativeFrom="page">
                <wp:posOffset>7608570</wp:posOffset>
              </wp:positionV>
              <wp:extent cx="309880" cy="2183130"/>
              <wp:effectExtent l="0" t="0" r="0" b="0"/>
              <wp:wrapNone/>
              <wp:docPr id="1598642692"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501AADCF" w14:textId="77777777" w:rsidR="005D0249" w:rsidRPr="005D0249" w:rsidRDefault="005D0249">
                          <w:pPr>
                            <w:pStyle w:val="Stopka"/>
                            <w:rPr>
                              <w:rFonts w:ascii="Calibri" w:eastAsia="Times New Roman" w:hAnsi="Calibri" w:cs="Calibri"/>
                              <w:sz w:val="16"/>
                              <w:szCs w:val="16"/>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86A2777" id="Prostokąt 1" o:spid="_x0000_s1030" style="position:absolute;margin-left:547.5pt;margin-top:599.1pt;width:24.4pt;height:17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P/84A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pWcR2kxs4H6wHIQjiZhU/NHPKdXTHRgj1SSfu0UGim6L46ncl3M59FUKZh/vJpygJeVzWVF&#10;Od0CW08HlOIY3IWjFXce7bbldkWSSP6WZ7m2SeYrtZMGdkJSf3JttNplnG69/lur3wA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BvmP/8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501AADCF" w14:textId="77777777" w:rsidR="005D0249" w:rsidRPr="005D0249" w:rsidRDefault="005D0249">
                    <w:pPr>
                      <w:pStyle w:val="Stopka"/>
                      <w:rPr>
                        <w:rFonts w:ascii="Calibri" w:eastAsia="Times New Roman" w:hAnsi="Calibri" w:cs="Calibri"/>
                        <w:sz w:val="16"/>
                        <w:szCs w:val="16"/>
                      </w:rPr>
                    </w:pPr>
                  </w:p>
                </w:txbxContent>
              </v:textbox>
              <w10:wrap anchorx="page" anchory="page"/>
            </v:rect>
          </w:pict>
        </mc:Fallback>
      </mc:AlternateContent>
    </w:r>
    <w:r w:rsidR="005D0249" w:rsidRPr="005D0249">
      <w:rPr>
        <w:rFonts w:ascii="Calibri Light" w:eastAsia="Times New Roman" w:hAnsi="Calibri Light" w:cs="Calibri Light"/>
        <w:i/>
        <w:iCs/>
        <w:color w:val="1F3864"/>
        <w:sz w:val="16"/>
        <w:szCs w:val="16"/>
      </w:rPr>
      <w:t xml:space="preserve"> </w:t>
    </w:r>
  </w:p>
  <w:p w14:paraId="03BDA1D2" w14:textId="77777777" w:rsidR="005D0249" w:rsidRDefault="005D0249" w:rsidP="00C721E9">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AB225" w14:textId="77777777" w:rsidR="00F3792F" w:rsidRPr="00FC5985" w:rsidRDefault="00F3792F" w:rsidP="001777BF">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00ED7A1C" w:rsidRPr="00ED7A1C">
      <w:rPr>
        <w:rFonts w:eastAsia="Times New Roman" w:cs="Calibri"/>
      </w:rPr>
      <w:t>DzPS.271.2.3</w:t>
    </w:r>
    <w:r w:rsidR="00E00EE6">
      <w:rPr>
        <w:rFonts w:eastAsia="Times New Roman" w:cs="Calibri"/>
      </w:rPr>
      <w:t>(2)</w:t>
    </w:r>
    <w:r w:rsidR="00ED7A1C" w:rsidRPr="00ED7A1C">
      <w:rPr>
        <w:rFonts w:eastAsia="Times New Roman" w:cs="Calibri"/>
      </w:rPr>
      <w:t>.2025</w:t>
    </w:r>
  </w:p>
  <w:p w14:paraId="13E130B4" w14:textId="77777777" w:rsidR="00F3792F" w:rsidRPr="00FC5985" w:rsidRDefault="00F3792F" w:rsidP="001777BF">
    <w:pPr>
      <w:tabs>
        <w:tab w:val="left" w:pos="4080"/>
      </w:tabs>
      <w:rPr>
        <w:rFonts w:ascii="Calibri Light" w:eastAsia="Times New Roman" w:hAnsi="Calibri Light" w:cs="Calibri Light"/>
        <w:i/>
        <w:iCs/>
        <w:color w:val="1F3864"/>
        <w:sz w:val="16"/>
        <w:szCs w:val="16"/>
      </w:rPr>
    </w:pPr>
    <w:r w:rsidRPr="00FC5985">
      <w:rPr>
        <w:rFonts w:ascii="Calibri Light" w:eastAsia="Times New Roman" w:hAnsi="Calibri Light" w:cs="Calibri Light"/>
        <w:i/>
        <w:iCs/>
        <w:color w:val="1F3864"/>
        <w:sz w:val="16"/>
        <w:szCs w:val="16"/>
      </w:rPr>
      <w:t xml:space="preserve"> </w:t>
    </w:r>
  </w:p>
  <w:p w14:paraId="41161539" w14:textId="77777777" w:rsidR="00F3792F" w:rsidRDefault="00F3792F" w:rsidP="001777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7"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0A91170A"/>
    <w:multiLevelType w:val="multilevel"/>
    <w:tmpl w:val="A2F2B650"/>
    <w:styleLink w:val="Styl21"/>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E2173F"/>
    <w:multiLevelType w:val="hybridMultilevel"/>
    <w:tmpl w:val="F28A2A36"/>
    <w:lvl w:ilvl="0" w:tplc="E3E4641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5"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07D343C"/>
    <w:multiLevelType w:val="hybridMultilevel"/>
    <w:tmpl w:val="6F6043A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12254067"/>
    <w:multiLevelType w:val="hybridMultilevel"/>
    <w:tmpl w:val="815ABFEA"/>
    <w:lvl w:ilvl="0" w:tplc="04150011">
      <w:start w:val="1"/>
      <w:numFmt w:val="decimal"/>
      <w:lvlText w:val="%1)"/>
      <w:lvlJc w:val="left"/>
      <w:pPr>
        <w:ind w:left="720" w:hanging="360"/>
      </w:pPr>
    </w:lvl>
    <w:lvl w:ilvl="1" w:tplc="E66C5160">
      <w:start w:val="1"/>
      <w:numFmt w:val="decimal"/>
      <w:lvlText w:val="%2)"/>
      <w:lvlJc w:val="left"/>
      <w:pPr>
        <w:ind w:left="1353"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2"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3"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25" w15:restartNumberingAfterBreak="0">
    <w:nsid w:val="22037497"/>
    <w:multiLevelType w:val="hybridMultilevel"/>
    <w:tmpl w:val="3DD213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8"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29"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30"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1"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3" w15:restartNumberingAfterBreak="0">
    <w:nsid w:val="278560D3"/>
    <w:multiLevelType w:val="multilevel"/>
    <w:tmpl w:val="8FE278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2A954AAF"/>
    <w:multiLevelType w:val="hybridMultilevel"/>
    <w:tmpl w:val="A5621F96"/>
    <w:lvl w:ilvl="0" w:tplc="38824CA0">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37"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2C2A71E7"/>
    <w:multiLevelType w:val="multilevel"/>
    <w:tmpl w:val="4156DE06"/>
    <w:styleLink w:val="Styl27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1"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2" w15:restartNumberingAfterBreak="0">
    <w:nsid w:val="2ED43752"/>
    <w:multiLevelType w:val="hybridMultilevel"/>
    <w:tmpl w:val="6F6043A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3"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08D4CFB"/>
    <w:multiLevelType w:val="multilevel"/>
    <w:tmpl w:val="0415001D"/>
    <w:styleLink w:val="Biecalista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5D5666D"/>
    <w:multiLevelType w:val="hybridMultilevel"/>
    <w:tmpl w:val="477CE6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370C78B4"/>
    <w:multiLevelType w:val="hybridMultilevel"/>
    <w:tmpl w:val="B524982E"/>
    <w:styleLink w:val="Biecalista21"/>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52"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3"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143624F"/>
    <w:multiLevelType w:val="hybridMultilevel"/>
    <w:tmpl w:val="2C6C8C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4150017">
      <w:start w:val="1"/>
      <w:numFmt w:val="lowerLetter"/>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6"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7"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4262864"/>
    <w:multiLevelType w:val="hybridMultilevel"/>
    <w:tmpl w:val="95F692A2"/>
    <w:styleLink w:val="Zaimportowanystyl2611"/>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0" w15:restartNumberingAfterBreak="0">
    <w:nsid w:val="445F29FF"/>
    <w:multiLevelType w:val="multilevel"/>
    <w:tmpl w:val="5238B65C"/>
    <w:styleLink w:val="Styl30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61"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62" w15:restartNumberingAfterBreak="0">
    <w:nsid w:val="463A5712"/>
    <w:multiLevelType w:val="hybridMultilevel"/>
    <w:tmpl w:val="251619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BEF61D3"/>
    <w:multiLevelType w:val="multilevel"/>
    <w:tmpl w:val="895ADCDA"/>
    <w:styleLink w:val="Styl151"/>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4" w15:restartNumberingAfterBreak="0">
    <w:nsid w:val="4C1512E4"/>
    <w:multiLevelType w:val="multilevel"/>
    <w:tmpl w:val="7C3206E4"/>
    <w:styleLink w:val="Styl41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C20207F"/>
    <w:multiLevelType w:val="multilevel"/>
    <w:tmpl w:val="79705216"/>
    <w:styleLink w:val="Styl231"/>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66"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D28458D"/>
    <w:multiLevelType w:val="hybridMultilevel"/>
    <w:tmpl w:val="D9FAF2A0"/>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70BAFC0A">
      <w:numFmt w:val="bullet"/>
      <w:lvlText w:val=""/>
      <w:lvlJc w:val="left"/>
      <w:pPr>
        <w:ind w:left="2610" w:hanging="360"/>
      </w:pPr>
      <w:rPr>
        <w:rFonts w:ascii="Symbol" w:eastAsia="Calibri" w:hAnsi="Symbol" w:cs="Tahoma" w:hint="default"/>
      </w:r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8"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9"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2"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2"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7448"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4"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6"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4422519"/>
    <w:multiLevelType w:val="hybridMultilevel"/>
    <w:tmpl w:val="6F6043AA"/>
    <w:lvl w:ilvl="0" w:tplc="0415000F">
      <w:start w:val="1"/>
      <w:numFmt w:val="decimal"/>
      <w:lvlText w:val="%1."/>
      <w:lvlJc w:val="left"/>
      <w:pPr>
        <w:ind w:left="360" w:hanging="360"/>
      </w:pPr>
      <w:rPr>
        <w:rFonts w:hint="default"/>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8" w15:restartNumberingAfterBreak="0">
    <w:nsid w:val="5898160B"/>
    <w:multiLevelType w:val="multilevel"/>
    <w:tmpl w:val="A64E9E7A"/>
    <w:styleLink w:val="Styl31"/>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5AF81C03"/>
    <w:multiLevelType w:val="hybridMultilevel"/>
    <w:tmpl w:val="BF64D5B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82"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3" w15:restartNumberingAfterBreak="0">
    <w:nsid w:val="61D6228E"/>
    <w:multiLevelType w:val="hybridMultilevel"/>
    <w:tmpl w:val="DEE48CA6"/>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84" w15:restartNumberingAfterBreak="0">
    <w:nsid w:val="62CA3DFB"/>
    <w:multiLevelType w:val="hybridMultilevel"/>
    <w:tmpl w:val="0D5CE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14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34C18FF"/>
    <w:multiLevelType w:val="hybridMultilevel"/>
    <w:tmpl w:val="6F6043A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6"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8"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89"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90"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1" w15:restartNumberingAfterBreak="0">
    <w:nsid w:val="6BCE04DA"/>
    <w:multiLevelType w:val="hybridMultilevel"/>
    <w:tmpl w:val="D332D94C"/>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2"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70276848"/>
    <w:multiLevelType w:val="multilevel"/>
    <w:tmpl w:val="8FE278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21582612">
    <w:abstractNumId w:val="93"/>
  </w:num>
  <w:num w:numId="2" w16cid:durableId="841893452">
    <w:abstractNumId w:val="2"/>
  </w:num>
  <w:num w:numId="3" w16cid:durableId="577516677">
    <w:abstractNumId w:val="88"/>
  </w:num>
  <w:num w:numId="4" w16cid:durableId="175773264">
    <w:abstractNumId w:val="10"/>
  </w:num>
  <w:num w:numId="5" w16cid:durableId="521284397">
    <w:abstractNumId w:val="78"/>
  </w:num>
  <w:num w:numId="6" w16cid:durableId="489907132">
    <w:abstractNumId w:val="63"/>
  </w:num>
  <w:num w:numId="7" w16cid:durableId="1553879415">
    <w:abstractNumId w:val="65"/>
  </w:num>
  <w:num w:numId="8" w16cid:durableId="266742944">
    <w:abstractNumId w:val="39"/>
  </w:num>
  <w:num w:numId="9" w16cid:durableId="873737307">
    <w:abstractNumId w:val="60"/>
  </w:num>
  <w:num w:numId="10" w16cid:durableId="1633439038">
    <w:abstractNumId w:val="64"/>
  </w:num>
  <w:num w:numId="11" w16cid:durableId="2128959702">
    <w:abstractNumId w:val="77"/>
  </w:num>
  <w:num w:numId="12" w16cid:durableId="10942802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41056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5970716">
    <w:abstractNumId w:val="81"/>
    <w:lvlOverride w:ilvl="0">
      <w:startOverride w:val="1"/>
    </w:lvlOverride>
  </w:num>
  <w:num w:numId="15" w16cid:durableId="1120491811">
    <w:abstractNumId w:val="55"/>
    <w:lvlOverride w:ilvl="0">
      <w:startOverride w:val="1"/>
    </w:lvlOverride>
  </w:num>
  <w:num w:numId="16" w16cid:durableId="1272788249">
    <w:abstractNumId w:val="26"/>
  </w:num>
  <w:num w:numId="17" w16cid:durableId="979655970">
    <w:abstractNumId w:val="21"/>
  </w:num>
  <w:num w:numId="18" w16cid:durableId="901601229">
    <w:abstractNumId w:val="36"/>
  </w:num>
  <w:num w:numId="19" w16cid:durableId="337390385">
    <w:abstractNumId w:val="82"/>
  </w:num>
  <w:num w:numId="20" w16cid:durableId="970399992">
    <w:abstractNumId w:val="59"/>
  </w:num>
  <w:num w:numId="21" w16cid:durableId="1926916295">
    <w:abstractNumId w:val="22"/>
  </w:num>
  <w:num w:numId="22" w16cid:durableId="1652254213">
    <w:abstractNumId w:val="87"/>
  </w:num>
  <w:num w:numId="23" w16cid:durableId="258486489">
    <w:abstractNumId w:val="29"/>
  </w:num>
  <w:num w:numId="24" w16cid:durableId="1140030986">
    <w:abstractNumId w:val="67"/>
  </w:num>
  <w:num w:numId="25" w16cid:durableId="153229357">
    <w:abstractNumId w:val="6"/>
  </w:num>
  <w:num w:numId="26" w16cid:durableId="936788031">
    <w:abstractNumId w:val="96"/>
  </w:num>
  <w:num w:numId="27" w16cid:durableId="2138716351">
    <w:abstractNumId w:val="83"/>
  </w:num>
  <w:num w:numId="28" w16cid:durableId="913707124">
    <w:abstractNumId w:val="73"/>
  </w:num>
  <w:num w:numId="29" w16cid:durableId="1719937134">
    <w:abstractNumId w:val="53"/>
  </w:num>
  <w:num w:numId="30" w16cid:durableId="1319260842">
    <w:abstractNumId w:val="13"/>
  </w:num>
  <w:num w:numId="31" w16cid:durableId="279651852">
    <w:abstractNumId w:val="95"/>
  </w:num>
  <w:num w:numId="32" w16cid:durableId="1571454362">
    <w:abstractNumId w:val="97"/>
  </w:num>
  <w:num w:numId="33" w16cid:durableId="1561360891">
    <w:abstractNumId w:val="100"/>
  </w:num>
  <w:num w:numId="34" w16cid:durableId="1965505000">
    <w:abstractNumId w:val="69"/>
  </w:num>
  <w:num w:numId="35" w16cid:durableId="1018582287">
    <w:abstractNumId w:val="86"/>
  </w:num>
  <w:num w:numId="36" w16cid:durableId="1451558647">
    <w:abstractNumId w:val="45"/>
  </w:num>
  <w:num w:numId="37" w16cid:durableId="1476023632">
    <w:abstractNumId w:val="4"/>
  </w:num>
  <w:num w:numId="38" w16cid:durableId="586353285">
    <w:abstractNumId w:val="79"/>
  </w:num>
  <w:num w:numId="39" w16cid:durableId="1377388347">
    <w:abstractNumId w:val="7"/>
  </w:num>
  <w:num w:numId="40" w16cid:durableId="1861776003">
    <w:abstractNumId w:val="5"/>
  </w:num>
  <w:num w:numId="41" w16cid:durableId="1589777649">
    <w:abstractNumId w:val="74"/>
  </w:num>
  <w:num w:numId="42" w16cid:durableId="600261704">
    <w:abstractNumId w:val="76"/>
  </w:num>
  <w:num w:numId="43" w16cid:durableId="1255551236">
    <w:abstractNumId w:val="15"/>
  </w:num>
  <w:num w:numId="44" w16cid:durableId="783041305">
    <w:abstractNumId w:val="46"/>
  </w:num>
  <w:num w:numId="45" w16cid:durableId="1206601019">
    <w:abstractNumId w:val="57"/>
  </w:num>
  <w:num w:numId="46" w16cid:durableId="1001931236">
    <w:abstractNumId w:val="101"/>
  </w:num>
  <w:num w:numId="47" w16cid:durableId="2073774917">
    <w:abstractNumId w:val="8"/>
  </w:num>
  <w:num w:numId="48" w16cid:durableId="1304851207">
    <w:abstractNumId w:val="47"/>
  </w:num>
  <w:num w:numId="49" w16cid:durableId="296496959">
    <w:abstractNumId w:val="48"/>
  </w:num>
  <w:num w:numId="50" w16cid:durableId="1132600463">
    <w:abstractNumId w:val="23"/>
  </w:num>
  <w:num w:numId="51" w16cid:durableId="1592229093">
    <w:abstractNumId w:val="49"/>
  </w:num>
  <w:num w:numId="52" w16cid:durableId="924998601">
    <w:abstractNumId w:val="11"/>
  </w:num>
  <w:num w:numId="53" w16cid:durableId="1818839360">
    <w:abstractNumId w:val="89"/>
  </w:num>
  <w:num w:numId="54" w16cid:durableId="1395154625">
    <w:abstractNumId w:val="37"/>
  </w:num>
  <w:num w:numId="55" w16cid:durableId="1679697077">
    <w:abstractNumId w:val="103"/>
  </w:num>
  <w:num w:numId="56" w16cid:durableId="1867214677">
    <w:abstractNumId w:val="98"/>
  </w:num>
  <w:num w:numId="57" w16cid:durableId="1491676665">
    <w:abstractNumId w:val="18"/>
  </w:num>
  <w:num w:numId="58" w16cid:durableId="1953828773">
    <w:abstractNumId w:val="19"/>
  </w:num>
  <w:num w:numId="59" w16cid:durableId="1466434184">
    <w:abstractNumId w:val="92"/>
  </w:num>
  <w:num w:numId="60" w16cid:durableId="1315377730">
    <w:abstractNumId w:val="43"/>
  </w:num>
  <w:num w:numId="61" w16cid:durableId="808788931">
    <w:abstractNumId w:val="12"/>
  </w:num>
  <w:num w:numId="62" w16cid:durableId="491338541">
    <w:abstractNumId w:val="99"/>
  </w:num>
  <w:num w:numId="63" w16cid:durableId="2044092465">
    <w:abstractNumId w:val="62"/>
  </w:num>
  <w:num w:numId="64" w16cid:durableId="197359969">
    <w:abstractNumId w:val="80"/>
  </w:num>
  <w:num w:numId="65" w16cid:durableId="1296524442">
    <w:abstractNumId w:val="72"/>
  </w:num>
  <w:num w:numId="66" w16cid:durableId="1065569568">
    <w:abstractNumId w:val="25"/>
  </w:num>
  <w:num w:numId="67" w16cid:durableId="2134128424">
    <w:abstractNumId w:val="33"/>
  </w:num>
  <w:num w:numId="68" w16cid:durableId="1085608670">
    <w:abstractNumId w:val="54"/>
  </w:num>
  <w:num w:numId="69" w16cid:durableId="2054646928">
    <w:abstractNumId w:val="91"/>
  </w:num>
  <w:num w:numId="70" w16cid:durableId="4508996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905326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946712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555556900">
    <w:abstractNumId w:val="50"/>
  </w:num>
  <w:num w:numId="74" w16cid:durableId="718358161">
    <w:abstractNumId w:val="1"/>
  </w:num>
  <w:num w:numId="75" w16cid:durableId="15245106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30261860">
    <w:abstractNumId w:val="102"/>
  </w:num>
  <w:num w:numId="77" w16cid:durableId="232619537">
    <w:abstractNumId w:val="56"/>
  </w:num>
  <w:num w:numId="78" w16cid:durableId="542834835">
    <w:abstractNumId w:val="3"/>
  </w:num>
  <w:num w:numId="79" w16cid:durableId="1147208608">
    <w:abstractNumId w:val="51"/>
  </w:num>
  <w:num w:numId="80" w16cid:durableId="1075008363">
    <w:abstractNumId w:val="32"/>
  </w:num>
  <w:num w:numId="81" w16cid:durableId="1724862081">
    <w:abstractNumId w:val="94"/>
  </w:num>
  <w:num w:numId="82" w16cid:durableId="1675641829">
    <w:abstractNumId w:val="75"/>
  </w:num>
  <w:num w:numId="83" w16cid:durableId="1783184852">
    <w:abstractNumId w:val="31"/>
  </w:num>
  <w:num w:numId="84" w16cid:durableId="871848450">
    <w:abstractNumId w:val="68"/>
  </w:num>
  <w:num w:numId="85" w16cid:durableId="1161241255">
    <w:abstractNumId w:val="41"/>
  </w:num>
  <w:num w:numId="86" w16cid:durableId="248348585">
    <w:abstractNumId w:val="66"/>
  </w:num>
  <w:num w:numId="87" w16cid:durableId="1180582243">
    <w:abstractNumId w:val="28"/>
  </w:num>
  <w:num w:numId="88" w16cid:durableId="1065567497">
    <w:abstractNumId w:val="24"/>
  </w:num>
  <w:num w:numId="89" w16cid:durableId="712660187">
    <w:abstractNumId w:val="30"/>
  </w:num>
  <w:num w:numId="90" w16cid:durableId="182012628">
    <w:abstractNumId w:val="27"/>
  </w:num>
  <w:num w:numId="91" w16cid:durableId="1960915493">
    <w:abstractNumId w:val="61"/>
  </w:num>
  <w:num w:numId="92" w16cid:durableId="1717393246">
    <w:abstractNumId w:val="52"/>
  </w:num>
  <w:num w:numId="93" w16cid:durableId="1890805125">
    <w:abstractNumId w:val="71"/>
  </w:num>
  <w:num w:numId="94" w16cid:durableId="1911235312">
    <w:abstractNumId w:val="14"/>
  </w:num>
  <w:num w:numId="95" w16cid:durableId="116261934">
    <w:abstractNumId w:val="44"/>
  </w:num>
  <w:num w:numId="96" w16cid:durableId="2030252131">
    <w:abstractNumId w:val="40"/>
  </w:num>
  <w:num w:numId="97" w16cid:durableId="2006936982">
    <w:abstractNumId w:val="70"/>
  </w:num>
  <w:num w:numId="98" w16cid:durableId="1893274238">
    <w:abstractNumId w:val="84"/>
  </w:num>
  <w:num w:numId="99" w16cid:durableId="482503410">
    <w:abstractNumId w:val="58"/>
  </w:num>
  <w:num w:numId="100" w16cid:durableId="358047562">
    <w:abstractNumId w:val="35"/>
  </w:num>
  <w:num w:numId="101" w16cid:durableId="1573196204">
    <w:abstractNumId w:val="85"/>
  </w:num>
  <w:num w:numId="102" w16cid:durableId="971448333">
    <w:abstractNumId w:val="42"/>
  </w:num>
  <w:num w:numId="103" w16cid:durableId="1401555502">
    <w:abstractNumId w:val="16"/>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86"/>
    <w:rsid w:val="0002662C"/>
    <w:rsid w:val="000423B4"/>
    <w:rsid w:val="00044E0D"/>
    <w:rsid w:val="00050C41"/>
    <w:rsid w:val="00051636"/>
    <w:rsid w:val="000536EB"/>
    <w:rsid w:val="000555B0"/>
    <w:rsid w:val="0006158B"/>
    <w:rsid w:val="000723A6"/>
    <w:rsid w:val="000A0D24"/>
    <w:rsid w:val="000B5AEA"/>
    <w:rsid w:val="000E0D8A"/>
    <w:rsid w:val="000E1F32"/>
    <w:rsid w:val="000E7CC4"/>
    <w:rsid w:val="00120FD4"/>
    <w:rsid w:val="00134FE5"/>
    <w:rsid w:val="001427C0"/>
    <w:rsid w:val="001777BF"/>
    <w:rsid w:val="00195AA1"/>
    <w:rsid w:val="001A3ADB"/>
    <w:rsid w:val="001C1155"/>
    <w:rsid w:val="001C5408"/>
    <w:rsid w:val="0020669A"/>
    <w:rsid w:val="00212E25"/>
    <w:rsid w:val="00215185"/>
    <w:rsid w:val="00215908"/>
    <w:rsid w:val="00232F39"/>
    <w:rsid w:val="00235EA7"/>
    <w:rsid w:val="00250A4A"/>
    <w:rsid w:val="002527E7"/>
    <w:rsid w:val="002552DC"/>
    <w:rsid w:val="002612E5"/>
    <w:rsid w:val="002C3682"/>
    <w:rsid w:val="002D5645"/>
    <w:rsid w:val="003130E3"/>
    <w:rsid w:val="003135D5"/>
    <w:rsid w:val="0033354E"/>
    <w:rsid w:val="0035144E"/>
    <w:rsid w:val="00363315"/>
    <w:rsid w:val="00366C53"/>
    <w:rsid w:val="00387186"/>
    <w:rsid w:val="00387266"/>
    <w:rsid w:val="003875C4"/>
    <w:rsid w:val="003A3861"/>
    <w:rsid w:val="003D392F"/>
    <w:rsid w:val="003F3143"/>
    <w:rsid w:val="0040164F"/>
    <w:rsid w:val="00412D5F"/>
    <w:rsid w:val="00476539"/>
    <w:rsid w:val="00477353"/>
    <w:rsid w:val="004904DF"/>
    <w:rsid w:val="004B3E2E"/>
    <w:rsid w:val="004B5322"/>
    <w:rsid w:val="004C0A16"/>
    <w:rsid w:val="004C4044"/>
    <w:rsid w:val="004C683C"/>
    <w:rsid w:val="004F2FD1"/>
    <w:rsid w:val="00511EA9"/>
    <w:rsid w:val="00513DCB"/>
    <w:rsid w:val="00574050"/>
    <w:rsid w:val="005A799D"/>
    <w:rsid w:val="005B0A5B"/>
    <w:rsid w:val="005D0249"/>
    <w:rsid w:val="005F1377"/>
    <w:rsid w:val="005F289B"/>
    <w:rsid w:val="00604D64"/>
    <w:rsid w:val="00626559"/>
    <w:rsid w:val="006659CF"/>
    <w:rsid w:val="00687A58"/>
    <w:rsid w:val="006B6C42"/>
    <w:rsid w:val="00710CF0"/>
    <w:rsid w:val="00792CA4"/>
    <w:rsid w:val="007B776F"/>
    <w:rsid w:val="007D5BFB"/>
    <w:rsid w:val="00805D1C"/>
    <w:rsid w:val="00843806"/>
    <w:rsid w:val="00844F51"/>
    <w:rsid w:val="00873ECB"/>
    <w:rsid w:val="008929C9"/>
    <w:rsid w:val="008A5F85"/>
    <w:rsid w:val="008C4BBA"/>
    <w:rsid w:val="008D393A"/>
    <w:rsid w:val="008E174D"/>
    <w:rsid w:val="008E4F4A"/>
    <w:rsid w:val="009217B0"/>
    <w:rsid w:val="00960EFB"/>
    <w:rsid w:val="00975037"/>
    <w:rsid w:val="00984E91"/>
    <w:rsid w:val="009954CA"/>
    <w:rsid w:val="00A0323F"/>
    <w:rsid w:val="00A22C57"/>
    <w:rsid w:val="00A31055"/>
    <w:rsid w:val="00A31553"/>
    <w:rsid w:val="00A94B6F"/>
    <w:rsid w:val="00AD0EEB"/>
    <w:rsid w:val="00B30323"/>
    <w:rsid w:val="00B311DE"/>
    <w:rsid w:val="00B47A8A"/>
    <w:rsid w:val="00B5320C"/>
    <w:rsid w:val="00B802E8"/>
    <w:rsid w:val="00B95201"/>
    <w:rsid w:val="00BA183C"/>
    <w:rsid w:val="00BC21FD"/>
    <w:rsid w:val="00BE0F8E"/>
    <w:rsid w:val="00BE1E9E"/>
    <w:rsid w:val="00BE244E"/>
    <w:rsid w:val="00BF1ABC"/>
    <w:rsid w:val="00BF3667"/>
    <w:rsid w:val="00BF4953"/>
    <w:rsid w:val="00C05EE7"/>
    <w:rsid w:val="00C37496"/>
    <w:rsid w:val="00C440CF"/>
    <w:rsid w:val="00C57DB6"/>
    <w:rsid w:val="00C721E9"/>
    <w:rsid w:val="00C73286"/>
    <w:rsid w:val="00C7672D"/>
    <w:rsid w:val="00C77126"/>
    <w:rsid w:val="00C94FC1"/>
    <w:rsid w:val="00CA490B"/>
    <w:rsid w:val="00CB36DA"/>
    <w:rsid w:val="00CB71A2"/>
    <w:rsid w:val="00CC2E39"/>
    <w:rsid w:val="00CF3587"/>
    <w:rsid w:val="00D06535"/>
    <w:rsid w:val="00D14FCF"/>
    <w:rsid w:val="00D27FE4"/>
    <w:rsid w:val="00D32774"/>
    <w:rsid w:val="00D358A1"/>
    <w:rsid w:val="00D64582"/>
    <w:rsid w:val="00D74C07"/>
    <w:rsid w:val="00D8327E"/>
    <w:rsid w:val="00D85480"/>
    <w:rsid w:val="00DB34A6"/>
    <w:rsid w:val="00DD2C68"/>
    <w:rsid w:val="00DD32DC"/>
    <w:rsid w:val="00E00EE6"/>
    <w:rsid w:val="00E13550"/>
    <w:rsid w:val="00E13AD8"/>
    <w:rsid w:val="00E212ED"/>
    <w:rsid w:val="00E23C3C"/>
    <w:rsid w:val="00E24AC1"/>
    <w:rsid w:val="00EA6429"/>
    <w:rsid w:val="00EB0089"/>
    <w:rsid w:val="00EC42CF"/>
    <w:rsid w:val="00ED412B"/>
    <w:rsid w:val="00ED433F"/>
    <w:rsid w:val="00ED7A1C"/>
    <w:rsid w:val="00EE789C"/>
    <w:rsid w:val="00F3792F"/>
    <w:rsid w:val="00F9064F"/>
    <w:rsid w:val="00F90AE5"/>
    <w:rsid w:val="00F93B00"/>
    <w:rsid w:val="00FC5985"/>
    <w:rsid w:val="00FC62FD"/>
    <w:rsid w:val="00FD4250"/>
    <w:rsid w:val="00FD4EF1"/>
    <w:rsid w:val="00FD79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BBCD60B"/>
  <w15:chartTrackingRefBased/>
  <w15:docId w15:val="{91F2E3AE-B2F4-4169-9208-142826AA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792F"/>
    <w:pPr>
      <w:spacing w:after="160" w:line="259" w:lineRule="auto"/>
    </w:pPr>
    <w:rPr>
      <w:kern w:val="2"/>
      <w:sz w:val="22"/>
      <w:szCs w:val="22"/>
      <w:lang w:eastAsia="en-US"/>
    </w:rPr>
  </w:style>
  <w:style w:type="paragraph" w:styleId="Nagwek1">
    <w:name w:val="heading 1"/>
    <w:basedOn w:val="Normalny"/>
    <w:next w:val="Normalny"/>
    <w:link w:val="Nagwek1Znak"/>
    <w:uiPriority w:val="9"/>
    <w:qFormat/>
    <w:rsid w:val="00F3792F"/>
    <w:pPr>
      <w:keepNext/>
      <w:widowControl w:val="0"/>
      <w:spacing w:after="0" w:line="240" w:lineRule="auto"/>
      <w:outlineLvl w:val="0"/>
    </w:pPr>
    <w:rPr>
      <w:rFonts w:ascii="Arial" w:eastAsia="Times New Roman" w:hAnsi="Arial" w:cs="Arial"/>
      <w:kern w:val="0"/>
      <w:sz w:val="24"/>
      <w:szCs w:val="24"/>
      <w:lang w:eastAsia="pl-PL"/>
    </w:rPr>
  </w:style>
  <w:style w:type="paragraph" w:styleId="Nagwek2">
    <w:name w:val="heading 2"/>
    <w:basedOn w:val="Normalny"/>
    <w:next w:val="Normalny"/>
    <w:link w:val="Nagwek2Znak"/>
    <w:uiPriority w:val="9"/>
    <w:qFormat/>
    <w:rsid w:val="00F3792F"/>
    <w:pPr>
      <w:keepNext/>
      <w:widowControl w:val="0"/>
      <w:spacing w:after="0" w:line="240" w:lineRule="auto"/>
      <w:jc w:val="both"/>
      <w:outlineLvl w:val="1"/>
    </w:pPr>
    <w:rPr>
      <w:rFonts w:ascii="Arial" w:eastAsia="Times New Roman" w:hAnsi="Arial" w:cs="Arial"/>
      <w:b/>
      <w:bCs/>
      <w:kern w:val="0"/>
      <w:sz w:val="24"/>
      <w:szCs w:val="24"/>
      <w:lang w:eastAsia="pl-PL"/>
    </w:rPr>
  </w:style>
  <w:style w:type="paragraph" w:styleId="Nagwek3">
    <w:name w:val="heading 3"/>
    <w:basedOn w:val="Normalny"/>
    <w:next w:val="Normalny"/>
    <w:link w:val="Nagwek3Znak"/>
    <w:uiPriority w:val="9"/>
    <w:qFormat/>
    <w:rsid w:val="00F3792F"/>
    <w:pPr>
      <w:keepNext/>
      <w:widowControl w:val="0"/>
      <w:spacing w:after="0" w:line="240" w:lineRule="auto"/>
      <w:outlineLvl w:val="2"/>
    </w:pPr>
    <w:rPr>
      <w:rFonts w:ascii="Times New Roman" w:eastAsia="Times New Roman" w:hAnsi="Times New Roman"/>
      <w:b/>
      <w:bCs/>
      <w:kern w:val="0"/>
      <w:sz w:val="24"/>
      <w:szCs w:val="24"/>
      <w:lang w:eastAsia="pl-PL"/>
    </w:rPr>
  </w:style>
  <w:style w:type="paragraph" w:styleId="Nagwek4">
    <w:name w:val="heading 4"/>
    <w:basedOn w:val="Normalny"/>
    <w:next w:val="Normalny"/>
    <w:link w:val="Nagwek4Znak"/>
    <w:uiPriority w:val="99"/>
    <w:qFormat/>
    <w:rsid w:val="00F3792F"/>
    <w:pPr>
      <w:keepNext/>
      <w:widowControl w:val="0"/>
      <w:spacing w:after="0" w:line="240" w:lineRule="auto"/>
      <w:jc w:val="right"/>
      <w:outlineLvl w:val="3"/>
    </w:pPr>
    <w:rPr>
      <w:rFonts w:ascii="Times New Roman" w:eastAsia="Times New Roman" w:hAnsi="Times New Roman"/>
      <w:kern w:val="0"/>
      <w:sz w:val="28"/>
      <w:szCs w:val="28"/>
      <w:lang w:eastAsia="pl-PL"/>
    </w:rPr>
  </w:style>
  <w:style w:type="paragraph" w:styleId="Nagwek5">
    <w:name w:val="heading 5"/>
    <w:basedOn w:val="Normalny"/>
    <w:next w:val="Normalny"/>
    <w:link w:val="Nagwek5Znak"/>
    <w:uiPriority w:val="99"/>
    <w:qFormat/>
    <w:rsid w:val="00F3792F"/>
    <w:pPr>
      <w:keepNext/>
      <w:widowControl w:val="0"/>
      <w:spacing w:after="0" w:line="240" w:lineRule="auto"/>
      <w:jc w:val="center"/>
      <w:outlineLvl w:val="4"/>
    </w:pPr>
    <w:rPr>
      <w:rFonts w:ascii="Arial" w:eastAsia="Times New Roman" w:hAnsi="Arial" w:cs="Arial"/>
      <w:b/>
      <w:bCs/>
      <w:kern w:val="0"/>
      <w:sz w:val="24"/>
      <w:szCs w:val="24"/>
      <w:lang w:eastAsia="pl-PL"/>
    </w:rPr>
  </w:style>
  <w:style w:type="paragraph" w:styleId="Nagwek6">
    <w:name w:val="heading 6"/>
    <w:basedOn w:val="Normalny"/>
    <w:next w:val="Normalny"/>
    <w:link w:val="Nagwek6Znak"/>
    <w:uiPriority w:val="99"/>
    <w:qFormat/>
    <w:rsid w:val="00F3792F"/>
    <w:pPr>
      <w:keepNext/>
      <w:widowControl w:val="0"/>
      <w:spacing w:after="0" w:line="240" w:lineRule="auto"/>
      <w:outlineLvl w:val="5"/>
    </w:pPr>
    <w:rPr>
      <w:rFonts w:ascii="Times New Roman" w:eastAsia="Times New Roman" w:hAnsi="Times New Roman"/>
      <w:b/>
      <w:bCs/>
      <w:kern w:val="0"/>
      <w:sz w:val="32"/>
      <w:szCs w:val="32"/>
      <w:lang w:eastAsia="pl-PL"/>
    </w:rPr>
  </w:style>
  <w:style w:type="paragraph" w:styleId="Nagwek7">
    <w:name w:val="heading 7"/>
    <w:basedOn w:val="Normalny"/>
    <w:next w:val="Normalny"/>
    <w:link w:val="Nagwek7Znak"/>
    <w:uiPriority w:val="99"/>
    <w:qFormat/>
    <w:rsid w:val="00F3792F"/>
    <w:pPr>
      <w:keepNext/>
      <w:widowControl w:val="0"/>
      <w:spacing w:after="0" w:line="240" w:lineRule="auto"/>
      <w:jc w:val="right"/>
      <w:outlineLvl w:val="6"/>
    </w:pPr>
    <w:rPr>
      <w:rFonts w:ascii="Arial" w:eastAsia="Times New Roman" w:hAnsi="Arial" w:cs="Arial"/>
      <w:b/>
      <w:bCs/>
      <w:kern w:val="0"/>
      <w:lang w:eastAsia="pl-PL"/>
    </w:rPr>
  </w:style>
  <w:style w:type="paragraph" w:styleId="Nagwek8">
    <w:name w:val="heading 8"/>
    <w:basedOn w:val="Normalny"/>
    <w:next w:val="Normalny"/>
    <w:link w:val="Nagwek8Znak"/>
    <w:uiPriority w:val="99"/>
    <w:qFormat/>
    <w:rsid w:val="00F3792F"/>
    <w:pPr>
      <w:keepNext/>
      <w:widowControl w:val="0"/>
      <w:spacing w:after="0" w:line="240" w:lineRule="auto"/>
      <w:jc w:val="center"/>
      <w:outlineLvl w:val="7"/>
    </w:pPr>
    <w:rPr>
      <w:rFonts w:ascii="Arial" w:eastAsia="Times New Roman" w:hAnsi="Arial" w:cs="Arial"/>
      <w:kern w:val="0"/>
      <w:u w:val="single"/>
      <w:lang w:eastAsia="pl-PL"/>
    </w:rPr>
  </w:style>
  <w:style w:type="paragraph" w:styleId="Nagwek9">
    <w:name w:val="heading 9"/>
    <w:basedOn w:val="Normalny"/>
    <w:next w:val="Normalny"/>
    <w:link w:val="Nagwek9Znak"/>
    <w:uiPriority w:val="99"/>
    <w:qFormat/>
    <w:rsid w:val="00F3792F"/>
    <w:pPr>
      <w:keepNext/>
      <w:widowControl w:val="0"/>
      <w:spacing w:after="0" w:line="240" w:lineRule="auto"/>
      <w:jc w:val="center"/>
      <w:outlineLvl w:val="8"/>
    </w:pPr>
    <w:rPr>
      <w:rFonts w:ascii="Arial" w:eastAsia="Times New Roman" w:hAnsi="Arial" w:cs="Arial"/>
      <w:b/>
      <w:bCs/>
      <w:kern w:val="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3792F"/>
    <w:rPr>
      <w:rFonts w:ascii="Arial" w:eastAsia="Times New Roman" w:hAnsi="Arial" w:cs="Arial"/>
      <w:kern w:val="0"/>
      <w:sz w:val="24"/>
      <w:szCs w:val="24"/>
      <w:lang w:eastAsia="pl-PL"/>
    </w:rPr>
  </w:style>
  <w:style w:type="character" w:customStyle="1" w:styleId="Nagwek2Znak">
    <w:name w:val="Nagłówek 2 Znak"/>
    <w:link w:val="Nagwek2"/>
    <w:uiPriority w:val="9"/>
    <w:rsid w:val="00F3792F"/>
    <w:rPr>
      <w:rFonts w:ascii="Arial" w:eastAsia="Times New Roman" w:hAnsi="Arial" w:cs="Arial"/>
      <w:b/>
      <w:bCs/>
      <w:kern w:val="0"/>
      <w:sz w:val="24"/>
      <w:szCs w:val="24"/>
      <w:lang w:eastAsia="pl-PL"/>
    </w:rPr>
  </w:style>
  <w:style w:type="character" w:customStyle="1" w:styleId="Nagwek3Znak">
    <w:name w:val="Nagłówek 3 Znak"/>
    <w:link w:val="Nagwek3"/>
    <w:uiPriority w:val="9"/>
    <w:rsid w:val="00F3792F"/>
    <w:rPr>
      <w:rFonts w:ascii="Times New Roman" w:eastAsia="Times New Roman" w:hAnsi="Times New Roman" w:cs="Times New Roman"/>
      <w:b/>
      <w:bCs/>
      <w:kern w:val="0"/>
      <w:sz w:val="24"/>
      <w:szCs w:val="24"/>
      <w:lang w:eastAsia="pl-PL"/>
    </w:rPr>
  </w:style>
  <w:style w:type="character" w:customStyle="1" w:styleId="Nagwek4Znak">
    <w:name w:val="Nagłówek 4 Znak"/>
    <w:link w:val="Nagwek4"/>
    <w:uiPriority w:val="99"/>
    <w:rsid w:val="00F3792F"/>
    <w:rPr>
      <w:rFonts w:ascii="Times New Roman" w:eastAsia="Times New Roman" w:hAnsi="Times New Roman" w:cs="Times New Roman"/>
      <w:kern w:val="0"/>
      <w:sz w:val="28"/>
      <w:szCs w:val="28"/>
      <w:lang w:eastAsia="pl-PL"/>
    </w:rPr>
  </w:style>
  <w:style w:type="character" w:customStyle="1" w:styleId="Nagwek5Znak">
    <w:name w:val="Nagłówek 5 Znak"/>
    <w:link w:val="Nagwek5"/>
    <w:uiPriority w:val="99"/>
    <w:rsid w:val="00F3792F"/>
    <w:rPr>
      <w:rFonts w:ascii="Arial" w:eastAsia="Times New Roman" w:hAnsi="Arial" w:cs="Arial"/>
      <w:b/>
      <w:bCs/>
      <w:kern w:val="0"/>
      <w:sz w:val="24"/>
      <w:szCs w:val="24"/>
      <w:lang w:eastAsia="pl-PL"/>
    </w:rPr>
  </w:style>
  <w:style w:type="character" w:customStyle="1" w:styleId="Nagwek6Znak">
    <w:name w:val="Nagłówek 6 Znak"/>
    <w:link w:val="Nagwek6"/>
    <w:uiPriority w:val="99"/>
    <w:rsid w:val="00F3792F"/>
    <w:rPr>
      <w:rFonts w:ascii="Times New Roman" w:eastAsia="Times New Roman" w:hAnsi="Times New Roman" w:cs="Times New Roman"/>
      <w:b/>
      <w:bCs/>
      <w:kern w:val="0"/>
      <w:sz w:val="32"/>
      <w:szCs w:val="32"/>
      <w:lang w:eastAsia="pl-PL"/>
    </w:rPr>
  </w:style>
  <w:style w:type="character" w:customStyle="1" w:styleId="Nagwek7Znak">
    <w:name w:val="Nagłówek 7 Znak"/>
    <w:link w:val="Nagwek7"/>
    <w:uiPriority w:val="99"/>
    <w:rsid w:val="00F3792F"/>
    <w:rPr>
      <w:rFonts w:ascii="Arial" w:eastAsia="Times New Roman" w:hAnsi="Arial" w:cs="Arial"/>
      <w:b/>
      <w:bCs/>
      <w:kern w:val="0"/>
      <w:lang w:eastAsia="pl-PL"/>
    </w:rPr>
  </w:style>
  <w:style w:type="character" w:customStyle="1" w:styleId="Nagwek8Znak">
    <w:name w:val="Nagłówek 8 Znak"/>
    <w:link w:val="Nagwek8"/>
    <w:uiPriority w:val="99"/>
    <w:rsid w:val="00F3792F"/>
    <w:rPr>
      <w:rFonts w:ascii="Arial" w:eastAsia="Times New Roman" w:hAnsi="Arial" w:cs="Arial"/>
      <w:kern w:val="0"/>
      <w:u w:val="single"/>
      <w:lang w:eastAsia="pl-PL"/>
    </w:rPr>
  </w:style>
  <w:style w:type="character" w:customStyle="1" w:styleId="Nagwek9Znak">
    <w:name w:val="Nagłówek 9 Znak"/>
    <w:link w:val="Nagwek9"/>
    <w:uiPriority w:val="99"/>
    <w:rsid w:val="00F3792F"/>
    <w:rPr>
      <w:rFonts w:ascii="Arial" w:eastAsia="Times New Roman" w:hAnsi="Arial" w:cs="Arial"/>
      <w:b/>
      <w:bCs/>
      <w:kern w:val="0"/>
      <w:lang w:eastAsia="pl-PL"/>
    </w:rPr>
  </w:style>
  <w:style w:type="paragraph" w:styleId="Nagwek">
    <w:name w:val="header"/>
    <w:aliases w:val="Nagłówek strony"/>
    <w:basedOn w:val="Normalny"/>
    <w:link w:val="Nagwek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rPr>
  </w:style>
  <w:style w:type="character" w:customStyle="1" w:styleId="NagwekZnak">
    <w:name w:val="Nagłówek Znak"/>
    <w:aliases w:val="Nagłówek strony Znak"/>
    <w:link w:val="Nagwek"/>
    <w:uiPriority w:val="99"/>
    <w:rsid w:val="00F3792F"/>
    <w:rPr>
      <w:rFonts w:ascii="Times New Roman" w:hAnsi="Times New Roman" w:cs="Arial"/>
      <w:kern w:val="0"/>
      <w:sz w:val="24"/>
      <w:szCs w:val="24"/>
      <w:lang w:eastAsia="pl-PL"/>
    </w:rPr>
  </w:style>
  <w:style w:type="paragraph" w:styleId="Stopka">
    <w:name w:val="footer"/>
    <w:basedOn w:val="Normalny"/>
    <w:link w:val="Stopka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rPr>
  </w:style>
  <w:style w:type="character" w:customStyle="1" w:styleId="StopkaZnak">
    <w:name w:val="Stopka Znak"/>
    <w:link w:val="Stopka"/>
    <w:uiPriority w:val="99"/>
    <w:rsid w:val="00F3792F"/>
    <w:rPr>
      <w:rFonts w:ascii="Times New Roman" w:hAnsi="Times New Roman" w:cs="Arial"/>
      <w:kern w:val="0"/>
      <w:sz w:val="24"/>
      <w:szCs w:val="24"/>
      <w:lang w:eastAsia="pl-PL"/>
    </w:rPr>
  </w:style>
  <w:style w:type="paragraph" w:styleId="Tekstprzypisudolnego">
    <w:name w:val="footnote text"/>
    <w:aliases w:val="Podrozdział,Tekst przypisu"/>
    <w:basedOn w:val="Normalny"/>
    <w:link w:val="TekstprzypisudolnegoZnak"/>
    <w:uiPriority w:val="99"/>
    <w:rsid w:val="00F3792F"/>
    <w:pPr>
      <w:spacing w:after="0" w:line="240" w:lineRule="auto"/>
    </w:pPr>
    <w:rPr>
      <w:rFonts w:ascii="Tahoma" w:eastAsia="Times New Roman" w:hAnsi="Tahoma"/>
      <w:kern w:val="0"/>
      <w:sz w:val="20"/>
      <w:szCs w:val="20"/>
      <w:lang w:eastAsia="pl-PL"/>
    </w:rPr>
  </w:style>
  <w:style w:type="character" w:customStyle="1" w:styleId="TekstprzypisudolnegoZnak">
    <w:name w:val="Tekst przypisu dolnego Znak"/>
    <w:aliases w:val="Podrozdział Znak,Tekst przypisu Znak"/>
    <w:link w:val="Tekstprzypisudolnego"/>
    <w:uiPriority w:val="99"/>
    <w:rsid w:val="00F3792F"/>
    <w:rPr>
      <w:rFonts w:ascii="Tahoma" w:eastAsia="Times New Roman" w:hAnsi="Tahoma" w:cs="Times New Roman"/>
      <w:kern w:val="0"/>
      <w:sz w:val="20"/>
      <w:szCs w:val="20"/>
      <w:lang w:eastAsia="pl-PL"/>
    </w:rPr>
  </w:style>
  <w:style w:type="character" w:styleId="Odwoanieprzypisudolnego">
    <w:name w:val="footnote reference"/>
    <w:aliases w:val="Odwołanie przypisu"/>
    <w:uiPriority w:val="99"/>
    <w:rsid w:val="00F3792F"/>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F3792F"/>
    <w:pPr>
      <w:spacing w:after="0" w:line="240" w:lineRule="auto"/>
      <w:ind w:left="720"/>
      <w:contextualSpacing/>
    </w:pPr>
    <w:rPr>
      <w:rFonts w:ascii="Times New Roman" w:hAnsi="Times New Roman" w:cs="Arial"/>
      <w:kern w:val="0"/>
      <w:sz w:val="24"/>
      <w:szCs w:val="24"/>
      <w:lang w:eastAsia="pl-PL"/>
    </w:rPr>
  </w:style>
  <w:style w:type="table" w:customStyle="1" w:styleId="Tabela-Siatka1">
    <w:name w:val="Tabela - Siatka1"/>
    <w:basedOn w:val="Standardowy"/>
    <w:next w:val="Tabela-Siatka"/>
    <w:uiPriority w:val="39"/>
    <w:rsid w:val="00F3792F"/>
    <w:rPr>
      <w:rFonts w:ascii="Times New Roman" w:eastAsia="Times New Roman" w:hAnsi="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F3792F"/>
    <w:pPr>
      <w:numPr>
        <w:numId w:val="1"/>
      </w:numPr>
      <w:tabs>
        <w:tab w:val="clear" w:pos="360"/>
      </w:tabs>
      <w:spacing w:after="0" w:line="240" w:lineRule="auto"/>
      <w:ind w:left="0" w:firstLine="0"/>
    </w:pPr>
    <w:rPr>
      <w:rFonts w:ascii="Times New Roman" w:hAnsi="Times New Roman" w:cs="Arial"/>
      <w:color w:val="000000"/>
      <w:kern w:val="0"/>
      <w:sz w:val="20"/>
      <w:szCs w:val="20"/>
    </w:rPr>
  </w:style>
  <w:style w:type="character" w:customStyle="1" w:styleId="TekstprzypisukocowegoZnak">
    <w:name w:val="Tekst przypisu końcowego Znak"/>
    <w:link w:val="Tekstprzypisukocowego1"/>
    <w:uiPriority w:val="99"/>
    <w:semiHidden/>
    <w:rsid w:val="00F3792F"/>
    <w:rPr>
      <w:rFonts w:ascii="Times New Roman" w:hAnsi="Times New Roman" w:cs="Arial"/>
      <w:color w:val="000000"/>
      <w:lang w:eastAsia="en-US"/>
    </w:rPr>
  </w:style>
  <w:style w:type="table" w:styleId="Tabela-Siatka">
    <w:name w:val="Table Grid"/>
    <w:basedOn w:val="Standardowy"/>
    <w:uiPriority w:val="39"/>
    <w:rsid w:val="00F3792F"/>
    <w:rPr>
      <w:rFonts w:cs="Arial"/>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F3792F"/>
    <w:pPr>
      <w:spacing w:after="0" w:line="240" w:lineRule="auto"/>
    </w:pPr>
    <w:rPr>
      <w:rFonts w:ascii="Times New Roman" w:hAnsi="Times New Roman" w:cs="Arial"/>
      <w:kern w:val="0"/>
      <w:sz w:val="20"/>
      <w:szCs w:val="20"/>
      <w:lang w:eastAsia="pl-PL"/>
    </w:rPr>
  </w:style>
  <w:style w:type="character" w:customStyle="1" w:styleId="TekstprzypisukocowegoZnak1">
    <w:name w:val="Tekst przypisu końcowego Znak1"/>
    <w:link w:val="Tekstprzypisukocowego"/>
    <w:uiPriority w:val="99"/>
    <w:rsid w:val="00F3792F"/>
    <w:rPr>
      <w:rFonts w:ascii="Times New Roman" w:hAnsi="Times New Roman" w:cs="Arial"/>
      <w:kern w:val="0"/>
      <w:sz w:val="20"/>
      <w:szCs w:val="20"/>
      <w:lang w:eastAsia="pl-PL"/>
    </w:rPr>
  </w:style>
  <w:style w:type="character" w:styleId="Hipercze">
    <w:name w:val="Hyperlink"/>
    <w:uiPriority w:val="99"/>
    <w:unhideWhenUsed/>
    <w:rsid w:val="00F3792F"/>
    <w:rPr>
      <w:color w:val="0563C1"/>
      <w:u w:val="single"/>
    </w:rPr>
  </w:style>
  <w:style w:type="character" w:styleId="Nierozpoznanawzmianka">
    <w:name w:val="Unresolved Mention"/>
    <w:uiPriority w:val="99"/>
    <w:semiHidden/>
    <w:unhideWhenUsed/>
    <w:rsid w:val="00F3792F"/>
    <w:rPr>
      <w:color w:val="605E5C"/>
      <w:shd w:val="clear" w:color="auto" w:fill="E1DFDD"/>
    </w:rPr>
  </w:style>
  <w:style w:type="paragraph" w:customStyle="1" w:styleId="western">
    <w:name w:val="western"/>
    <w:basedOn w:val="Normalny"/>
    <w:rsid w:val="00F3792F"/>
    <w:pPr>
      <w:spacing w:before="100" w:beforeAutospacing="1" w:after="0" w:line="240" w:lineRule="auto"/>
      <w:jc w:val="both"/>
    </w:pPr>
    <w:rPr>
      <w:rFonts w:ascii="Arial" w:eastAsia="Times New Roman" w:hAnsi="Arial" w:cs="Arial"/>
      <w:color w:val="000000"/>
      <w:kern w:val="0"/>
      <w:sz w:val="24"/>
      <w:szCs w:val="24"/>
      <w:lang w:eastAsia="pl-PL"/>
    </w:rPr>
  </w:style>
  <w:style w:type="table" w:customStyle="1" w:styleId="Tabela-Siatka51">
    <w:name w:val="Tabela - Siatka51"/>
    <w:basedOn w:val="Standardowy"/>
    <w:next w:val="Tabela-Siatka"/>
    <w:uiPriority w:val="99"/>
    <w:rsid w:val="00F3792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F3792F"/>
    <w:rPr>
      <w:rFonts w:ascii="Arial" w:hAnsi="Arial" w:cs="Arial" w:hint="default"/>
      <w:b/>
      <w:bCs/>
      <w:sz w:val="22"/>
      <w:szCs w:val="22"/>
      <w:lang w:bidi="ar-SA"/>
    </w:rPr>
  </w:style>
  <w:style w:type="character" w:styleId="Pogrubienie">
    <w:name w:val="Strong"/>
    <w:uiPriority w:val="22"/>
    <w:qFormat/>
    <w:rsid w:val="00F3792F"/>
    <w:rPr>
      <w:b/>
      <w:bCs/>
    </w:rPr>
  </w:style>
  <w:style w:type="paragraph" w:styleId="Tekstdymka">
    <w:name w:val="Balloon Text"/>
    <w:basedOn w:val="Normalny"/>
    <w:link w:val="TekstdymkaZnak"/>
    <w:uiPriority w:val="99"/>
    <w:rsid w:val="00F3792F"/>
    <w:pPr>
      <w:spacing w:after="0" w:line="240" w:lineRule="auto"/>
    </w:pPr>
    <w:rPr>
      <w:rFonts w:ascii="Tahoma" w:eastAsia="Times New Roman" w:hAnsi="Tahoma" w:cs="Tahoma"/>
      <w:kern w:val="0"/>
      <w:sz w:val="16"/>
      <w:szCs w:val="16"/>
      <w:lang w:eastAsia="pl-PL"/>
    </w:rPr>
  </w:style>
  <w:style w:type="character" w:customStyle="1" w:styleId="TekstdymkaZnak">
    <w:name w:val="Tekst dymka Znak"/>
    <w:link w:val="Tekstdymka"/>
    <w:uiPriority w:val="99"/>
    <w:rsid w:val="00F3792F"/>
    <w:rPr>
      <w:rFonts w:ascii="Tahoma" w:eastAsia="Times New Roman" w:hAnsi="Tahoma" w:cs="Tahoma"/>
      <w:kern w:val="0"/>
      <w:sz w:val="16"/>
      <w:szCs w:val="16"/>
      <w:lang w:eastAsia="pl-PL"/>
    </w:rPr>
  </w:style>
  <w:style w:type="character" w:styleId="Odwoaniedokomentarza">
    <w:name w:val="annotation reference"/>
    <w:uiPriority w:val="99"/>
    <w:unhideWhenUsed/>
    <w:rsid w:val="00F3792F"/>
    <w:rPr>
      <w:sz w:val="16"/>
      <w:szCs w:val="16"/>
    </w:rPr>
  </w:style>
  <w:style w:type="paragraph" w:styleId="Tekstkomentarza">
    <w:name w:val="annotation text"/>
    <w:basedOn w:val="Normalny"/>
    <w:link w:val="TekstkomentarzaZnak"/>
    <w:uiPriority w:val="99"/>
    <w:unhideWhenUsed/>
    <w:rsid w:val="00F3792F"/>
    <w:pPr>
      <w:spacing w:after="200" w:line="240" w:lineRule="auto"/>
    </w:pPr>
    <w:rPr>
      <w:kern w:val="0"/>
      <w:sz w:val="20"/>
      <w:szCs w:val="20"/>
    </w:rPr>
  </w:style>
  <w:style w:type="character" w:customStyle="1" w:styleId="TekstkomentarzaZnak">
    <w:name w:val="Tekst komentarza Znak"/>
    <w:link w:val="Tekstkomentarza"/>
    <w:uiPriority w:val="99"/>
    <w:rsid w:val="00F3792F"/>
    <w:rPr>
      <w:rFonts w:ascii="Calibri" w:eastAsia="Calibri" w:hAnsi="Calibri" w:cs="Times New Roman"/>
      <w:kern w:val="0"/>
      <w:sz w:val="20"/>
      <w:szCs w:val="20"/>
    </w:rPr>
  </w:style>
  <w:style w:type="paragraph" w:styleId="Tematkomentarza">
    <w:name w:val="annotation subject"/>
    <w:basedOn w:val="Tekstkomentarza"/>
    <w:next w:val="Tekstkomentarza"/>
    <w:link w:val="TematkomentarzaZnak"/>
    <w:uiPriority w:val="99"/>
    <w:rsid w:val="00F3792F"/>
    <w:pPr>
      <w:spacing w:after="0"/>
    </w:pPr>
    <w:rPr>
      <w:rFonts w:ascii="Times New Roman" w:eastAsia="Times New Roman" w:hAnsi="Times New Roman"/>
      <w:b/>
      <w:bCs/>
      <w:lang w:eastAsia="pl-PL"/>
    </w:rPr>
  </w:style>
  <w:style w:type="character" w:customStyle="1" w:styleId="TematkomentarzaZnak">
    <w:name w:val="Temat komentarza Znak"/>
    <w:link w:val="Tematkomentarza"/>
    <w:uiPriority w:val="99"/>
    <w:rsid w:val="00F3792F"/>
    <w:rPr>
      <w:rFonts w:ascii="Times New Roman" w:eastAsia="Times New Roman" w:hAnsi="Times New Roman" w:cs="Times New Roman"/>
      <w:b/>
      <w:bCs/>
      <w:kern w:val="0"/>
      <w:sz w:val="20"/>
      <w:szCs w:val="20"/>
      <w:lang w:eastAsia="pl-PL"/>
    </w:rPr>
  </w:style>
  <w:style w:type="paragraph" w:styleId="Tytu">
    <w:name w:val="Title"/>
    <w:basedOn w:val="Normalny"/>
    <w:link w:val="TytuZnak"/>
    <w:uiPriority w:val="10"/>
    <w:qFormat/>
    <w:rsid w:val="00F3792F"/>
    <w:pPr>
      <w:widowControl w:val="0"/>
      <w:spacing w:after="0" w:line="240" w:lineRule="auto"/>
      <w:jc w:val="center"/>
    </w:pPr>
    <w:rPr>
      <w:rFonts w:ascii="Times New Roman" w:eastAsia="Times New Roman" w:hAnsi="Times New Roman"/>
      <w:b/>
      <w:bCs/>
      <w:kern w:val="0"/>
      <w:sz w:val="24"/>
      <w:szCs w:val="24"/>
      <w:lang w:eastAsia="pl-PL"/>
    </w:rPr>
  </w:style>
  <w:style w:type="character" w:customStyle="1" w:styleId="TytuZnak">
    <w:name w:val="Tytuł Znak"/>
    <w:link w:val="Tytu"/>
    <w:uiPriority w:val="10"/>
    <w:rsid w:val="00F3792F"/>
    <w:rPr>
      <w:rFonts w:ascii="Times New Roman" w:eastAsia="Times New Roman" w:hAnsi="Times New Roman" w:cs="Times New Roman"/>
      <w:b/>
      <w:bCs/>
      <w:kern w:val="0"/>
      <w:sz w:val="24"/>
      <w:szCs w:val="24"/>
      <w:lang w:eastAsia="pl-PL"/>
    </w:rPr>
  </w:style>
  <w:style w:type="paragraph" w:styleId="Tekstpodstawowy2">
    <w:name w:val="Body Text 2"/>
    <w:basedOn w:val="Normalny"/>
    <w:link w:val="Tekstpodstawowy2Znak"/>
    <w:uiPriority w:val="99"/>
    <w:rsid w:val="00F3792F"/>
    <w:pPr>
      <w:widowControl w:val="0"/>
      <w:spacing w:after="120" w:line="240" w:lineRule="auto"/>
      <w:ind w:left="283"/>
    </w:pPr>
    <w:rPr>
      <w:rFonts w:ascii="Times New Roman" w:eastAsia="Times New Roman" w:hAnsi="Times New Roman"/>
      <w:kern w:val="0"/>
      <w:sz w:val="20"/>
      <w:szCs w:val="20"/>
      <w:lang w:eastAsia="pl-PL"/>
    </w:rPr>
  </w:style>
  <w:style w:type="character" w:customStyle="1" w:styleId="Tekstpodstawowy2Znak">
    <w:name w:val="Tekst podstawowy 2 Znak"/>
    <w:link w:val="Tekstpodstawowy2"/>
    <w:uiPriority w:val="99"/>
    <w:rsid w:val="00F3792F"/>
    <w:rPr>
      <w:rFonts w:ascii="Times New Roman" w:eastAsia="Times New Roman" w:hAnsi="Times New Roman" w:cs="Times New Roman"/>
      <w:kern w:val="0"/>
      <w:sz w:val="20"/>
      <w:szCs w:val="20"/>
      <w:lang w:eastAsia="pl-PL"/>
    </w:rPr>
  </w:style>
  <w:style w:type="paragraph" w:styleId="Tekstpodstawowy">
    <w:name w:val="Body Text"/>
    <w:basedOn w:val="Normalny"/>
    <w:link w:val="TekstpodstawowyZnak"/>
    <w:uiPriority w:val="99"/>
    <w:rsid w:val="00F3792F"/>
    <w:pPr>
      <w:widowControl w:val="0"/>
      <w:spacing w:after="0" w:line="240" w:lineRule="auto"/>
      <w:jc w:val="both"/>
    </w:pPr>
    <w:rPr>
      <w:rFonts w:ascii="Arial" w:eastAsia="Times New Roman" w:hAnsi="Arial" w:cs="Arial"/>
      <w:kern w:val="0"/>
      <w:sz w:val="24"/>
      <w:szCs w:val="24"/>
      <w:lang w:eastAsia="pl-PL"/>
    </w:rPr>
  </w:style>
  <w:style w:type="character" w:customStyle="1" w:styleId="TekstpodstawowyZnak">
    <w:name w:val="Tekst podstawowy Znak"/>
    <w:link w:val="Tekstpodstawowy"/>
    <w:uiPriority w:val="99"/>
    <w:rsid w:val="00F3792F"/>
    <w:rPr>
      <w:rFonts w:ascii="Arial" w:eastAsia="Times New Roman" w:hAnsi="Arial" w:cs="Arial"/>
      <w:kern w:val="0"/>
      <w:sz w:val="24"/>
      <w:szCs w:val="24"/>
      <w:lang w:eastAsia="pl-PL"/>
    </w:rPr>
  </w:style>
  <w:style w:type="paragraph" w:customStyle="1" w:styleId="BodyText21">
    <w:name w:val="Body Text 21"/>
    <w:basedOn w:val="Normalny"/>
    <w:uiPriority w:val="99"/>
    <w:rsid w:val="00F3792F"/>
    <w:pPr>
      <w:widowControl w:val="0"/>
      <w:spacing w:after="0" w:line="240" w:lineRule="auto"/>
      <w:ind w:firstLine="60"/>
      <w:jc w:val="both"/>
    </w:pPr>
    <w:rPr>
      <w:rFonts w:ascii="Arial" w:eastAsia="Times New Roman" w:hAnsi="Arial" w:cs="Arial"/>
      <w:kern w:val="0"/>
      <w:sz w:val="24"/>
      <w:szCs w:val="24"/>
      <w:lang w:eastAsia="pl-PL"/>
    </w:rPr>
  </w:style>
  <w:style w:type="character" w:styleId="Numerstrony">
    <w:name w:val="page number"/>
    <w:basedOn w:val="Domylnaczcionkaakapitu"/>
    <w:uiPriority w:val="99"/>
    <w:rsid w:val="00F3792F"/>
  </w:style>
  <w:style w:type="character" w:styleId="UyteHipercze">
    <w:name w:val="FollowedHyperlink"/>
    <w:aliases w:val="OdwiedzoneHiperłącze"/>
    <w:uiPriority w:val="99"/>
    <w:rsid w:val="00F3792F"/>
    <w:rPr>
      <w:color w:val="800080"/>
      <w:u w:val="single"/>
    </w:rPr>
  </w:style>
  <w:style w:type="paragraph" w:customStyle="1" w:styleId="ust">
    <w:name w:val="ust"/>
    <w:uiPriority w:val="99"/>
    <w:rsid w:val="00F3792F"/>
    <w:pPr>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F3792F"/>
    <w:pPr>
      <w:spacing w:before="60" w:after="60" w:line="240" w:lineRule="auto"/>
      <w:ind w:left="851" w:hanging="295"/>
      <w:jc w:val="both"/>
    </w:pPr>
    <w:rPr>
      <w:rFonts w:ascii="Times New Roman" w:eastAsia="Times New Roman" w:hAnsi="Times New Roman"/>
      <w:kern w:val="0"/>
      <w:sz w:val="24"/>
      <w:szCs w:val="24"/>
      <w:lang w:eastAsia="pl-PL"/>
    </w:rPr>
  </w:style>
  <w:style w:type="paragraph" w:customStyle="1" w:styleId="pkt1">
    <w:name w:val="pkt1"/>
    <w:basedOn w:val="pkt"/>
    <w:uiPriority w:val="99"/>
    <w:rsid w:val="00F3792F"/>
    <w:pPr>
      <w:ind w:left="850" w:hanging="425"/>
    </w:pPr>
  </w:style>
  <w:style w:type="table" w:customStyle="1" w:styleId="Tabela-Siatka11">
    <w:name w:val="Tabela - Siatka11"/>
    <w:basedOn w:val="Standardowy"/>
    <w:next w:val="Tabela-Siatka"/>
    <w:uiPriority w:val="99"/>
    <w:rsid w:val="00F3792F"/>
    <w:pPr>
      <w:widowControl w:val="0"/>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F3792F"/>
    <w:pPr>
      <w:widowControl w:val="0"/>
      <w:spacing w:after="0" w:line="240" w:lineRule="auto"/>
    </w:pPr>
    <w:rPr>
      <w:rFonts w:ascii="Times New Roman" w:eastAsia="Times New Roman" w:hAnsi="Times New Roman"/>
      <w:kern w:val="0"/>
      <w:sz w:val="20"/>
      <w:szCs w:val="20"/>
      <w:lang w:eastAsia="pl-PL"/>
    </w:rPr>
  </w:style>
  <w:style w:type="paragraph" w:styleId="Tekstpodstawowywcity3">
    <w:name w:val="Body Text Indent 3"/>
    <w:basedOn w:val="Normalny"/>
    <w:link w:val="Tekstpodstawowywcity3Znak"/>
    <w:uiPriority w:val="99"/>
    <w:rsid w:val="00F3792F"/>
    <w:pPr>
      <w:widowControl w:val="0"/>
      <w:spacing w:after="120" w:line="240" w:lineRule="auto"/>
      <w:ind w:left="283"/>
    </w:pPr>
    <w:rPr>
      <w:rFonts w:ascii="Times New Roman" w:eastAsia="Times New Roman" w:hAnsi="Times New Roman"/>
      <w:kern w:val="0"/>
      <w:sz w:val="16"/>
      <w:szCs w:val="16"/>
      <w:lang w:eastAsia="pl-PL"/>
    </w:rPr>
  </w:style>
  <w:style w:type="character" w:customStyle="1" w:styleId="Tekstpodstawowywcity3Znak">
    <w:name w:val="Tekst podstawowy wcięty 3 Znak"/>
    <w:link w:val="Tekstpodstawowywcity3"/>
    <w:uiPriority w:val="99"/>
    <w:rsid w:val="00F3792F"/>
    <w:rPr>
      <w:rFonts w:ascii="Times New Roman" w:eastAsia="Times New Roman" w:hAnsi="Times New Roman" w:cs="Times New Roman"/>
      <w:kern w:val="0"/>
      <w:sz w:val="16"/>
      <w:szCs w:val="16"/>
      <w:lang w:eastAsia="pl-PL"/>
    </w:rPr>
  </w:style>
  <w:style w:type="paragraph" w:customStyle="1" w:styleId="StandardowyStandardowy1">
    <w:name w:val="Standardowy.Standardowy1"/>
    <w:uiPriority w:val="99"/>
    <w:rsid w:val="00F3792F"/>
    <w:pPr>
      <w:widowControl w:val="0"/>
      <w:autoSpaceDE w:val="0"/>
      <w:autoSpaceDN w:val="0"/>
    </w:pPr>
    <w:rPr>
      <w:rFonts w:ascii="Times New Roman" w:eastAsia="Times New Roman" w:hAnsi="Times New Roman"/>
    </w:rPr>
  </w:style>
  <w:style w:type="paragraph" w:styleId="Mapadokumentu">
    <w:name w:val="Document Map"/>
    <w:basedOn w:val="Normalny"/>
    <w:link w:val="MapadokumentuZnak"/>
    <w:uiPriority w:val="99"/>
    <w:rsid w:val="00F3792F"/>
    <w:pPr>
      <w:widowControl w:val="0"/>
      <w:shd w:val="clear" w:color="auto" w:fill="000080"/>
      <w:spacing w:after="0" w:line="240" w:lineRule="auto"/>
    </w:pPr>
    <w:rPr>
      <w:rFonts w:ascii="Tahoma" w:eastAsia="Times New Roman" w:hAnsi="Tahoma" w:cs="Tahoma"/>
      <w:kern w:val="0"/>
      <w:sz w:val="20"/>
      <w:szCs w:val="20"/>
      <w:lang w:eastAsia="pl-PL"/>
    </w:rPr>
  </w:style>
  <w:style w:type="character" w:customStyle="1" w:styleId="MapadokumentuZnak">
    <w:name w:val="Mapa dokumentu Znak"/>
    <w:link w:val="Mapadokumentu"/>
    <w:uiPriority w:val="99"/>
    <w:rsid w:val="00F3792F"/>
    <w:rPr>
      <w:rFonts w:ascii="Tahoma" w:eastAsia="Times New Roman" w:hAnsi="Tahoma" w:cs="Tahoma"/>
      <w:kern w:val="0"/>
      <w:sz w:val="20"/>
      <w:szCs w:val="20"/>
      <w:shd w:val="clear" w:color="auto" w:fill="000080"/>
      <w:lang w:eastAsia="pl-PL"/>
    </w:rPr>
  </w:style>
  <w:style w:type="paragraph" w:styleId="NormalnyWeb">
    <w:name w:val="Normal (Web)"/>
    <w:basedOn w:val="Normalny"/>
    <w:uiPriority w:val="99"/>
    <w:rsid w:val="00F3792F"/>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Tekstpodstawowy21">
    <w:name w:val="Tekst podstawowy 21"/>
    <w:basedOn w:val="Normalny"/>
    <w:rsid w:val="00F3792F"/>
    <w:pPr>
      <w:overflowPunct w:val="0"/>
      <w:autoSpaceDE w:val="0"/>
      <w:autoSpaceDN w:val="0"/>
      <w:adjustRightInd w:val="0"/>
      <w:spacing w:after="0" w:line="240" w:lineRule="auto"/>
      <w:jc w:val="both"/>
      <w:textAlignment w:val="baseline"/>
    </w:pPr>
    <w:rPr>
      <w:rFonts w:ascii="Times New Roman" w:eastAsia="Times New Roman" w:hAnsi="Times New Roman"/>
      <w:b/>
      <w:kern w:val="0"/>
      <w:sz w:val="24"/>
      <w:szCs w:val="20"/>
      <w:lang w:eastAsia="pl-PL"/>
    </w:rPr>
  </w:style>
  <w:style w:type="paragraph" w:styleId="Tekstpodstawowywcity2">
    <w:name w:val="Body Text Indent 2"/>
    <w:basedOn w:val="Normalny"/>
    <w:link w:val="Tekstpodstawowywcity2Znak"/>
    <w:uiPriority w:val="99"/>
    <w:rsid w:val="00F3792F"/>
    <w:pPr>
      <w:widowControl w:val="0"/>
      <w:spacing w:after="120" w:line="480" w:lineRule="auto"/>
      <w:ind w:left="283"/>
    </w:pPr>
    <w:rPr>
      <w:rFonts w:ascii="Times New Roman" w:eastAsia="Times New Roman" w:hAnsi="Times New Roman"/>
      <w:kern w:val="0"/>
      <w:sz w:val="20"/>
      <w:szCs w:val="20"/>
      <w:lang w:eastAsia="pl-PL"/>
    </w:rPr>
  </w:style>
  <w:style w:type="character" w:customStyle="1" w:styleId="Tekstpodstawowywcity2Znak">
    <w:name w:val="Tekst podstawowy wcięty 2 Znak"/>
    <w:link w:val="Tekstpodstawowywcity2"/>
    <w:uiPriority w:val="99"/>
    <w:rsid w:val="00F3792F"/>
    <w:rPr>
      <w:rFonts w:ascii="Times New Roman" w:eastAsia="Times New Roman" w:hAnsi="Times New Roman" w:cs="Times New Roman"/>
      <w:kern w:val="0"/>
      <w:sz w:val="20"/>
      <w:szCs w:val="20"/>
      <w:lang w:eastAsia="pl-PL"/>
    </w:rPr>
  </w:style>
  <w:style w:type="paragraph" w:styleId="Tekstpodstawowy3">
    <w:name w:val="Body Text 3"/>
    <w:basedOn w:val="Normalny"/>
    <w:link w:val="Tekstpodstawowy3Znak"/>
    <w:uiPriority w:val="99"/>
    <w:rsid w:val="00F3792F"/>
    <w:pPr>
      <w:widowControl w:val="0"/>
      <w:spacing w:after="120" w:line="240" w:lineRule="auto"/>
    </w:pPr>
    <w:rPr>
      <w:rFonts w:ascii="Times New Roman" w:eastAsia="Times New Roman" w:hAnsi="Times New Roman"/>
      <w:kern w:val="0"/>
      <w:sz w:val="16"/>
      <w:szCs w:val="16"/>
      <w:lang w:eastAsia="pl-PL"/>
    </w:rPr>
  </w:style>
  <w:style w:type="character" w:customStyle="1" w:styleId="Tekstpodstawowy3Znak">
    <w:name w:val="Tekst podstawowy 3 Znak"/>
    <w:link w:val="Tekstpodstawowy3"/>
    <w:uiPriority w:val="99"/>
    <w:rsid w:val="00F3792F"/>
    <w:rPr>
      <w:rFonts w:ascii="Times New Roman" w:eastAsia="Times New Roman" w:hAnsi="Times New Roman" w:cs="Times New Roman"/>
      <w:kern w:val="0"/>
      <w:sz w:val="16"/>
      <w:szCs w:val="16"/>
      <w:lang w:eastAsia="pl-PL"/>
    </w:rPr>
  </w:style>
  <w:style w:type="paragraph" w:customStyle="1" w:styleId="Default">
    <w:name w:val="Default"/>
    <w:link w:val="DefaultZnak"/>
    <w:qFormat/>
    <w:rsid w:val="00F3792F"/>
    <w:pPr>
      <w:autoSpaceDE w:val="0"/>
      <w:autoSpaceDN w:val="0"/>
      <w:adjustRightInd w:val="0"/>
    </w:pPr>
    <w:rPr>
      <w:rFonts w:ascii="Times New Roman" w:eastAsia="Times New Roman" w:hAnsi="Times New Roman"/>
      <w:color w:val="000000"/>
      <w:sz w:val="24"/>
      <w:szCs w:val="24"/>
    </w:rPr>
  </w:style>
  <w:style w:type="paragraph" w:customStyle="1" w:styleId="Znak5">
    <w:name w:val="Znak5"/>
    <w:basedOn w:val="Normalny"/>
    <w:rsid w:val="00F3792F"/>
    <w:pPr>
      <w:suppressAutoHyphens/>
      <w:spacing w:line="240" w:lineRule="exact"/>
    </w:pPr>
    <w:rPr>
      <w:rFonts w:ascii="Tahoma" w:eastAsia="Times New Roman" w:hAnsi="Tahoma"/>
      <w:kern w:val="0"/>
      <w:sz w:val="20"/>
      <w:szCs w:val="20"/>
      <w:lang w:val="en-US"/>
    </w:rPr>
  </w:style>
  <w:style w:type="paragraph" w:customStyle="1" w:styleId="Standard">
    <w:name w:val="Standard"/>
    <w:rsid w:val="00F3792F"/>
    <w:pPr>
      <w:widowControl w:val="0"/>
      <w:suppressAutoHyphens/>
      <w:autoSpaceDE w:val="0"/>
    </w:pPr>
    <w:rPr>
      <w:rFonts w:ascii="Times New Roman" w:eastAsia="Times New Roman" w:hAnsi="Times New Roman"/>
      <w:sz w:val="24"/>
      <w:szCs w:val="24"/>
      <w:lang w:bidi="pl-PL"/>
    </w:rPr>
  </w:style>
  <w:style w:type="paragraph" w:customStyle="1" w:styleId="Tekstpodstawowywcity21">
    <w:name w:val="Tekst podstawowy wcięty 21"/>
    <w:basedOn w:val="Normalny"/>
    <w:rsid w:val="00F3792F"/>
    <w:pPr>
      <w:widowControl w:val="0"/>
      <w:spacing w:before="100" w:after="100" w:line="240" w:lineRule="auto"/>
      <w:ind w:left="567"/>
    </w:pPr>
    <w:rPr>
      <w:rFonts w:ascii="Arial" w:eastAsia="Arial" w:hAnsi="Arial" w:cs="Arial"/>
      <w:b/>
      <w:bCs/>
      <w:i/>
      <w:iCs/>
      <w:kern w:val="0"/>
      <w:sz w:val="18"/>
      <w:szCs w:val="18"/>
      <w:lang w:eastAsia="pl-PL" w:bidi="pl-PL"/>
    </w:rPr>
  </w:style>
  <w:style w:type="paragraph" w:styleId="Bezodstpw">
    <w:name w:val="No Spacing"/>
    <w:uiPriority w:val="1"/>
    <w:qFormat/>
    <w:rsid w:val="00F3792F"/>
    <w:rPr>
      <w:sz w:val="22"/>
      <w:szCs w:val="22"/>
      <w:lang w:eastAsia="en-US"/>
    </w:rPr>
  </w:style>
  <w:style w:type="paragraph" w:customStyle="1" w:styleId="Akapitzlist1">
    <w:name w:val="Akapit z listą1"/>
    <w:basedOn w:val="Normalny"/>
    <w:uiPriority w:val="99"/>
    <w:rsid w:val="00F3792F"/>
    <w:pPr>
      <w:spacing w:after="200" w:line="276" w:lineRule="auto"/>
      <w:ind w:left="720"/>
      <w:contextualSpacing/>
    </w:pPr>
    <w:rPr>
      <w:rFonts w:eastAsia="Times New Roman"/>
      <w:kern w:val="0"/>
      <w:lang w:eastAsia="pl-PL"/>
    </w:rPr>
  </w:style>
  <w:style w:type="paragraph" w:styleId="Zwykytekst">
    <w:name w:val="Plain Text"/>
    <w:basedOn w:val="Normalny"/>
    <w:link w:val="ZwykytekstZnak"/>
    <w:uiPriority w:val="99"/>
    <w:rsid w:val="00F3792F"/>
    <w:pPr>
      <w:spacing w:after="0" w:line="240" w:lineRule="auto"/>
    </w:pPr>
    <w:rPr>
      <w:rFonts w:ascii="Courier New" w:eastAsia="Times New Roman" w:hAnsi="Courier New"/>
      <w:kern w:val="0"/>
      <w:sz w:val="20"/>
      <w:szCs w:val="20"/>
      <w:lang w:eastAsia="pl-PL"/>
    </w:rPr>
  </w:style>
  <w:style w:type="character" w:customStyle="1" w:styleId="ZwykytekstZnak">
    <w:name w:val="Zwykły tekst Znak"/>
    <w:link w:val="Zwykytekst"/>
    <w:uiPriority w:val="99"/>
    <w:rsid w:val="00F3792F"/>
    <w:rPr>
      <w:rFonts w:ascii="Courier New" w:eastAsia="Times New Roman" w:hAnsi="Courier New" w:cs="Times New Roman"/>
      <w:kern w:val="0"/>
      <w:sz w:val="20"/>
      <w:szCs w:val="20"/>
      <w:lang w:eastAsia="pl-PL"/>
    </w:rPr>
  </w:style>
  <w:style w:type="paragraph" w:customStyle="1" w:styleId="Akapitzlist2">
    <w:name w:val="Akapit z listą2"/>
    <w:basedOn w:val="Normalny"/>
    <w:uiPriority w:val="99"/>
    <w:rsid w:val="00F3792F"/>
    <w:pPr>
      <w:spacing w:after="200" w:line="276" w:lineRule="auto"/>
      <w:ind w:left="720"/>
      <w:contextualSpacing/>
    </w:pPr>
    <w:rPr>
      <w:rFonts w:eastAsia="Times New Roman"/>
      <w:kern w:val="0"/>
      <w:lang w:eastAsia="pl-PL"/>
    </w:rPr>
  </w:style>
  <w:style w:type="paragraph" w:styleId="Poprawka">
    <w:name w:val="Revision"/>
    <w:hidden/>
    <w:uiPriority w:val="99"/>
    <w:semiHidden/>
    <w:rsid w:val="00F3792F"/>
    <w:rPr>
      <w:rFonts w:ascii="Times New Roman" w:eastAsia="Times New Roman" w:hAnsi="Times New Roman"/>
    </w:rPr>
  </w:style>
  <w:style w:type="paragraph" w:styleId="Podtytu">
    <w:name w:val="Subtitle"/>
    <w:basedOn w:val="Normalny"/>
    <w:next w:val="Normalny"/>
    <w:link w:val="PodtytuZnak"/>
    <w:uiPriority w:val="11"/>
    <w:qFormat/>
    <w:rsid w:val="00F3792F"/>
    <w:pPr>
      <w:widowControl w:val="0"/>
      <w:spacing w:after="60" w:line="240" w:lineRule="auto"/>
      <w:jc w:val="center"/>
      <w:outlineLvl w:val="1"/>
    </w:pPr>
    <w:rPr>
      <w:rFonts w:ascii="Cambria" w:eastAsia="Times New Roman" w:hAnsi="Cambria"/>
      <w:kern w:val="0"/>
      <w:sz w:val="24"/>
      <w:szCs w:val="24"/>
      <w:lang w:eastAsia="pl-PL"/>
    </w:rPr>
  </w:style>
  <w:style w:type="character" w:customStyle="1" w:styleId="PodtytuZnak">
    <w:name w:val="Podtytuł Znak"/>
    <w:link w:val="Podtytu"/>
    <w:uiPriority w:val="11"/>
    <w:rsid w:val="00F3792F"/>
    <w:rPr>
      <w:rFonts w:ascii="Cambria" w:eastAsia="Times New Roman" w:hAnsi="Cambria" w:cs="Times New Roman"/>
      <w:kern w:val="0"/>
      <w:sz w:val="24"/>
      <w:szCs w:val="24"/>
      <w:lang w:eastAsia="pl-PL"/>
    </w:rPr>
  </w:style>
  <w:style w:type="character" w:styleId="Uwydatnienie">
    <w:name w:val="Emphasis"/>
    <w:qFormat/>
    <w:rsid w:val="00F3792F"/>
    <w:rPr>
      <w:i/>
      <w:iCs/>
    </w:rPr>
  </w:style>
  <w:style w:type="character" w:styleId="Wyrnieniedelikatne">
    <w:name w:val="Subtle Emphasis"/>
    <w:uiPriority w:val="19"/>
    <w:qFormat/>
    <w:rsid w:val="00F3792F"/>
    <w:rPr>
      <w:i/>
      <w:iCs/>
      <w:color w:val="808080"/>
    </w:rPr>
  </w:style>
  <w:style w:type="paragraph" w:styleId="Tekstpodstawowywcity">
    <w:name w:val="Body Text Indent"/>
    <w:basedOn w:val="Normalny"/>
    <w:link w:val="TekstpodstawowywcityZnak"/>
    <w:unhideWhenUsed/>
    <w:rsid w:val="00F3792F"/>
    <w:pPr>
      <w:widowControl w:val="0"/>
      <w:spacing w:after="120" w:line="240" w:lineRule="auto"/>
      <w:ind w:left="283"/>
    </w:pPr>
    <w:rPr>
      <w:rFonts w:ascii="Times New Roman" w:eastAsia="Times New Roman" w:hAnsi="Times New Roman"/>
      <w:kern w:val="0"/>
      <w:sz w:val="20"/>
      <w:szCs w:val="20"/>
      <w:lang w:eastAsia="pl-PL"/>
    </w:rPr>
  </w:style>
  <w:style w:type="character" w:customStyle="1" w:styleId="TekstpodstawowywcityZnak">
    <w:name w:val="Tekst podstawowy wcięty Znak"/>
    <w:link w:val="Tekstpodstawowywcity"/>
    <w:rsid w:val="00F3792F"/>
    <w:rPr>
      <w:rFonts w:ascii="Times New Roman" w:eastAsia="Times New Roman" w:hAnsi="Times New Roman" w:cs="Times New Roman"/>
      <w:kern w:val="0"/>
      <w:sz w:val="20"/>
      <w:szCs w:val="20"/>
      <w:lang w:eastAsia="pl-PL"/>
    </w:rPr>
  </w:style>
  <w:style w:type="character" w:customStyle="1" w:styleId="StylArial11pt">
    <w:name w:val="Styl Arial 11 pt"/>
    <w:rsid w:val="00F3792F"/>
    <w:rPr>
      <w:rFonts w:ascii="Arial" w:hAnsi="Arial" w:cs="Arial" w:hint="default"/>
      <w:sz w:val="20"/>
    </w:rPr>
  </w:style>
  <w:style w:type="paragraph" w:customStyle="1" w:styleId="bodytext2">
    <w:name w:val="bodytext2"/>
    <w:basedOn w:val="Normalny"/>
    <w:rsid w:val="00F3792F"/>
    <w:pPr>
      <w:spacing w:after="240" w:line="360" w:lineRule="atLeast"/>
      <w:jc w:val="both"/>
    </w:pPr>
    <w:rPr>
      <w:rFonts w:ascii="Arial Narrow" w:hAnsi="Arial Narrow"/>
      <w:kern w:val="0"/>
      <w:sz w:val="26"/>
      <w:szCs w:val="26"/>
      <w:lang w:eastAsia="pl-PL"/>
    </w:rPr>
  </w:style>
  <w:style w:type="paragraph" w:styleId="Legenda">
    <w:name w:val="caption"/>
    <w:basedOn w:val="Normalny"/>
    <w:next w:val="Normalny"/>
    <w:uiPriority w:val="35"/>
    <w:unhideWhenUsed/>
    <w:qFormat/>
    <w:rsid w:val="00F3792F"/>
    <w:pPr>
      <w:widowControl w:val="0"/>
      <w:spacing w:after="200" w:line="240" w:lineRule="auto"/>
    </w:pPr>
    <w:rPr>
      <w:rFonts w:ascii="Times New Roman" w:eastAsia="Times New Roman" w:hAnsi="Times New Roman"/>
      <w:b/>
      <w:bCs/>
      <w:color w:val="4F81BD"/>
      <w:kern w:val="0"/>
      <w:sz w:val="18"/>
      <w:szCs w:val="18"/>
      <w:lang w:eastAsia="pl-PL"/>
    </w:rPr>
  </w:style>
  <w:style w:type="character" w:styleId="Odwoanieprzypisukocowego">
    <w:name w:val="endnote reference"/>
    <w:uiPriority w:val="99"/>
    <w:unhideWhenUsed/>
    <w:rsid w:val="00F3792F"/>
    <w:rPr>
      <w:vertAlign w:val="superscript"/>
    </w:rPr>
  </w:style>
  <w:style w:type="character" w:customStyle="1" w:styleId="Teksttreci">
    <w:name w:val="Tekst treści_"/>
    <w:link w:val="Teksttreci0"/>
    <w:rsid w:val="00F3792F"/>
    <w:rPr>
      <w:sz w:val="23"/>
      <w:szCs w:val="23"/>
      <w:shd w:val="clear" w:color="auto" w:fill="FFFFFF"/>
    </w:rPr>
  </w:style>
  <w:style w:type="character" w:customStyle="1" w:styleId="TeksttreciPogrubienie">
    <w:name w:val="Tekst treści + Pogrubienie"/>
    <w:rsid w:val="00F3792F"/>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F3792F"/>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F3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F3792F"/>
    <w:pPr>
      <w:suppressAutoHyphens/>
      <w:spacing w:before="120" w:after="0" w:line="240" w:lineRule="auto"/>
      <w:jc w:val="both"/>
    </w:pPr>
    <w:rPr>
      <w:rFonts w:ascii="Times New Roman" w:eastAsia="Times New Roman" w:hAnsi="Times New Roman"/>
      <w:i/>
      <w:iCs/>
      <w:kern w:val="0"/>
      <w:sz w:val="24"/>
      <w:szCs w:val="24"/>
      <w:lang w:eastAsia="ar-SA"/>
    </w:rPr>
  </w:style>
  <w:style w:type="character" w:customStyle="1" w:styleId="tekstdokbold">
    <w:name w:val="tekst dok. bold"/>
    <w:rsid w:val="00F3792F"/>
    <w:rPr>
      <w:b/>
      <w:bCs w:val="0"/>
    </w:rPr>
  </w:style>
  <w:style w:type="paragraph" w:customStyle="1" w:styleId="Bezodstpw1">
    <w:name w:val="Bez odstępów1"/>
    <w:rsid w:val="00F3792F"/>
    <w:rPr>
      <w:rFonts w:ascii="Times New Roman" w:eastAsia="Times New Roman" w:hAnsi="Times New Roman"/>
      <w:sz w:val="24"/>
      <w:szCs w:val="24"/>
    </w:rPr>
  </w:style>
  <w:style w:type="character" w:customStyle="1" w:styleId="akapitdomyslny">
    <w:name w:val="akapitdomyslny"/>
    <w:rsid w:val="00F3792F"/>
    <w:rPr>
      <w:sz w:val="20"/>
    </w:rPr>
  </w:style>
  <w:style w:type="paragraph" w:styleId="Tekstblokowy">
    <w:name w:val="Block Text"/>
    <w:basedOn w:val="Normalny"/>
    <w:rsid w:val="00F3792F"/>
    <w:pPr>
      <w:tabs>
        <w:tab w:val="left" w:pos="-567"/>
      </w:tabs>
      <w:spacing w:after="0" w:line="240" w:lineRule="auto"/>
      <w:ind w:left="6120" w:right="-426"/>
      <w:jc w:val="center"/>
    </w:pPr>
    <w:rPr>
      <w:rFonts w:ascii="Times New Roman" w:eastAsia="Times New Roman" w:hAnsi="Times New Roman"/>
      <w:color w:val="FF0000"/>
      <w:kern w:val="0"/>
      <w:szCs w:val="24"/>
      <w:lang w:eastAsia="pl-PL"/>
    </w:rPr>
  </w:style>
  <w:style w:type="numbering" w:customStyle="1" w:styleId="Styl2">
    <w:name w:val="Styl2"/>
    <w:uiPriority w:val="99"/>
    <w:rsid w:val="00F3792F"/>
    <w:pPr>
      <w:numPr>
        <w:numId w:val="2"/>
      </w:numPr>
    </w:pPr>
  </w:style>
  <w:style w:type="numbering" w:customStyle="1" w:styleId="Styl3">
    <w:name w:val="Styl3"/>
    <w:uiPriority w:val="99"/>
    <w:rsid w:val="00F3792F"/>
    <w:pPr>
      <w:numPr>
        <w:numId w:val="3"/>
      </w:numPr>
    </w:pPr>
  </w:style>
  <w:style w:type="numbering" w:customStyle="1" w:styleId="Styl15">
    <w:name w:val="Styl15"/>
    <w:uiPriority w:val="99"/>
    <w:rsid w:val="00F3792F"/>
    <w:pPr>
      <w:numPr>
        <w:numId w:val="4"/>
      </w:numPr>
    </w:pPr>
  </w:style>
  <w:style w:type="numbering" w:customStyle="1" w:styleId="Styl23">
    <w:name w:val="Styl23"/>
    <w:rsid w:val="00F3792F"/>
    <w:pPr>
      <w:numPr>
        <w:numId w:val="5"/>
      </w:numPr>
    </w:pPr>
  </w:style>
  <w:style w:type="numbering" w:customStyle="1" w:styleId="Styl27">
    <w:name w:val="Styl27"/>
    <w:rsid w:val="00F3792F"/>
    <w:pPr>
      <w:numPr>
        <w:numId w:val="6"/>
      </w:numPr>
    </w:pPr>
  </w:style>
  <w:style w:type="numbering" w:customStyle="1" w:styleId="Styl30">
    <w:name w:val="Styl30"/>
    <w:rsid w:val="00F3792F"/>
    <w:pPr>
      <w:numPr>
        <w:numId w:val="7"/>
      </w:numPr>
    </w:pPr>
  </w:style>
  <w:style w:type="numbering" w:customStyle="1" w:styleId="Styl41">
    <w:name w:val="Styl41"/>
    <w:rsid w:val="00F3792F"/>
    <w:pPr>
      <w:numPr>
        <w:numId w:val="8"/>
      </w:numPr>
    </w:pPr>
  </w:style>
  <w:style w:type="paragraph" w:styleId="Nagwekspisutreci">
    <w:name w:val="TOC Heading"/>
    <w:basedOn w:val="Nagwek1"/>
    <w:next w:val="Normalny"/>
    <w:uiPriority w:val="39"/>
    <w:unhideWhenUsed/>
    <w:qFormat/>
    <w:rsid w:val="00F3792F"/>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F3792F"/>
    <w:pPr>
      <w:tabs>
        <w:tab w:val="left" w:pos="1701"/>
        <w:tab w:val="right" w:leader="dot" w:pos="9060"/>
      </w:tabs>
      <w:spacing w:after="0" w:line="240" w:lineRule="auto"/>
      <w:ind w:left="1701" w:right="567" w:hanging="1701"/>
      <w:jc w:val="both"/>
    </w:pPr>
    <w:rPr>
      <w:rFonts w:eastAsia="Times New Roman"/>
      <w:b/>
      <w:kern w:val="0"/>
      <w:lang w:eastAsia="pl-PL"/>
    </w:rPr>
  </w:style>
  <w:style w:type="paragraph" w:styleId="Spistreci3">
    <w:name w:val="toc 3"/>
    <w:basedOn w:val="Normalny"/>
    <w:next w:val="Normalny"/>
    <w:autoRedefine/>
    <w:uiPriority w:val="39"/>
    <w:rsid w:val="00F3792F"/>
    <w:pPr>
      <w:spacing w:after="0" w:line="240" w:lineRule="auto"/>
      <w:ind w:left="480"/>
    </w:pPr>
    <w:rPr>
      <w:rFonts w:ascii="Times New Roman" w:eastAsia="Times New Roman" w:hAnsi="Times New Roman"/>
      <w:kern w:val="0"/>
      <w:sz w:val="24"/>
      <w:szCs w:val="24"/>
      <w:lang w:eastAsia="pl-PL"/>
    </w:rPr>
  </w:style>
  <w:style w:type="paragraph" w:customStyle="1" w:styleId="Domylnie">
    <w:name w:val="Domyślnie"/>
    <w:rsid w:val="00F3792F"/>
    <w:pPr>
      <w:widowControl w:val="0"/>
      <w:autoSpaceDE w:val="0"/>
      <w:autoSpaceDN w:val="0"/>
    </w:pPr>
    <w:rPr>
      <w:rFonts w:ascii="Times New Roman" w:eastAsia="Times New Roman" w:hAnsi="Times New Roman"/>
    </w:rPr>
  </w:style>
  <w:style w:type="character" w:styleId="Tekstzastpczy">
    <w:name w:val="Placeholder Text"/>
    <w:uiPriority w:val="99"/>
    <w:semiHidden/>
    <w:rsid w:val="00F3792F"/>
    <w:rPr>
      <w:color w:val="808080"/>
    </w:rPr>
  </w:style>
  <w:style w:type="table" w:customStyle="1" w:styleId="Tabela-Siatka3">
    <w:name w:val="Tabela - Siatka3"/>
    <w:basedOn w:val="Standardowy"/>
    <w:next w:val="Tabela-Siatka"/>
    <w:uiPriority w:val="59"/>
    <w:rsid w:val="00F3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F3792F"/>
    <w:rPr>
      <w:rFonts w:ascii="Times New Roman" w:eastAsia="Times New Roman" w:hAnsi="Times New Roman" w:cs="Times New Roman"/>
      <w:color w:val="000000"/>
      <w:kern w:val="0"/>
      <w:sz w:val="24"/>
      <w:szCs w:val="24"/>
      <w:lang w:eastAsia="pl-PL"/>
    </w:rPr>
  </w:style>
  <w:style w:type="paragraph" w:customStyle="1" w:styleId="Styl">
    <w:name w:val="Styl"/>
    <w:uiPriority w:val="99"/>
    <w:rsid w:val="00F3792F"/>
    <w:pPr>
      <w:widowControl w:val="0"/>
      <w:autoSpaceDE w:val="0"/>
      <w:autoSpaceDN w:val="0"/>
      <w:adjustRightInd w:val="0"/>
    </w:pPr>
    <w:rPr>
      <w:rFonts w:ascii="Times New Roman" w:eastAsia="Times New Roman" w:hAnsi="Times New Roman"/>
      <w:sz w:val="24"/>
      <w:szCs w:val="24"/>
    </w:rPr>
  </w:style>
  <w:style w:type="table" w:customStyle="1" w:styleId="Tabela-Siatka111">
    <w:name w:val="Tabela - Siatka111"/>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F3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F3792F"/>
    <w:rPr>
      <w:rFonts w:ascii="Times New Roman" w:hAnsi="Times New Roman" w:cs="Arial"/>
      <w:kern w:val="0"/>
      <w:sz w:val="24"/>
      <w:szCs w:val="24"/>
      <w:lang w:eastAsia="pl-PL"/>
    </w:rPr>
  </w:style>
  <w:style w:type="paragraph" w:customStyle="1" w:styleId="Normalny1">
    <w:name w:val="Normalny1"/>
    <w:rsid w:val="00F3792F"/>
    <w:pPr>
      <w:suppressAutoHyphens/>
      <w:spacing w:line="276" w:lineRule="auto"/>
    </w:pPr>
    <w:rPr>
      <w:rFonts w:ascii="Arial" w:eastAsia="Arial" w:hAnsi="Arial" w:cs="Arial"/>
      <w:color w:val="000000"/>
      <w:sz w:val="22"/>
      <w:szCs w:val="22"/>
    </w:rPr>
  </w:style>
  <w:style w:type="character" w:customStyle="1" w:styleId="ng-star-inserted">
    <w:name w:val="ng-star-inserted"/>
    <w:rsid w:val="00F3792F"/>
  </w:style>
  <w:style w:type="table" w:customStyle="1" w:styleId="Tabela-Siatka21">
    <w:name w:val="Tabela - Siatka21"/>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F3792F"/>
    <w:pPr>
      <w:numPr>
        <w:numId w:val="9"/>
      </w:numPr>
    </w:pPr>
  </w:style>
  <w:style w:type="table" w:customStyle="1" w:styleId="Tabela-Siatka5">
    <w:name w:val="Tabela - Siatka5"/>
    <w:basedOn w:val="Standardowy"/>
    <w:next w:val="Tabela-Siatka"/>
    <w:uiPriority w:val="59"/>
    <w:rsid w:val="00F3792F"/>
    <w:rPr>
      <w:rFonts w:ascii="Times New Roman" w:eastAsia="Times New Roman" w:hAnsi="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F3792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F379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F379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F3792F"/>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F3792F"/>
    <w:pPr>
      <w:suppressAutoHyphens/>
    </w:pPr>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F3792F"/>
    <w:pPr>
      <w:numPr>
        <w:numId w:val="10"/>
      </w:numPr>
    </w:pPr>
  </w:style>
  <w:style w:type="character" w:customStyle="1" w:styleId="Domylnaczcionkaakapitu10">
    <w:name w:val="Domyślna czcionka akapitu10"/>
    <w:qFormat/>
    <w:rsid w:val="00F3792F"/>
  </w:style>
  <w:style w:type="character" w:customStyle="1" w:styleId="Odwoaniedokomentarza4">
    <w:name w:val="Odwołanie do komentarza4"/>
    <w:qFormat/>
    <w:rsid w:val="00F3792F"/>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F3792F"/>
    <w:rPr>
      <w:rFonts w:ascii="Arial" w:hAnsi="Arial"/>
    </w:rPr>
  </w:style>
  <w:style w:type="paragraph" w:customStyle="1" w:styleId="Nagwek10">
    <w:name w:val="Nagłówek1"/>
    <w:basedOn w:val="Normalny"/>
    <w:next w:val="Nagwek"/>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rPr>
  </w:style>
  <w:style w:type="character" w:customStyle="1" w:styleId="cf01">
    <w:name w:val="cf01"/>
    <w:rsid w:val="00F3792F"/>
    <w:rPr>
      <w:rFonts w:ascii="Segoe UI" w:hAnsi="Segoe UI" w:cs="Segoe UI" w:hint="default"/>
      <w:sz w:val="18"/>
      <w:szCs w:val="18"/>
    </w:rPr>
  </w:style>
  <w:style w:type="paragraph" w:customStyle="1" w:styleId="Nagwek11">
    <w:name w:val="Nagłówek 11"/>
    <w:basedOn w:val="Normalny"/>
    <w:next w:val="Normalny"/>
    <w:uiPriority w:val="9"/>
    <w:qFormat/>
    <w:rsid w:val="00F3792F"/>
    <w:pPr>
      <w:keepNext/>
      <w:keepLines/>
      <w:spacing w:before="240" w:after="0"/>
      <w:outlineLvl w:val="0"/>
    </w:pPr>
    <w:rPr>
      <w:rFonts w:ascii="Calibri Light" w:eastAsia="Times New Roman" w:hAnsi="Calibri Light"/>
      <w:color w:val="2F5496"/>
      <w:kern w:val="0"/>
      <w:sz w:val="32"/>
      <w:szCs w:val="32"/>
    </w:rPr>
  </w:style>
  <w:style w:type="paragraph" w:customStyle="1" w:styleId="Nagwek21">
    <w:name w:val="Nagłówek 21"/>
    <w:basedOn w:val="Normalny"/>
    <w:next w:val="Normalny"/>
    <w:uiPriority w:val="9"/>
    <w:unhideWhenUsed/>
    <w:qFormat/>
    <w:rsid w:val="00F3792F"/>
    <w:pPr>
      <w:keepNext/>
      <w:keepLines/>
      <w:spacing w:before="40" w:after="0"/>
      <w:outlineLvl w:val="1"/>
    </w:pPr>
    <w:rPr>
      <w:rFonts w:ascii="Calibri Light" w:eastAsia="Times New Roman" w:hAnsi="Calibri Light"/>
      <w:color w:val="2F5496"/>
      <w:kern w:val="0"/>
      <w:sz w:val="26"/>
      <w:szCs w:val="26"/>
    </w:rPr>
  </w:style>
  <w:style w:type="paragraph" w:customStyle="1" w:styleId="Stopka1">
    <w:name w:val="Stopka1"/>
    <w:basedOn w:val="Normalny"/>
    <w:next w:val="Stopka"/>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rPr>
  </w:style>
  <w:style w:type="paragraph" w:customStyle="1" w:styleId="Tekstkomentarza1">
    <w:name w:val="Tekst komentarza1"/>
    <w:basedOn w:val="Normalny"/>
    <w:next w:val="Tekstkomentarza"/>
    <w:uiPriority w:val="99"/>
    <w:semiHidden/>
    <w:unhideWhenUsed/>
    <w:rsid w:val="00F3792F"/>
    <w:pPr>
      <w:spacing w:line="240" w:lineRule="auto"/>
    </w:pPr>
    <w:rPr>
      <w:rFonts w:ascii="Times New Roman" w:hAnsi="Times New Roman" w:cs="Tahoma"/>
      <w:color w:val="000000"/>
      <w:kern w:val="3"/>
      <w:sz w:val="20"/>
      <w:szCs w:val="20"/>
    </w:rPr>
  </w:style>
  <w:style w:type="paragraph" w:customStyle="1" w:styleId="Tematkomentarza1">
    <w:name w:val="Temat komentarza1"/>
    <w:basedOn w:val="Tekstkomentarza"/>
    <w:next w:val="Tekstkomentarza"/>
    <w:uiPriority w:val="99"/>
    <w:semiHidden/>
    <w:unhideWhenUsed/>
    <w:rsid w:val="00F3792F"/>
    <w:pPr>
      <w:spacing w:after="160"/>
    </w:pPr>
    <w:rPr>
      <w:b/>
      <w:bCs/>
    </w:rPr>
  </w:style>
  <w:style w:type="paragraph" w:customStyle="1" w:styleId="Tekstdymka1">
    <w:name w:val="Tekst dymka1"/>
    <w:basedOn w:val="Normalny"/>
    <w:next w:val="Tekstdymka"/>
    <w:uiPriority w:val="99"/>
    <w:semiHidden/>
    <w:unhideWhenUsed/>
    <w:rsid w:val="00F3792F"/>
    <w:pPr>
      <w:spacing w:after="0" w:line="240" w:lineRule="auto"/>
    </w:pPr>
    <w:rPr>
      <w:rFonts w:ascii="Segoe UI" w:hAnsi="Segoe UI" w:cs="Segoe UI"/>
      <w:color w:val="000000"/>
      <w:kern w:val="3"/>
      <w:sz w:val="18"/>
      <w:szCs w:val="18"/>
    </w:rPr>
  </w:style>
  <w:style w:type="paragraph" w:customStyle="1" w:styleId="Tytu1">
    <w:name w:val="Tytuł1"/>
    <w:basedOn w:val="Normalny"/>
    <w:next w:val="Normalny"/>
    <w:uiPriority w:val="10"/>
    <w:qFormat/>
    <w:rsid w:val="00F3792F"/>
    <w:pPr>
      <w:spacing w:after="0" w:line="240" w:lineRule="auto"/>
      <w:contextualSpacing/>
    </w:pPr>
    <w:rPr>
      <w:rFonts w:ascii="Calibri Light" w:eastAsia="Times New Roman" w:hAnsi="Calibri Light"/>
      <w:spacing w:val="-10"/>
      <w:kern w:val="28"/>
      <w:sz w:val="56"/>
      <w:szCs w:val="56"/>
    </w:rPr>
  </w:style>
  <w:style w:type="paragraph" w:customStyle="1" w:styleId="Podtytu1">
    <w:name w:val="Podtytuł1"/>
    <w:basedOn w:val="Normalny"/>
    <w:next w:val="Normalny"/>
    <w:uiPriority w:val="11"/>
    <w:qFormat/>
    <w:rsid w:val="00F3792F"/>
    <w:pPr>
      <w:numPr>
        <w:ilvl w:val="1"/>
      </w:numPr>
    </w:pPr>
    <w:rPr>
      <w:rFonts w:eastAsia="Times New Roman"/>
      <w:color w:val="5A5A5A"/>
      <w:spacing w:val="15"/>
      <w:kern w:val="0"/>
    </w:rPr>
  </w:style>
  <w:style w:type="character" w:customStyle="1" w:styleId="UyteHipercze1">
    <w:name w:val="UżyteHiperłącze1"/>
    <w:uiPriority w:val="99"/>
    <w:semiHidden/>
    <w:unhideWhenUsed/>
    <w:rsid w:val="00F3792F"/>
    <w:rPr>
      <w:color w:val="954F72"/>
      <w:u w:val="single"/>
    </w:rPr>
  </w:style>
  <w:style w:type="paragraph" w:customStyle="1" w:styleId="Tekstprzypisudolnego1">
    <w:name w:val="Tekst przypisu dolnego1"/>
    <w:basedOn w:val="Normalny"/>
    <w:next w:val="Tekstprzypisudolnego"/>
    <w:uiPriority w:val="99"/>
    <w:semiHidden/>
    <w:unhideWhenUsed/>
    <w:rsid w:val="00F3792F"/>
    <w:pPr>
      <w:spacing w:after="0" w:line="240" w:lineRule="auto"/>
    </w:pPr>
    <w:rPr>
      <w:rFonts w:ascii="Times New Roman" w:hAnsi="Times New Roman" w:cs="Tahoma"/>
      <w:color w:val="000000"/>
      <w:kern w:val="3"/>
      <w:sz w:val="20"/>
      <w:szCs w:val="20"/>
    </w:rPr>
  </w:style>
  <w:style w:type="character" w:customStyle="1" w:styleId="DeltaViewInsertion">
    <w:name w:val="DeltaView Insertion"/>
    <w:rsid w:val="00F3792F"/>
    <w:rPr>
      <w:b/>
      <w:i/>
      <w:spacing w:val="0"/>
    </w:rPr>
  </w:style>
  <w:style w:type="paragraph" w:customStyle="1" w:styleId="Tiret0">
    <w:name w:val="Tiret 0"/>
    <w:basedOn w:val="Normalny"/>
    <w:rsid w:val="00F3792F"/>
    <w:pPr>
      <w:numPr>
        <w:numId w:val="14"/>
      </w:numPr>
      <w:spacing w:before="120" w:after="120" w:line="240" w:lineRule="auto"/>
      <w:jc w:val="both"/>
    </w:pPr>
    <w:rPr>
      <w:rFonts w:ascii="Times New Roman" w:hAnsi="Times New Roman"/>
      <w:kern w:val="0"/>
      <w:sz w:val="24"/>
      <w:lang w:eastAsia="en-GB"/>
    </w:rPr>
  </w:style>
  <w:style w:type="paragraph" w:customStyle="1" w:styleId="Tiret1">
    <w:name w:val="Tiret 1"/>
    <w:basedOn w:val="Normalny"/>
    <w:rsid w:val="00F3792F"/>
    <w:pPr>
      <w:numPr>
        <w:numId w:val="15"/>
      </w:numPr>
      <w:spacing w:before="120" w:after="120" w:line="240" w:lineRule="auto"/>
      <w:jc w:val="both"/>
    </w:pPr>
    <w:rPr>
      <w:rFonts w:ascii="Times New Roman" w:hAnsi="Times New Roman"/>
      <w:kern w:val="0"/>
      <w:sz w:val="24"/>
      <w:lang w:eastAsia="en-GB"/>
    </w:rPr>
  </w:style>
  <w:style w:type="paragraph" w:customStyle="1" w:styleId="NumPar1">
    <w:name w:val="NumPar 1"/>
    <w:basedOn w:val="Normalny"/>
    <w:next w:val="Normalny"/>
    <w:rsid w:val="00F3792F"/>
    <w:pPr>
      <w:tabs>
        <w:tab w:val="num" w:pos="850"/>
      </w:tabs>
      <w:spacing w:before="120" w:after="120" w:line="240" w:lineRule="auto"/>
      <w:ind w:left="850" w:hanging="850"/>
      <w:jc w:val="both"/>
    </w:pPr>
    <w:rPr>
      <w:rFonts w:ascii="Times New Roman" w:hAnsi="Times New Roman"/>
      <w:kern w:val="0"/>
      <w:sz w:val="24"/>
      <w:lang w:eastAsia="en-GB"/>
    </w:rPr>
  </w:style>
  <w:style w:type="paragraph" w:customStyle="1" w:styleId="NumPar2">
    <w:name w:val="NumPar 2"/>
    <w:basedOn w:val="Normalny"/>
    <w:next w:val="Normalny"/>
    <w:rsid w:val="00F3792F"/>
    <w:pPr>
      <w:numPr>
        <w:ilvl w:val="1"/>
        <w:numId w:val="16"/>
      </w:numPr>
      <w:spacing w:before="120" w:after="120" w:line="240" w:lineRule="auto"/>
      <w:jc w:val="both"/>
    </w:pPr>
    <w:rPr>
      <w:rFonts w:ascii="Times New Roman" w:hAnsi="Times New Roman"/>
      <w:kern w:val="0"/>
      <w:sz w:val="24"/>
      <w:lang w:eastAsia="en-GB"/>
    </w:rPr>
  </w:style>
  <w:style w:type="paragraph" w:customStyle="1" w:styleId="NumPar3">
    <w:name w:val="NumPar 3"/>
    <w:basedOn w:val="Normalny"/>
    <w:next w:val="Normalny"/>
    <w:rsid w:val="00F3792F"/>
    <w:pPr>
      <w:numPr>
        <w:ilvl w:val="2"/>
        <w:numId w:val="16"/>
      </w:numPr>
      <w:spacing w:before="120" w:after="120" w:line="240" w:lineRule="auto"/>
      <w:jc w:val="both"/>
    </w:pPr>
    <w:rPr>
      <w:rFonts w:ascii="Times New Roman" w:hAnsi="Times New Roman"/>
      <w:kern w:val="0"/>
      <w:sz w:val="24"/>
      <w:lang w:eastAsia="en-GB"/>
    </w:rPr>
  </w:style>
  <w:style w:type="paragraph" w:customStyle="1" w:styleId="NumPar4">
    <w:name w:val="NumPar 4"/>
    <w:basedOn w:val="Normalny"/>
    <w:next w:val="Normalny"/>
    <w:rsid w:val="00F3792F"/>
    <w:pPr>
      <w:numPr>
        <w:ilvl w:val="3"/>
        <w:numId w:val="16"/>
      </w:numPr>
      <w:spacing w:before="120" w:after="120" w:line="240" w:lineRule="auto"/>
      <w:jc w:val="both"/>
    </w:pPr>
    <w:rPr>
      <w:rFonts w:ascii="Times New Roman" w:hAnsi="Times New Roman"/>
      <w:kern w:val="0"/>
      <w:sz w:val="24"/>
      <w:lang w:eastAsia="en-GB"/>
    </w:rPr>
  </w:style>
  <w:style w:type="paragraph" w:customStyle="1" w:styleId="Nagwekspisutreci1">
    <w:name w:val="Nagłówek spisu treści1"/>
    <w:basedOn w:val="Nagwek1"/>
    <w:next w:val="Normalny"/>
    <w:uiPriority w:val="39"/>
    <w:unhideWhenUsed/>
    <w:qFormat/>
    <w:rsid w:val="00F3792F"/>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F3792F"/>
    <w:pPr>
      <w:spacing w:after="100"/>
    </w:pPr>
    <w:rPr>
      <w:kern w:val="0"/>
    </w:rPr>
  </w:style>
  <w:style w:type="paragraph" w:customStyle="1" w:styleId="Spistreci21">
    <w:name w:val="Spis treści 21"/>
    <w:basedOn w:val="Normalny"/>
    <w:next w:val="Normalny"/>
    <w:autoRedefine/>
    <w:uiPriority w:val="39"/>
    <w:unhideWhenUsed/>
    <w:rsid w:val="00F3792F"/>
    <w:pPr>
      <w:spacing w:after="100"/>
      <w:ind w:left="220"/>
    </w:pPr>
    <w:rPr>
      <w:kern w:val="0"/>
    </w:rPr>
  </w:style>
  <w:style w:type="character" w:customStyle="1" w:styleId="Nagwek1Znak1">
    <w:name w:val="Nagłówek 1 Znak1"/>
    <w:uiPriority w:val="9"/>
    <w:rsid w:val="00F3792F"/>
    <w:rPr>
      <w:rFonts w:ascii="Calibri Light" w:eastAsia="Times New Roman" w:hAnsi="Calibri Light" w:cs="Times New Roman"/>
      <w:color w:val="2F5496"/>
      <w:sz w:val="32"/>
      <w:szCs w:val="32"/>
    </w:rPr>
  </w:style>
  <w:style w:type="character" w:customStyle="1" w:styleId="Nagwek2Znak1">
    <w:name w:val="Nagłówek 2 Znak1"/>
    <w:uiPriority w:val="9"/>
    <w:semiHidden/>
    <w:rsid w:val="00F3792F"/>
    <w:rPr>
      <w:rFonts w:ascii="Calibri Light" w:eastAsia="Times New Roman" w:hAnsi="Calibri Light" w:cs="Times New Roman"/>
      <w:color w:val="2F5496"/>
      <w:sz w:val="26"/>
      <w:szCs w:val="26"/>
    </w:rPr>
  </w:style>
  <w:style w:type="character" w:customStyle="1" w:styleId="NagwekZnak1">
    <w:name w:val="Nagłówek Znak1"/>
    <w:basedOn w:val="Domylnaczcionkaakapitu"/>
    <w:uiPriority w:val="99"/>
    <w:rsid w:val="00F3792F"/>
  </w:style>
  <w:style w:type="character" w:customStyle="1" w:styleId="StopkaZnak1">
    <w:name w:val="Stopka Znak1"/>
    <w:basedOn w:val="Domylnaczcionkaakapitu"/>
    <w:uiPriority w:val="99"/>
    <w:rsid w:val="00F3792F"/>
  </w:style>
  <w:style w:type="character" w:customStyle="1" w:styleId="TekstkomentarzaZnak1">
    <w:name w:val="Tekst komentarza Znak1"/>
    <w:uiPriority w:val="99"/>
    <w:rsid w:val="00F3792F"/>
    <w:rPr>
      <w:sz w:val="20"/>
      <w:szCs w:val="20"/>
    </w:rPr>
  </w:style>
  <w:style w:type="character" w:customStyle="1" w:styleId="TematkomentarzaZnak1">
    <w:name w:val="Temat komentarza Znak1"/>
    <w:uiPriority w:val="99"/>
    <w:semiHidden/>
    <w:rsid w:val="00F3792F"/>
    <w:rPr>
      <w:b/>
      <w:bCs/>
      <w:sz w:val="20"/>
      <w:szCs w:val="20"/>
    </w:rPr>
  </w:style>
  <w:style w:type="character" w:customStyle="1" w:styleId="TekstdymkaZnak1">
    <w:name w:val="Tekst dymka Znak1"/>
    <w:uiPriority w:val="99"/>
    <w:semiHidden/>
    <w:rsid w:val="00F3792F"/>
    <w:rPr>
      <w:rFonts w:ascii="Segoe UI" w:hAnsi="Segoe UI" w:cs="Segoe UI"/>
      <w:sz w:val="18"/>
      <w:szCs w:val="18"/>
    </w:rPr>
  </w:style>
  <w:style w:type="character" w:customStyle="1" w:styleId="TytuZnak1">
    <w:name w:val="Tytuł Znak1"/>
    <w:uiPriority w:val="10"/>
    <w:rsid w:val="00F3792F"/>
    <w:rPr>
      <w:rFonts w:ascii="Calibri Light" w:eastAsia="Times New Roman" w:hAnsi="Calibri Light" w:cs="Times New Roman"/>
      <w:color w:val="auto"/>
      <w:spacing w:val="-10"/>
      <w:kern w:val="28"/>
      <w:sz w:val="56"/>
      <w:szCs w:val="56"/>
    </w:rPr>
  </w:style>
  <w:style w:type="character" w:customStyle="1" w:styleId="PodtytuZnak1">
    <w:name w:val="Podtytuł Znak1"/>
    <w:uiPriority w:val="11"/>
    <w:rsid w:val="00F3792F"/>
    <w:rPr>
      <w:rFonts w:ascii="Calibri" w:eastAsia="Times New Roman" w:hAnsi="Calibri" w:cs="Times New Roman"/>
      <w:color w:val="5A5A5A"/>
      <w:spacing w:val="15"/>
      <w:sz w:val="22"/>
      <w:szCs w:val="22"/>
    </w:rPr>
  </w:style>
  <w:style w:type="character" w:customStyle="1" w:styleId="TekstprzypisudolnegoZnak1">
    <w:name w:val="Tekst przypisu dolnego Znak1"/>
    <w:uiPriority w:val="99"/>
    <w:semiHidden/>
    <w:rsid w:val="00F3792F"/>
    <w:rPr>
      <w:sz w:val="20"/>
      <w:szCs w:val="20"/>
    </w:rPr>
  </w:style>
  <w:style w:type="character" w:styleId="Numerwiersza">
    <w:name w:val="line number"/>
    <w:basedOn w:val="Domylnaczcionkaakapitu"/>
    <w:uiPriority w:val="99"/>
    <w:semiHidden/>
    <w:unhideWhenUsed/>
    <w:rsid w:val="00F3792F"/>
  </w:style>
  <w:style w:type="numbering" w:customStyle="1" w:styleId="Biecalista2">
    <w:name w:val="Bieżąca lista2"/>
    <w:uiPriority w:val="99"/>
    <w:rsid w:val="00F3792F"/>
    <w:pPr>
      <w:numPr>
        <w:numId w:val="28"/>
      </w:numPr>
    </w:pPr>
  </w:style>
  <w:style w:type="numbering" w:customStyle="1" w:styleId="Bezlisty1">
    <w:name w:val="Bez listy1"/>
    <w:next w:val="Bezlisty"/>
    <w:uiPriority w:val="99"/>
    <w:semiHidden/>
    <w:unhideWhenUsed/>
    <w:rsid w:val="005D0249"/>
  </w:style>
  <w:style w:type="table" w:customStyle="1" w:styleId="Tabela-Siatka7">
    <w:name w:val="Tabela - Siatka7"/>
    <w:basedOn w:val="Standardowy"/>
    <w:next w:val="Tabela-Siatka"/>
    <w:uiPriority w:val="39"/>
    <w:rsid w:val="005D0249"/>
    <w:rPr>
      <w:rFonts w:cs="Arial"/>
      <w:color w:val="000000"/>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4">
    <w:name w:val="Tabela - Siatka24"/>
    <w:basedOn w:val="Standardowy"/>
    <w:next w:val="Tabela-Siatka"/>
    <w:uiPriority w:val="59"/>
    <w:rsid w:val="005D02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21">
    <w:name w:val="Styl21"/>
    <w:uiPriority w:val="99"/>
    <w:rsid w:val="005D0249"/>
    <w:pPr>
      <w:numPr>
        <w:numId w:val="4"/>
      </w:numPr>
    </w:pPr>
  </w:style>
  <w:style w:type="numbering" w:customStyle="1" w:styleId="Styl31">
    <w:name w:val="Styl31"/>
    <w:uiPriority w:val="99"/>
    <w:rsid w:val="005D0249"/>
    <w:pPr>
      <w:numPr>
        <w:numId w:val="5"/>
      </w:numPr>
    </w:pPr>
  </w:style>
  <w:style w:type="numbering" w:customStyle="1" w:styleId="Styl151">
    <w:name w:val="Styl151"/>
    <w:uiPriority w:val="99"/>
    <w:rsid w:val="005D0249"/>
    <w:pPr>
      <w:numPr>
        <w:numId w:val="6"/>
      </w:numPr>
    </w:pPr>
  </w:style>
  <w:style w:type="numbering" w:customStyle="1" w:styleId="Styl231">
    <w:name w:val="Styl231"/>
    <w:rsid w:val="005D0249"/>
    <w:pPr>
      <w:numPr>
        <w:numId w:val="7"/>
      </w:numPr>
    </w:pPr>
  </w:style>
  <w:style w:type="numbering" w:customStyle="1" w:styleId="Styl271">
    <w:name w:val="Styl271"/>
    <w:rsid w:val="005D0249"/>
    <w:pPr>
      <w:numPr>
        <w:numId w:val="8"/>
      </w:numPr>
    </w:pPr>
  </w:style>
  <w:style w:type="numbering" w:customStyle="1" w:styleId="Styl301">
    <w:name w:val="Styl301"/>
    <w:rsid w:val="005D0249"/>
    <w:pPr>
      <w:numPr>
        <w:numId w:val="9"/>
      </w:numPr>
    </w:pPr>
  </w:style>
  <w:style w:type="numbering" w:customStyle="1" w:styleId="Styl411">
    <w:name w:val="Styl411"/>
    <w:rsid w:val="005D0249"/>
    <w:pPr>
      <w:numPr>
        <w:numId w:val="10"/>
      </w:numPr>
    </w:pPr>
  </w:style>
  <w:style w:type="table" w:customStyle="1" w:styleId="Tabela-Siatka33">
    <w:name w:val="Tabela - Siatka33"/>
    <w:basedOn w:val="Standardowy"/>
    <w:next w:val="Tabela-Siatka"/>
    <w:uiPriority w:val="59"/>
    <w:rsid w:val="005D02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next w:val="Tabela-Siatka"/>
    <w:uiPriority w:val="39"/>
    <w:rsid w:val="005D02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1">
    <w:name w:val="Zaimportowany styl 2611"/>
    <w:rsid w:val="005D0249"/>
    <w:pPr>
      <w:numPr>
        <w:numId w:val="20"/>
      </w:numPr>
    </w:pPr>
  </w:style>
  <w:style w:type="table" w:customStyle="1" w:styleId="Tabela-Siatka61">
    <w:name w:val="Tabela - Siatka61"/>
    <w:basedOn w:val="Standardowy"/>
    <w:next w:val="Tabela-Siatka"/>
    <w:uiPriority w:val="39"/>
    <w:rsid w:val="005D024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1">
    <w:name w:val="Tabela - Siatka221"/>
    <w:basedOn w:val="Standardowy"/>
    <w:next w:val="Tabela-Siatka"/>
    <w:uiPriority w:val="59"/>
    <w:rsid w:val="005D024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1">
    <w:name w:val="Tabela - Siatka231"/>
    <w:basedOn w:val="Standardowy"/>
    <w:next w:val="Tabela-Siatka"/>
    <w:uiPriority w:val="59"/>
    <w:rsid w:val="005D024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2">
    <w:name w:val="Tabela - Siatka142"/>
    <w:basedOn w:val="Standardowy"/>
    <w:rsid w:val="005D0249"/>
    <w:rPr>
      <w:rFonts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1">
    <w:name w:val="Tabela - Siatka1411"/>
    <w:basedOn w:val="Standardowy"/>
    <w:rsid w:val="005D0249"/>
    <w:pPr>
      <w:suppressAutoHyphens/>
    </w:pPr>
    <w:rPr>
      <w:rFonts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1">
    <w:name w:val="Bieżąca lista11"/>
    <w:uiPriority w:val="99"/>
    <w:rsid w:val="005D0249"/>
    <w:pPr>
      <w:numPr>
        <w:numId w:val="36"/>
      </w:numPr>
    </w:pPr>
  </w:style>
  <w:style w:type="numbering" w:customStyle="1" w:styleId="Biecalista21">
    <w:name w:val="Bieżąca lista21"/>
    <w:uiPriority w:val="99"/>
    <w:rsid w:val="005D0249"/>
    <w:pPr>
      <w:numPr>
        <w:numId w:val="7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od@mopssopot.pl" TargetMode="External"/><Relationship Id="rId18" Type="http://schemas.openxmlformats.org/officeDocument/2006/relationships/hyperlink" Target="https://ezamowienia.uzp.gov.pl/"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mailto:mops@mopssopot.pl" TargetMode="External"/><Relationship Id="rId25" Type="http://schemas.openxmlformats.org/officeDocument/2006/relationships/footer" Target="footer3.xm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eader" Target="header1.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3.xml"/><Relationship Id="rId32" Type="http://schemas.openxmlformats.org/officeDocument/2006/relationships/hyperlink" Target="mailto:iod@mopssopot.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footer" Target="footer2.xml"/><Relationship Id="rId28" Type="http://schemas.openxmlformats.org/officeDocument/2006/relationships/footer" Target="footer5.xml"/><Relationship Id="rId36" Type="http://schemas.openxmlformats.org/officeDocument/2006/relationships/theme" Target="theme/theme1.xml"/><Relationship Id="rId10" Type="http://schemas.openxmlformats.org/officeDocument/2006/relationships/hyperlink" Target="https://bip.mopssopot.pl" TargetMode="External"/><Relationship Id="rId19" Type="http://schemas.openxmlformats.org/officeDocument/2006/relationships/hyperlink" Target="https://ezamowienia.gov.pl/pl/" TargetMode="External"/><Relationship Id="rId31" Type="http://schemas.openxmlformats.org/officeDocument/2006/relationships/hyperlink" Target="https://www.gov.pl/web/e-dowod/podpis-osobisty"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hyperlink" Target="https://www.gov.pl/web/gov/podpisz-dokument-elektronicznie-wykorzystaj-podpis-zaufany" TargetMode="External"/><Relationship Id="rId35" Type="http://schemas.openxmlformats.org/officeDocument/2006/relationships/fontTable" Target="fontTable.xml"/><Relationship Id="rId8" Type="http://schemas.openxmlformats.org/officeDocument/2006/relationships/hyperlink" Target="https://bip.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286B8-E052-467B-BD9C-64F8A4B6B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18873</Words>
  <Characters>113244</Characters>
  <Application>Microsoft Office Word</Application>
  <DocSecurity>0</DocSecurity>
  <Lines>943</Lines>
  <Paragraphs>263</Paragraphs>
  <ScaleCrop>false</ScaleCrop>
  <HeadingPairs>
    <vt:vector size="2" baseType="variant">
      <vt:variant>
        <vt:lpstr>Tytuł</vt:lpstr>
      </vt:variant>
      <vt:variant>
        <vt:i4>1</vt:i4>
      </vt:variant>
    </vt:vector>
  </HeadingPairs>
  <TitlesOfParts>
    <vt:vector size="1" baseType="lpstr">
      <vt:lpstr>DzPS.271.2.1.2025</vt:lpstr>
    </vt:vector>
  </TitlesOfParts>
  <Company/>
  <LinksUpToDate>false</LinksUpToDate>
  <CharactersWithSpaces>131854</CharactersWithSpaces>
  <SharedDoc>false</SharedDoc>
  <HLinks>
    <vt:vector size="90" baseType="variant">
      <vt:variant>
        <vt:i4>7667799</vt:i4>
      </vt:variant>
      <vt:variant>
        <vt:i4>42</vt:i4>
      </vt:variant>
      <vt:variant>
        <vt:i4>0</vt:i4>
      </vt:variant>
      <vt:variant>
        <vt:i4>5</vt:i4>
      </vt:variant>
      <vt:variant>
        <vt:lpwstr>mailto:iod@mopssopot.pl</vt:lpwstr>
      </vt:variant>
      <vt:variant>
        <vt:lpwstr/>
      </vt:variant>
      <vt:variant>
        <vt:i4>2687031</vt:i4>
      </vt:variant>
      <vt:variant>
        <vt:i4>39</vt:i4>
      </vt:variant>
      <vt:variant>
        <vt:i4>0</vt:i4>
      </vt:variant>
      <vt:variant>
        <vt:i4>5</vt:i4>
      </vt:variant>
      <vt:variant>
        <vt:lpwstr>https://www.gov.pl/web/e-dowod/podpis-osobisty</vt:lpwstr>
      </vt:variant>
      <vt:variant>
        <vt:lpwstr/>
      </vt:variant>
      <vt:variant>
        <vt:i4>262227</vt:i4>
      </vt:variant>
      <vt:variant>
        <vt:i4>36</vt:i4>
      </vt:variant>
      <vt:variant>
        <vt:i4>0</vt:i4>
      </vt:variant>
      <vt:variant>
        <vt:i4>5</vt:i4>
      </vt:variant>
      <vt:variant>
        <vt:lpwstr>https://www.gov.pl/web/gov/podpisz-dokument-elektronicznie-wykorzystaj-podpis-zaufany</vt:lpwstr>
      </vt:variant>
      <vt:variant>
        <vt:lpwstr/>
      </vt:variant>
      <vt:variant>
        <vt:i4>2162799</vt:i4>
      </vt:variant>
      <vt:variant>
        <vt:i4>33</vt:i4>
      </vt:variant>
      <vt:variant>
        <vt:i4>0</vt:i4>
      </vt:variant>
      <vt:variant>
        <vt:i4>5</vt:i4>
      </vt:variant>
      <vt:variant>
        <vt:lpwstr>https://ezamowienia.gov.pl/pl/</vt:lpwstr>
      </vt:variant>
      <vt:variant>
        <vt:lpwstr/>
      </vt:variant>
      <vt:variant>
        <vt:i4>2752553</vt:i4>
      </vt:variant>
      <vt:variant>
        <vt:i4>30</vt:i4>
      </vt:variant>
      <vt:variant>
        <vt:i4>0</vt:i4>
      </vt:variant>
      <vt:variant>
        <vt:i4>5</vt:i4>
      </vt:variant>
      <vt:variant>
        <vt:lpwstr>https://ezamowienia.uzp.gov.pl/</vt:lpwstr>
      </vt:variant>
      <vt:variant>
        <vt:lpwstr/>
      </vt:variant>
      <vt:variant>
        <vt:i4>6357068</vt:i4>
      </vt:variant>
      <vt:variant>
        <vt:i4>27</vt:i4>
      </vt:variant>
      <vt:variant>
        <vt:i4>0</vt:i4>
      </vt:variant>
      <vt:variant>
        <vt:i4>5</vt:i4>
      </vt:variant>
      <vt:variant>
        <vt:lpwstr>mailto:mops@mopssopot.pl</vt:lpwstr>
      </vt:variant>
      <vt:variant>
        <vt:lpwstr/>
      </vt:variant>
      <vt:variant>
        <vt:i4>8257580</vt:i4>
      </vt:variant>
      <vt:variant>
        <vt:i4>24</vt:i4>
      </vt:variant>
      <vt:variant>
        <vt:i4>0</vt:i4>
      </vt:variant>
      <vt:variant>
        <vt:i4>5</vt:i4>
      </vt:variant>
      <vt:variant>
        <vt:lpwstr>https://ezamowienia.gov.pl/</vt:lpwstr>
      </vt:variant>
      <vt:variant>
        <vt:lpwstr/>
      </vt:variant>
      <vt:variant>
        <vt:i4>8257580</vt:i4>
      </vt:variant>
      <vt:variant>
        <vt:i4>21</vt:i4>
      </vt:variant>
      <vt:variant>
        <vt:i4>0</vt:i4>
      </vt:variant>
      <vt:variant>
        <vt:i4>5</vt:i4>
      </vt:variant>
      <vt:variant>
        <vt:lpwstr>https://ezamowienia.gov.pl/</vt:lpwstr>
      </vt:variant>
      <vt:variant>
        <vt:lpwstr/>
      </vt:variant>
      <vt:variant>
        <vt:i4>2162799</vt:i4>
      </vt:variant>
      <vt:variant>
        <vt:i4>18</vt:i4>
      </vt:variant>
      <vt:variant>
        <vt:i4>0</vt:i4>
      </vt:variant>
      <vt:variant>
        <vt:i4>5</vt:i4>
      </vt:variant>
      <vt:variant>
        <vt:lpwstr>https://ezamowienia.gov.pl/pl/</vt:lpwstr>
      </vt:variant>
      <vt:variant>
        <vt:lpwstr/>
      </vt:variant>
      <vt:variant>
        <vt:i4>7667799</vt:i4>
      </vt:variant>
      <vt:variant>
        <vt:i4>15</vt:i4>
      </vt:variant>
      <vt:variant>
        <vt:i4>0</vt:i4>
      </vt:variant>
      <vt:variant>
        <vt:i4>5</vt:i4>
      </vt:variant>
      <vt:variant>
        <vt:lpwstr>mailto:iod@mopssopot.pl</vt:lpwstr>
      </vt:variant>
      <vt:variant>
        <vt:lpwstr/>
      </vt:variant>
      <vt:variant>
        <vt:i4>6357068</vt:i4>
      </vt:variant>
      <vt:variant>
        <vt:i4>12</vt:i4>
      </vt:variant>
      <vt:variant>
        <vt:i4>0</vt:i4>
      </vt:variant>
      <vt:variant>
        <vt:i4>5</vt:i4>
      </vt:variant>
      <vt:variant>
        <vt:lpwstr>mailto:mops@mopssopot.pl</vt:lpwstr>
      </vt:variant>
      <vt:variant>
        <vt:lpwstr/>
      </vt:variant>
      <vt:variant>
        <vt:i4>2162799</vt:i4>
      </vt:variant>
      <vt:variant>
        <vt:i4>9</vt:i4>
      </vt:variant>
      <vt:variant>
        <vt:i4>0</vt:i4>
      </vt:variant>
      <vt:variant>
        <vt:i4>5</vt:i4>
      </vt:variant>
      <vt:variant>
        <vt:lpwstr>https://ezamowienia.gov.pl/pl/</vt:lpwstr>
      </vt:variant>
      <vt:variant>
        <vt:lpwstr/>
      </vt:variant>
      <vt:variant>
        <vt:i4>524360</vt:i4>
      </vt:variant>
      <vt:variant>
        <vt:i4>6</vt:i4>
      </vt:variant>
      <vt:variant>
        <vt:i4>0</vt:i4>
      </vt:variant>
      <vt:variant>
        <vt:i4>5</vt:i4>
      </vt:variant>
      <vt:variant>
        <vt:lpwstr>https://bip.mopssopot.pl/</vt:lpwstr>
      </vt:variant>
      <vt:variant>
        <vt:lpwstr/>
      </vt:variant>
      <vt:variant>
        <vt:i4>2162799</vt:i4>
      </vt:variant>
      <vt:variant>
        <vt:i4>3</vt:i4>
      </vt:variant>
      <vt:variant>
        <vt:i4>0</vt:i4>
      </vt:variant>
      <vt:variant>
        <vt:i4>5</vt:i4>
      </vt:variant>
      <vt:variant>
        <vt:lpwstr>https://ezamowienia.gov.pl/pl/</vt:lpwstr>
      </vt:variant>
      <vt:variant>
        <vt:lpwstr/>
      </vt:variant>
      <vt:variant>
        <vt:i4>524360</vt:i4>
      </vt:variant>
      <vt:variant>
        <vt:i4>0</vt:i4>
      </vt:variant>
      <vt:variant>
        <vt:i4>0</vt:i4>
      </vt:variant>
      <vt:variant>
        <vt:i4>5</vt:i4>
      </vt:variant>
      <vt:variant>
        <vt:lpwstr>https://bip.mopssopot.pl/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DzPS.271.2.1.2025</dc:title>
  <dc:subject/>
  <dc:creator>Katarzyna Żurawicka-Benkowska</dc:creator>
  <cp:keywords/>
  <dc:description/>
  <cp:lastModifiedBy>Admin</cp:lastModifiedBy>
  <cp:revision>2</cp:revision>
  <cp:lastPrinted>2025-10-23T10:31:00Z</cp:lastPrinted>
  <dcterms:created xsi:type="dcterms:W3CDTF">2025-10-24T11:18:00Z</dcterms:created>
  <dcterms:modified xsi:type="dcterms:W3CDTF">2025-10-24T11:18:00Z</dcterms:modified>
</cp:coreProperties>
</file>