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DB56F1" w14:textId="52FB3142" w:rsidR="00DE3EC6" w:rsidRPr="005274D0" w:rsidRDefault="00362E0A" w:rsidP="00686C36">
      <w:pPr>
        <w:pStyle w:val="NormalnyWeb"/>
        <w:shd w:val="clear" w:color="auto" w:fill="FFFFFF"/>
        <w:spacing w:beforeAutospacing="0" w:after="0" w:afterAutospacing="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5274D0">
        <w:rPr>
          <w:rFonts w:asciiTheme="minorHAnsi" w:hAnsiTheme="minorHAnsi" w:cstheme="minorHAnsi"/>
          <w:b/>
          <w:bCs/>
          <w:sz w:val="22"/>
          <w:szCs w:val="22"/>
        </w:rPr>
        <w:t>Dyrektor Miejskiego Ośrodka Pomocy Społecznej w Sopocie</w:t>
      </w:r>
      <w:r w:rsidR="0027087C" w:rsidRPr="005274D0">
        <w:rPr>
          <w:rFonts w:asciiTheme="minorHAnsi" w:hAnsiTheme="minorHAnsi" w:cstheme="minorHAnsi"/>
          <w:b/>
          <w:bCs/>
          <w:sz w:val="22"/>
          <w:szCs w:val="22"/>
        </w:rPr>
        <w:t xml:space="preserve"> zaprasza</w:t>
      </w:r>
    </w:p>
    <w:p w14:paraId="7DE39AA9" w14:textId="77777777" w:rsidR="0027087C" w:rsidRPr="005274D0" w:rsidRDefault="00DE3EC6" w:rsidP="00C873D2">
      <w:pPr>
        <w:pStyle w:val="NormalnyWeb"/>
        <w:shd w:val="clear" w:color="auto" w:fill="FFFFFF"/>
        <w:spacing w:beforeAutospacing="0" w:after="100" w:line="240" w:lineRule="atLeast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5274D0">
        <w:rPr>
          <w:rFonts w:asciiTheme="minorHAnsi" w:hAnsiTheme="minorHAnsi" w:cstheme="minorHAnsi"/>
          <w:b/>
          <w:bCs/>
          <w:sz w:val="22"/>
          <w:szCs w:val="22"/>
        </w:rPr>
        <w:br/>
      </w:r>
      <w:r w:rsidR="00C873D2" w:rsidRPr="005274D0">
        <w:rPr>
          <w:rFonts w:asciiTheme="minorHAnsi" w:hAnsiTheme="minorHAnsi" w:cstheme="minorHAnsi"/>
          <w:b/>
          <w:bCs/>
          <w:sz w:val="22"/>
          <w:szCs w:val="22"/>
        </w:rPr>
        <w:tab/>
      </w:r>
      <w:r w:rsidR="00686C36" w:rsidRPr="005274D0">
        <w:rPr>
          <w:rFonts w:asciiTheme="minorHAnsi" w:hAnsiTheme="minorHAnsi" w:cstheme="minorHAnsi"/>
          <w:b/>
          <w:bCs/>
          <w:sz w:val="22"/>
          <w:szCs w:val="22"/>
        </w:rPr>
        <w:t>do dołączenia do grona zawodowych rodzin zastępczych, w tym również pełniących funkcję pogotowia rodzinnego osoby, które chcą stworzyć bezpieczny dom</w:t>
      </w:r>
      <w:r w:rsidR="00C873D2" w:rsidRPr="005274D0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686C36" w:rsidRPr="005274D0">
        <w:rPr>
          <w:rFonts w:asciiTheme="minorHAnsi" w:hAnsiTheme="minorHAnsi" w:cstheme="minorHAnsi"/>
          <w:b/>
          <w:bCs/>
          <w:sz w:val="22"/>
          <w:szCs w:val="22"/>
        </w:rPr>
        <w:t>dla dzieci pozbawionych prawidłowej opieki rodziców biologicznych.</w:t>
      </w:r>
    </w:p>
    <w:p w14:paraId="1CFBAE38" w14:textId="2BD0A200" w:rsidR="00E35562" w:rsidRPr="005274D0" w:rsidRDefault="00686C36" w:rsidP="00C873D2">
      <w:pPr>
        <w:pStyle w:val="NormalnyWeb"/>
        <w:shd w:val="clear" w:color="auto" w:fill="FFFFFF"/>
        <w:spacing w:beforeAutospacing="0" w:after="100" w:line="240" w:lineRule="atLeast"/>
        <w:jc w:val="both"/>
        <w:rPr>
          <w:rFonts w:asciiTheme="minorHAnsi" w:hAnsiTheme="minorHAnsi" w:cstheme="minorHAnsi"/>
          <w:b/>
          <w:bCs/>
          <w:color w:val="222222"/>
          <w:sz w:val="22"/>
          <w:szCs w:val="22"/>
        </w:rPr>
      </w:pPr>
      <w:r w:rsidRPr="005274D0">
        <w:rPr>
          <w:rFonts w:asciiTheme="minorHAnsi" w:hAnsiTheme="minorHAnsi" w:cstheme="minorHAnsi"/>
          <w:b/>
          <w:bCs/>
          <w:color w:val="222222"/>
          <w:sz w:val="22"/>
          <w:szCs w:val="22"/>
        </w:rPr>
        <w:tab/>
      </w:r>
      <w:r w:rsidR="00DE3EC6" w:rsidRPr="005274D0">
        <w:rPr>
          <w:rFonts w:asciiTheme="minorHAnsi" w:hAnsiTheme="minorHAnsi" w:cstheme="minorHAnsi"/>
          <w:b/>
          <w:bCs/>
          <w:color w:val="222222"/>
          <w:sz w:val="22"/>
          <w:szCs w:val="22"/>
        </w:rPr>
        <w:t>Zapewniamy zatrudnienie na podstawie umowy zlecenia.</w:t>
      </w:r>
    </w:p>
    <w:p w14:paraId="20D938B4" w14:textId="3AE56052" w:rsidR="00246B2E" w:rsidRPr="005274D0" w:rsidRDefault="00362E0A" w:rsidP="0027087C">
      <w:pPr>
        <w:spacing w:after="0"/>
        <w:ind w:firstLine="709"/>
        <w:rPr>
          <w:rFonts w:eastAsia="Times New Roman" w:cstheme="minorHAnsi"/>
          <w:color w:val="000000"/>
          <w:lang w:eastAsia="pl-PL"/>
        </w:rPr>
      </w:pPr>
      <w:r w:rsidRPr="005274D0">
        <w:rPr>
          <w:rFonts w:eastAsia="Times New Roman" w:cstheme="minorHAnsi"/>
          <w:color w:val="000000"/>
          <w:lang w:eastAsia="pl-PL"/>
        </w:rPr>
        <w:t xml:space="preserve">„Rodzina tu zaczyna się życie”. Tworząc przyjazną PRZYSTAŃ dla najmłodszych </w:t>
      </w:r>
      <w:r w:rsidR="00F026B4" w:rsidRPr="005274D0">
        <w:rPr>
          <w:rFonts w:eastAsia="Times New Roman" w:cstheme="minorHAnsi"/>
          <w:color w:val="000000"/>
          <w:lang w:eastAsia="pl-PL"/>
        </w:rPr>
        <w:t>S</w:t>
      </w:r>
      <w:r w:rsidRPr="005274D0">
        <w:rPr>
          <w:rFonts w:eastAsia="Times New Roman" w:cstheme="minorHAnsi"/>
          <w:color w:val="000000"/>
          <w:lang w:eastAsia="pl-PL"/>
        </w:rPr>
        <w:t xml:space="preserve">opocian pozbawionych bezpiecznego miejsca u boku rodziców biologicznych, zapraszam Państwa do współpracy w kameralnym środowisku, w zespole zaprzyjaźnionych rodzin i specjalistów niosących na co dzień różnorodną pomoc. </w:t>
      </w:r>
    </w:p>
    <w:p w14:paraId="7E575E86" w14:textId="767CFA1A" w:rsidR="00E35562" w:rsidRPr="005274D0" w:rsidRDefault="00362E0A" w:rsidP="00246B2E">
      <w:pPr>
        <w:spacing w:after="0"/>
        <w:ind w:firstLine="708"/>
        <w:rPr>
          <w:rFonts w:eastAsia="Times New Roman" w:cstheme="minorHAnsi"/>
          <w:color w:val="000000"/>
          <w:lang w:eastAsia="pl-PL"/>
        </w:rPr>
      </w:pPr>
      <w:r w:rsidRPr="005274D0">
        <w:rPr>
          <w:rFonts w:eastAsia="Times New Roman" w:cstheme="minorHAnsi"/>
          <w:color w:val="000000"/>
          <w:lang w:eastAsia="pl-PL"/>
        </w:rPr>
        <w:t>Poszukujemy osób chcących poświęcić swój czas i energię w wychowanie następnego pokolenia</w:t>
      </w:r>
      <w:r w:rsidR="00246B2E" w:rsidRPr="005274D0">
        <w:rPr>
          <w:rFonts w:eastAsia="Times New Roman" w:cstheme="minorHAnsi"/>
          <w:color w:val="000000"/>
          <w:lang w:eastAsia="pl-PL"/>
        </w:rPr>
        <w:t xml:space="preserve">, </w:t>
      </w:r>
      <w:r w:rsidR="00246B2E" w:rsidRPr="005274D0">
        <w:rPr>
          <w:rFonts w:eastAsia="Times New Roman" w:cstheme="minorHAnsi"/>
          <w:b/>
          <w:bCs/>
          <w:color w:val="000000"/>
          <w:lang w:eastAsia="pl-PL"/>
        </w:rPr>
        <w:t>zamieszkałych w Sopocie, jak również poza Sopotem.</w:t>
      </w:r>
      <w:r w:rsidR="00F026B4" w:rsidRPr="005274D0">
        <w:rPr>
          <w:rFonts w:eastAsia="Times New Roman" w:cstheme="minorHAnsi"/>
          <w:b/>
          <w:bCs/>
          <w:color w:val="000000"/>
          <w:lang w:eastAsia="pl-PL"/>
        </w:rPr>
        <w:t xml:space="preserve"> Mogą być także osoby pracujące, jeśli praca ta nie koliduje z</w:t>
      </w:r>
      <w:r w:rsidR="005274D0">
        <w:rPr>
          <w:rFonts w:eastAsia="Times New Roman" w:cstheme="minorHAnsi"/>
          <w:b/>
          <w:bCs/>
          <w:color w:val="000000"/>
          <w:lang w:eastAsia="pl-PL"/>
        </w:rPr>
        <w:t>e</w:t>
      </w:r>
      <w:r w:rsidR="00F026B4" w:rsidRPr="005274D0">
        <w:rPr>
          <w:rFonts w:eastAsia="Times New Roman" w:cstheme="minorHAnsi"/>
          <w:b/>
          <w:bCs/>
          <w:color w:val="000000"/>
          <w:lang w:eastAsia="pl-PL"/>
        </w:rPr>
        <w:t xml:space="preserve"> </w:t>
      </w:r>
      <w:r w:rsidR="005274D0">
        <w:rPr>
          <w:rFonts w:eastAsia="Times New Roman" w:cstheme="minorHAnsi"/>
          <w:b/>
          <w:bCs/>
          <w:color w:val="000000"/>
          <w:lang w:eastAsia="pl-PL"/>
        </w:rPr>
        <w:t xml:space="preserve">sprawowaniem </w:t>
      </w:r>
      <w:r w:rsidR="00F026B4" w:rsidRPr="005274D0">
        <w:rPr>
          <w:rFonts w:eastAsia="Times New Roman" w:cstheme="minorHAnsi"/>
          <w:b/>
          <w:bCs/>
          <w:color w:val="000000"/>
          <w:lang w:eastAsia="pl-PL"/>
        </w:rPr>
        <w:t>opi</w:t>
      </w:r>
      <w:r w:rsidR="005274D0">
        <w:rPr>
          <w:rFonts w:eastAsia="Times New Roman" w:cstheme="minorHAnsi"/>
          <w:b/>
          <w:bCs/>
          <w:color w:val="000000"/>
          <w:lang w:eastAsia="pl-PL"/>
        </w:rPr>
        <w:t>eki</w:t>
      </w:r>
      <w:r w:rsidR="00F026B4" w:rsidRPr="005274D0">
        <w:rPr>
          <w:rFonts w:eastAsia="Times New Roman" w:cstheme="minorHAnsi"/>
          <w:b/>
          <w:bCs/>
          <w:color w:val="000000"/>
          <w:lang w:eastAsia="pl-PL"/>
        </w:rPr>
        <w:t xml:space="preserve"> nad dziećmi.</w:t>
      </w:r>
    </w:p>
    <w:p w14:paraId="78D2461E" w14:textId="31DDC3DC" w:rsidR="00E35562" w:rsidRPr="005274D0" w:rsidRDefault="00104584">
      <w:pPr>
        <w:spacing w:after="0"/>
        <w:ind w:firstLine="709"/>
        <w:rPr>
          <w:rFonts w:eastAsia="Times New Roman" w:cstheme="minorHAnsi"/>
          <w:lang w:eastAsia="pl-PL"/>
        </w:rPr>
      </w:pPr>
      <w:r w:rsidRPr="005274D0">
        <w:rPr>
          <w:rFonts w:eastAsia="Times New Roman" w:cstheme="minorHAnsi"/>
          <w:lang w:eastAsia="pl-PL"/>
        </w:rPr>
        <w:t xml:space="preserve">Miłość nie zna schematów – czy jesteś singlem, parą, czy rodziną, możesz zostać rodzicem zastępczym. </w:t>
      </w:r>
    </w:p>
    <w:p w14:paraId="4D98559D" w14:textId="77777777" w:rsidR="00104584" w:rsidRPr="005274D0" w:rsidRDefault="00104584">
      <w:pPr>
        <w:spacing w:after="0"/>
        <w:ind w:firstLine="709"/>
        <w:rPr>
          <w:rFonts w:eastAsia="Times New Roman" w:cstheme="minorHAnsi"/>
          <w:lang w:eastAsia="pl-PL"/>
        </w:rPr>
      </w:pPr>
    </w:p>
    <w:p w14:paraId="118DE268" w14:textId="32B609FE" w:rsidR="00C910E2" w:rsidRPr="005274D0" w:rsidRDefault="00C910E2" w:rsidP="008415E7">
      <w:pPr>
        <w:pStyle w:val="NormalnyWeb"/>
        <w:shd w:val="clear" w:color="auto" w:fill="FFFFFF"/>
        <w:spacing w:beforeAutospacing="0" w:after="280"/>
        <w:ind w:left="708" w:firstLine="708"/>
        <w:rPr>
          <w:rFonts w:asciiTheme="minorHAnsi" w:hAnsiTheme="minorHAnsi" w:cstheme="minorHAnsi"/>
          <w:b/>
          <w:bCs/>
          <w:i/>
          <w:iCs/>
          <w:color w:val="222222"/>
          <w:sz w:val="22"/>
          <w:szCs w:val="22"/>
        </w:rPr>
      </w:pPr>
      <w:r w:rsidRPr="005274D0">
        <w:rPr>
          <w:rFonts w:asciiTheme="minorHAnsi" w:hAnsiTheme="minorHAnsi" w:cstheme="minorHAnsi"/>
          <w:b/>
          <w:bCs/>
          <w:i/>
          <w:iCs/>
          <w:color w:val="222222"/>
          <w:sz w:val="22"/>
          <w:szCs w:val="22"/>
        </w:rPr>
        <w:t>Zapoznaj się z tym co konieczne, zobacz jakie wsparcie Ci zapewnimy!</w:t>
      </w:r>
    </w:p>
    <w:p w14:paraId="02B06CDE" w14:textId="77777777" w:rsidR="0027087C" w:rsidRPr="005274D0" w:rsidRDefault="00362E0A" w:rsidP="0027087C">
      <w:pPr>
        <w:pStyle w:val="NormalnyWeb"/>
        <w:shd w:val="clear" w:color="auto" w:fill="FFFFFF"/>
        <w:spacing w:beforeAutospacing="0" w:after="280"/>
        <w:rPr>
          <w:rFonts w:asciiTheme="minorHAnsi" w:hAnsiTheme="minorHAnsi" w:cstheme="minorHAnsi"/>
          <w:sz w:val="22"/>
          <w:szCs w:val="22"/>
        </w:rPr>
      </w:pPr>
      <w:r w:rsidRPr="005274D0">
        <w:rPr>
          <w:rFonts w:asciiTheme="minorHAnsi" w:hAnsiTheme="minorHAnsi" w:cstheme="minorHAnsi"/>
          <w:color w:val="222222"/>
          <w:sz w:val="22"/>
          <w:szCs w:val="22"/>
        </w:rPr>
        <w:t>I</w:t>
      </w:r>
      <w:r w:rsidRPr="005274D0">
        <w:rPr>
          <w:rFonts w:asciiTheme="minorHAnsi" w:hAnsiTheme="minorHAnsi" w:cstheme="minorHAnsi"/>
          <w:sz w:val="22"/>
          <w:szCs w:val="22"/>
        </w:rPr>
        <w:t xml:space="preserve">. </w:t>
      </w:r>
      <w:r w:rsidR="0027087C" w:rsidRPr="005274D0">
        <w:rPr>
          <w:rFonts w:asciiTheme="minorHAnsi" w:hAnsiTheme="minorHAnsi" w:cstheme="minorHAnsi"/>
          <w:sz w:val="22"/>
          <w:szCs w:val="22"/>
        </w:rPr>
        <w:t>Co jest potrzebne, aby zapewnić dziecku lub dzieciom odpowiednią opiekę?</w:t>
      </w:r>
    </w:p>
    <w:p w14:paraId="454D2956" w14:textId="77777777" w:rsidR="0027087C" w:rsidRPr="005274D0" w:rsidRDefault="0027087C" w:rsidP="0027087C">
      <w:pPr>
        <w:pStyle w:val="NormalnyWeb"/>
        <w:numPr>
          <w:ilvl w:val="0"/>
          <w:numId w:val="7"/>
        </w:numPr>
        <w:shd w:val="clear" w:color="auto" w:fill="FFFFFF"/>
        <w:spacing w:beforeAutospacing="0" w:after="280"/>
        <w:rPr>
          <w:rFonts w:asciiTheme="minorHAnsi" w:hAnsiTheme="minorHAnsi" w:cstheme="minorHAnsi"/>
          <w:sz w:val="22"/>
          <w:szCs w:val="22"/>
        </w:rPr>
      </w:pPr>
      <w:r w:rsidRPr="005274D0">
        <w:rPr>
          <w:rFonts w:asciiTheme="minorHAnsi" w:hAnsiTheme="minorHAnsi" w:cstheme="minorHAnsi"/>
          <w:sz w:val="22"/>
          <w:szCs w:val="22"/>
        </w:rPr>
        <w:t>Zapewnienie całodobowej opieki i wychowania dzieciom, które zostały pozbawione właściwej opieki ze strony rodziców biologicznych.</w:t>
      </w:r>
    </w:p>
    <w:p w14:paraId="3C3793EC" w14:textId="77777777" w:rsidR="0027087C" w:rsidRPr="005274D0" w:rsidRDefault="0027087C" w:rsidP="0027087C">
      <w:pPr>
        <w:pStyle w:val="NormalnyWeb"/>
        <w:numPr>
          <w:ilvl w:val="0"/>
          <w:numId w:val="7"/>
        </w:numPr>
        <w:shd w:val="clear" w:color="auto" w:fill="FFFFFF"/>
        <w:spacing w:beforeAutospacing="0" w:after="280"/>
        <w:rPr>
          <w:rFonts w:asciiTheme="minorHAnsi" w:hAnsiTheme="minorHAnsi" w:cstheme="minorHAnsi"/>
          <w:sz w:val="22"/>
          <w:szCs w:val="22"/>
        </w:rPr>
      </w:pPr>
      <w:r w:rsidRPr="005274D0">
        <w:rPr>
          <w:rFonts w:asciiTheme="minorHAnsi" w:hAnsiTheme="minorHAnsi" w:cstheme="minorHAnsi"/>
          <w:sz w:val="22"/>
          <w:szCs w:val="22"/>
        </w:rPr>
        <w:t>Troska o prawidłowy rozwój dzieci w zakresie edukacji, zdrowia, rozwijania talentów oraz wyrównywania deficytów.</w:t>
      </w:r>
    </w:p>
    <w:p w14:paraId="3B32A0BF" w14:textId="77777777" w:rsidR="0027087C" w:rsidRPr="005274D0" w:rsidRDefault="0027087C" w:rsidP="0027087C">
      <w:pPr>
        <w:pStyle w:val="NormalnyWeb"/>
        <w:numPr>
          <w:ilvl w:val="0"/>
          <w:numId w:val="7"/>
        </w:numPr>
        <w:shd w:val="clear" w:color="auto" w:fill="FFFFFF"/>
        <w:spacing w:beforeAutospacing="0" w:after="280"/>
        <w:rPr>
          <w:rFonts w:asciiTheme="minorHAnsi" w:hAnsiTheme="minorHAnsi" w:cstheme="minorHAnsi"/>
          <w:sz w:val="22"/>
          <w:szCs w:val="22"/>
        </w:rPr>
      </w:pPr>
      <w:r w:rsidRPr="005274D0">
        <w:rPr>
          <w:rFonts w:asciiTheme="minorHAnsi" w:hAnsiTheme="minorHAnsi" w:cstheme="minorHAnsi"/>
          <w:sz w:val="22"/>
          <w:szCs w:val="22"/>
        </w:rPr>
        <w:t>Zapewnienie dzieciom bezpieczeństwa, wsparcia emocjonalnego, fizycznego i społecznego, a także podejmowanie odpowiednich działań profilaktycznych.</w:t>
      </w:r>
    </w:p>
    <w:p w14:paraId="5E90F6C6" w14:textId="77777777" w:rsidR="0027087C" w:rsidRPr="005274D0" w:rsidRDefault="0027087C" w:rsidP="0027087C">
      <w:pPr>
        <w:pStyle w:val="NormalnyWeb"/>
        <w:numPr>
          <w:ilvl w:val="0"/>
          <w:numId w:val="7"/>
        </w:numPr>
        <w:shd w:val="clear" w:color="auto" w:fill="FFFFFF"/>
        <w:spacing w:beforeAutospacing="0" w:after="280"/>
        <w:rPr>
          <w:rFonts w:asciiTheme="minorHAnsi" w:hAnsiTheme="minorHAnsi" w:cstheme="minorHAnsi"/>
          <w:sz w:val="22"/>
          <w:szCs w:val="22"/>
        </w:rPr>
      </w:pPr>
      <w:r w:rsidRPr="005274D0">
        <w:rPr>
          <w:rFonts w:asciiTheme="minorHAnsi" w:hAnsiTheme="minorHAnsi" w:cstheme="minorHAnsi"/>
          <w:sz w:val="22"/>
          <w:szCs w:val="22"/>
        </w:rPr>
        <w:t>Przestrzeganie postanowień Konwencji o Prawach Dziecka.</w:t>
      </w:r>
    </w:p>
    <w:p w14:paraId="5C4C941F" w14:textId="78E75ABD" w:rsidR="0027087C" w:rsidRPr="005274D0" w:rsidRDefault="0027087C" w:rsidP="0027087C">
      <w:pPr>
        <w:pStyle w:val="NormalnyWeb"/>
        <w:numPr>
          <w:ilvl w:val="0"/>
          <w:numId w:val="7"/>
        </w:numPr>
        <w:shd w:val="clear" w:color="auto" w:fill="FFFFFF"/>
        <w:spacing w:beforeAutospacing="0" w:after="280"/>
        <w:rPr>
          <w:rFonts w:asciiTheme="minorHAnsi" w:hAnsiTheme="minorHAnsi" w:cstheme="minorHAnsi"/>
          <w:sz w:val="22"/>
          <w:szCs w:val="22"/>
        </w:rPr>
      </w:pPr>
      <w:r w:rsidRPr="005274D0">
        <w:rPr>
          <w:rFonts w:asciiTheme="minorHAnsi" w:hAnsiTheme="minorHAnsi" w:cstheme="minorHAnsi"/>
          <w:sz w:val="22"/>
          <w:szCs w:val="22"/>
        </w:rPr>
        <w:t>Utrzymywanie kontaktów i współpraca z instytucjami oraz rodzicami biologicznymi</w:t>
      </w:r>
      <w:r w:rsidRPr="005274D0">
        <w:rPr>
          <w:rFonts w:asciiTheme="minorHAnsi" w:hAnsiTheme="minorHAnsi" w:cstheme="minorHAnsi"/>
          <w:color w:val="EE0000"/>
          <w:sz w:val="22"/>
          <w:szCs w:val="22"/>
        </w:rPr>
        <w:t>.</w:t>
      </w:r>
    </w:p>
    <w:p w14:paraId="734B7F82" w14:textId="00DB425B" w:rsidR="00E35562" w:rsidRPr="005274D0" w:rsidRDefault="00362E0A" w:rsidP="0027087C">
      <w:pPr>
        <w:pStyle w:val="NormalnyWeb"/>
        <w:shd w:val="clear" w:color="auto" w:fill="FFFFFF"/>
        <w:spacing w:beforeAutospacing="0" w:after="280"/>
        <w:rPr>
          <w:rFonts w:asciiTheme="minorHAnsi" w:hAnsiTheme="minorHAnsi" w:cstheme="minorHAnsi"/>
          <w:color w:val="222222"/>
          <w:sz w:val="22"/>
          <w:szCs w:val="22"/>
        </w:rPr>
      </w:pPr>
      <w:r w:rsidRPr="005274D0">
        <w:rPr>
          <w:rFonts w:asciiTheme="minorHAnsi" w:hAnsiTheme="minorHAnsi" w:cstheme="minorHAnsi"/>
          <w:color w:val="222222"/>
          <w:sz w:val="22"/>
          <w:szCs w:val="22"/>
        </w:rPr>
        <w:t>II. Wymagania niezbędne:</w:t>
      </w:r>
    </w:p>
    <w:p w14:paraId="32679F41" w14:textId="2565D90A" w:rsidR="00E35562" w:rsidRPr="005274D0" w:rsidRDefault="0027087C">
      <w:pPr>
        <w:pStyle w:val="NormalnyWeb"/>
        <w:shd w:val="clear" w:color="auto" w:fill="FFFFFF"/>
        <w:spacing w:beforeAutospacing="0" w:after="280"/>
        <w:rPr>
          <w:rFonts w:asciiTheme="minorHAnsi" w:hAnsiTheme="minorHAnsi" w:cstheme="minorHAnsi"/>
          <w:color w:val="222222"/>
          <w:sz w:val="22"/>
          <w:szCs w:val="22"/>
        </w:rPr>
      </w:pPr>
      <w:r w:rsidRPr="005274D0">
        <w:rPr>
          <w:rFonts w:asciiTheme="minorHAnsi" w:hAnsiTheme="minorHAnsi" w:cstheme="minorHAnsi"/>
          <w:color w:val="222222"/>
          <w:sz w:val="22"/>
          <w:szCs w:val="22"/>
        </w:rPr>
        <w:t xml:space="preserve">      Pełnienie funkcji </w:t>
      </w:r>
      <w:r w:rsidR="00113584" w:rsidRPr="005274D0">
        <w:rPr>
          <w:rFonts w:asciiTheme="minorHAnsi" w:hAnsiTheme="minorHAnsi" w:cstheme="minorHAnsi"/>
          <w:color w:val="222222"/>
          <w:sz w:val="22"/>
          <w:szCs w:val="22"/>
        </w:rPr>
        <w:t xml:space="preserve">zawodowej </w:t>
      </w:r>
      <w:r w:rsidRPr="005274D0">
        <w:rPr>
          <w:rFonts w:asciiTheme="minorHAnsi" w:hAnsiTheme="minorHAnsi" w:cstheme="minorHAnsi"/>
          <w:color w:val="222222"/>
          <w:sz w:val="22"/>
          <w:szCs w:val="22"/>
        </w:rPr>
        <w:t>rodziny zastępczej może być powierzone osobom, które:</w:t>
      </w:r>
    </w:p>
    <w:p w14:paraId="4C55525C" w14:textId="77777777" w:rsidR="00E35562" w:rsidRPr="005274D0" w:rsidRDefault="00362E0A">
      <w:pPr>
        <w:pStyle w:val="NormalnyWeb"/>
        <w:numPr>
          <w:ilvl w:val="0"/>
          <w:numId w:val="5"/>
        </w:numPr>
        <w:shd w:val="clear" w:color="auto" w:fill="FFFFFF"/>
        <w:spacing w:beforeAutospacing="0" w:after="280"/>
        <w:rPr>
          <w:rFonts w:asciiTheme="minorHAnsi" w:hAnsiTheme="minorHAnsi" w:cstheme="minorHAnsi"/>
          <w:color w:val="222222"/>
          <w:sz w:val="22"/>
          <w:szCs w:val="22"/>
        </w:rPr>
      </w:pPr>
      <w:r w:rsidRPr="005274D0">
        <w:rPr>
          <w:rFonts w:asciiTheme="minorHAnsi" w:hAnsiTheme="minorHAnsi" w:cstheme="minorHAnsi"/>
          <w:color w:val="222222"/>
          <w:sz w:val="22"/>
          <w:szCs w:val="22"/>
        </w:rPr>
        <w:t>Dają rękojmię należytego sprawowania pieczy zastępczej.</w:t>
      </w:r>
    </w:p>
    <w:p w14:paraId="004573C9" w14:textId="77777777" w:rsidR="00E35562" w:rsidRPr="005274D0" w:rsidRDefault="00362E0A">
      <w:pPr>
        <w:pStyle w:val="NormalnyWeb"/>
        <w:numPr>
          <w:ilvl w:val="0"/>
          <w:numId w:val="5"/>
        </w:numPr>
        <w:shd w:val="clear" w:color="auto" w:fill="FFFFFF"/>
        <w:spacing w:beforeAutospacing="0" w:after="280"/>
        <w:rPr>
          <w:rFonts w:asciiTheme="minorHAnsi" w:hAnsiTheme="minorHAnsi" w:cstheme="minorHAnsi"/>
          <w:color w:val="222222"/>
          <w:sz w:val="22"/>
          <w:szCs w:val="22"/>
        </w:rPr>
      </w:pPr>
      <w:r w:rsidRPr="005274D0">
        <w:rPr>
          <w:rFonts w:asciiTheme="minorHAnsi" w:hAnsiTheme="minorHAnsi" w:cstheme="minorHAnsi"/>
          <w:color w:val="222222"/>
          <w:sz w:val="22"/>
          <w:szCs w:val="22"/>
        </w:rPr>
        <w:t>Nie są i nie były pozbawione władzy rodzicielskiej, oraz władza rodzicielska nie jest im ograniczona ani zawieszona.</w:t>
      </w:r>
    </w:p>
    <w:p w14:paraId="037789C4" w14:textId="77777777" w:rsidR="00E35562" w:rsidRPr="005274D0" w:rsidRDefault="00362E0A">
      <w:pPr>
        <w:pStyle w:val="NormalnyWeb"/>
        <w:numPr>
          <w:ilvl w:val="0"/>
          <w:numId w:val="5"/>
        </w:numPr>
        <w:shd w:val="clear" w:color="auto" w:fill="FFFFFF"/>
        <w:spacing w:beforeAutospacing="0" w:after="280"/>
        <w:rPr>
          <w:rFonts w:asciiTheme="minorHAnsi" w:hAnsiTheme="minorHAnsi" w:cstheme="minorHAnsi"/>
          <w:color w:val="222222"/>
          <w:sz w:val="22"/>
          <w:szCs w:val="22"/>
        </w:rPr>
      </w:pPr>
      <w:r w:rsidRPr="005274D0">
        <w:rPr>
          <w:rFonts w:asciiTheme="minorHAnsi" w:hAnsiTheme="minorHAnsi" w:cstheme="minorHAnsi"/>
          <w:color w:val="222222"/>
          <w:sz w:val="22"/>
          <w:szCs w:val="22"/>
        </w:rPr>
        <w:t xml:space="preserve">Wypełniają obowiązek alimentacyjny - w </w:t>
      </w:r>
      <w:proofErr w:type="gramStart"/>
      <w:r w:rsidRPr="005274D0">
        <w:rPr>
          <w:rFonts w:asciiTheme="minorHAnsi" w:hAnsiTheme="minorHAnsi" w:cstheme="minorHAnsi"/>
          <w:color w:val="222222"/>
          <w:sz w:val="22"/>
          <w:szCs w:val="22"/>
        </w:rPr>
        <w:t>przypadku</w:t>
      </w:r>
      <w:proofErr w:type="gramEnd"/>
      <w:r w:rsidRPr="005274D0">
        <w:rPr>
          <w:rFonts w:asciiTheme="minorHAnsi" w:hAnsiTheme="minorHAnsi" w:cstheme="minorHAnsi"/>
          <w:color w:val="222222"/>
          <w:sz w:val="22"/>
          <w:szCs w:val="22"/>
        </w:rPr>
        <w:t xml:space="preserve"> gdy taki obowiązek w stosunku do nich wynika z tytułu egzekucyjnego.</w:t>
      </w:r>
    </w:p>
    <w:p w14:paraId="1BECC9F9" w14:textId="77777777" w:rsidR="00E35562" w:rsidRPr="005274D0" w:rsidRDefault="00362E0A">
      <w:pPr>
        <w:pStyle w:val="NormalnyWeb"/>
        <w:numPr>
          <w:ilvl w:val="0"/>
          <w:numId w:val="5"/>
        </w:numPr>
        <w:shd w:val="clear" w:color="auto" w:fill="FFFFFF"/>
        <w:spacing w:beforeAutospacing="0" w:after="280"/>
        <w:rPr>
          <w:rFonts w:asciiTheme="minorHAnsi" w:hAnsiTheme="minorHAnsi" w:cstheme="minorHAnsi"/>
          <w:color w:val="222222"/>
          <w:sz w:val="22"/>
          <w:szCs w:val="22"/>
        </w:rPr>
      </w:pPr>
      <w:r w:rsidRPr="005274D0">
        <w:rPr>
          <w:rFonts w:asciiTheme="minorHAnsi" w:hAnsiTheme="minorHAnsi" w:cstheme="minorHAnsi"/>
          <w:color w:val="222222"/>
          <w:sz w:val="22"/>
          <w:szCs w:val="22"/>
        </w:rPr>
        <w:t>Nie są ograniczone w zdolności do czynności prawnych.</w:t>
      </w:r>
    </w:p>
    <w:p w14:paraId="660D05EB" w14:textId="40079F4B" w:rsidR="00E35562" w:rsidRPr="005274D0" w:rsidRDefault="00362E0A">
      <w:pPr>
        <w:pStyle w:val="NormalnyWeb"/>
        <w:numPr>
          <w:ilvl w:val="0"/>
          <w:numId w:val="5"/>
        </w:numPr>
        <w:shd w:val="clear" w:color="auto" w:fill="FFFFFF"/>
        <w:spacing w:beforeAutospacing="0" w:after="280"/>
        <w:rPr>
          <w:rFonts w:asciiTheme="minorHAnsi" w:hAnsiTheme="minorHAnsi" w:cstheme="minorHAnsi"/>
          <w:color w:val="222222"/>
          <w:sz w:val="22"/>
          <w:szCs w:val="22"/>
        </w:rPr>
      </w:pPr>
      <w:r w:rsidRPr="005274D0">
        <w:rPr>
          <w:rFonts w:asciiTheme="minorHAnsi" w:hAnsiTheme="minorHAnsi" w:cstheme="minorHAnsi"/>
          <w:color w:val="222222"/>
          <w:sz w:val="22"/>
          <w:szCs w:val="22"/>
        </w:rPr>
        <w:t>Są zdolne do sprawowania właściwej opieki nad dzieckiem, co zostało potwierdzone:</w:t>
      </w:r>
      <w:r w:rsidRPr="005274D0">
        <w:rPr>
          <w:rFonts w:asciiTheme="minorHAnsi" w:hAnsiTheme="minorHAnsi" w:cstheme="minorHAnsi"/>
          <w:color w:val="222222"/>
          <w:sz w:val="22"/>
          <w:szCs w:val="22"/>
        </w:rPr>
        <w:br/>
        <w:t>- zaświadczeniem lekarskim o stanie zdrowia wystawionym przez lekarza podstawowej opieki zdrowotnej</w:t>
      </w:r>
      <w:r w:rsidRPr="005274D0">
        <w:rPr>
          <w:rFonts w:asciiTheme="minorHAnsi" w:hAnsiTheme="minorHAnsi" w:cstheme="minorHAnsi"/>
          <w:color w:val="222222"/>
          <w:sz w:val="22"/>
          <w:szCs w:val="22"/>
        </w:rPr>
        <w:br/>
        <w:t>- opinią o posiadaniu predyspozycji i motywacji do pełnienia funkcji rodziny zastępczej zawodowej lub pogotowia rodzinnego wystawioną przez psychologa MOPS</w:t>
      </w:r>
      <w:r w:rsidR="00246B2E" w:rsidRPr="005274D0">
        <w:rPr>
          <w:rFonts w:asciiTheme="minorHAnsi" w:hAnsiTheme="minorHAnsi" w:cstheme="minorHAnsi"/>
          <w:color w:val="222222"/>
          <w:sz w:val="22"/>
          <w:szCs w:val="22"/>
        </w:rPr>
        <w:t>.</w:t>
      </w:r>
    </w:p>
    <w:p w14:paraId="1CA905B1" w14:textId="77777777" w:rsidR="00E35562" w:rsidRPr="005274D0" w:rsidRDefault="00362E0A">
      <w:pPr>
        <w:pStyle w:val="NormalnyWeb"/>
        <w:numPr>
          <w:ilvl w:val="0"/>
          <w:numId w:val="5"/>
        </w:numPr>
        <w:shd w:val="clear" w:color="auto" w:fill="FFFFFF"/>
        <w:spacing w:beforeAutospacing="0" w:after="280"/>
        <w:rPr>
          <w:rFonts w:asciiTheme="minorHAnsi" w:hAnsiTheme="minorHAnsi" w:cstheme="minorHAnsi"/>
          <w:color w:val="222222"/>
          <w:sz w:val="22"/>
          <w:szCs w:val="22"/>
        </w:rPr>
      </w:pPr>
      <w:r w:rsidRPr="005274D0">
        <w:rPr>
          <w:rFonts w:asciiTheme="minorHAnsi" w:hAnsiTheme="minorHAnsi" w:cstheme="minorHAnsi"/>
          <w:color w:val="222222"/>
          <w:sz w:val="22"/>
          <w:szCs w:val="22"/>
        </w:rPr>
        <w:t xml:space="preserve">Przebywają na terytorium Rzeczypospolitej Polskiej, z </w:t>
      </w:r>
      <w:proofErr w:type="gramStart"/>
      <w:r w:rsidRPr="005274D0">
        <w:rPr>
          <w:rFonts w:asciiTheme="minorHAnsi" w:hAnsiTheme="minorHAnsi" w:cstheme="minorHAnsi"/>
          <w:color w:val="222222"/>
          <w:sz w:val="22"/>
          <w:szCs w:val="22"/>
        </w:rPr>
        <w:t>tym</w:t>
      </w:r>
      <w:proofErr w:type="gramEnd"/>
      <w:r w:rsidRPr="005274D0">
        <w:rPr>
          <w:rFonts w:asciiTheme="minorHAnsi" w:hAnsiTheme="minorHAnsi" w:cstheme="minorHAnsi"/>
          <w:color w:val="222222"/>
          <w:sz w:val="22"/>
          <w:szCs w:val="22"/>
        </w:rPr>
        <w:t xml:space="preserve"> że w przypadku cudzoziemców ich pobyt jest legalny.</w:t>
      </w:r>
    </w:p>
    <w:p w14:paraId="1B4C1618" w14:textId="4D076A31" w:rsidR="00E35562" w:rsidRPr="005274D0" w:rsidRDefault="00362E0A">
      <w:pPr>
        <w:pStyle w:val="NormalnyWeb"/>
        <w:numPr>
          <w:ilvl w:val="0"/>
          <w:numId w:val="5"/>
        </w:numPr>
        <w:shd w:val="clear" w:color="auto" w:fill="FFFFFF"/>
        <w:spacing w:beforeAutospacing="0" w:after="280"/>
        <w:rPr>
          <w:rFonts w:asciiTheme="minorHAnsi" w:hAnsiTheme="minorHAnsi" w:cstheme="minorHAnsi"/>
          <w:color w:val="222222"/>
          <w:sz w:val="22"/>
          <w:szCs w:val="22"/>
        </w:rPr>
      </w:pPr>
      <w:r w:rsidRPr="005274D0">
        <w:rPr>
          <w:rFonts w:asciiTheme="minorHAnsi" w:hAnsiTheme="minorHAnsi" w:cstheme="minorHAnsi"/>
          <w:color w:val="222222"/>
          <w:sz w:val="22"/>
          <w:szCs w:val="22"/>
        </w:rPr>
        <w:t>Zapewnią odpowiednie warunki bytowe i mieszkaniowe umożliwiające dziecku zaspokajanie jego indywidualnych potrzeb, w tym:</w:t>
      </w:r>
      <w:r w:rsidRPr="005274D0">
        <w:rPr>
          <w:rFonts w:asciiTheme="minorHAnsi" w:hAnsiTheme="minorHAnsi" w:cstheme="minorHAnsi"/>
          <w:color w:val="222222"/>
          <w:sz w:val="22"/>
          <w:szCs w:val="22"/>
        </w:rPr>
        <w:br/>
        <w:t>- rozwoju emocjonalnego, fizycznego i społecznego</w:t>
      </w:r>
      <w:r w:rsidRPr="005274D0">
        <w:rPr>
          <w:rFonts w:asciiTheme="minorHAnsi" w:hAnsiTheme="minorHAnsi" w:cstheme="minorHAnsi"/>
          <w:color w:val="222222"/>
          <w:sz w:val="22"/>
          <w:szCs w:val="22"/>
        </w:rPr>
        <w:br/>
        <w:t>- właściwej edukacji i rozwoju zainteresowań</w:t>
      </w:r>
      <w:r w:rsidRPr="005274D0">
        <w:rPr>
          <w:rFonts w:asciiTheme="minorHAnsi" w:hAnsiTheme="minorHAnsi" w:cstheme="minorHAnsi"/>
          <w:color w:val="222222"/>
          <w:sz w:val="22"/>
          <w:szCs w:val="22"/>
        </w:rPr>
        <w:br/>
        <w:t>- wypoczynku i organizacji czasu wolnego</w:t>
      </w:r>
      <w:r w:rsidR="00246B2E" w:rsidRPr="005274D0">
        <w:rPr>
          <w:rFonts w:asciiTheme="minorHAnsi" w:hAnsiTheme="minorHAnsi" w:cstheme="minorHAnsi"/>
          <w:color w:val="222222"/>
          <w:sz w:val="22"/>
          <w:szCs w:val="22"/>
        </w:rPr>
        <w:t>.</w:t>
      </w:r>
    </w:p>
    <w:p w14:paraId="50F85270" w14:textId="77777777" w:rsidR="00E35562" w:rsidRPr="005274D0" w:rsidRDefault="00362E0A">
      <w:pPr>
        <w:pStyle w:val="NormalnyWeb"/>
        <w:numPr>
          <w:ilvl w:val="0"/>
          <w:numId w:val="5"/>
        </w:numPr>
        <w:shd w:val="clear" w:color="auto" w:fill="FFFFFF"/>
        <w:spacing w:beforeAutospacing="0" w:after="280"/>
        <w:rPr>
          <w:rFonts w:asciiTheme="minorHAnsi" w:hAnsiTheme="minorHAnsi" w:cstheme="minorHAnsi"/>
          <w:color w:val="222222"/>
          <w:sz w:val="22"/>
          <w:szCs w:val="22"/>
        </w:rPr>
      </w:pPr>
      <w:r w:rsidRPr="005274D0">
        <w:rPr>
          <w:rFonts w:asciiTheme="minorHAnsi" w:hAnsiTheme="minorHAnsi" w:cstheme="minorHAnsi"/>
          <w:color w:val="222222"/>
          <w:sz w:val="22"/>
          <w:szCs w:val="22"/>
        </w:rPr>
        <w:t>Nie figurują w bazie danych Rejestru Sprawców Przestępstw na Tle Seksualnym z dostępem ograniczonym.</w:t>
      </w:r>
    </w:p>
    <w:p w14:paraId="0B3EDA5B" w14:textId="77777777" w:rsidR="00246B2E" w:rsidRPr="005274D0" w:rsidRDefault="00362E0A">
      <w:pPr>
        <w:pStyle w:val="NormalnyWeb"/>
        <w:numPr>
          <w:ilvl w:val="0"/>
          <w:numId w:val="5"/>
        </w:numPr>
        <w:shd w:val="clear" w:color="auto" w:fill="FFFFFF"/>
        <w:spacing w:beforeAutospacing="0" w:after="280"/>
        <w:rPr>
          <w:rFonts w:asciiTheme="minorHAnsi" w:hAnsiTheme="minorHAnsi" w:cstheme="minorHAnsi"/>
          <w:color w:val="222222"/>
          <w:sz w:val="22"/>
          <w:szCs w:val="22"/>
        </w:rPr>
      </w:pPr>
      <w:r w:rsidRPr="005274D0">
        <w:rPr>
          <w:rFonts w:asciiTheme="minorHAnsi" w:hAnsiTheme="minorHAnsi" w:cstheme="minorHAnsi"/>
          <w:color w:val="222222"/>
          <w:sz w:val="22"/>
          <w:szCs w:val="22"/>
        </w:rPr>
        <w:t>Nie były skazane prawomocnym wyrokiem za umyślne przestępstwo.</w:t>
      </w:r>
      <w:r w:rsidR="00246B2E" w:rsidRPr="005274D0">
        <w:rPr>
          <w:rFonts w:asciiTheme="minorHAnsi" w:hAnsiTheme="minorHAnsi" w:cstheme="minorHAnsi"/>
          <w:color w:val="222222"/>
          <w:sz w:val="22"/>
          <w:szCs w:val="22"/>
        </w:rPr>
        <w:t xml:space="preserve"> </w:t>
      </w:r>
    </w:p>
    <w:p w14:paraId="7806288B" w14:textId="4E443843" w:rsidR="00113584" w:rsidRPr="005274D0" w:rsidRDefault="00113584">
      <w:pPr>
        <w:pStyle w:val="NormalnyWeb"/>
        <w:numPr>
          <w:ilvl w:val="0"/>
          <w:numId w:val="5"/>
        </w:numPr>
        <w:shd w:val="clear" w:color="auto" w:fill="FFFFFF"/>
        <w:spacing w:beforeAutospacing="0" w:after="280"/>
        <w:rPr>
          <w:rFonts w:asciiTheme="minorHAnsi" w:hAnsiTheme="minorHAnsi" w:cstheme="minorHAnsi"/>
          <w:color w:val="222222"/>
          <w:sz w:val="22"/>
          <w:szCs w:val="22"/>
        </w:rPr>
      </w:pPr>
      <w:r w:rsidRPr="005274D0">
        <w:rPr>
          <w:rFonts w:asciiTheme="minorHAnsi" w:hAnsiTheme="minorHAnsi" w:cstheme="minorHAnsi"/>
          <w:color w:val="222222"/>
          <w:sz w:val="22"/>
          <w:szCs w:val="22"/>
        </w:rPr>
        <w:t>P</w:t>
      </w:r>
      <w:r w:rsidR="00246B2E" w:rsidRPr="005274D0">
        <w:rPr>
          <w:rFonts w:asciiTheme="minorHAnsi" w:hAnsiTheme="minorHAnsi" w:cstheme="minorHAnsi"/>
          <w:color w:val="222222"/>
          <w:sz w:val="22"/>
          <w:szCs w:val="22"/>
        </w:rPr>
        <w:t>osiadani</w:t>
      </w:r>
      <w:r w:rsidRPr="005274D0">
        <w:rPr>
          <w:rFonts w:asciiTheme="minorHAnsi" w:hAnsiTheme="minorHAnsi" w:cstheme="minorHAnsi"/>
          <w:color w:val="222222"/>
          <w:sz w:val="22"/>
          <w:szCs w:val="22"/>
        </w:rPr>
        <w:t>e</w:t>
      </w:r>
      <w:r w:rsidR="00246B2E" w:rsidRPr="005274D0">
        <w:rPr>
          <w:rFonts w:asciiTheme="minorHAnsi" w:hAnsiTheme="minorHAnsi" w:cstheme="minorHAnsi"/>
          <w:color w:val="222222"/>
          <w:sz w:val="22"/>
          <w:szCs w:val="22"/>
        </w:rPr>
        <w:t xml:space="preserve"> pełnej zdolności do czynności prawnych i korzystani</w:t>
      </w:r>
      <w:r w:rsidRPr="005274D0">
        <w:rPr>
          <w:rFonts w:asciiTheme="minorHAnsi" w:hAnsiTheme="minorHAnsi" w:cstheme="minorHAnsi"/>
          <w:color w:val="222222"/>
          <w:sz w:val="22"/>
          <w:szCs w:val="22"/>
        </w:rPr>
        <w:t>e</w:t>
      </w:r>
      <w:r w:rsidR="00246B2E" w:rsidRPr="005274D0">
        <w:rPr>
          <w:rFonts w:asciiTheme="minorHAnsi" w:hAnsiTheme="minorHAnsi" w:cstheme="minorHAnsi"/>
          <w:color w:val="222222"/>
          <w:sz w:val="22"/>
          <w:szCs w:val="22"/>
        </w:rPr>
        <w:t xml:space="preserve"> z pełni praw publicznych</w:t>
      </w:r>
      <w:r w:rsidRPr="005274D0">
        <w:rPr>
          <w:rFonts w:asciiTheme="minorHAnsi" w:hAnsiTheme="minorHAnsi" w:cstheme="minorHAnsi"/>
          <w:color w:val="222222"/>
          <w:sz w:val="22"/>
          <w:szCs w:val="22"/>
        </w:rPr>
        <w:t xml:space="preserve">. </w:t>
      </w:r>
    </w:p>
    <w:p w14:paraId="617F639C" w14:textId="57C376E5" w:rsidR="00E35562" w:rsidRPr="005274D0" w:rsidRDefault="00113584">
      <w:pPr>
        <w:pStyle w:val="NormalnyWeb"/>
        <w:numPr>
          <w:ilvl w:val="0"/>
          <w:numId w:val="5"/>
        </w:numPr>
        <w:shd w:val="clear" w:color="auto" w:fill="FFFFFF"/>
        <w:spacing w:beforeAutospacing="0" w:after="280"/>
        <w:rPr>
          <w:rFonts w:asciiTheme="minorHAnsi" w:hAnsiTheme="minorHAnsi" w:cstheme="minorHAnsi"/>
          <w:color w:val="222222"/>
          <w:sz w:val="22"/>
          <w:szCs w:val="22"/>
        </w:rPr>
      </w:pPr>
      <w:r w:rsidRPr="005274D0">
        <w:rPr>
          <w:rFonts w:asciiTheme="minorHAnsi" w:hAnsiTheme="minorHAnsi" w:cstheme="minorHAnsi"/>
          <w:color w:val="222222"/>
          <w:sz w:val="22"/>
          <w:szCs w:val="22"/>
        </w:rPr>
        <w:t>Niekaralność za przestępstwa popełnione umyślnie ścigane z oskarżenia publicznego lub umyślne przestępstwo skarbowe.</w:t>
      </w:r>
    </w:p>
    <w:p w14:paraId="4EFE34E1" w14:textId="4A482F1D" w:rsidR="00E35562" w:rsidRPr="005274D0" w:rsidRDefault="00362E0A" w:rsidP="008415E7">
      <w:pPr>
        <w:pStyle w:val="NormalnyWeb"/>
        <w:shd w:val="clear" w:color="auto" w:fill="FFFFFF"/>
        <w:spacing w:beforeAutospacing="0" w:after="280"/>
        <w:rPr>
          <w:rFonts w:asciiTheme="minorHAnsi" w:hAnsiTheme="minorHAnsi" w:cstheme="minorHAnsi"/>
          <w:color w:val="222222"/>
          <w:sz w:val="22"/>
          <w:szCs w:val="22"/>
        </w:rPr>
      </w:pPr>
      <w:r w:rsidRPr="005274D0">
        <w:rPr>
          <w:rFonts w:asciiTheme="minorHAnsi" w:hAnsiTheme="minorHAnsi" w:cstheme="minorHAnsi"/>
          <w:color w:val="222222"/>
          <w:sz w:val="22"/>
          <w:szCs w:val="22"/>
        </w:rPr>
        <w:lastRenderedPageBreak/>
        <w:t>III. Wymagania dodatkowe:</w:t>
      </w:r>
      <w:r w:rsidR="008415E7" w:rsidRPr="005274D0">
        <w:rPr>
          <w:rFonts w:asciiTheme="minorHAnsi" w:hAnsiTheme="minorHAnsi" w:cstheme="minorHAnsi"/>
          <w:color w:val="222222"/>
          <w:sz w:val="22"/>
          <w:szCs w:val="22"/>
        </w:rPr>
        <w:t xml:space="preserve"> </w:t>
      </w:r>
      <w:r w:rsidRPr="005274D0">
        <w:rPr>
          <w:rFonts w:asciiTheme="minorHAnsi" w:hAnsiTheme="minorHAnsi" w:cstheme="minorHAnsi"/>
          <w:color w:val="222222"/>
          <w:sz w:val="22"/>
          <w:szCs w:val="22"/>
        </w:rPr>
        <w:t>Mile widziane doświadczenie w opiece nad dziećmi.</w:t>
      </w:r>
    </w:p>
    <w:p w14:paraId="7E320B88" w14:textId="65C41799" w:rsidR="00113584" w:rsidRPr="005274D0" w:rsidRDefault="008415E7" w:rsidP="00113584">
      <w:pPr>
        <w:pStyle w:val="NormalnyWeb"/>
        <w:shd w:val="clear" w:color="auto" w:fill="FFFFFF"/>
        <w:spacing w:beforeAutospacing="0" w:after="0" w:afterAutospacing="0"/>
        <w:jc w:val="center"/>
        <w:rPr>
          <w:rFonts w:asciiTheme="minorHAnsi" w:hAnsiTheme="minorHAnsi" w:cstheme="minorHAnsi"/>
          <w:color w:val="222222"/>
          <w:sz w:val="22"/>
          <w:szCs w:val="22"/>
        </w:rPr>
      </w:pPr>
      <w:r w:rsidRPr="005274D0">
        <w:rPr>
          <w:rFonts w:asciiTheme="minorHAnsi" w:hAnsiTheme="minorHAnsi" w:cstheme="minorHAnsi"/>
          <w:color w:val="222222"/>
          <w:sz w:val="22"/>
          <w:szCs w:val="22"/>
        </w:rPr>
        <w:t xml:space="preserve">WSZYSTKIE </w:t>
      </w:r>
      <w:r w:rsidR="00113584" w:rsidRPr="005274D0">
        <w:rPr>
          <w:rFonts w:asciiTheme="minorHAnsi" w:hAnsiTheme="minorHAnsi" w:cstheme="minorHAnsi"/>
          <w:color w:val="222222"/>
          <w:sz w:val="22"/>
          <w:szCs w:val="22"/>
        </w:rPr>
        <w:t>OSOBY ZAINTERESOWANE PROSZONE SĄ O KONTAKT TELEFONICZNY</w:t>
      </w:r>
    </w:p>
    <w:p w14:paraId="1C0DE7E2" w14:textId="001BEC63" w:rsidR="00113584" w:rsidRPr="005274D0" w:rsidRDefault="00113584" w:rsidP="00113584">
      <w:pPr>
        <w:pStyle w:val="NormalnyWeb"/>
        <w:shd w:val="clear" w:color="auto" w:fill="FFFFFF"/>
        <w:spacing w:beforeAutospacing="0" w:after="0" w:afterAutospacing="0"/>
        <w:jc w:val="center"/>
        <w:rPr>
          <w:rFonts w:asciiTheme="minorHAnsi" w:hAnsiTheme="minorHAnsi" w:cstheme="minorHAnsi"/>
          <w:color w:val="222222"/>
          <w:sz w:val="22"/>
          <w:szCs w:val="22"/>
        </w:rPr>
      </w:pPr>
      <w:r w:rsidRPr="005274D0">
        <w:rPr>
          <w:rFonts w:asciiTheme="minorHAnsi" w:hAnsiTheme="minorHAnsi" w:cstheme="minorHAnsi"/>
          <w:color w:val="222222"/>
          <w:sz w:val="22"/>
          <w:szCs w:val="22"/>
        </w:rPr>
        <w:t xml:space="preserve">pod nr </w:t>
      </w:r>
      <w:r w:rsidR="00FD62A0" w:rsidRPr="005274D0">
        <w:rPr>
          <w:rFonts w:asciiTheme="minorHAnsi" w:hAnsiTheme="minorHAnsi" w:cstheme="minorHAnsi"/>
          <w:color w:val="222222"/>
          <w:sz w:val="22"/>
          <w:szCs w:val="22"/>
        </w:rPr>
        <w:t>502 029 948</w:t>
      </w:r>
      <w:r w:rsidRPr="005274D0">
        <w:rPr>
          <w:rFonts w:asciiTheme="minorHAnsi" w:hAnsiTheme="minorHAnsi" w:cstheme="minorHAnsi"/>
          <w:color w:val="222222"/>
          <w:sz w:val="22"/>
          <w:szCs w:val="22"/>
        </w:rPr>
        <w:t xml:space="preserve"> lub 58 555 10 22</w:t>
      </w:r>
      <w:r w:rsidR="00AE46C7" w:rsidRPr="005274D0">
        <w:rPr>
          <w:rFonts w:asciiTheme="minorHAnsi" w:hAnsiTheme="minorHAnsi" w:cstheme="minorHAnsi"/>
          <w:color w:val="222222"/>
          <w:sz w:val="22"/>
          <w:szCs w:val="22"/>
        </w:rPr>
        <w:t>,</w:t>
      </w:r>
      <w:r w:rsidRPr="005274D0">
        <w:rPr>
          <w:rFonts w:asciiTheme="minorHAnsi" w:hAnsiTheme="minorHAnsi" w:cstheme="minorHAnsi"/>
          <w:color w:val="222222"/>
          <w:sz w:val="22"/>
          <w:szCs w:val="22"/>
        </w:rPr>
        <w:t xml:space="preserve"> mailowy: </w:t>
      </w:r>
      <w:hyperlink r:id="rId6" w:history="1">
        <w:r w:rsidRPr="005274D0">
          <w:rPr>
            <w:rStyle w:val="Hipercze"/>
            <w:rFonts w:asciiTheme="minorHAnsi" w:hAnsiTheme="minorHAnsi" w:cstheme="minorHAnsi"/>
            <w:sz w:val="22"/>
            <w:szCs w:val="22"/>
          </w:rPr>
          <w:t>dpz@mopssoppt.pl</w:t>
        </w:r>
      </w:hyperlink>
    </w:p>
    <w:p w14:paraId="7995BD01" w14:textId="77777777" w:rsidR="00C910E2" w:rsidRPr="005274D0" w:rsidRDefault="00C910E2" w:rsidP="00C910E2">
      <w:pPr>
        <w:pStyle w:val="NormalnyWeb"/>
        <w:shd w:val="clear" w:color="auto" w:fill="FFFFFF"/>
        <w:spacing w:beforeAutospacing="0" w:after="0" w:afterAutospacing="0"/>
        <w:rPr>
          <w:rFonts w:asciiTheme="minorHAnsi" w:hAnsiTheme="minorHAnsi" w:cstheme="minorHAnsi"/>
          <w:color w:val="222222"/>
          <w:sz w:val="22"/>
          <w:szCs w:val="22"/>
        </w:rPr>
      </w:pPr>
    </w:p>
    <w:p w14:paraId="4A9FE3E0" w14:textId="67C822B8" w:rsidR="00C910E2" w:rsidRPr="005274D0" w:rsidRDefault="00686C36" w:rsidP="00C910E2">
      <w:pPr>
        <w:pStyle w:val="NormalnyWeb"/>
        <w:shd w:val="clear" w:color="auto" w:fill="FFFFFF"/>
        <w:spacing w:beforeAutospacing="0" w:after="0" w:afterAutospacing="0"/>
        <w:rPr>
          <w:rFonts w:asciiTheme="minorHAnsi" w:hAnsiTheme="minorHAnsi" w:cstheme="minorHAnsi"/>
          <w:color w:val="222222"/>
          <w:sz w:val="22"/>
          <w:szCs w:val="22"/>
        </w:rPr>
      </w:pPr>
      <w:r w:rsidRPr="005274D0">
        <w:rPr>
          <w:rFonts w:asciiTheme="minorHAnsi" w:hAnsiTheme="minorHAnsi" w:cstheme="minorHAnsi"/>
          <w:color w:val="222222"/>
          <w:sz w:val="22"/>
          <w:szCs w:val="22"/>
        </w:rPr>
        <w:tab/>
      </w:r>
      <w:r w:rsidR="00C910E2" w:rsidRPr="005274D0">
        <w:rPr>
          <w:rFonts w:asciiTheme="minorHAnsi" w:hAnsiTheme="minorHAnsi" w:cstheme="minorHAnsi"/>
          <w:color w:val="222222"/>
          <w:sz w:val="22"/>
          <w:szCs w:val="22"/>
        </w:rPr>
        <w:t xml:space="preserve">Zadzwoń - powiemy Ci o szczegółach. Rozmowy, konsultacje są bezpłatne i niezobowiązujące. </w:t>
      </w:r>
    </w:p>
    <w:p w14:paraId="11A403A0" w14:textId="66BBB872" w:rsidR="00113584" w:rsidRPr="005274D0" w:rsidRDefault="00C910E2" w:rsidP="00C910E2">
      <w:pPr>
        <w:pStyle w:val="NormalnyWeb"/>
        <w:shd w:val="clear" w:color="auto" w:fill="FFFFFF"/>
        <w:spacing w:beforeAutospacing="0" w:after="0" w:afterAutospacing="0"/>
        <w:rPr>
          <w:rFonts w:asciiTheme="minorHAnsi" w:hAnsiTheme="minorHAnsi" w:cstheme="minorHAnsi"/>
          <w:color w:val="222222"/>
          <w:sz w:val="22"/>
          <w:szCs w:val="22"/>
        </w:rPr>
      </w:pPr>
      <w:r w:rsidRPr="005274D0">
        <w:rPr>
          <w:rFonts w:asciiTheme="minorHAnsi" w:hAnsiTheme="minorHAnsi" w:cstheme="minorHAnsi"/>
          <w:color w:val="222222"/>
          <w:sz w:val="22"/>
          <w:szCs w:val="22"/>
        </w:rPr>
        <w:t>Wiemy, że czasem potrzeba czasu na podjęcie decyzji, bo przyszłość młodych pokoleń jest niezwykle ważna. Pomożemy Ci wyjaśniając wszelkie wątpliwości.</w:t>
      </w:r>
    </w:p>
    <w:p w14:paraId="5B92D5E1" w14:textId="77777777" w:rsidR="00C910E2" w:rsidRPr="005274D0" w:rsidRDefault="00C910E2" w:rsidP="00C910E2">
      <w:pPr>
        <w:pStyle w:val="NormalnyWeb"/>
        <w:shd w:val="clear" w:color="auto" w:fill="FFFFFF"/>
        <w:spacing w:beforeAutospacing="0" w:after="0" w:afterAutospacing="0"/>
        <w:jc w:val="center"/>
        <w:rPr>
          <w:rFonts w:asciiTheme="minorHAnsi" w:hAnsiTheme="minorHAnsi" w:cstheme="minorHAnsi"/>
          <w:color w:val="222222"/>
          <w:sz w:val="22"/>
          <w:szCs w:val="22"/>
        </w:rPr>
      </w:pPr>
    </w:p>
    <w:p w14:paraId="04F51AF4" w14:textId="2ECA3E72" w:rsidR="00246B2E" w:rsidRPr="005274D0" w:rsidRDefault="00362E0A" w:rsidP="008415E7">
      <w:pPr>
        <w:pStyle w:val="NormalnyWeb"/>
        <w:shd w:val="clear" w:color="auto" w:fill="FFFFFF"/>
        <w:spacing w:beforeAutospacing="0" w:after="0" w:afterAutospacing="0"/>
        <w:ind w:firstLine="708"/>
        <w:rPr>
          <w:rFonts w:asciiTheme="minorHAnsi" w:hAnsiTheme="minorHAnsi" w:cstheme="minorHAnsi"/>
          <w:b/>
          <w:bCs/>
          <w:color w:val="222222"/>
          <w:sz w:val="22"/>
          <w:szCs w:val="22"/>
        </w:rPr>
      </w:pPr>
      <w:r w:rsidRPr="005274D0">
        <w:rPr>
          <w:rFonts w:asciiTheme="minorHAnsi" w:hAnsiTheme="minorHAnsi" w:cstheme="minorHAnsi"/>
          <w:b/>
          <w:bCs/>
          <w:color w:val="222222"/>
          <w:sz w:val="22"/>
          <w:szCs w:val="22"/>
        </w:rPr>
        <w:t>Z naszej strony zapewniamy:</w:t>
      </w:r>
    </w:p>
    <w:p w14:paraId="5E10A6E8" w14:textId="5593E271" w:rsidR="00E35562" w:rsidRPr="005274D0" w:rsidRDefault="00362E0A" w:rsidP="005274D0">
      <w:pPr>
        <w:pStyle w:val="NormalnyWeb"/>
        <w:numPr>
          <w:ilvl w:val="0"/>
          <w:numId w:val="3"/>
        </w:numPr>
        <w:shd w:val="clear" w:color="auto" w:fill="FFFFFF"/>
        <w:spacing w:beforeAutospacing="0" w:after="0" w:afterAutospacing="0"/>
        <w:jc w:val="both"/>
        <w:rPr>
          <w:rFonts w:asciiTheme="minorHAnsi" w:hAnsiTheme="minorHAnsi" w:cstheme="minorHAnsi"/>
          <w:color w:val="222222"/>
          <w:sz w:val="22"/>
          <w:szCs w:val="22"/>
        </w:rPr>
      </w:pPr>
      <w:r w:rsidRPr="005274D0">
        <w:rPr>
          <w:rFonts w:asciiTheme="minorHAnsi" w:hAnsiTheme="minorHAnsi" w:cstheme="minorHAnsi"/>
          <w:color w:val="222222"/>
          <w:sz w:val="22"/>
          <w:szCs w:val="22"/>
        </w:rPr>
        <w:t xml:space="preserve">Bezpłatne szkolenie przygotowujące do bycia </w:t>
      </w:r>
      <w:r w:rsidR="00C910E2" w:rsidRPr="005274D0">
        <w:rPr>
          <w:rFonts w:asciiTheme="minorHAnsi" w:hAnsiTheme="minorHAnsi" w:cstheme="minorHAnsi"/>
          <w:color w:val="222222"/>
          <w:sz w:val="22"/>
          <w:szCs w:val="22"/>
        </w:rPr>
        <w:t>zawodową r</w:t>
      </w:r>
      <w:r w:rsidRPr="005274D0">
        <w:rPr>
          <w:rFonts w:asciiTheme="minorHAnsi" w:hAnsiTheme="minorHAnsi" w:cstheme="minorHAnsi"/>
          <w:color w:val="222222"/>
          <w:sz w:val="22"/>
          <w:szCs w:val="22"/>
        </w:rPr>
        <w:t xml:space="preserve">odziną zastępczą </w:t>
      </w:r>
      <w:r w:rsidRPr="005274D0">
        <w:rPr>
          <w:rFonts w:asciiTheme="minorHAnsi" w:hAnsiTheme="minorHAnsi" w:cstheme="minorHAnsi"/>
          <w:color w:val="222222"/>
          <w:sz w:val="22"/>
          <w:szCs w:val="22"/>
          <w:u w:val="single"/>
        </w:rPr>
        <w:t>na miejscu w Sopocie</w:t>
      </w:r>
      <w:r w:rsidR="008415E7" w:rsidRPr="005274D0">
        <w:rPr>
          <w:rFonts w:asciiTheme="minorHAnsi" w:hAnsiTheme="minorHAnsi" w:cstheme="minorHAnsi"/>
          <w:color w:val="222222"/>
          <w:sz w:val="22"/>
          <w:szCs w:val="22"/>
        </w:rPr>
        <w:t>, dostosowane indywidualnie!</w:t>
      </w:r>
    </w:p>
    <w:p w14:paraId="3FDFE886" w14:textId="3E0BFB55" w:rsidR="00E35562" w:rsidRPr="005274D0" w:rsidRDefault="00362E0A" w:rsidP="005274D0">
      <w:pPr>
        <w:pStyle w:val="NormalnyWeb"/>
        <w:numPr>
          <w:ilvl w:val="0"/>
          <w:numId w:val="3"/>
        </w:numPr>
        <w:shd w:val="clear" w:color="auto" w:fill="FFFFFF"/>
        <w:spacing w:beforeAutospacing="0" w:after="280"/>
        <w:jc w:val="both"/>
        <w:rPr>
          <w:rFonts w:asciiTheme="minorHAnsi" w:hAnsiTheme="minorHAnsi" w:cstheme="minorHAnsi"/>
          <w:color w:val="222222"/>
          <w:sz w:val="22"/>
          <w:szCs w:val="22"/>
        </w:rPr>
      </w:pPr>
      <w:r w:rsidRPr="005274D0">
        <w:rPr>
          <w:rFonts w:asciiTheme="minorHAnsi" w:hAnsiTheme="minorHAnsi" w:cstheme="minorHAnsi"/>
          <w:color w:val="222222"/>
          <w:sz w:val="22"/>
          <w:szCs w:val="22"/>
        </w:rPr>
        <w:t>Stałe</w:t>
      </w:r>
      <w:r w:rsidR="008415E7" w:rsidRPr="005274D0">
        <w:rPr>
          <w:rFonts w:asciiTheme="minorHAnsi" w:hAnsiTheme="minorHAnsi" w:cstheme="minorHAnsi"/>
          <w:color w:val="222222"/>
          <w:sz w:val="22"/>
          <w:szCs w:val="22"/>
        </w:rPr>
        <w:t>,</w:t>
      </w:r>
      <w:r w:rsidRPr="005274D0">
        <w:rPr>
          <w:rFonts w:asciiTheme="minorHAnsi" w:hAnsiTheme="minorHAnsi" w:cstheme="minorHAnsi"/>
          <w:color w:val="222222"/>
          <w:sz w:val="22"/>
          <w:szCs w:val="22"/>
        </w:rPr>
        <w:t xml:space="preserve"> bezpłatne wsparcie specjalistów ośrodka m.in. koordynatora rodzinnej pieczy zastępczej. </w:t>
      </w:r>
    </w:p>
    <w:p w14:paraId="0A859CB7" w14:textId="77777777" w:rsidR="00AE46C7" w:rsidRPr="005274D0" w:rsidRDefault="00362E0A" w:rsidP="005274D0">
      <w:pPr>
        <w:pStyle w:val="NormalnyWeb"/>
        <w:numPr>
          <w:ilvl w:val="0"/>
          <w:numId w:val="3"/>
        </w:numPr>
        <w:shd w:val="clear" w:color="auto" w:fill="FFFFFF"/>
        <w:spacing w:beforeAutospacing="0" w:after="280"/>
        <w:jc w:val="both"/>
        <w:rPr>
          <w:rFonts w:asciiTheme="minorHAnsi" w:hAnsiTheme="minorHAnsi" w:cstheme="minorHAnsi"/>
          <w:color w:val="222222"/>
          <w:sz w:val="22"/>
          <w:szCs w:val="22"/>
        </w:rPr>
      </w:pPr>
      <w:r w:rsidRPr="005274D0">
        <w:rPr>
          <w:rFonts w:asciiTheme="minorHAnsi" w:hAnsiTheme="minorHAnsi" w:cstheme="minorHAnsi"/>
          <w:color w:val="222222"/>
          <w:sz w:val="22"/>
          <w:szCs w:val="22"/>
        </w:rPr>
        <w:t>Stałe bezpłatne wsparcie psychologa w procesie opiekuńczo-wychowawczym dzieci, które zostaną umieszczone w rodzinie zastępczej</w:t>
      </w:r>
      <w:r w:rsidR="00AE46C7" w:rsidRPr="005274D0">
        <w:rPr>
          <w:rFonts w:asciiTheme="minorHAnsi" w:hAnsiTheme="minorHAnsi" w:cstheme="minorHAnsi"/>
          <w:color w:val="222222"/>
          <w:sz w:val="22"/>
          <w:szCs w:val="22"/>
        </w:rPr>
        <w:t>.</w:t>
      </w:r>
    </w:p>
    <w:p w14:paraId="66E4F976" w14:textId="5CF144C7" w:rsidR="00E35562" w:rsidRPr="005274D0" w:rsidRDefault="00AE46C7" w:rsidP="005274D0">
      <w:pPr>
        <w:pStyle w:val="NormalnyWeb"/>
        <w:numPr>
          <w:ilvl w:val="0"/>
          <w:numId w:val="3"/>
        </w:numPr>
        <w:shd w:val="clear" w:color="auto" w:fill="FFFFFF"/>
        <w:spacing w:beforeAutospacing="0" w:after="280"/>
        <w:jc w:val="both"/>
        <w:rPr>
          <w:rFonts w:asciiTheme="minorHAnsi" w:hAnsiTheme="minorHAnsi" w:cstheme="minorHAnsi"/>
          <w:color w:val="222222"/>
          <w:sz w:val="22"/>
          <w:szCs w:val="22"/>
        </w:rPr>
      </w:pPr>
      <w:r w:rsidRPr="005274D0">
        <w:rPr>
          <w:rFonts w:asciiTheme="minorHAnsi" w:hAnsiTheme="minorHAnsi" w:cstheme="minorHAnsi"/>
          <w:color w:val="222222"/>
          <w:sz w:val="22"/>
          <w:szCs w:val="22"/>
        </w:rPr>
        <w:t>Bezpłatna terapia dla dzieci i młodzieży.</w:t>
      </w:r>
    </w:p>
    <w:p w14:paraId="2F0DFD76" w14:textId="77777777" w:rsidR="00915D76" w:rsidRPr="005274D0" w:rsidRDefault="00915D76" w:rsidP="005274D0">
      <w:pPr>
        <w:pStyle w:val="NormalnyWeb"/>
        <w:numPr>
          <w:ilvl w:val="0"/>
          <w:numId w:val="3"/>
        </w:numPr>
        <w:shd w:val="clear" w:color="auto" w:fill="FFFFFF"/>
        <w:spacing w:beforeAutospacing="0" w:after="280"/>
        <w:jc w:val="both"/>
        <w:rPr>
          <w:rFonts w:asciiTheme="minorHAnsi" w:hAnsiTheme="minorHAnsi" w:cstheme="minorHAnsi"/>
          <w:sz w:val="22"/>
          <w:szCs w:val="22"/>
        </w:rPr>
      </w:pPr>
      <w:r w:rsidRPr="005274D0">
        <w:rPr>
          <w:rFonts w:asciiTheme="minorHAnsi" w:hAnsiTheme="minorHAnsi" w:cstheme="minorHAnsi"/>
          <w:sz w:val="22"/>
          <w:szCs w:val="22"/>
        </w:rPr>
        <w:t>W razie potrzeby oferujemy bezpłatną terapię krótkoterminową dla rodziców zastępczych.</w:t>
      </w:r>
    </w:p>
    <w:p w14:paraId="79430678" w14:textId="65513F12" w:rsidR="00E35562" w:rsidRPr="005274D0" w:rsidRDefault="00362E0A" w:rsidP="005274D0">
      <w:pPr>
        <w:pStyle w:val="NormalnyWeb"/>
        <w:numPr>
          <w:ilvl w:val="0"/>
          <w:numId w:val="3"/>
        </w:numPr>
        <w:shd w:val="clear" w:color="auto" w:fill="FFFFFF"/>
        <w:spacing w:beforeAutospacing="0" w:after="280"/>
        <w:jc w:val="both"/>
        <w:rPr>
          <w:rFonts w:asciiTheme="minorHAnsi" w:hAnsiTheme="minorHAnsi" w:cstheme="minorHAnsi"/>
          <w:color w:val="222222"/>
          <w:sz w:val="22"/>
          <w:szCs w:val="22"/>
        </w:rPr>
      </w:pPr>
      <w:r w:rsidRPr="005274D0">
        <w:rPr>
          <w:rFonts w:asciiTheme="minorHAnsi" w:hAnsiTheme="minorHAnsi" w:cstheme="minorHAnsi"/>
          <w:color w:val="222222"/>
          <w:sz w:val="22"/>
          <w:szCs w:val="22"/>
        </w:rPr>
        <w:t>Warsztaty rozwojowe dla młodzieży i pomoc w procesie usamodzielni</w:t>
      </w:r>
      <w:r w:rsidR="008415E7" w:rsidRPr="005274D0">
        <w:rPr>
          <w:rFonts w:asciiTheme="minorHAnsi" w:hAnsiTheme="minorHAnsi" w:cstheme="minorHAnsi"/>
          <w:color w:val="222222"/>
          <w:sz w:val="22"/>
          <w:szCs w:val="22"/>
        </w:rPr>
        <w:t>a</w:t>
      </w:r>
      <w:r w:rsidRPr="005274D0">
        <w:rPr>
          <w:rFonts w:asciiTheme="minorHAnsi" w:hAnsiTheme="minorHAnsi" w:cstheme="minorHAnsi"/>
          <w:color w:val="222222"/>
          <w:sz w:val="22"/>
          <w:szCs w:val="22"/>
        </w:rPr>
        <w:t xml:space="preserve">nia młodych </w:t>
      </w:r>
      <w:r w:rsidR="00F026B4" w:rsidRPr="005274D0">
        <w:rPr>
          <w:rFonts w:asciiTheme="minorHAnsi" w:hAnsiTheme="minorHAnsi" w:cstheme="minorHAnsi"/>
          <w:color w:val="222222"/>
          <w:sz w:val="22"/>
          <w:szCs w:val="22"/>
        </w:rPr>
        <w:t>S</w:t>
      </w:r>
      <w:r w:rsidRPr="005274D0">
        <w:rPr>
          <w:rFonts w:asciiTheme="minorHAnsi" w:hAnsiTheme="minorHAnsi" w:cstheme="minorHAnsi"/>
          <w:color w:val="222222"/>
          <w:sz w:val="22"/>
          <w:szCs w:val="22"/>
        </w:rPr>
        <w:t>opocian.</w:t>
      </w:r>
    </w:p>
    <w:p w14:paraId="1B5C2B4C" w14:textId="77777777" w:rsidR="00E35562" w:rsidRPr="005274D0" w:rsidRDefault="00362E0A" w:rsidP="005274D0">
      <w:pPr>
        <w:pStyle w:val="NormalnyWeb"/>
        <w:numPr>
          <w:ilvl w:val="0"/>
          <w:numId w:val="3"/>
        </w:numPr>
        <w:shd w:val="clear" w:color="auto" w:fill="FFFFFF"/>
        <w:spacing w:beforeAutospacing="0" w:after="280"/>
        <w:jc w:val="both"/>
        <w:rPr>
          <w:rFonts w:asciiTheme="minorHAnsi" w:hAnsiTheme="minorHAnsi" w:cstheme="minorHAnsi"/>
          <w:color w:val="222222"/>
          <w:sz w:val="22"/>
          <w:szCs w:val="22"/>
        </w:rPr>
      </w:pPr>
      <w:r w:rsidRPr="005274D0">
        <w:rPr>
          <w:rFonts w:asciiTheme="minorHAnsi" w:hAnsiTheme="minorHAnsi" w:cstheme="minorHAnsi"/>
          <w:color w:val="222222"/>
          <w:sz w:val="22"/>
          <w:szCs w:val="22"/>
        </w:rPr>
        <w:t>Pomoc wolontariuszy.</w:t>
      </w:r>
    </w:p>
    <w:p w14:paraId="39F5C645" w14:textId="072F92F3" w:rsidR="00E35562" w:rsidRPr="005274D0" w:rsidRDefault="00362E0A" w:rsidP="005274D0">
      <w:pPr>
        <w:pStyle w:val="NormalnyWeb"/>
        <w:numPr>
          <w:ilvl w:val="0"/>
          <w:numId w:val="3"/>
        </w:numPr>
        <w:shd w:val="clear" w:color="auto" w:fill="FFFFFF"/>
        <w:spacing w:beforeAutospacing="0" w:after="280"/>
        <w:jc w:val="both"/>
        <w:rPr>
          <w:rFonts w:asciiTheme="minorHAnsi" w:hAnsiTheme="minorHAnsi" w:cstheme="minorHAnsi"/>
          <w:color w:val="222222"/>
          <w:sz w:val="22"/>
          <w:szCs w:val="22"/>
        </w:rPr>
      </w:pPr>
      <w:r w:rsidRPr="005274D0">
        <w:rPr>
          <w:rFonts w:asciiTheme="minorHAnsi" w:hAnsiTheme="minorHAnsi" w:cstheme="minorHAnsi"/>
          <w:color w:val="222222"/>
          <w:sz w:val="22"/>
          <w:szCs w:val="22"/>
        </w:rPr>
        <w:t>Pomoc w uzyskaniu odpowiednich warunków mieszkaniowych na prowadzenie rodziny zastępczej zawodowej</w:t>
      </w:r>
      <w:r w:rsidR="00F026B4" w:rsidRPr="005274D0">
        <w:rPr>
          <w:rFonts w:asciiTheme="minorHAnsi" w:hAnsiTheme="minorHAnsi" w:cstheme="minorHAnsi"/>
          <w:color w:val="222222"/>
          <w:sz w:val="22"/>
          <w:szCs w:val="22"/>
        </w:rPr>
        <w:t xml:space="preserve"> (</w:t>
      </w:r>
      <w:r w:rsidR="008415E7" w:rsidRPr="005274D0">
        <w:rPr>
          <w:rFonts w:asciiTheme="minorHAnsi" w:hAnsiTheme="minorHAnsi" w:cstheme="minorHAnsi"/>
          <w:color w:val="222222"/>
          <w:sz w:val="22"/>
          <w:szCs w:val="22"/>
        </w:rPr>
        <w:t xml:space="preserve">w tym </w:t>
      </w:r>
      <w:r w:rsidRPr="005274D0">
        <w:rPr>
          <w:rFonts w:asciiTheme="minorHAnsi" w:hAnsiTheme="minorHAnsi" w:cstheme="minorHAnsi"/>
          <w:color w:val="222222"/>
          <w:sz w:val="22"/>
          <w:szCs w:val="22"/>
        </w:rPr>
        <w:t>pogotowia rodzinnego</w:t>
      </w:r>
      <w:r w:rsidR="00F026B4" w:rsidRPr="005274D0">
        <w:rPr>
          <w:rFonts w:asciiTheme="minorHAnsi" w:hAnsiTheme="minorHAnsi" w:cstheme="minorHAnsi"/>
          <w:color w:val="222222"/>
          <w:sz w:val="22"/>
          <w:szCs w:val="22"/>
        </w:rPr>
        <w:t>)</w:t>
      </w:r>
      <w:r w:rsidR="00AE46C7" w:rsidRPr="005274D0">
        <w:rPr>
          <w:rFonts w:asciiTheme="minorHAnsi" w:hAnsiTheme="minorHAnsi" w:cstheme="minorHAnsi"/>
          <w:color w:val="222222"/>
          <w:sz w:val="22"/>
          <w:szCs w:val="22"/>
        </w:rPr>
        <w:t xml:space="preserve"> </w:t>
      </w:r>
      <w:r w:rsidRPr="005274D0">
        <w:rPr>
          <w:rFonts w:asciiTheme="minorHAnsi" w:hAnsiTheme="minorHAnsi" w:cstheme="minorHAnsi"/>
          <w:color w:val="222222"/>
          <w:sz w:val="22"/>
          <w:szCs w:val="22"/>
        </w:rPr>
        <w:t>- jeśli warunki lokalowe stanowią przeszkodę w podjęciu tej decyzji</w:t>
      </w:r>
      <w:r w:rsidR="00AE46C7" w:rsidRPr="005274D0">
        <w:rPr>
          <w:rFonts w:asciiTheme="minorHAnsi" w:hAnsiTheme="minorHAnsi" w:cstheme="minorHAnsi"/>
          <w:color w:val="222222"/>
          <w:sz w:val="22"/>
          <w:szCs w:val="22"/>
        </w:rPr>
        <w:t>.</w:t>
      </w:r>
    </w:p>
    <w:p w14:paraId="24C41FBB" w14:textId="36195DD1" w:rsidR="00E35562" w:rsidRPr="005274D0" w:rsidRDefault="00362E0A" w:rsidP="005274D0">
      <w:pPr>
        <w:pStyle w:val="NormalnyWeb"/>
        <w:numPr>
          <w:ilvl w:val="0"/>
          <w:numId w:val="3"/>
        </w:numPr>
        <w:shd w:val="clear" w:color="auto" w:fill="FFFFFF"/>
        <w:spacing w:beforeAutospacing="0" w:after="280"/>
        <w:jc w:val="both"/>
        <w:rPr>
          <w:rFonts w:asciiTheme="minorHAnsi" w:hAnsiTheme="minorHAnsi" w:cstheme="minorHAnsi"/>
          <w:color w:val="222222"/>
          <w:sz w:val="22"/>
          <w:szCs w:val="22"/>
        </w:rPr>
      </w:pPr>
      <w:r w:rsidRPr="005274D0">
        <w:rPr>
          <w:rFonts w:asciiTheme="minorHAnsi" w:hAnsiTheme="minorHAnsi" w:cstheme="minorHAnsi"/>
          <w:color w:val="222222"/>
          <w:sz w:val="22"/>
          <w:szCs w:val="22"/>
        </w:rPr>
        <w:t xml:space="preserve">Praca w </w:t>
      </w:r>
      <w:r w:rsidR="00AE46C7" w:rsidRPr="005274D0">
        <w:rPr>
          <w:rFonts w:asciiTheme="minorHAnsi" w:hAnsiTheme="minorHAnsi" w:cstheme="minorHAnsi"/>
          <w:color w:val="222222"/>
          <w:sz w:val="22"/>
          <w:szCs w:val="22"/>
        </w:rPr>
        <w:t xml:space="preserve">kameralnym, </w:t>
      </w:r>
      <w:r w:rsidRPr="005274D0">
        <w:rPr>
          <w:rFonts w:asciiTheme="minorHAnsi" w:hAnsiTheme="minorHAnsi" w:cstheme="minorHAnsi"/>
          <w:color w:val="222222"/>
          <w:sz w:val="22"/>
          <w:szCs w:val="22"/>
        </w:rPr>
        <w:t>przyjaznym środowisku, które tworzą rodziny zastępcze oraz pracownicy ośrodka.</w:t>
      </w:r>
    </w:p>
    <w:p w14:paraId="13021A89" w14:textId="40FBA8A3" w:rsidR="00E35562" w:rsidRPr="005274D0" w:rsidRDefault="00362E0A" w:rsidP="005274D0">
      <w:pPr>
        <w:pStyle w:val="NormalnyWeb"/>
        <w:numPr>
          <w:ilvl w:val="0"/>
          <w:numId w:val="3"/>
        </w:numPr>
        <w:shd w:val="clear" w:color="auto" w:fill="FFFFFF"/>
        <w:spacing w:beforeAutospacing="0" w:after="280"/>
        <w:jc w:val="both"/>
        <w:rPr>
          <w:rFonts w:asciiTheme="minorHAnsi" w:hAnsiTheme="minorHAnsi" w:cstheme="minorHAnsi"/>
          <w:color w:val="222222"/>
          <w:sz w:val="22"/>
          <w:szCs w:val="22"/>
        </w:rPr>
      </w:pPr>
      <w:r w:rsidRPr="005274D0">
        <w:rPr>
          <w:rFonts w:asciiTheme="minorHAnsi" w:hAnsiTheme="minorHAnsi" w:cstheme="minorHAnsi"/>
          <w:color w:val="222222"/>
          <w:sz w:val="22"/>
          <w:szCs w:val="22"/>
        </w:rPr>
        <w:t xml:space="preserve">Możliwość rozwoju poprzez udział w szkoleniach, </w:t>
      </w:r>
      <w:proofErr w:type="spellStart"/>
      <w:r w:rsidRPr="005274D0">
        <w:rPr>
          <w:rFonts w:asciiTheme="minorHAnsi" w:hAnsiTheme="minorHAnsi" w:cstheme="minorHAnsi"/>
          <w:color w:val="222222"/>
          <w:sz w:val="22"/>
          <w:szCs w:val="22"/>
        </w:rPr>
        <w:t>supe</w:t>
      </w:r>
      <w:r w:rsidR="00113584" w:rsidRPr="005274D0">
        <w:rPr>
          <w:rFonts w:asciiTheme="minorHAnsi" w:hAnsiTheme="minorHAnsi" w:cstheme="minorHAnsi"/>
          <w:color w:val="222222"/>
          <w:sz w:val="22"/>
          <w:szCs w:val="22"/>
        </w:rPr>
        <w:t>rwizji</w:t>
      </w:r>
      <w:proofErr w:type="spellEnd"/>
      <w:r w:rsidR="00113584" w:rsidRPr="005274D0">
        <w:rPr>
          <w:rFonts w:asciiTheme="minorHAnsi" w:hAnsiTheme="minorHAnsi" w:cstheme="minorHAnsi"/>
          <w:color w:val="222222"/>
          <w:sz w:val="22"/>
          <w:szCs w:val="22"/>
        </w:rPr>
        <w:t>,</w:t>
      </w:r>
      <w:r w:rsidRPr="005274D0">
        <w:rPr>
          <w:rFonts w:asciiTheme="minorHAnsi" w:hAnsiTheme="minorHAnsi" w:cstheme="minorHAnsi"/>
          <w:color w:val="222222"/>
          <w:sz w:val="22"/>
          <w:szCs w:val="22"/>
        </w:rPr>
        <w:t xml:space="preserve"> wyjazdach integracyjnych.</w:t>
      </w:r>
    </w:p>
    <w:p w14:paraId="1A27B70D" w14:textId="55023C15" w:rsidR="008003DC" w:rsidRPr="005274D0" w:rsidRDefault="00362E0A" w:rsidP="005274D0">
      <w:pPr>
        <w:pStyle w:val="NormalnyWeb"/>
        <w:numPr>
          <w:ilvl w:val="0"/>
          <w:numId w:val="3"/>
        </w:numPr>
        <w:shd w:val="clear" w:color="auto" w:fill="FFFFFF"/>
        <w:spacing w:beforeAutospacing="0" w:after="280"/>
        <w:jc w:val="both"/>
        <w:rPr>
          <w:rFonts w:asciiTheme="minorHAnsi" w:hAnsiTheme="minorHAnsi" w:cstheme="minorHAnsi"/>
          <w:color w:val="222222"/>
          <w:sz w:val="22"/>
          <w:szCs w:val="22"/>
        </w:rPr>
      </w:pPr>
      <w:r w:rsidRPr="005274D0">
        <w:rPr>
          <w:rFonts w:asciiTheme="minorHAnsi" w:hAnsiTheme="minorHAnsi" w:cstheme="minorHAnsi"/>
          <w:color w:val="222222"/>
          <w:sz w:val="22"/>
          <w:szCs w:val="22"/>
        </w:rPr>
        <w:t>Wynagrodzenie dla prowadzącego zawodową rodzinę zastępczą</w:t>
      </w:r>
      <w:r w:rsidR="00113584" w:rsidRPr="005274D0">
        <w:rPr>
          <w:rFonts w:asciiTheme="minorHAnsi" w:hAnsiTheme="minorHAnsi" w:cstheme="minorHAnsi"/>
          <w:color w:val="222222"/>
          <w:sz w:val="22"/>
          <w:szCs w:val="22"/>
        </w:rPr>
        <w:t xml:space="preserve"> od </w:t>
      </w:r>
      <w:r w:rsidR="00FD62A0" w:rsidRPr="005274D0">
        <w:rPr>
          <w:rFonts w:asciiTheme="minorHAnsi" w:hAnsiTheme="minorHAnsi" w:cstheme="minorHAnsi"/>
          <w:color w:val="222222"/>
          <w:sz w:val="22"/>
          <w:szCs w:val="22"/>
        </w:rPr>
        <w:t>5 600</w:t>
      </w:r>
      <w:r w:rsidR="00113584" w:rsidRPr="005274D0">
        <w:rPr>
          <w:rFonts w:asciiTheme="minorHAnsi" w:hAnsiTheme="minorHAnsi" w:cstheme="minorHAnsi"/>
          <w:color w:val="222222"/>
          <w:sz w:val="22"/>
          <w:szCs w:val="22"/>
        </w:rPr>
        <w:t xml:space="preserve"> zł</w:t>
      </w:r>
      <w:r w:rsidRPr="005274D0">
        <w:rPr>
          <w:rFonts w:asciiTheme="minorHAnsi" w:hAnsiTheme="minorHAnsi" w:cstheme="minorHAnsi"/>
          <w:color w:val="222222"/>
          <w:sz w:val="22"/>
          <w:szCs w:val="22"/>
        </w:rPr>
        <w:t>, w tym pogotowi</w:t>
      </w:r>
      <w:r w:rsidR="008415E7" w:rsidRPr="005274D0">
        <w:rPr>
          <w:rFonts w:asciiTheme="minorHAnsi" w:hAnsiTheme="minorHAnsi" w:cstheme="minorHAnsi"/>
          <w:color w:val="222222"/>
          <w:sz w:val="22"/>
          <w:szCs w:val="22"/>
        </w:rPr>
        <w:t>a</w:t>
      </w:r>
      <w:r w:rsidRPr="005274D0">
        <w:rPr>
          <w:rFonts w:asciiTheme="minorHAnsi" w:hAnsiTheme="minorHAnsi" w:cstheme="minorHAnsi"/>
          <w:color w:val="222222"/>
          <w:sz w:val="22"/>
          <w:szCs w:val="22"/>
        </w:rPr>
        <w:t xml:space="preserve"> rodzinne</w:t>
      </w:r>
      <w:r w:rsidR="008415E7" w:rsidRPr="005274D0">
        <w:rPr>
          <w:rFonts w:asciiTheme="minorHAnsi" w:hAnsiTheme="minorHAnsi" w:cstheme="minorHAnsi"/>
          <w:color w:val="222222"/>
          <w:sz w:val="22"/>
          <w:szCs w:val="22"/>
        </w:rPr>
        <w:t>go</w:t>
      </w:r>
      <w:r w:rsidRPr="005274D0">
        <w:rPr>
          <w:rFonts w:asciiTheme="minorHAnsi" w:hAnsiTheme="minorHAnsi" w:cstheme="minorHAnsi"/>
          <w:color w:val="222222"/>
          <w:sz w:val="22"/>
          <w:szCs w:val="22"/>
        </w:rPr>
        <w:t xml:space="preserve"> </w:t>
      </w:r>
      <w:r w:rsidR="00113584" w:rsidRPr="005274D0">
        <w:rPr>
          <w:rFonts w:asciiTheme="minorHAnsi" w:hAnsiTheme="minorHAnsi" w:cstheme="minorHAnsi"/>
          <w:color w:val="222222"/>
          <w:sz w:val="22"/>
          <w:szCs w:val="22"/>
        </w:rPr>
        <w:t>od</w:t>
      </w:r>
      <w:r w:rsidRPr="005274D0">
        <w:rPr>
          <w:rFonts w:asciiTheme="minorHAnsi" w:hAnsiTheme="minorHAnsi" w:cstheme="minorHAnsi"/>
          <w:color w:val="222222"/>
          <w:sz w:val="22"/>
          <w:szCs w:val="22"/>
        </w:rPr>
        <w:t xml:space="preserve"> </w:t>
      </w:r>
      <w:r w:rsidR="00FD62A0" w:rsidRPr="005274D0">
        <w:rPr>
          <w:rFonts w:asciiTheme="minorHAnsi" w:hAnsiTheme="minorHAnsi" w:cstheme="minorHAnsi"/>
          <w:color w:val="222222"/>
          <w:sz w:val="22"/>
          <w:szCs w:val="22"/>
        </w:rPr>
        <w:t>6 000</w:t>
      </w:r>
      <w:r w:rsidRPr="005274D0">
        <w:rPr>
          <w:rFonts w:asciiTheme="minorHAnsi" w:hAnsiTheme="minorHAnsi" w:cstheme="minorHAnsi"/>
          <w:color w:val="222222"/>
          <w:sz w:val="22"/>
          <w:szCs w:val="22"/>
        </w:rPr>
        <w:t> zł miesięcznie</w:t>
      </w:r>
      <w:r w:rsidR="008003DC" w:rsidRPr="005274D0">
        <w:rPr>
          <w:rFonts w:asciiTheme="minorHAnsi" w:hAnsiTheme="minorHAnsi" w:cstheme="minorHAnsi"/>
          <w:color w:val="222222"/>
          <w:sz w:val="22"/>
          <w:szCs w:val="22"/>
        </w:rPr>
        <w:t xml:space="preserve"> oraz </w:t>
      </w:r>
      <w:r w:rsidR="008003DC" w:rsidRPr="005274D0">
        <w:rPr>
          <w:rFonts w:asciiTheme="minorHAnsi" w:hAnsiTheme="minorHAnsi" w:cstheme="minorHAnsi"/>
          <w:sz w:val="22"/>
          <w:szCs w:val="22"/>
        </w:rPr>
        <w:t>1 000 zł miesięcznie dodatku motywacyjnego. Wynagrodzenie podlega corocznej waloryzacji</w:t>
      </w:r>
      <w:r w:rsidR="008003DC" w:rsidRPr="005274D0">
        <w:rPr>
          <w:rFonts w:asciiTheme="minorHAnsi" w:hAnsiTheme="minorHAnsi" w:cstheme="minorHAnsi"/>
          <w:color w:val="222222"/>
          <w:sz w:val="22"/>
          <w:szCs w:val="22"/>
        </w:rPr>
        <w:t>.</w:t>
      </w:r>
    </w:p>
    <w:p w14:paraId="43A6885D" w14:textId="79F28EDF" w:rsidR="00E35562" w:rsidRPr="005274D0" w:rsidRDefault="00362E0A" w:rsidP="005274D0">
      <w:pPr>
        <w:pStyle w:val="NormalnyWeb"/>
        <w:numPr>
          <w:ilvl w:val="0"/>
          <w:numId w:val="3"/>
        </w:numPr>
        <w:shd w:val="clear" w:color="auto" w:fill="FFFFFF"/>
        <w:spacing w:beforeAutospacing="0" w:after="280"/>
        <w:jc w:val="both"/>
        <w:rPr>
          <w:rFonts w:asciiTheme="minorHAnsi" w:hAnsiTheme="minorHAnsi" w:cstheme="minorHAnsi"/>
          <w:color w:val="222222"/>
          <w:sz w:val="22"/>
          <w:szCs w:val="22"/>
        </w:rPr>
      </w:pPr>
      <w:r w:rsidRPr="005274D0">
        <w:rPr>
          <w:rFonts w:asciiTheme="minorHAnsi" w:hAnsiTheme="minorHAnsi" w:cstheme="minorHAnsi"/>
          <w:color w:val="222222"/>
          <w:sz w:val="22"/>
          <w:szCs w:val="22"/>
        </w:rPr>
        <w:t>Comiesięczne świadczenia związane z utrzymaniem każdego dziecka w rodzinie zastępczej zawodowej lub pogotowiu rodzinnym w wysokości 1 </w:t>
      </w:r>
      <w:r w:rsidR="00915D76" w:rsidRPr="005274D0">
        <w:rPr>
          <w:rFonts w:asciiTheme="minorHAnsi" w:hAnsiTheme="minorHAnsi" w:cstheme="minorHAnsi"/>
          <w:color w:val="222222"/>
          <w:sz w:val="22"/>
          <w:szCs w:val="22"/>
        </w:rPr>
        <w:t>517</w:t>
      </w:r>
      <w:r w:rsidRPr="005274D0">
        <w:rPr>
          <w:rFonts w:asciiTheme="minorHAnsi" w:hAnsiTheme="minorHAnsi" w:cstheme="minorHAnsi"/>
          <w:color w:val="222222"/>
          <w:sz w:val="22"/>
          <w:szCs w:val="22"/>
        </w:rPr>
        <w:t xml:space="preserve"> zł.</w:t>
      </w:r>
    </w:p>
    <w:p w14:paraId="024E1C27" w14:textId="1E044EC9" w:rsidR="007B4A08" w:rsidRPr="005274D0" w:rsidRDefault="007B4A08" w:rsidP="005274D0">
      <w:pPr>
        <w:pStyle w:val="NormalnyWeb"/>
        <w:numPr>
          <w:ilvl w:val="0"/>
          <w:numId w:val="3"/>
        </w:numPr>
        <w:shd w:val="clear" w:color="auto" w:fill="FFFFFF"/>
        <w:spacing w:beforeAutospacing="0" w:after="100"/>
        <w:jc w:val="both"/>
        <w:rPr>
          <w:rFonts w:asciiTheme="minorHAnsi" w:hAnsiTheme="minorHAnsi" w:cstheme="minorHAnsi"/>
          <w:sz w:val="22"/>
          <w:szCs w:val="22"/>
        </w:rPr>
      </w:pPr>
      <w:r w:rsidRPr="005274D0">
        <w:rPr>
          <w:rFonts w:asciiTheme="minorHAnsi" w:hAnsiTheme="minorHAnsi" w:cstheme="minorHAnsi"/>
          <w:sz w:val="22"/>
          <w:szCs w:val="22"/>
        </w:rPr>
        <w:t>W rodzinie zastępczej zawodowej, w tym samym czasie, może przebywać łącznie nie więcej niż 3 dzieci</w:t>
      </w:r>
      <w:r w:rsidR="00686C36" w:rsidRPr="005274D0">
        <w:rPr>
          <w:rFonts w:asciiTheme="minorHAnsi" w:hAnsiTheme="minorHAnsi" w:cstheme="minorHAnsi"/>
          <w:sz w:val="22"/>
          <w:szCs w:val="22"/>
        </w:rPr>
        <w:t>. R</w:t>
      </w:r>
      <w:r w:rsidRPr="005274D0">
        <w:rPr>
          <w:rFonts w:asciiTheme="minorHAnsi" w:hAnsiTheme="minorHAnsi" w:cstheme="minorHAnsi"/>
          <w:sz w:val="22"/>
          <w:szCs w:val="22"/>
        </w:rPr>
        <w:t xml:space="preserve">odzinom przyjmującym </w:t>
      </w:r>
      <w:r w:rsidR="00686C36" w:rsidRPr="005274D0">
        <w:rPr>
          <w:rFonts w:asciiTheme="minorHAnsi" w:hAnsiTheme="minorHAnsi" w:cstheme="minorHAnsi"/>
          <w:sz w:val="22"/>
          <w:szCs w:val="22"/>
        </w:rPr>
        <w:t xml:space="preserve">czwarte i </w:t>
      </w:r>
      <w:r w:rsidRPr="005274D0">
        <w:rPr>
          <w:rFonts w:asciiTheme="minorHAnsi" w:hAnsiTheme="minorHAnsi" w:cstheme="minorHAnsi"/>
          <w:sz w:val="22"/>
          <w:szCs w:val="22"/>
        </w:rPr>
        <w:t>kolejne dziec</w:t>
      </w:r>
      <w:r w:rsidR="00686C36" w:rsidRPr="005274D0">
        <w:rPr>
          <w:rFonts w:asciiTheme="minorHAnsi" w:hAnsiTheme="minorHAnsi" w:cstheme="minorHAnsi"/>
          <w:sz w:val="22"/>
          <w:szCs w:val="22"/>
        </w:rPr>
        <w:t>ko</w:t>
      </w:r>
      <w:r w:rsidRPr="005274D0">
        <w:rPr>
          <w:rFonts w:asciiTheme="minorHAnsi" w:hAnsiTheme="minorHAnsi" w:cstheme="minorHAnsi"/>
          <w:sz w:val="22"/>
          <w:szCs w:val="22"/>
        </w:rPr>
        <w:t xml:space="preserve"> przysługuje dodatek w wysokości 500 zł miesięcznie.</w:t>
      </w:r>
    </w:p>
    <w:p w14:paraId="66CA2329" w14:textId="21C84C7A" w:rsidR="00E35562" w:rsidRPr="005274D0" w:rsidRDefault="00780117">
      <w:pPr>
        <w:pStyle w:val="NormalnyWeb"/>
        <w:shd w:val="clear" w:color="auto" w:fill="FFFFFF"/>
        <w:spacing w:beforeAutospacing="0" w:after="280"/>
        <w:rPr>
          <w:rFonts w:asciiTheme="minorHAnsi" w:hAnsiTheme="minorHAnsi" w:cstheme="minorHAnsi"/>
          <w:b/>
          <w:bCs/>
          <w:color w:val="222222"/>
          <w:sz w:val="22"/>
          <w:szCs w:val="22"/>
        </w:rPr>
      </w:pPr>
      <w:r w:rsidRPr="005274D0">
        <w:rPr>
          <w:rFonts w:asciiTheme="minorHAnsi" w:hAnsiTheme="minorHAnsi" w:cstheme="minorHAnsi"/>
          <w:b/>
          <w:bCs/>
          <w:color w:val="000000"/>
          <w:sz w:val="22"/>
          <w:szCs w:val="22"/>
        </w:rPr>
        <w:tab/>
        <w:t xml:space="preserve">Poza tym realizujemy świadczenia nieobowiązkowe tj. </w:t>
      </w:r>
    </w:p>
    <w:p w14:paraId="73B3D1C1" w14:textId="1E2E8322" w:rsidR="00E35562" w:rsidRPr="005274D0" w:rsidRDefault="00362E0A" w:rsidP="005274D0">
      <w:pPr>
        <w:pStyle w:val="NormalnyWeb"/>
        <w:numPr>
          <w:ilvl w:val="0"/>
          <w:numId w:val="2"/>
        </w:numPr>
        <w:shd w:val="clear" w:color="auto" w:fill="FFFFFF"/>
        <w:spacing w:beforeAutospacing="0" w:after="280"/>
        <w:jc w:val="both"/>
        <w:rPr>
          <w:rFonts w:asciiTheme="minorHAnsi" w:hAnsiTheme="minorHAnsi" w:cstheme="minorHAnsi"/>
          <w:color w:val="222222"/>
          <w:sz w:val="22"/>
          <w:szCs w:val="22"/>
        </w:rPr>
      </w:pPr>
      <w:r w:rsidRPr="005274D0">
        <w:rPr>
          <w:rFonts w:asciiTheme="minorHAnsi" w:hAnsiTheme="minorHAnsi" w:cstheme="minorHAnsi"/>
          <w:color w:val="000000"/>
          <w:sz w:val="22"/>
          <w:szCs w:val="22"/>
        </w:rPr>
        <w:t>Dofinansowanie do wypoczynku dziecka w wysokości 1</w:t>
      </w:r>
      <w:r w:rsidR="008415E7" w:rsidRPr="005274D0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FD62A0" w:rsidRPr="005274D0">
        <w:rPr>
          <w:rFonts w:asciiTheme="minorHAnsi" w:hAnsiTheme="minorHAnsi" w:cstheme="minorHAnsi"/>
          <w:color w:val="000000"/>
          <w:sz w:val="22"/>
          <w:szCs w:val="22"/>
        </w:rPr>
        <w:t>5</w:t>
      </w:r>
      <w:r w:rsidRPr="005274D0">
        <w:rPr>
          <w:rFonts w:asciiTheme="minorHAnsi" w:hAnsiTheme="minorHAnsi" w:cstheme="minorHAnsi"/>
          <w:color w:val="000000"/>
          <w:sz w:val="22"/>
          <w:szCs w:val="22"/>
        </w:rPr>
        <w:t>00 zł dwa razy w roku.</w:t>
      </w:r>
    </w:p>
    <w:p w14:paraId="5482CE9A" w14:textId="2906B603" w:rsidR="00E35562" w:rsidRPr="005274D0" w:rsidRDefault="00362E0A" w:rsidP="005274D0">
      <w:pPr>
        <w:pStyle w:val="NormalnyWeb"/>
        <w:numPr>
          <w:ilvl w:val="0"/>
          <w:numId w:val="2"/>
        </w:numPr>
        <w:shd w:val="clear" w:color="auto" w:fill="FFFFFF"/>
        <w:spacing w:beforeAutospacing="0" w:after="280"/>
        <w:jc w:val="both"/>
        <w:rPr>
          <w:rFonts w:asciiTheme="minorHAnsi" w:hAnsiTheme="minorHAnsi" w:cstheme="minorHAnsi"/>
          <w:color w:val="222222"/>
          <w:sz w:val="22"/>
          <w:szCs w:val="22"/>
        </w:rPr>
      </w:pPr>
      <w:r w:rsidRPr="005274D0">
        <w:rPr>
          <w:rFonts w:asciiTheme="minorHAnsi" w:hAnsiTheme="minorHAnsi" w:cstheme="minorHAnsi"/>
          <w:color w:val="000000"/>
          <w:sz w:val="22"/>
          <w:szCs w:val="22"/>
        </w:rPr>
        <w:t>Świadczenie na</w:t>
      </w:r>
      <w:r w:rsidR="00AE46C7" w:rsidRPr="005274D0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5274D0">
        <w:rPr>
          <w:rFonts w:asciiTheme="minorHAnsi" w:hAnsiTheme="minorHAnsi" w:cstheme="minorHAnsi"/>
          <w:color w:val="000000"/>
          <w:sz w:val="22"/>
          <w:szCs w:val="22"/>
        </w:rPr>
        <w:t>pokrycie niezbędnych kosztów związanych z potrzebami przyjmowanego dziecka – wypłacane jednorazowo</w:t>
      </w:r>
      <w:r w:rsidR="00FD62A0" w:rsidRPr="005274D0">
        <w:rPr>
          <w:rFonts w:asciiTheme="minorHAnsi" w:hAnsiTheme="minorHAnsi" w:cstheme="minorHAnsi"/>
          <w:color w:val="000000"/>
          <w:sz w:val="22"/>
          <w:szCs w:val="22"/>
        </w:rPr>
        <w:t xml:space="preserve"> 2 500 zł</w:t>
      </w:r>
    </w:p>
    <w:p w14:paraId="2E57B9A8" w14:textId="77777777" w:rsidR="007214EA" w:rsidRDefault="00362E0A" w:rsidP="007214EA">
      <w:pPr>
        <w:pStyle w:val="NormalnyWeb"/>
        <w:numPr>
          <w:ilvl w:val="0"/>
          <w:numId w:val="2"/>
        </w:numPr>
        <w:shd w:val="clear" w:color="auto" w:fill="FFFFFF"/>
        <w:spacing w:beforeAutospacing="0" w:after="280"/>
        <w:jc w:val="both"/>
        <w:rPr>
          <w:rFonts w:asciiTheme="minorHAnsi" w:hAnsiTheme="minorHAnsi" w:cstheme="minorHAnsi"/>
          <w:sz w:val="22"/>
          <w:szCs w:val="22"/>
        </w:rPr>
      </w:pPr>
      <w:r w:rsidRPr="005274D0">
        <w:rPr>
          <w:rFonts w:asciiTheme="minorHAnsi" w:hAnsiTheme="minorHAnsi" w:cstheme="minorHAnsi"/>
          <w:sz w:val="22"/>
          <w:szCs w:val="22"/>
        </w:rPr>
        <w:t>Pokrycie wydatków związanych ze zdarzeniem losowym</w:t>
      </w:r>
      <w:r w:rsidR="00FD62A0" w:rsidRPr="005274D0">
        <w:rPr>
          <w:rFonts w:asciiTheme="minorHAnsi" w:hAnsiTheme="minorHAnsi" w:cstheme="minorHAnsi"/>
          <w:sz w:val="22"/>
          <w:szCs w:val="22"/>
        </w:rPr>
        <w:t xml:space="preserve"> lub innych zdarzeń mających wpływ na jakość </w:t>
      </w:r>
      <w:r w:rsidR="007214EA">
        <w:rPr>
          <w:rFonts w:asciiTheme="minorHAnsi" w:hAnsiTheme="minorHAnsi" w:cstheme="minorHAnsi"/>
          <w:sz w:val="22"/>
          <w:szCs w:val="22"/>
        </w:rPr>
        <w:t>sprawowanej opieki wypłacane jednorazowo lub okresowo.</w:t>
      </w:r>
    </w:p>
    <w:p w14:paraId="5D6C82C0" w14:textId="32A99221" w:rsidR="00FD62A0" w:rsidRPr="007214EA" w:rsidRDefault="00DE3EC6" w:rsidP="007214EA">
      <w:pPr>
        <w:pStyle w:val="NormalnyWeb"/>
        <w:shd w:val="clear" w:color="auto" w:fill="FFFFFF"/>
        <w:spacing w:beforeAutospacing="0" w:after="280"/>
        <w:ind w:left="720"/>
        <w:jc w:val="both"/>
        <w:rPr>
          <w:rFonts w:asciiTheme="minorHAnsi" w:hAnsiTheme="minorHAnsi" w:cstheme="minorHAnsi"/>
          <w:sz w:val="22"/>
          <w:szCs w:val="22"/>
        </w:rPr>
      </w:pPr>
      <w:r w:rsidRPr="007214EA">
        <w:rPr>
          <w:rFonts w:asciiTheme="minorHAnsi" w:hAnsiTheme="minorHAnsi" w:cstheme="minorHAnsi"/>
          <w:sz w:val="22"/>
          <w:szCs w:val="22"/>
        </w:rPr>
        <w:br/>
        <w:t>D</w:t>
      </w:r>
      <w:r w:rsidR="008003DC" w:rsidRPr="007214EA">
        <w:rPr>
          <w:rFonts w:asciiTheme="minorHAnsi" w:hAnsiTheme="minorHAnsi" w:cstheme="minorHAnsi"/>
          <w:sz w:val="22"/>
          <w:szCs w:val="22"/>
        </w:rPr>
        <w:t>ofinansowanie do rat kredytu/leasingu na zakup lub wynajem samochodu na potrzeby rodziny powyżej trójki dzieci</w:t>
      </w:r>
      <w:r w:rsidR="005274D0" w:rsidRPr="007214EA">
        <w:rPr>
          <w:rFonts w:asciiTheme="minorHAnsi" w:hAnsiTheme="minorHAnsi" w:cstheme="minorHAnsi"/>
          <w:sz w:val="22"/>
          <w:szCs w:val="22"/>
        </w:rPr>
        <w:t xml:space="preserve"> </w:t>
      </w:r>
      <w:r w:rsidRPr="007214EA">
        <w:rPr>
          <w:rFonts w:asciiTheme="minorHAnsi" w:hAnsiTheme="minorHAnsi" w:cstheme="minorHAnsi"/>
          <w:sz w:val="22"/>
          <w:szCs w:val="22"/>
        </w:rPr>
        <w:t>– wypłacane okresowo.</w:t>
      </w:r>
    </w:p>
    <w:p w14:paraId="6A1BD41B" w14:textId="5C68C92A" w:rsidR="00E35562" w:rsidRPr="005274D0" w:rsidRDefault="00362E0A" w:rsidP="005274D0">
      <w:pPr>
        <w:pStyle w:val="NormalnyWeb"/>
        <w:numPr>
          <w:ilvl w:val="0"/>
          <w:numId w:val="2"/>
        </w:numPr>
        <w:shd w:val="clear" w:color="auto" w:fill="FFFFFF"/>
        <w:spacing w:beforeAutospacing="0" w:after="280"/>
        <w:jc w:val="both"/>
        <w:rPr>
          <w:rFonts w:asciiTheme="minorHAnsi" w:hAnsiTheme="minorHAnsi" w:cstheme="minorHAnsi"/>
          <w:color w:val="222222"/>
          <w:sz w:val="22"/>
          <w:szCs w:val="22"/>
        </w:rPr>
      </w:pPr>
      <w:r w:rsidRPr="005274D0">
        <w:rPr>
          <w:rFonts w:asciiTheme="minorHAnsi" w:hAnsiTheme="minorHAnsi" w:cstheme="minorHAnsi"/>
          <w:color w:val="000000"/>
          <w:sz w:val="22"/>
          <w:szCs w:val="22"/>
        </w:rPr>
        <w:t>Środki na utrzymanie lokalu, w którym mieszka rodzina zastępcza zawodowa/pogotowie rodzinne</w:t>
      </w:r>
      <w:r w:rsidR="005274D0">
        <w:rPr>
          <w:rFonts w:asciiTheme="minorHAnsi" w:hAnsiTheme="minorHAnsi" w:cstheme="minorHAnsi"/>
          <w:color w:val="222222"/>
          <w:sz w:val="22"/>
          <w:szCs w:val="22"/>
        </w:rPr>
        <w:t xml:space="preserve"> - </w:t>
      </w:r>
      <w:r w:rsidRPr="005274D0">
        <w:rPr>
          <w:rFonts w:asciiTheme="minorHAnsi" w:hAnsiTheme="minorHAnsi" w:cstheme="minorHAnsi"/>
          <w:color w:val="000000"/>
          <w:sz w:val="22"/>
          <w:szCs w:val="22"/>
        </w:rPr>
        <w:t>wypłacane 2 razy w roku.</w:t>
      </w:r>
    </w:p>
    <w:p w14:paraId="48A4F530" w14:textId="216D5214" w:rsidR="00E35562" w:rsidRPr="005274D0" w:rsidRDefault="00362E0A" w:rsidP="005274D0">
      <w:pPr>
        <w:pStyle w:val="NormalnyWeb"/>
        <w:numPr>
          <w:ilvl w:val="0"/>
          <w:numId w:val="2"/>
        </w:numPr>
        <w:shd w:val="clear" w:color="auto" w:fill="FFFFFF"/>
        <w:spacing w:beforeAutospacing="0" w:after="280"/>
        <w:jc w:val="both"/>
        <w:rPr>
          <w:rFonts w:asciiTheme="minorHAnsi" w:hAnsiTheme="minorHAnsi" w:cstheme="minorHAnsi"/>
          <w:color w:val="222222"/>
          <w:sz w:val="22"/>
          <w:szCs w:val="22"/>
        </w:rPr>
      </w:pPr>
      <w:r w:rsidRPr="005274D0">
        <w:rPr>
          <w:rFonts w:asciiTheme="minorHAnsi" w:hAnsiTheme="minorHAnsi" w:cstheme="minorHAnsi"/>
          <w:color w:val="000000"/>
          <w:sz w:val="22"/>
          <w:szCs w:val="22"/>
        </w:rPr>
        <w:t>Świadczenia na pokrycie kosztów remontu lokalu mieszkalnego dla rodzin zastępczych zawodowych lub pogotowia rodzinnego – wypłacane co dwa lata.</w:t>
      </w:r>
    </w:p>
    <w:p w14:paraId="0C995D6D" w14:textId="77777777" w:rsidR="00AE46C7" w:rsidRPr="005274D0" w:rsidRDefault="00AE46C7" w:rsidP="00AE46C7">
      <w:pPr>
        <w:spacing w:after="0" w:line="240" w:lineRule="auto"/>
        <w:rPr>
          <w:rFonts w:cstheme="minorHAnsi"/>
        </w:rPr>
      </w:pPr>
      <w:r w:rsidRPr="005274D0">
        <w:rPr>
          <w:rFonts w:cstheme="minorHAnsi"/>
          <w:b/>
          <w:bCs/>
        </w:rPr>
        <w:t xml:space="preserve">Niezależnie </w:t>
      </w:r>
      <w:r w:rsidRPr="005274D0">
        <w:rPr>
          <w:rFonts w:cstheme="minorHAnsi"/>
        </w:rPr>
        <w:t xml:space="preserve">od ww. świadczeń, Zawodowa Rodzina Zastępcza może korzystać również </w:t>
      </w:r>
    </w:p>
    <w:p w14:paraId="7B5F030F" w14:textId="74E3D933" w:rsidR="00E35562" w:rsidRPr="005274D0" w:rsidRDefault="00362E0A" w:rsidP="00AE46C7">
      <w:pPr>
        <w:spacing w:after="0" w:line="240" w:lineRule="auto"/>
        <w:rPr>
          <w:rFonts w:cstheme="minorHAnsi"/>
        </w:rPr>
      </w:pPr>
      <w:r w:rsidRPr="005274D0">
        <w:rPr>
          <w:rFonts w:cstheme="minorHAnsi"/>
        </w:rPr>
        <w:t xml:space="preserve">z comiesięcznego świadczenia </w:t>
      </w:r>
      <w:r w:rsidR="00AE46C7" w:rsidRPr="005274D0">
        <w:rPr>
          <w:rFonts w:cstheme="minorHAnsi"/>
        </w:rPr>
        <w:t>wychowawczego na dziecko do 18 r.ż.  w wysokości 800 + na każde przyjęte dziecko.</w:t>
      </w:r>
    </w:p>
    <w:p w14:paraId="336602C8" w14:textId="77777777" w:rsidR="008415E7" w:rsidRPr="005274D0" w:rsidRDefault="008415E7" w:rsidP="00AE46C7">
      <w:pPr>
        <w:spacing w:after="0" w:line="240" w:lineRule="auto"/>
        <w:rPr>
          <w:rFonts w:cstheme="minorHAnsi"/>
        </w:rPr>
      </w:pPr>
    </w:p>
    <w:p w14:paraId="79AE80DF" w14:textId="17E1DE1D" w:rsidR="008415E7" w:rsidRPr="005274D0" w:rsidRDefault="008415E7" w:rsidP="008415E7">
      <w:pPr>
        <w:spacing w:after="0" w:line="240" w:lineRule="auto"/>
        <w:jc w:val="right"/>
        <w:rPr>
          <w:rFonts w:cstheme="minorHAnsi"/>
        </w:rPr>
      </w:pPr>
      <w:r w:rsidRPr="005274D0">
        <w:rPr>
          <w:rFonts w:cstheme="minorHAnsi"/>
        </w:rPr>
        <w:t>Zapraszam do współpracy, Andrzej Czekaj</w:t>
      </w:r>
    </w:p>
    <w:sectPr w:rsidR="008415E7" w:rsidRPr="005274D0" w:rsidSect="00780117">
      <w:pgSz w:w="11906" w:h="16838"/>
      <w:pgMar w:top="720" w:right="720" w:bottom="720" w:left="720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863468"/>
    <w:multiLevelType w:val="multilevel"/>
    <w:tmpl w:val="5838F0F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89D2878"/>
    <w:multiLevelType w:val="multilevel"/>
    <w:tmpl w:val="88B8700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4C5D5083"/>
    <w:multiLevelType w:val="multilevel"/>
    <w:tmpl w:val="D7F0B65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51711625"/>
    <w:multiLevelType w:val="multilevel"/>
    <w:tmpl w:val="9FA27D9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74CD2667"/>
    <w:multiLevelType w:val="multilevel"/>
    <w:tmpl w:val="D8CE1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68A6FD3"/>
    <w:multiLevelType w:val="multilevel"/>
    <w:tmpl w:val="A83CB2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CF81147"/>
    <w:multiLevelType w:val="multilevel"/>
    <w:tmpl w:val="F872CBD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1082529472">
    <w:abstractNumId w:val="4"/>
  </w:num>
  <w:num w:numId="2" w16cid:durableId="428089161">
    <w:abstractNumId w:val="1"/>
  </w:num>
  <w:num w:numId="3" w16cid:durableId="1713116228">
    <w:abstractNumId w:val="3"/>
  </w:num>
  <w:num w:numId="4" w16cid:durableId="176964457">
    <w:abstractNumId w:val="2"/>
  </w:num>
  <w:num w:numId="5" w16cid:durableId="1606156587">
    <w:abstractNumId w:val="6"/>
  </w:num>
  <w:num w:numId="6" w16cid:durableId="1282881199">
    <w:abstractNumId w:val="0"/>
  </w:num>
  <w:num w:numId="7" w16cid:durableId="29517990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562"/>
    <w:rsid w:val="00104584"/>
    <w:rsid w:val="00113584"/>
    <w:rsid w:val="00162AC7"/>
    <w:rsid w:val="00202616"/>
    <w:rsid w:val="002219A6"/>
    <w:rsid w:val="0022297F"/>
    <w:rsid w:val="00246B2E"/>
    <w:rsid w:val="0027087C"/>
    <w:rsid w:val="002B098B"/>
    <w:rsid w:val="00304400"/>
    <w:rsid w:val="00362E0A"/>
    <w:rsid w:val="005274D0"/>
    <w:rsid w:val="005B342C"/>
    <w:rsid w:val="00686C36"/>
    <w:rsid w:val="006D0D08"/>
    <w:rsid w:val="007214EA"/>
    <w:rsid w:val="00780117"/>
    <w:rsid w:val="00787929"/>
    <w:rsid w:val="007B4A08"/>
    <w:rsid w:val="008003DC"/>
    <w:rsid w:val="008415E7"/>
    <w:rsid w:val="008D6281"/>
    <w:rsid w:val="00915D76"/>
    <w:rsid w:val="009A2484"/>
    <w:rsid w:val="009A79A4"/>
    <w:rsid w:val="009E2D4A"/>
    <w:rsid w:val="00A8743C"/>
    <w:rsid w:val="00AE46C7"/>
    <w:rsid w:val="00C873D2"/>
    <w:rsid w:val="00C910E2"/>
    <w:rsid w:val="00DE3EC6"/>
    <w:rsid w:val="00E35562"/>
    <w:rsid w:val="00E74B77"/>
    <w:rsid w:val="00F026B4"/>
    <w:rsid w:val="00FD6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7D47EA"/>
  <w15:docId w15:val="{CAEA386D-2FFE-489A-AD43-06060979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D31C2"/>
    <w:pPr>
      <w:spacing w:after="160" w:line="252" w:lineRule="auto"/>
      <w:jc w:val="both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5D31C2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D31C2"/>
    <w:pPr>
      <w:keepNext/>
      <w:keepLines/>
      <w:spacing w:before="120" w:after="0"/>
      <w:outlineLvl w:val="1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D31C2"/>
    <w:pPr>
      <w:keepNext/>
      <w:keepLines/>
      <w:spacing w:before="120" w:after="0"/>
      <w:outlineLvl w:val="2"/>
    </w:pPr>
    <w:rPr>
      <w:rFonts w:asciiTheme="majorHAnsi" w:eastAsiaTheme="majorEastAsia" w:hAnsiTheme="majorHAnsi" w:cstheme="majorBidi"/>
      <w:spacing w:val="4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D31C2"/>
    <w:pPr>
      <w:keepNext/>
      <w:keepLines/>
      <w:spacing w:before="120" w:after="0"/>
      <w:outlineLvl w:val="3"/>
    </w:pPr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D31C2"/>
    <w:pPr>
      <w:keepNext/>
      <w:keepLines/>
      <w:spacing w:before="120" w:after="0"/>
      <w:outlineLvl w:val="4"/>
    </w:pPr>
    <w:rPr>
      <w:rFonts w:asciiTheme="majorHAnsi" w:eastAsiaTheme="majorEastAsia" w:hAnsiTheme="majorHAnsi" w:cstheme="majorBidi"/>
      <w:b/>
      <w:b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D31C2"/>
    <w:pPr>
      <w:keepNext/>
      <w:keepLines/>
      <w:spacing w:before="120" w:after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D31C2"/>
    <w:pPr>
      <w:keepNext/>
      <w:keepLines/>
      <w:spacing w:before="120" w:after="0"/>
      <w:outlineLvl w:val="6"/>
    </w:pPr>
    <w:rPr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D31C2"/>
    <w:pPr>
      <w:keepNext/>
      <w:keepLines/>
      <w:spacing w:before="120" w:after="0"/>
      <w:outlineLvl w:val="7"/>
    </w:pPr>
    <w:rPr>
      <w:b/>
      <w:bCs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D31C2"/>
    <w:pPr>
      <w:keepNext/>
      <w:keepLines/>
      <w:spacing w:before="120" w:after="0"/>
      <w:outlineLvl w:val="8"/>
    </w:pPr>
    <w:rPr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qFormat/>
    <w:rsid w:val="005D31C2"/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qFormat/>
    <w:rsid w:val="005D31C2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qFormat/>
    <w:rsid w:val="005D31C2"/>
    <w:rPr>
      <w:rFonts w:asciiTheme="majorHAnsi" w:eastAsiaTheme="majorEastAsia" w:hAnsiTheme="majorHAnsi" w:cstheme="majorBidi"/>
      <w:spacing w:val="4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qFormat/>
    <w:rsid w:val="005D31C2"/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qFormat/>
    <w:rsid w:val="005D31C2"/>
    <w:rPr>
      <w:rFonts w:asciiTheme="majorHAnsi" w:eastAsiaTheme="majorEastAsia" w:hAnsiTheme="majorHAnsi" w:cstheme="majorBidi"/>
      <w:b/>
      <w:bCs/>
    </w:rPr>
  </w:style>
  <w:style w:type="character" w:customStyle="1" w:styleId="Nagwek6Znak">
    <w:name w:val="Nagłówek 6 Znak"/>
    <w:basedOn w:val="Domylnaczcionkaakapitu"/>
    <w:link w:val="Nagwek6"/>
    <w:uiPriority w:val="9"/>
    <w:semiHidden/>
    <w:qFormat/>
    <w:rsid w:val="005D31C2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qFormat/>
    <w:rsid w:val="005D31C2"/>
    <w:rPr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qFormat/>
    <w:rsid w:val="005D31C2"/>
    <w:rPr>
      <w:b/>
      <w:bCs/>
    </w:rPr>
  </w:style>
  <w:style w:type="character" w:customStyle="1" w:styleId="Nagwek9Znak">
    <w:name w:val="Nagłówek 9 Znak"/>
    <w:basedOn w:val="Domylnaczcionkaakapitu"/>
    <w:link w:val="Nagwek9"/>
    <w:uiPriority w:val="9"/>
    <w:semiHidden/>
    <w:qFormat/>
    <w:rsid w:val="005D31C2"/>
    <w:rPr>
      <w:i/>
      <w:iCs/>
    </w:rPr>
  </w:style>
  <w:style w:type="character" w:customStyle="1" w:styleId="TytuZnak">
    <w:name w:val="Tytuł Znak"/>
    <w:basedOn w:val="Domylnaczcionkaakapitu"/>
    <w:link w:val="Tytu"/>
    <w:uiPriority w:val="10"/>
    <w:qFormat/>
    <w:rsid w:val="005D31C2"/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character" w:customStyle="1" w:styleId="PodtytuZnak">
    <w:name w:val="Podtytuł Znak"/>
    <w:basedOn w:val="Domylnaczcionkaakapitu"/>
    <w:link w:val="Podtytu"/>
    <w:uiPriority w:val="11"/>
    <w:qFormat/>
    <w:rsid w:val="005D31C2"/>
    <w:rPr>
      <w:rFonts w:asciiTheme="majorHAnsi" w:eastAsiaTheme="majorEastAsia" w:hAnsiTheme="majorHAnsi" w:cstheme="majorBidi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5D31C2"/>
    <w:rPr>
      <w:b/>
      <w:bCs/>
      <w:color w:val="auto"/>
    </w:rPr>
  </w:style>
  <w:style w:type="character" w:styleId="Uwydatnienie">
    <w:name w:val="Emphasis"/>
    <w:basedOn w:val="Domylnaczcionkaakapitu"/>
    <w:uiPriority w:val="20"/>
    <w:qFormat/>
    <w:rsid w:val="005D31C2"/>
    <w:rPr>
      <w:i/>
      <w:iCs/>
      <w:color w:val="auto"/>
    </w:rPr>
  </w:style>
  <w:style w:type="character" w:customStyle="1" w:styleId="CytatZnak">
    <w:name w:val="Cytat Znak"/>
    <w:basedOn w:val="Domylnaczcionkaakapitu"/>
    <w:link w:val="Cytat"/>
    <w:uiPriority w:val="29"/>
    <w:qFormat/>
    <w:rsid w:val="005D31C2"/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CytatintensywnyZnak">
    <w:name w:val="Cytat intensywny Znak"/>
    <w:basedOn w:val="Domylnaczcionkaakapitu"/>
    <w:link w:val="Cytatintensywny"/>
    <w:uiPriority w:val="30"/>
    <w:qFormat/>
    <w:rsid w:val="005D31C2"/>
    <w:rPr>
      <w:rFonts w:asciiTheme="majorHAnsi" w:eastAsiaTheme="majorEastAsia" w:hAnsiTheme="majorHAnsi" w:cstheme="majorBidi"/>
      <w:sz w:val="26"/>
      <w:szCs w:val="26"/>
    </w:rPr>
  </w:style>
  <w:style w:type="character" w:styleId="Wyrnieniedelikatne">
    <w:name w:val="Subtle Emphasis"/>
    <w:basedOn w:val="Domylnaczcionkaakapitu"/>
    <w:uiPriority w:val="19"/>
    <w:qFormat/>
    <w:rsid w:val="005D31C2"/>
    <w:rPr>
      <w:i/>
      <w:iCs/>
      <w:color w:val="auto"/>
    </w:rPr>
  </w:style>
  <w:style w:type="character" w:styleId="Wyrnienieintensywne">
    <w:name w:val="Intense Emphasis"/>
    <w:basedOn w:val="Domylnaczcionkaakapitu"/>
    <w:uiPriority w:val="21"/>
    <w:qFormat/>
    <w:rsid w:val="005D31C2"/>
    <w:rPr>
      <w:b/>
      <w:bCs/>
      <w:i/>
      <w:iCs/>
      <w:color w:val="auto"/>
    </w:rPr>
  </w:style>
  <w:style w:type="character" w:styleId="Odwoaniedelikatne">
    <w:name w:val="Subtle Reference"/>
    <w:basedOn w:val="Domylnaczcionkaakapitu"/>
    <w:uiPriority w:val="31"/>
    <w:qFormat/>
    <w:rsid w:val="005D31C2"/>
    <w:rPr>
      <w:smallCaps/>
      <w:color w:val="auto"/>
      <w:u w:val="single" w:color="7F7F7F"/>
    </w:rPr>
  </w:style>
  <w:style w:type="character" w:styleId="Odwoanieintensywne">
    <w:name w:val="Intense Reference"/>
    <w:basedOn w:val="Domylnaczcionkaakapitu"/>
    <w:uiPriority w:val="32"/>
    <w:qFormat/>
    <w:rsid w:val="005D31C2"/>
    <w:rPr>
      <w:b/>
      <w:bCs/>
      <w:smallCaps/>
      <w:color w:val="auto"/>
      <w:u w:val="single"/>
    </w:rPr>
  </w:style>
  <w:style w:type="character" w:styleId="Tytuksiki">
    <w:name w:val="Book Title"/>
    <w:basedOn w:val="Domylnaczcionkaakapitu"/>
    <w:uiPriority w:val="33"/>
    <w:qFormat/>
    <w:rsid w:val="005D31C2"/>
    <w:rPr>
      <w:b/>
      <w:bCs/>
      <w:smallCaps/>
      <w:color w:val="auto"/>
    </w:rPr>
  </w:style>
  <w:style w:type="character" w:styleId="Hipercze">
    <w:name w:val="Hyperlink"/>
    <w:basedOn w:val="Domylnaczcionkaakapitu"/>
    <w:uiPriority w:val="99"/>
    <w:unhideWhenUsed/>
    <w:rsid w:val="00B95B6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qFormat/>
    <w:rsid w:val="00B95B68"/>
    <w:rPr>
      <w:color w:val="605E5C"/>
      <w:shd w:val="clear" w:color="auto" w:fill="E1DFDD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5D31C2"/>
    <w:rPr>
      <w:b/>
      <w:bCs/>
      <w:sz w:val="18"/>
      <w:szCs w:val="18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Tytu">
    <w:name w:val="Title"/>
    <w:basedOn w:val="Normalny"/>
    <w:next w:val="Normalny"/>
    <w:link w:val="TytuZnak"/>
    <w:uiPriority w:val="10"/>
    <w:qFormat/>
    <w:rsid w:val="005D31C2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D31C2"/>
    <w:pPr>
      <w:spacing w:after="240"/>
      <w:jc w:val="center"/>
    </w:pPr>
    <w:rPr>
      <w:rFonts w:asciiTheme="majorHAnsi" w:eastAsiaTheme="majorEastAsia" w:hAnsiTheme="majorHAnsi" w:cstheme="majorBidi"/>
      <w:sz w:val="24"/>
      <w:szCs w:val="24"/>
    </w:rPr>
  </w:style>
  <w:style w:type="paragraph" w:styleId="Bezodstpw">
    <w:name w:val="No Spacing"/>
    <w:uiPriority w:val="1"/>
    <w:qFormat/>
    <w:rsid w:val="005D31C2"/>
    <w:pPr>
      <w:jc w:val="both"/>
    </w:pPr>
  </w:style>
  <w:style w:type="paragraph" w:styleId="Akapitzlist">
    <w:name w:val="List Paragraph"/>
    <w:basedOn w:val="Normalny"/>
    <w:uiPriority w:val="34"/>
    <w:qFormat/>
    <w:rsid w:val="005D31C2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5D31C2"/>
    <w:pPr>
      <w:spacing w:before="200" w:line="264" w:lineRule="auto"/>
      <w:ind w:left="864" w:right="864"/>
      <w:jc w:val="center"/>
    </w:pPr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D31C2"/>
    <w:pPr>
      <w:spacing w:beforeAutospacing="1" w:after="240"/>
      <w:ind w:left="936" w:right="936"/>
      <w:jc w:val="center"/>
    </w:pPr>
    <w:rPr>
      <w:rFonts w:asciiTheme="majorHAnsi" w:eastAsiaTheme="majorEastAsia" w:hAnsiTheme="majorHAnsi" w:cstheme="majorBidi"/>
      <w:sz w:val="26"/>
      <w:szCs w:val="26"/>
    </w:rPr>
  </w:style>
  <w:style w:type="paragraph" w:styleId="Nagwekindeksu">
    <w:name w:val="index heading"/>
    <w:basedOn w:val="Nagwek"/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5D31C2"/>
    <w:pPr>
      <w:outlineLvl w:val="9"/>
    </w:pPr>
  </w:style>
  <w:style w:type="paragraph" w:styleId="NormalnyWeb">
    <w:name w:val="Normal (Web)"/>
    <w:basedOn w:val="Normalny"/>
    <w:uiPriority w:val="99"/>
    <w:unhideWhenUsed/>
    <w:qFormat/>
    <w:rsid w:val="007B3F4C"/>
    <w:pPr>
      <w:spacing w:beforeAutospacing="1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pz@mopssoppt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7CEC39-FF42-4336-8914-DD44DD8F21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894</Words>
  <Characters>5366</Characters>
  <Application>Microsoft Office Word</Application>
  <DocSecurity>4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</vt:lpstr>
    </vt:vector>
  </TitlesOfParts>
  <Company/>
  <LinksUpToDate>false</LinksUpToDate>
  <CharactersWithSpaces>6248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</dc:title>
  <dc:subject/>
  <dc:creator>Agata Drężek</dc:creator>
  <dc:description/>
  <cp:lastModifiedBy>Kamila Stachewicz</cp:lastModifiedBy>
  <cp:revision>2</cp:revision>
  <cp:lastPrinted>2025-08-13T06:15:00Z</cp:lastPrinted>
  <dcterms:created xsi:type="dcterms:W3CDTF">2026-03-02T13:45:00Z</dcterms:created>
  <dcterms:modified xsi:type="dcterms:W3CDTF">2026-03-02T13:45:00Z</dcterms:modified>
  <dc:language>pl-PL</dc:language>
</cp:coreProperties>
</file>