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B6FC5" w14:textId="7D95F0C7" w:rsidR="00FC606F" w:rsidRDefault="002179D9" w:rsidP="00FC606F">
      <w:pPr>
        <w:jc w:val="both"/>
      </w:pPr>
      <w:r>
        <w:t xml:space="preserve">   </w:t>
      </w:r>
    </w:p>
    <w:p w14:paraId="1DFBBFBF" w14:textId="2219EBCE" w:rsidR="00FC606F" w:rsidRDefault="00FC606F" w:rsidP="00FC606F">
      <w:pPr>
        <w:spacing w:line="360" w:lineRule="auto"/>
        <w:jc w:val="center"/>
        <w:rPr>
          <w:b/>
        </w:rPr>
      </w:pPr>
      <w:r>
        <w:rPr>
          <w:b/>
        </w:rPr>
        <w:t xml:space="preserve">ZARZĄDZENIE </w:t>
      </w:r>
      <w:r w:rsidR="006A627E">
        <w:rPr>
          <w:b/>
        </w:rPr>
        <w:t>NR</w:t>
      </w:r>
      <w:r w:rsidR="007A7480">
        <w:rPr>
          <w:b/>
        </w:rPr>
        <w:t xml:space="preserve"> </w:t>
      </w:r>
      <w:r w:rsidR="00845C42">
        <w:rPr>
          <w:b/>
        </w:rPr>
        <w:t xml:space="preserve"> </w:t>
      </w:r>
      <w:r w:rsidR="00B9139A">
        <w:rPr>
          <w:b/>
        </w:rPr>
        <w:t>33</w:t>
      </w:r>
      <w:r w:rsidR="002D46E0">
        <w:rPr>
          <w:b/>
        </w:rPr>
        <w:t xml:space="preserve"> /</w:t>
      </w:r>
      <w:r>
        <w:rPr>
          <w:b/>
        </w:rPr>
        <w:t>202</w:t>
      </w:r>
      <w:r w:rsidR="00845C42">
        <w:rPr>
          <w:b/>
        </w:rPr>
        <w:t>2</w:t>
      </w:r>
    </w:p>
    <w:p w14:paraId="5DF7BA6E" w14:textId="77777777" w:rsidR="00FC606F" w:rsidRDefault="00FC606F" w:rsidP="00FC606F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4640BBB9" w14:textId="5777FE0C" w:rsidR="00FC606F" w:rsidRPr="007A7480" w:rsidRDefault="00FC606F" w:rsidP="007A7480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B9139A">
        <w:rPr>
          <w:b/>
        </w:rPr>
        <w:t>13</w:t>
      </w:r>
      <w:r w:rsidR="00AE28E5">
        <w:rPr>
          <w:b/>
        </w:rPr>
        <w:t xml:space="preserve">  </w:t>
      </w:r>
      <w:r w:rsidR="00387C59">
        <w:rPr>
          <w:b/>
        </w:rPr>
        <w:t>września</w:t>
      </w:r>
      <w:r w:rsidR="007A7480">
        <w:rPr>
          <w:b/>
        </w:rPr>
        <w:t xml:space="preserve"> </w:t>
      </w:r>
      <w:r w:rsidR="002179D9">
        <w:rPr>
          <w:b/>
        </w:rPr>
        <w:t xml:space="preserve"> </w:t>
      </w:r>
      <w:r>
        <w:rPr>
          <w:b/>
        </w:rPr>
        <w:t>202</w:t>
      </w:r>
      <w:r w:rsidR="00845C42">
        <w:rPr>
          <w:b/>
        </w:rPr>
        <w:t>2</w:t>
      </w:r>
      <w:r>
        <w:rPr>
          <w:b/>
        </w:rPr>
        <w:t xml:space="preserve"> r.</w:t>
      </w:r>
      <w:r w:rsidR="007A7480">
        <w:rPr>
          <w:b/>
        </w:rPr>
        <w:br/>
      </w:r>
    </w:p>
    <w:p w14:paraId="3C6E8D49" w14:textId="4670AFA3" w:rsidR="00FC606F" w:rsidRDefault="00FC606F" w:rsidP="002001F9">
      <w:pPr>
        <w:spacing w:line="360" w:lineRule="auto"/>
        <w:jc w:val="both"/>
        <w:rPr>
          <w:b/>
        </w:rPr>
      </w:pPr>
      <w:r>
        <w:rPr>
          <w:b/>
        </w:rPr>
        <w:t>w sprawie wprowadzenia Aneks</w:t>
      </w:r>
      <w:r w:rsidR="002179D9">
        <w:rPr>
          <w:b/>
        </w:rPr>
        <w:t xml:space="preserve">u Nr </w:t>
      </w:r>
      <w:r w:rsidR="00883AAF">
        <w:rPr>
          <w:b/>
        </w:rPr>
        <w:t>9</w:t>
      </w:r>
      <w:r>
        <w:rPr>
          <w:b/>
        </w:rPr>
        <w:t xml:space="preserve"> do Regulaminu Wynagradzania Pracowników Miejskiego Ośrodka Pomocy Społecznej w Sopocie</w:t>
      </w:r>
    </w:p>
    <w:p w14:paraId="782F04A1" w14:textId="77777777" w:rsidR="00FC606F" w:rsidRDefault="00FC606F" w:rsidP="00FC606F">
      <w:pPr>
        <w:jc w:val="center"/>
      </w:pPr>
    </w:p>
    <w:p w14:paraId="3ED18FE5" w14:textId="77777777" w:rsidR="00FC606F" w:rsidRDefault="00FC606F" w:rsidP="00FC606F">
      <w:pPr>
        <w:jc w:val="center"/>
      </w:pPr>
    </w:p>
    <w:p w14:paraId="088A2454" w14:textId="4A1627E2" w:rsidR="00FC606F" w:rsidRDefault="00FC606F" w:rsidP="00FC606F">
      <w:pPr>
        <w:spacing w:line="360" w:lineRule="auto"/>
        <w:jc w:val="both"/>
      </w:pPr>
      <w:r>
        <w:t>Na podstawie 77</w:t>
      </w:r>
      <w:r>
        <w:rPr>
          <w:vertAlign w:val="superscript"/>
        </w:rPr>
        <w:t>2</w:t>
      </w:r>
      <w:r>
        <w:t xml:space="preserve"> § 1 oraz § 2 </w:t>
      </w:r>
      <w:r w:rsidR="00845C42">
        <w:t>–</w:t>
      </w:r>
      <w:r>
        <w:t xml:space="preserve"> 4 i § 6 ustawy z dnia 26 czerwca 1974 r. Kodeks pracy (Dz.U. z 202</w:t>
      </w:r>
      <w:r w:rsidR="001923D0">
        <w:t>2</w:t>
      </w:r>
      <w:r>
        <w:t xml:space="preserve"> r. poz. 1</w:t>
      </w:r>
      <w:r w:rsidR="001923D0">
        <w:t>510</w:t>
      </w:r>
      <w:r>
        <w:t xml:space="preserve"> z późn.zm.),  </w:t>
      </w:r>
      <w:r w:rsidR="00845C42">
        <w:t>art</w:t>
      </w:r>
      <w:r>
        <w:t>. 39 ust.</w:t>
      </w:r>
      <w:r w:rsidR="00D7533A">
        <w:t xml:space="preserve"> </w:t>
      </w:r>
      <w:r>
        <w:t xml:space="preserve">1 </w:t>
      </w:r>
      <w:r w:rsidR="00D7533A">
        <w:t>pkt 2</w:t>
      </w:r>
      <w:r>
        <w:t xml:space="preserve"> </w:t>
      </w:r>
      <w:r w:rsidR="00DC001E">
        <w:t xml:space="preserve">oraz ust. 2 </w:t>
      </w:r>
      <w:r>
        <w:t>ustawy z dnia 21 listopada 2008</w:t>
      </w:r>
      <w:r w:rsidR="003B10B1">
        <w:t xml:space="preserve"> </w:t>
      </w:r>
      <w:r>
        <w:t xml:space="preserve">r. o pracownikach samorządowych (Dz.U. z </w:t>
      </w:r>
      <w:r w:rsidR="00E45B85">
        <w:t>20</w:t>
      </w:r>
      <w:r w:rsidR="001923D0">
        <w:t>22</w:t>
      </w:r>
      <w:r>
        <w:t xml:space="preserve"> r. poz. </w:t>
      </w:r>
      <w:r w:rsidR="001923D0">
        <w:t>530</w:t>
      </w:r>
      <w:r>
        <w:t xml:space="preserve">) oraz rozporządzenia Rady Ministrów z  dnia </w:t>
      </w:r>
      <w:r w:rsidR="00A02A75">
        <w:t xml:space="preserve">25 października 2021 r. </w:t>
      </w:r>
      <w:r>
        <w:t>w sprawie wynagradzania pracowników samorządowych (Dz.U. z 20</w:t>
      </w:r>
      <w:r w:rsidR="00A02A75">
        <w:t>21</w:t>
      </w:r>
      <w:r>
        <w:t xml:space="preserve"> r. poz. </w:t>
      </w:r>
      <w:r w:rsidR="00A02A75">
        <w:t>1960</w:t>
      </w:r>
      <w:r>
        <w:t>)</w:t>
      </w:r>
    </w:p>
    <w:p w14:paraId="24D9059D" w14:textId="77777777" w:rsidR="00260C2A" w:rsidRDefault="00260C2A" w:rsidP="00FC606F">
      <w:pPr>
        <w:ind w:firstLine="240"/>
        <w:jc w:val="center"/>
      </w:pPr>
    </w:p>
    <w:p w14:paraId="36A05FB7" w14:textId="466ED472" w:rsidR="00FC606F" w:rsidRDefault="00FC606F" w:rsidP="00FC606F">
      <w:pPr>
        <w:ind w:firstLine="240"/>
        <w:jc w:val="center"/>
      </w:pPr>
      <w:r>
        <w:t>zarządza się, co następuje:</w:t>
      </w:r>
    </w:p>
    <w:p w14:paraId="4184C7F9" w14:textId="77777777" w:rsidR="00FC606F" w:rsidRDefault="00FC606F" w:rsidP="00FC606F">
      <w:pPr>
        <w:jc w:val="center"/>
        <w:rPr>
          <w:b/>
          <w:sz w:val="16"/>
          <w:szCs w:val="16"/>
        </w:rPr>
      </w:pPr>
    </w:p>
    <w:p w14:paraId="1DF862CB" w14:textId="77777777" w:rsidR="00FC606F" w:rsidRDefault="00FC606F" w:rsidP="00FC606F">
      <w:pPr>
        <w:jc w:val="center"/>
        <w:rPr>
          <w:sz w:val="16"/>
          <w:szCs w:val="16"/>
        </w:rPr>
      </w:pPr>
    </w:p>
    <w:p w14:paraId="21EEE966" w14:textId="2F06E886" w:rsidR="00845C42" w:rsidRDefault="00FC606F" w:rsidP="00390855">
      <w:pPr>
        <w:jc w:val="center"/>
      </w:pPr>
      <w:r>
        <w:t>§ 1.</w:t>
      </w:r>
    </w:p>
    <w:p w14:paraId="37131DB8" w14:textId="77777777" w:rsidR="009B29B4" w:rsidRDefault="009B29B4" w:rsidP="00390855">
      <w:pPr>
        <w:jc w:val="center"/>
      </w:pPr>
    </w:p>
    <w:p w14:paraId="1726C22E" w14:textId="7C16BF42" w:rsidR="00387C59" w:rsidRDefault="00387C59" w:rsidP="00387C59">
      <w:pPr>
        <w:spacing w:line="360" w:lineRule="auto"/>
        <w:jc w:val="both"/>
      </w:pPr>
      <w:r>
        <w:t>Do Zarządzenia Nr 34/2017 Dyrektora Miejskiego Ośrodka Pomocy Społecznej w Sopocie z  dnia 14 lipca 2017</w:t>
      </w:r>
      <w:r w:rsidR="00BB3752">
        <w:t xml:space="preserve"> </w:t>
      </w:r>
      <w:r>
        <w:t xml:space="preserve">r. w sprawie ustalenia Regulaminu Wynagradzania Pracowników Miejskiego Ośrodka Pomocy Społecznej w Sopocie wprowadza się Aneks Nr </w:t>
      </w:r>
      <w:r w:rsidR="00390855">
        <w:t>9.</w:t>
      </w:r>
    </w:p>
    <w:p w14:paraId="54DCCB49" w14:textId="77777777" w:rsidR="00390855" w:rsidRDefault="00390855" w:rsidP="00390855">
      <w:pPr>
        <w:jc w:val="center"/>
      </w:pPr>
    </w:p>
    <w:p w14:paraId="00A00D31" w14:textId="7367E8CB" w:rsidR="00387C59" w:rsidRDefault="00387C59" w:rsidP="00390855">
      <w:pPr>
        <w:jc w:val="center"/>
      </w:pPr>
      <w:r>
        <w:t>§ 2.</w:t>
      </w:r>
    </w:p>
    <w:p w14:paraId="745AA27D" w14:textId="77777777" w:rsidR="009B29B4" w:rsidRPr="00390855" w:rsidRDefault="009B29B4" w:rsidP="00390855">
      <w:pPr>
        <w:jc w:val="center"/>
      </w:pPr>
    </w:p>
    <w:p w14:paraId="41089055" w14:textId="0B0437E6" w:rsidR="002001F9" w:rsidRPr="00CE1FFA" w:rsidRDefault="00845C42" w:rsidP="00CE1FFA">
      <w:pPr>
        <w:spacing w:line="360" w:lineRule="auto"/>
        <w:jc w:val="both"/>
        <w:rPr>
          <w:bCs/>
        </w:rPr>
      </w:pPr>
      <w:r>
        <w:rPr>
          <w:bCs/>
        </w:rPr>
        <w:t xml:space="preserve">W </w:t>
      </w:r>
      <w:r w:rsidRPr="00845C42">
        <w:rPr>
          <w:bCs/>
        </w:rPr>
        <w:t>Zarządzeniu Nr 79/2021 z dnia 30 grudnia 2021 r. w sprawie wprowadzenia Aneksu Nr 7 do Regulaminu Wynagradzania Pracowników Miejskiego Ośrodka Pomocy Społecznej w Sopocie</w:t>
      </w:r>
      <w:r w:rsidR="00DF6B29">
        <w:rPr>
          <w:bCs/>
        </w:rPr>
        <w:t>, prostuje się oczywistą omyłkę pisarską w ten sposób</w:t>
      </w:r>
      <w:r w:rsidR="00CE1FFA">
        <w:rPr>
          <w:bCs/>
        </w:rPr>
        <w:t>,</w:t>
      </w:r>
      <w:r w:rsidR="00DF6B29">
        <w:rPr>
          <w:bCs/>
        </w:rPr>
        <w:t xml:space="preserve"> że </w:t>
      </w:r>
      <w:r w:rsidR="00885A10">
        <w:rPr>
          <w:bCs/>
        </w:rPr>
        <w:t xml:space="preserve">wyrażenie „Aneks Nr 7” </w:t>
      </w:r>
      <w:r w:rsidR="00DF6B29">
        <w:rPr>
          <w:bCs/>
        </w:rPr>
        <w:t xml:space="preserve">zastępuje się </w:t>
      </w:r>
      <w:r w:rsidR="00885A10">
        <w:rPr>
          <w:bCs/>
        </w:rPr>
        <w:t>wyrażenie</w:t>
      </w:r>
      <w:r w:rsidR="00DF6B29">
        <w:rPr>
          <w:bCs/>
        </w:rPr>
        <w:t>m</w:t>
      </w:r>
      <w:r w:rsidR="00885A10">
        <w:rPr>
          <w:bCs/>
        </w:rPr>
        <w:t xml:space="preserve"> „Aneks Nr </w:t>
      </w:r>
      <w:r w:rsidR="00DC001E">
        <w:rPr>
          <w:bCs/>
        </w:rPr>
        <w:t>8</w:t>
      </w:r>
      <w:r w:rsidR="00885A10">
        <w:rPr>
          <w:bCs/>
        </w:rPr>
        <w:t>”</w:t>
      </w:r>
      <w:r w:rsidR="00885A10">
        <w:rPr>
          <w:bCs/>
          <w:sz w:val="16"/>
          <w:szCs w:val="16"/>
        </w:rPr>
        <w:t xml:space="preserve"> .</w:t>
      </w:r>
    </w:p>
    <w:p w14:paraId="6487CAA4" w14:textId="12CA3BA8" w:rsidR="00D40BB4" w:rsidRDefault="00D40BB4" w:rsidP="009B29B4">
      <w:pPr>
        <w:jc w:val="center"/>
      </w:pPr>
      <w:r>
        <w:t xml:space="preserve">§ </w:t>
      </w:r>
      <w:r w:rsidR="00883AAF">
        <w:t>3</w:t>
      </w:r>
      <w:r>
        <w:t>.</w:t>
      </w:r>
    </w:p>
    <w:p w14:paraId="735F4CBB" w14:textId="77777777" w:rsidR="005D6B80" w:rsidRPr="009B29B4" w:rsidRDefault="005D6B80" w:rsidP="009B29B4">
      <w:pPr>
        <w:jc w:val="center"/>
      </w:pPr>
    </w:p>
    <w:p w14:paraId="790AEF8B" w14:textId="249A6287" w:rsidR="00D40BB4" w:rsidRDefault="00390855" w:rsidP="00D40BB4">
      <w:pPr>
        <w:spacing w:line="360" w:lineRule="auto"/>
        <w:jc w:val="both"/>
      </w:pPr>
      <w:r>
        <w:t>Aneks Nr 9 wchodzi w życie po upływie 2 tygodni od dnia, w którym został podany do wiadomości pracownikom.</w:t>
      </w:r>
      <w:r w:rsidR="006A627E">
        <w:t xml:space="preserve"> </w:t>
      </w:r>
    </w:p>
    <w:p w14:paraId="3213A55C" w14:textId="005C8A1B" w:rsidR="002D46E0" w:rsidRPr="002D77EA" w:rsidRDefault="002D46E0" w:rsidP="002D46E0">
      <w:pPr>
        <w:jc w:val="center"/>
      </w:pPr>
      <w:r>
        <w:t xml:space="preserve">                                                                                   </w:t>
      </w:r>
      <w:r w:rsidRPr="002D77EA">
        <w:t>DYREKTOR</w:t>
      </w:r>
    </w:p>
    <w:p w14:paraId="36BB9B74" w14:textId="77777777" w:rsidR="002D46E0" w:rsidRPr="002D77EA" w:rsidRDefault="002D46E0" w:rsidP="002D46E0">
      <w:pPr>
        <w:jc w:val="right"/>
      </w:pPr>
      <w:r w:rsidRPr="002D77EA">
        <w:t>Miejskiego Ośrodka Pomocy Społecznej</w:t>
      </w:r>
    </w:p>
    <w:p w14:paraId="56479398" w14:textId="77777777" w:rsidR="002D46E0" w:rsidRPr="002D77EA" w:rsidRDefault="002D46E0" w:rsidP="002D46E0">
      <w:pPr>
        <w:jc w:val="center"/>
      </w:pPr>
      <w:r w:rsidRPr="002D77EA">
        <w:t xml:space="preserve">                                                                                  w SOPOCIE</w:t>
      </w:r>
      <w:r w:rsidRPr="002D77EA">
        <w:br/>
      </w:r>
    </w:p>
    <w:p w14:paraId="12F621FC" w14:textId="77777777" w:rsidR="002D46E0" w:rsidRPr="002D77EA" w:rsidRDefault="002D46E0" w:rsidP="002D46E0">
      <w:pPr>
        <w:jc w:val="center"/>
      </w:pPr>
      <w:r w:rsidRPr="002D77EA">
        <w:t xml:space="preserve">                                                                                    /-/ Andrzej Czekaj                                                                                </w:t>
      </w:r>
    </w:p>
    <w:p w14:paraId="14B55B26" w14:textId="524450A5" w:rsidR="002001F9" w:rsidRDefault="002E35BD" w:rsidP="002001F9">
      <w:pPr>
        <w:jc w:val="center"/>
      </w:pPr>
      <w:r>
        <w:t xml:space="preserve">                                                                                         </w:t>
      </w:r>
    </w:p>
    <w:p w14:paraId="40765423" w14:textId="6A2DC289" w:rsidR="008D5110" w:rsidRDefault="002D46E0" w:rsidP="002E35BD">
      <w:pPr>
        <w:jc w:val="center"/>
      </w:pPr>
    </w:p>
    <w:sectPr w:rsidR="008D5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012E7"/>
    <w:multiLevelType w:val="hybridMultilevel"/>
    <w:tmpl w:val="792CF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A57BC"/>
    <w:multiLevelType w:val="hybridMultilevel"/>
    <w:tmpl w:val="2AAA20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C3065"/>
    <w:multiLevelType w:val="hybridMultilevel"/>
    <w:tmpl w:val="1B4A25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7455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8168402">
    <w:abstractNumId w:val="0"/>
  </w:num>
  <w:num w:numId="3" w16cid:durableId="340402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06F"/>
    <w:rsid w:val="000447B4"/>
    <w:rsid w:val="00134ADD"/>
    <w:rsid w:val="00150473"/>
    <w:rsid w:val="001923D0"/>
    <w:rsid w:val="002001F9"/>
    <w:rsid w:val="002179D9"/>
    <w:rsid w:val="00260C2A"/>
    <w:rsid w:val="0029034E"/>
    <w:rsid w:val="002D39EF"/>
    <w:rsid w:val="002D46E0"/>
    <w:rsid w:val="002E35BD"/>
    <w:rsid w:val="002F1DA2"/>
    <w:rsid w:val="00387C59"/>
    <w:rsid w:val="00390855"/>
    <w:rsid w:val="003B10B1"/>
    <w:rsid w:val="00462DE9"/>
    <w:rsid w:val="00552B44"/>
    <w:rsid w:val="005A309A"/>
    <w:rsid w:val="005C4354"/>
    <w:rsid w:val="005D6B80"/>
    <w:rsid w:val="006A627E"/>
    <w:rsid w:val="006D6CDB"/>
    <w:rsid w:val="00760CFC"/>
    <w:rsid w:val="007A39B7"/>
    <w:rsid w:val="007A7480"/>
    <w:rsid w:val="00845C42"/>
    <w:rsid w:val="00850AD6"/>
    <w:rsid w:val="00883AAF"/>
    <w:rsid w:val="00885A10"/>
    <w:rsid w:val="0091061E"/>
    <w:rsid w:val="00915D1B"/>
    <w:rsid w:val="00926CF9"/>
    <w:rsid w:val="00965D30"/>
    <w:rsid w:val="009B29B4"/>
    <w:rsid w:val="00A02A75"/>
    <w:rsid w:val="00AA129E"/>
    <w:rsid w:val="00AE28E5"/>
    <w:rsid w:val="00B9139A"/>
    <w:rsid w:val="00BB3752"/>
    <w:rsid w:val="00C31EAE"/>
    <w:rsid w:val="00CE1FFA"/>
    <w:rsid w:val="00D40BB4"/>
    <w:rsid w:val="00D7533A"/>
    <w:rsid w:val="00DC001E"/>
    <w:rsid w:val="00DF6B29"/>
    <w:rsid w:val="00E45B85"/>
    <w:rsid w:val="00F44102"/>
    <w:rsid w:val="00FC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D6D9"/>
  <w15:chartTrackingRefBased/>
  <w15:docId w15:val="{4D477284-BFF6-4006-A2A7-2A917A51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0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6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1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213DD-5E2D-4D72-8E40-606420FBE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58/2021 Dyrektora MOPS w Sopocie z dnia 14 wrzesnia 2021</vt:lpstr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58/2021 Dyrektora MOPS w Sopocie z dnia 14 wrzesnia 2021</dc:title>
  <dc:subject/>
  <dc:creator>Marzena Smok</dc:creator>
  <cp:keywords/>
  <dc:description/>
  <cp:lastModifiedBy>Marzena Smok</cp:lastModifiedBy>
  <cp:revision>38</cp:revision>
  <dcterms:created xsi:type="dcterms:W3CDTF">2021-08-26T08:59:00Z</dcterms:created>
  <dcterms:modified xsi:type="dcterms:W3CDTF">2022-09-13T11:20:00Z</dcterms:modified>
</cp:coreProperties>
</file>