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845" w:rsidRDefault="00396845" w:rsidP="00396845">
      <w:pPr>
        <w:rPr>
          <w:rFonts w:ascii="Times New Roman" w:eastAsia="Times New Roman" w:hAnsi="Times New Roman" w:cs="Times New Roman"/>
        </w:rPr>
      </w:pPr>
    </w:p>
    <w:p w:rsidR="00BF1AAF" w:rsidRPr="00EE3F5B" w:rsidRDefault="00BF1AAF" w:rsidP="00BF1AAF">
      <w:pPr>
        <w:jc w:val="right"/>
        <w:rPr>
          <w:rFonts w:ascii="Times New Roman" w:eastAsia="Times New Roman" w:hAnsi="Times New Roman" w:cs="Times New Roman"/>
        </w:rPr>
      </w:pPr>
      <w:r w:rsidRPr="00EE3F5B">
        <w:rPr>
          <w:rFonts w:ascii="Times New Roman" w:eastAsia="Times New Roman" w:hAnsi="Times New Roman" w:cs="Times New Roman"/>
        </w:rPr>
        <w:t xml:space="preserve">Załącznik Nr </w:t>
      </w:r>
      <w:r>
        <w:rPr>
          <w:rFonts w:ascii="Times New Roman" w:eastAsia="Times New Roman" w:hAnsi="Times New Roman" w:cs="Times New Roman"/>
        </w:rPr>
        <w:t>3</w:t>
      </w:r>
      <w:r w:rsidRPr="00EE3F5B">
        <w:rPr>
          <w:rFonts w:ascii="Times New Roman" w:eastAsia="Times New Roman" w:hAnsi="Times New Roman" w:cs="Times New Roman"/>
        </w:rPr>
        <w:t xml:space="preserve"> </w:t>
      </w:r>
    </w:p>
    <w:p w:rsidR="00BF1AAF" w:rsidRPr="00EE3F5B" w:rsidRDefault="00BF1AAF" w:rsidP="005E4D9E">
      <w:pPr>
        <w:jc w:val="right"/>
        <w:rPr>
          <w:rFonts w:ascii="Times New Roman" w:eastAsia="Times New Roman" w:hAnsi="Times New Roman" w:cs="Times New Roman"/>
        </w:rPr>
      </w:pPr>
      <w:r w:rsidRPr="00EE3F5B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do Zarządzenia Nr </w:t>
      </w:r>
      <w:r w:rsidR="005E4D9E">
        <w:rPr>
          <w:rFonts w:ascii="Times New Roman" w:eastAsia="Times New Roman" w:hAnsi="Times New Roman" w:cs="Times New Roman"/>
        </w:rPr>
        <w:t>41/2014</w:t>
      </w:r>
      <w:r w:rsidR="00C55932">
        <w:rPr>
          <w:rFonts w:ascii="Times New Roman" w:eastAsia="Times New Roman" w:hAnsi="Times New Roman" w:cs="Times New Roman"/>
        </w:rPr>
        <w:t xml:space="preserve">     </w:t>
      </w:r>
      <w:r w:rsidRPr="00EE3F5B">
        <w:rPr>
          <w:rFonts w:ascii="Times New Roman" w:eastAsia="Times New Roman" w:hAnsi="Times New Roman" w:cs="Times New Roman"/>
        </w:rPr>
        <w:t xml:space="preserve">   Dyrektora Miejskiego Ośrodka Pomocy Społecznej w Sopocie</w:t>
      </w:r>
    </w:p>
    <w:p w:rsidR="00BF1AAF" w:rsidRPr="00EE3F5B" w:rsidRDefault="00BF1AAF" w:rsidP="00BF1AAF">
      <w:pPr>
        <w:jc w:val="center"/>
        <w:rPr>
          <w:rFonts w:ascii="Times New Roman" w:eastAsia="Times New Roman" w:hAnsi="Times New Roman" w:cs="Times New Roman"/>
        </w:rPr>
      </w:pPr>
      <w:r w:rsidRPr="00EE3F5B">
        <w:rPr>
          <w:rFonts w:ascii="Times New Roman" w:eastAsia="Times New Roman" w:hAnsi="Times New Roman" w:cs="Times New Roman"/>
        </w:rPr>
        <w:t xml:space="preserve">                                                   </w:t>
      </w:r>
      <w:r w:rsidR="005E4D9E">
        <w:rPr>
          <w:rFonts w:ascii="Times New Roman" w:eastAsia="Times New Roman" w:hAnsi="Times New Roman" w:cs="Times New Roman"/>
        </w:rPr>
        <w:t xml:space="preserve">                                                        </w:t>
      </w:r>
      <w:r w:rsidRPr="00EE3F5B">
        <w:rPr>
          <w:rFonts w:ascii="Times New Roman" w:eastAsia="Times New Roman" w:hAnsi="Times New Roman" w:cs="Times New Roman"/>
        </w:rPr>
        <w:t xml:space="preserve">   z dnia </w:t>
      </w:r>
      <w:r w:rsidR="005E4D9E">
        <w:rPr>
          <w:rFonts w:ascii="Times New Roman" w:eastAsia="Times New Roman" w:hAnsi="Times New Roman" w:cs="Times New Roman"/>
        </w:rPr>
        <w:t xml:space="preserve">01 grudnia 2014 r. </w:t>
      </w:r>
    </w:p>
    <w:p w:rsidR="00BF1AAF" w:rsidRDefault="00BF1AAF" w:rsidP="00F91130">
      <w:pPr>
        <w:tabs>
          <w:tab w:val="left" w:pos="1843"/>
        </w:tabs>
        <w:spacing w:before="34" w:after="34" w:line="360" w:lineRule="auto"/>
        <w:jc w:val="center"/>
        <w:rPr>
          <w:rFonts w:ascii="Times New Roman" w:hAnsi="Times New Roman" w:cs="Times New Roman"/>
          <w:b/>
        </w:rPr>
      </w:pPr>
    </w:p>
    <w:p w:rsidR="00BF1AAF" w:rsidRDefault="00BF1AAF" w:rsidP="00F91130">
      <w:pPr>
        <w:tabs>
          <w:tab w:val="left" w:pos="1843"/>
        </w:tabs>
        <w:spacing w:before="34" w:after="34" w:line="360" w:lineRule="auto"/>
        <w:jc w:val="center"/>
        <w:rPr>
          <w:rFonts w:ascii="Times New Roman" w:hAnsi="Times New Roman" w:cs="Times New Roman"/>
          <w:b/>
        </w:rPr>
      </w:pPr>
    </w:p>
    <w:p w:rsidR="00BF1AAF" w:rsidRDefault="00BF1AAF" w:rsidP="00F91130">
      <w:pPr>
        <w:tabs>
          <w:tab w:val="left" w:pos="1843"/>
        </w:tabs>
        <w:spacing w:before="34" w:after="34" w:line="360" w:lineRule="auto"/>
        <w:jc w:val="center"/>
        <w:rPr>
          <w:rFonts w:ascii="Times New Roman" w:hAnsi="Times New Roman" w:cs="Times New Roman"/>
          <w:b/>
        </w:rPr>
      </w:pPr>
    </w:p>
    <w:p w:rsidR="00BF1AAF" w:rsidRDefault="00BF1AAF" w:rsidP="00F91130">
      <w:pPr>
        <w:tabs>
          <w:tab w:val="left" w:pos="1843"/>
        </w:tabs>
        <w:spacing w:before="34" w:after="34" w:line="360" w:lineRule="auto"/>
        <w:jc w:val="center"/>
        <w:rPr>
          <w:rFonts w:ascii="Times New Roman" w:hAnsi="Times New Roman" w:cs="Times New Roman"/>
          <w:b/>
        </w:rPr>
      </w:pPr>
    </w:p>
    <w:p w:rsidR="00BF1AAF" w:rsidRDefault="00BF1AAF" w:rsidP="00F91130">
      <w:pPr>
        <w:tabs>
          <w:tab w:val="left" w:pos="1843"/>
        </w:tabs>
        <w:spacing w:before="34" w:after="34" w:line="360" w:lineRule="auto"/>
        <w:jc w:val="center"/>
        <w:rPr>
          <w:rFonts w:ascii="Times New Roman" w:hAnsi="Times New Roman" w:cs="Times New Roman"/>
          <w:b/>
        </w:rPr>
      </w:pPr>
    </w:p>
    <w:p w:rsidR="00BF1AAF" w:rsidRDefault="00BF1AAF" w:rsidP="00F91130">
      <w:pPr>
        <w:tabs>
          <w:tab w:val="left" w:pos="1843"/>
        </w:tabs>
        <w:spacing w:before="34" w:after="34" w:line="360" w:lineRule="auto"/>
        <w:jc w:val="center"/>
        <w:rPr>
          <w:rFonts w:ascii="Times New Roman" w:hAnsi="Times New Roman" w:cs="Times New Roman"/>
          <w:b/>
        </w:rPr>
      </w:pPr>
    </w:p>
    <w:p w:rsidR="001C6DF0" w:rsidRDefault="00F91130" w:rsidP="00F91130">
      <w:pPr>
        <w:tabs>
          <w:tab w:val="left" w:pos="1843"/>
        </w:tabs>
        <w:spacing w:before="34" w:after="34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30D39">
        <w:rPr>
          <w:rFonts w:ascii="Times New Roman" w:hAnsi="Times New Roman" w:cs="Times New Roman"/>
          <w:b/>
          <w:sz w:val="36"/>
          <w:szCs w:val="36"/>
        </w:rPr>
        <w:t xml:space="preserve">INSTRUKCJA ARCHIWALNA </w:t>
      </w:r>
    </w:p>
    <w:p w:rsidR="001C6DF0" w:rsidRDefault="00F91130" w:rsidP="00F91130">
      <w:pPr>
        <w:tabs>
          <w:tab w:val="left" w:pos="1843"/>
        </w:tabs>
        <w:spacing w:before="34" w:after="34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30D39">
        <w:rPr>
          <w:rFonts w:ascii="Times New Roman" w:hAnsi="Times New Roman" w:cs="Times New Roman"/>
          <w:b/>
          <w:sz w:val="36"/>
          <w:szCs w:val="36"/>
        </w:rPr>
        <w:t xml:space="preserve">MIEJSKIEGO OŚRODKA POMOCY SPOŁECZNEJ </w:t>
      </w:r>
    </w:p>
    <w:p w:rsidR="00F91130" w:rsidRPr="00930D39" w:rsidRDefault="00F91130" w:rsidP="00F91130">
      <w:pPr>
        <w:tabs>
          <w:tab w:val="left" w:pos="1843"/>
        </w:tabs>
        <w:spacing w:before="34" w:after="34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30D39">
        <w:rPr>
          <w:rFonts w:ascii="Times New Roman" w:hAnsi="Times New Roman" w:cs="Times New Roman"/>
          <w:b/>
          <w:sz w:val="36"/>
          <w:szCs w:val="36"/>
        </w:rPr>
        <w:t>W SOPOCIE</w:t>
      </w:r>
    </w:p>
    <w:p w:rsidR="00F91130" w:rsidRDefault="00F91130"/>
    <w:p w:rsidR="00F91130" w:rsidRPr="00F91130" w:rsidRDefault="00F91130" w:rsidP="00F91130"/>
    <w:p w:rsidR="00F91130" w:rsidRPr="00F91130" w:rsidRDefault="00F91130" w:rsidP="00F91130"/>
    <w:p w:rsidR="00F91130" w:rsidRPr="00F91130" w:rsidRDefault="00F91130" w:rsidP="00F91130"/>
    <w:p w:rsidR="00F91130" w:rsidRPr="00F91130" w:rsidRDefault="00F91130" w:rsidP="00F91130"/>
    <w:p w:rsidR="00F91130" w:rsidRPr="00F91130" w:rsidRDefault="00F91130" w:rsidP="00F91130"/>
    <w:p w:rsidR="00F91130" w:rsidRPr="00F91130" w:rsidRDefault="00F91130" w:rsidP="00F91130"/>
    <w:p w:rsidR="00F91130" w:rsidRPr="00F91130" w:rsidRDefault="00F91130" w:rsidP="00F91130"/>
    <w:p w:rsidR="00F91130" w:rsidRPr="00F91130" w:rsidRDefault="00F91130" w:rsidP="00F91130"/>
    <w:p w:rsidR="00F91130" w:rsidRPr="00F91130" w:rsidRDefault="00F91130" w:rsidP="00F91130"/>
    <w:p w:rsidR="00F91130" w:rsidRPr="00F91130" w:rsidRDefault="00F91130" w:rsidP="00F91130"/>
    <w:p w:rsidR="00F91130" w:rsidRPr="00F91130" w:rsidRDefault="00F91130" w:rsidP="00F91130"/>
    <w:p w:rsidR="00F91130" w:rsidRPr="00F91130" w:rsidRDefault="00F91130" w:rsidP="00F91130"/>
    <w:p w:rsidR="00F91130" w:rsidRPr="00F91130" w:rsidRDefault="00F91130" w:rsidP="00F91130"/>
    <w:p w:rsidR="00F91130" w:rsidRPr="00F91130" w:rsidRDefault="00F91130" w:rsidP="00F91130"/>
    <w:p w:rsidR="00F91130" w:rsidRPr="00F91130" w:rsidRDefault="00F91130" w:rsidP="00F91130"/>
    <w:p w:rsidR="00F91130" w:rsidRPr="00F91130" w:rsidRDefault="00F91130" w:rsidP="00F91130"/>
    <w:p w:rsidR="00F91130" w:rsidRPr="00F91130" w:rsidRDefault="00F91130" w:rsidP="00F91130"/>
    <w:p w:rsidR="00F91130" w:rsidRPr="00F91130" w:rsidRDefault="00F91130" w:rsidP="00F91130"/>
    <w:p w:rsidR="00F91130" w:rsidRPr="00F91130" w:rsidRDefault="00F91130" w:rsidP="00F91130"/>
    <w:p w:rsidR="00F91130" w:rsidRPr="00F91130" w:rsidRDefault="00F91130" w:rsidP="00F91130"/>
    <w:p w:rsidR="00F91130" w:rsidRPr="00F91130" w:rsidRDefault="00F91130" w:rsidP="00F91130"/>
    <w:p w:rsidR="00F91130" w:rsidRPr="00F91130" w:rsidRDefault="00F91130" w:rsidP="00F91130"/>
    <w:p w:rsidR="00F91130" w:rsidRPr="00F91130" w:rsidRDefault="00F91130" w:rsidP="00F91130"/>
    <w:p w:rsidR="00F91130" w:rsidRPr="00F91130" w:rsidRDefault="00F91130" w:rsidP="00F91130"/>
    <w:p w:rsidR="00F91130" w:rsidRPr="00F91130" w:rsidRDefault="00F91130" w:rsidP="00F91130"/>
    <w:p w:rsidR="00F91130" w:rsidRPr="00F91130" w:rsidRDefault="00F91130" w:rsidP="00F91130"/>
    <w:p w:rsidR="001C6DF0" w:rsidRPr="00DA24C1" w:rsidRDefault="001C6DF0" w:rsidP="001C6DF0">
      <w:pPr>
        <w:jc w:val="center"/>
        <w:rPr>
          <w:rFonts w:ascii="Times New Roman" w:eastAsia="Times New Roman" w:hAnsi="Times New Roman" w:cs="Times New Roman"/>
          <w:b/>
          <w:caps/>
        </w:rPr>
      </w:pPr>
      <w:r w:rsidRPr="00DA24C1">
        <w:rPr>
          <w:rFonts w:ascii="Times New Roman" w:eastAsia="Times New Roman" w:hAnsi="Times New Roman" w:cs="Times New Roman"/>
          <w:b/>
          <w:caps/>
        </w:rPr>
        <w:t>Sopot,  2014 rok</w:t>
      </w:r>
    </w:p>
    <w:p w:rsidR="00F91130" w:rsidRPr="00F91130" w:rsidRDefault="00F91130" w:rsidP="00F91130"/>
    <w:p w:rsidR="00F91130" w:rsidRPr="00F91130" w:rsidRDefault="00F91130" w:rsidP="00F91130"/>
    <w:p w:rsidR="00F91130" w:rsidRPr="00F91130" w:rsidRDefault="00F91130" w:rsidP="00F91130"/>
    <w:p w:rsidR="00F91130" w:rsidRDefault="00F91130" w:rsidP="00F91130">
      <w:pPr>
        <w:tabs>
          <w:tab w:val="left" w:pos="2115"/>
        </w:tabs>
      </w:pPr>
    </w:p>
    <w:p w:rsidR="00F91130" w:rsidRDefault="00F91130" w:rsidP="00F91130">
      <w:pPr>
        <w:tabs>
          <w:tab w:val="left" w:pos="2115"/>
        </w:tabs>
      </w:pPr>
    </w:p>
    <w:p w:rsidR="00F91130" w:rsidRDefault="00F91130" w:rsidP="00F91130">
      <w:pPr>
        <w:tabs>
          <w:tab w:val="left" w:pos="2115"/>
        </w:tabs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092"/>
        <w:gridCol w:w="7194"/>
      </w:tblGrid>
      <w:tr w:rsidR="00C31173" w:rsidTr="00DA3FE1">
        <w:tc>
          <w:tcPr>
            <w:tcW w:w="2092" w:type="dxa"/>
          </w:tcPr>
          <w:p w:rsidR="00C31173" w:rsidRDefault="00C31173" w:rsidP="001C6DF0">
            <w:pPr>
              <w:pStyle w:val="Spistreci0"/>
              <w:shd w:val="clear" w:color="auto" w:fill="auto"/>
              <w:tabs>
                <w:tab w:val="left" w:pos="1650"/>
                <w:tab w:val="right" w:leader="dot" w:pos="76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Rozdział </w:t>
            </w:r>
            <w:r w:rsidR="001C6D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94" w:type="dxa"/>
          </w:tcPr>
          <w:p w:rsidR="00C31173" w:rsidRDefault="00C31173" w:rsidP="001C6DF0">
            <w:pPr>
              <w:pStyle w:val="Spistreci0"/>
              <w:shd w:val="clear" w:color="auto" w:fill="auto"/>
              <w:tabs>
                <w:tab w:val="left" w:pos="1650"/>
                <w:tab w:val="right" w:leader="dot" w:pos="76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Postanowienia ogólne                            </w:t>
            </w:r>
          </w:p>
        </w:tc>
      </w:tr>
      <w:tr w:rsidR="00C31173" w:rsidTr="00DA3FE1">
        <w:tc>
          <w:tcPr>
            <w:tcW w:w="2092" w:type="dxa"/>
          </w:tcPr>
          <w:p w:rsidR="00C31173" w:rsidRDefault="00C31173" w:rsidP="001C6DF0">
            <w:pPr>
              <w:pStyle w:val="Spistreci0"/>
              <w:shd w:val="clear" w:color="auto" w:fill="auto"/>
              <w:tabs>
                <w:tab w:val="left" w:pos="1650"/>
                <w:tab w:val="right" w:leader="dot" w:pos="76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Rozdział </w:t>
            </w:r>
            <w:r w:rsidR="001C6D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94" w:type="dxa"/>
          </w:tcPr>
          <w:p w:rsidR="00C31173" w:rsidRDefault="00C31173" w:rsidP="00ED7415">
            <w:pPr>
              <w:pStyle w:val="Spistreci0"/>
              <w:shd w:val="clear" w:color="auto" w:fill="auto"/>
              <w:tabs>
                <w:tab w:val="left" w:pos="1650"/>
                <w:tab w:val="right" w:leader="dot" w:pos="765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Kwalifikacja archiwalna dokumentacji M</w:t>
            </w:r>
            <w:r w:rsidR="001C6DF0">
              <w:rPr>
                <w:rFonts w:ascii="Times New Roman" w:hAnsi="Times New Roman" w:cs="Times New Roman"/>
                <w:sz w:val="24"/>
                <w:szCs w:val="24"/>
              </w:rPr>
              <w:t xml:space="preserve">iejskiego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1C6DF0">
              <w:rPr>
                <w:rFonts w:ascii="Times New Roman" w:hAnsi="Times New Roman" w:cs="Times New Roman"/>
                <w:sz w:val="24"/>
                <w:szCs w:val="24"/>
              </w:rPr>
              <w:t xml:space="preserve">środka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1C6DF0">
              <w:rPr>
                <w:rFonts w:ascii="Times New Roman" w:hAnsi="Times New Roman" w:cs="Times New Roman"/>
                <w:sz w:val="24"/>
                <w:szCs w:val="24"/>
              </w:rPr>
              <w:t xml:space="preserve">omocy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1C6DF0">
              <w:rPr>
                <w:rFonts w:ascii="Times New Roman" w:hAnsi="Times New Roman" w:cs="Times New Roman"/>
                <w:sz w:val="24"/>
                <w:szCs w:val="24"/>
              </w:rPr>
              <w:t xml:space="preserve">połecznej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Sopocie</w:t>
            </w:r>
          </w:p>
          <w:p w:rsidR="00ED7415" w:rsidRPr="00024C05" w:rsidRDefault="00ED7415" w:rsidP="00ED7415">
            <w:pPr>
              <w:pStyle w:val="Spistreci0"/>
              <w:shd w:val="clear" w:color="auto" w:fill="auto"/>
              <w:tabs>
                <w:tab w:val="left" w:pos="1650"/>
                <w:tab w:val="right" w:leader="dot" w:pos="7655"/>
              </w:tabs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31173" w:rsidTr="00DA3FE1">
        <w:tc>
          <w:tcPr>
            <w:tcW w:w="2092" w:type="dxa"/>
          </w:tcPr>
          <w:p w:rsidR="00C31173" w:rsidRDefault="00C31173" w:rsidP="001C6DF0">
            <w:pPr>
              <w:pStyle w:val="Spistreci0"/>
              <w:shd w:val="clear" w:color="auto" w:fill="auto"/>
              <w:tabs>
                <w:tab w:val="left" w:pos="1650"/>
                <w:tab w:val="right" w:leader="dot" w:pos="76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Rozdział </w:t>
            </w:r>
            <w:r w:rsidR="001C6D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194" w:type="dxa"/>
          </w:tcPr>
          <w:p w:rsidR="00C31173" w:rsidRDefault="00C31173" w:rsidP="007B2AAA">
            <w:pPr>
              <w:pStyle w:val="Spistreci0"/>
              <w:shd w:val="clear" w:color="auto" w:fill="auto"/>
              <w:tabs>
                <w:tab w:val="left" w:pos="1650"/>
                <w:tab w:val="right" w:leader="dot" w:pos="765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Zakres działania składnicy akt w M</w:t>
            </w:r>
            <w:r w:rsidR="003E40AC">
              <w:rPr>
                <w:rFonts w:ascii="Times New Roman" w:hAnsi="Times New Roman" w:cs="Times New Roman"/>
                <w:sz w:val="24"/>
                <w:szCs w:val="24"/>
              </w:rPr>
              <w:t xml:space="preserve">iejskim Ośrodku Pomocy Społecznej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Sopocie </w:t>
            </w:r>
          </w:p>
        </w:tc>
      </w:tr>
      <w:tr w:rsidR="00C31173" w:rsidTr="00DA3FE1">
        <w:tc>
          <w:tcPr>
            <w:tcW w:w="2092" w:type="dxa"/>
          </w:tcPr>
          <w:p w:rsidR="00C31173" w:rsidRDefault="00C31173" w:rsidP="001C6DF0">
            <w:pPr>
              <w:pStyle w:val="Spistreci0"/>
              <w:shd w:val="clear" w:color="auto" w:fill="auto"/>
              <w:tabs>
                <w:tab w:val="left" w:pos="1650"/>
                <w:tab w:val="right" w:leader="dot" w:pos="76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Rozdział </w:t>
            </w:r>
            <w:r w:rsidR="001C6D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94" w:type="dxa"/>
          </w:tcPr>
          <w:p w:rsidR="00C31173" w:rsidRDefault="00C31173" w:rsidP="001C6DF0">
            <w:pPr>
              <w:pStyle w:val="Spistreci0"/>
              <w:shd w:val="clear" w:color="auto" w:fill="auto"/>
              <w:tabs>
                <w:tab w:val="left" w:pos="1650"/>
                <w:tab w:val="right" w:leader="dot" w:pos="76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Lokal składnicy akt </w:t>
            </w:r>
          </w:p>
        </w:tc>
      </w:tr>
      <w:tr w:rsidR="00C31173" w:rsidTr="00DA3FE1">
        <w:tc>
          <w:tcPr>
            <w:tcW w:w="2092" w:type="dxa"/>
          </w:tcPr>
          <w:p w:rsidR="00C31173" w:rsidRDefault="00C31173" w:rsidP="001C6DF0">
            <w:pPr>
              <w:pStyle w:val="Spistreci0"/>
              <w:shd w:val="clear" w:color="auto" w:fill="auto"/>
              <w:tabs>
                <w:tab w:val="left" w:pos="1650"/>
                <w:tab w:val="right" w:leader="dot" w:pos="76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Rozdział </w:t>
            </w:r>
            <w:r w:rsidR="001C6D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194" w:type="dxa"/>
          </w:tcPr>
          <w:p w:rsidR="00C31173" w:rsidRDefault="00C31173" w:rsidP="00ED7415">
            <w:pPr>
              <w:pStyle w:val="Spistreci0"/>
              <w:shd w:val="clear" w:color="auto" w:fill="auto"/>
              <w:tabs>
                <w:tab w:val="left" w:pos="1650"/>
                <w:tab w:val="right" w:leader="dot" w:pos="765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Przyjmowanie dokumentacji z komórek organizacyjnych M</w:t>
            </w:r>
            <w:r w:rsidR="003E40AC">
              <w:rPr>
                <w:rFonts w:ascii="Times New Roman" w:hAnsi="Times New Roman" w:cs="Times New Roman"/>
                <w:sz w:val="24"/>
                <w:szCs w:val="24"/>
              </w:rPr>
              <w:t xml:space="preserve">iejskiego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3E40AC">
              <w:rPr>
                <w:rFonts w:ascii="Times New Roman" w:hAnsi="Times New Roman" w:cs="Times New Roman"/>
                <w:sz w:val="24"/>
                <w:szCs w:val="24"/>
              </w:rPr>
              <w:t xml:space="preserve">środka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3E40AC">
              <w:rPr>
                <w:rFonts w:ascii="Times New Roman" w:hAnsi="Times New Roman" w:cs="Times New Roman"/>
                <w:sz w:val="24"/>
                <w:szCs w:val="24"/>
              </w:rPr>
              <w:t xml:space="preserve">omocy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3E40AC">
              <w:rPr>
                <w:rFonts w:ascii="Times New Roman" w:hAnsi="Times New Roman" w:cs="Times New Roman"/>
                <w:sz w:val="24"/>
                <w:szCs w:val="24"/>
              </w:rPr>
              <w:t>połecznej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 Sopocie </w:t>
            </w:r>
          </w:p>
          <w:p w:rsidR="00024C05" w:rsidRPr="00024C05" w:rsidRDefault="00024C05" w:rsidP="00ED7415">
            <w:pPr>
              <w:pStyle w:val="Spistreci0"/>
              <w:shd w:val="clear" w:color="auto" w:fill="auto"/>
              <w:tabs>
                <w:tab w:val="left" w:pos="1650"/>
                <w:tab w:val="right" w:leader="dot" w:pos="7655"/>
              </w:tabs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31173" w:rsidTr="00DA3FE1">
        <w:tc>
          <w:tcPr>
            <w:tcW w:w="2092" w:type="dxa"/>
          </w:tcPr>
          <w:p w:rsidR="00C31173" w:rsidRDefault="00C31173" w:rsidP="001C6DF0">
            <w:pPr>
              <w:pStyle w:val="Spistreci0"/>
              <w:shd w:val="clear" w:color="auto" w:fill="auto"/>
              <w:tabs>
                <w:tab w:val="left" w:pos="1650"/>
                <w:tab w:val="right" w:leader="dot" w:pos="76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Rozdział </w:t>
            </w:r>
            <w:r w:rsidR="001C6D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194" w:type="dxa"/>
          </w:tcPr>
          <w:p w:rsidR="00C31173" w:rsidRDefault="00C31173" w:rsidP="003E40AC">
            <w:pPr>
              <w:pStyle w:val="Spistreci0"/>
              <w:shd w:val="clear" w:color="auto" w:fill="auto"/>
              <w:tabs>
                <w:tab w:val="left" w:pos="1650"/>
                <w:tab w:val="right" w:leader="dot" w:pos="765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Ewidencja i przechowywanie akt w M</w:t>
            </w:r>
            <w:r w:rsidR="003E40AC">
              <w:rPr>
                <w:rFonts w:ascii="Times New Roman" w:hAnsi="Times New Roman" w:cs="Times New Roman"/>
                <w:sz w:val="24"/>
                <w:szCs w:val="24"/>
              </w:rPr>
              <w:t xml:space="preserve">iejskim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3E40AC">
              <w:rPr>
                <w:rFonts w:ascii="Times New Roman" w:hAnsi="Times New Roman" w:cs="Times New Roman"/>
                <w:sz w:val="24"/>
                <w:szCs w:val="24"/>
              </w:rPr>
              <w:t xml:space="preserve">środku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3E40AC">
              <w:rPr>
                <w:rFonts w:ascii="Times New Roman" w:hAnsi="Times New Roman" w:cs="Times New Roman"/>
                <w:sz w:val="24"/>
                <w:szCs w:val="24"/>
              </w:rPr>
              <w:t xml:space="preserve">omocy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3E40AC">
              <w:rPr>
                <w:rFonts w:ascii="Times New Roman" w:hAnsi="Times New Roman" w:cs="Times New Roman"/>
                <w:sz w:val="24"/>
                <w:szCs w:val="24"/>
              </w:rPr>
              <w:t xml:space="preserve">połecznej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 Sopocie </w:t>
            </w:r>
          </w:p>
        </w:tc>
      </w:tr>
      <w:tr w:rsidR="00C31173" w:rsidTr="00DA3FE1">
        <w:tc>
          <w:tcPr>
            <w:tcW w:w="2092" w:type="dxa"/>
          </w:tcPr>
          <w:p w:rsidR="00C31173" w:rsidRDefault="00C31173" w:rsidP="001C6DF0">
            <w:pPr>
              <w:pStyle w:val="Spistreci0"/>
              <w:shd w:val="clear" w:color="auto" w:fill="auto"/>
              <w:tabs>
                <w:tab w:val="left" w:pos="1650"/>
                <w:tab w:val="right" w:leader="dot" w:pos="76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Rozdział </w:t>
            </w:r>
            <w:r w:rsidR="001C6D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194" w:type="dxa"/>
          </w:tcPr>
          <w:p w:rsidR="00C31173" w:rsidRDefault="00C31173" w:rsidP="003E40AC">
            <w:pPr>
              <w:pStyle w:val="Spistreci0"/>
              <w:shd w:val="clear" w:color="auto" w:fill="auto"/>
              <w:tabs>
                <w:tab w:val="left" w:pos="1650"/>
                <w:tab w:val="right" w:leader="dot" w:pos="765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Udostępnianie dokumentacji M</w:t>
            </w:r>
            <w:r w:rsidR="003E40AC">
              <w:rPr>
                <w:rFonts w:ascii="Times New Roman" w:hAnsi="Times New Roman" w:cs="Times New Roman"/>
                <w:sz w:val="24"/>
                <w:szCs w:val="24"/>
              </w:rPr>
              <w:t xml:space="preserve">iejskiego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3E40AC">
              <w:rPr>
                <w:rFonts w:ascii="Times New Roman" w:hAnsi="Times New Roman" w:cs="Times New Roman"/>
                <w:sz w:val="24"/>
                <w:szCs w:val="24"/>
              </w:rPr>
              <w:t xml:space="preserve">środka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3E40AC">
              <w:rPr>
                <w:rFonts w:ascii="Times New Roman" w:hAnsi="Times New Roman" w:cs="Times New Roman"/>
                <w:sz w:val="24"/>
                <w:szCs w:val="24"/>
              </w:rPr>
              <w:t xml:space="preserve">omocy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3E40AC">
              <w:rPr>
                <w:rFonts w:ascii="Times New Roman" w:hAnsi="Times New Roman" w:cs="Times New Roman"/>
                <w:sz w:val="24"/>
                <w:szCs w:val="24"/>
              </w:rPr>
              <w:t>połecznej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Sopocie </w:t>
            </w:r>
          </w:p>
        </w:tc>
      </w:tr>
      <w:tr w:rsidR="00C31173" w:rsidTr="00DA3FE1">
        <w:tc>
          <w:tcPr>
            <w:tcW w:w="2092" w:type="dxa"/>
          </w:tcPr>
          <w:p w:rsidR="001D0C61" w:rsidRDefault="00C31173" w:rsidP="00F91130">
            <w:pPr>
              <w:pStyle w:val="Spistreci0"/>
              <w:shd w:val="clear" w:color="auto" w:fill="auto"/>
              <w:tabs>
                <w:tab w:val="left" w:pos="1650"/>
                <w:tab w:val="right" w:leader="dot" w:pos="76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Rozdział </w:t>
            </w:r>
            <w:r w:rsidR="001C6D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1C6DF0" w:rsidRDefault="001D0C61" w:rsidP="001D0C61">
            <w:pPr>
              <w:rPr>
                <w:rFonts w:ascii="Times New Roman" w:hAnsi="Times New Roman" w:cs="Times New Roman"/>
                <w:lang w:eastAsia="en-US" w:bidi="ar-SA"/>
              </w:rPr>
            </w:pPr>
            <w:r w:rsidRPr="001D0C61">
              <w:rPr>
                <w:rFonts w:ascii="Times New Roman" w:hAnsi="Times New Roman" w:cs="Times New Roman"/>
                <w:lang w:eastAsia="en-US" w:bidi="ar-SA"/>
              </w:rPr>
              <w:t xml:space="preserve">Rozdział </w:t>
            </w:r>
            <w:r w:rsidR="001C6DF0">
              <w:rPr>
                <w:rFonts w:ascii="Times New Roman" w:hAnsi="Times New Roman" w:cs="Times New Roman"/>
                <w:lang w:eastAsia="en-US" w:bidi="ar-SA"/>
              </w:rPr>
              <w:t>9</w:t>
            </w:r>
          </w:p>
          <w:p w:rsidR="001C6DF0" w:rsidRDefault="001C6DF0" w:rsidP="001D0C61">
            <w:pPr>
              <w:rPr>
                <w:rFonts w:ascii="Times New Roman" w:hAnsi="Times New Roman" w:cs="Times New Roman"/>
                <w:lang w:eastAsia="en-US" w:bidi="ar-SA"/>
              </w:rPr>
            </w:pPr>
          </w:p>
          <w:p w:rsidR="001D0C61" w:rsidRPr="001D0C61" w:rsidRDefault="001D0C61" w:rsidP="001C6DF0">
            <w:pPr>
              <w:rPr>
                <w:rFonts w:ascii="Times New Roman" w:hAnsi="Times New Roman" w:cs="Times New Roman"/>
                <w:lang w:eastAsia="en-US" w:bidi="ar-SA"/>
              </w:rPr>
            </w:pPr>
            <w:r>
              <w:rPr>
                <w:rFonts w:ascii="Times New Roman" w:hAnsi="Times New Roman" w:cs="Times New Roman"/>
                <w:lang w:eastAsia="en-US" w:bidi="ar-SA"/>
              </w:rPr>
              <w:t xml:space="preserve">Rozdział  </w:t>
            </w:r>
            <w:r w:rsidR="001C6DF0">
              <w:rPr>
                <w:rFonts w:ascii="Times New Roman" w:hAnsi="Times New Roman" w:cs="Times New Roman"/>
                <w:lang w:eastAsia="en-US" w:bidi="ar-SA"/>
              </w:rPr>
              <w:t>10</w:t>
            </w:r>
          </w:p>
        </w:tc>
        <w:tc>
          <w:tcPr>
            <w:tcW w:w="7194" w:type="dxa"/>
          </w:tcPr>
          <w:p w:rsidR="00C31173" w:rsidRDefault="00C31173" w:rsidP="004A6917">
            <w:pPr>
              <w:pStyle w:val="Spistreci0"/>
              <w:shd w:val="clear" w:color="auto" w:fill="auto"/>
              <w:tabs>
                <w:tab w:val="left" w:pos="1650"/>
                <w:tab w:val="right" w:leader="dot" w:pos="76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Brakowanie dokumentacji niearchiwalnej </w:t>
            </w:r>
          </w:p>
          <w:p w:rsidR="001C6DF0" w:rsidRDefault="004A6917" w:rsidP="007B2AAA">
            <w:pPr>
              <w:pStyle w:val="Spistreci0"/>
              <w:shd w:val="clear" w:color="auto" w:fill="auto"/>
              <w:tabs>
                <w:tab w:val="left" w:pos="1650"/>
                <w:tab w:val="right" w:leader="dot" w:pos="765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Nadzór i kontrola składnicy akt w M</w:t>
            </w:r>
            <w:r w:rsidR="00B1160E">
              <w:rPr>
                <w:rFonts w:ascii="Times New Roman" w:hAnsi="Times New Roman" w:cs="Times New Roman"/>
                <w:sz w:val="24"/>
                <w:szCs w:val="24"/>
              </w:rPr>
              <w:t xml:space="preserve">iejskim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B1160E">
              <w:rPr>
                <w:rFonts w:ascii="Times New Roman" w:hAnsi="Times New Roman" w:cs="Times New Roman"/>
                <w:sz w:val="24"/>
                <w:szCs w:val="24"/>
              </w:rPr>
              <w:t xml:space="preserve">środku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B1160E">
              <w:rPr>
                <w:rFonts w:ascii="Times New Roman" w:hAnsi="Times New Roman" w:cs="Times New Roman"/>
                <w:sz w:val="24"/>
                <w:szCs w:val="24"/>
              </w:rPr>
              <w:t xml:space="preserve">omocy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B1160E">
              <w:rPr>
                <w:rFonts w:ascii="Times New Roman" w:hAnsi="Times New Roman" w:cs="Times New Roman"/>
                <w:sz w:val="24"/>
                <w:szCs w:val="24"/>
              </w:rPr>
              <w:t xml:space="preserve">połecznej w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Sopocie</w:t>
            </w:r>
          </w:p>
          <w:p w:rsidR="004A6917" w:rsidRDefault="001C6DF0" w:rsidP="001C6DF0">
            <w:pPr>
              <w:pStyle w:val="Spistreci0"/>
              <w:shd w:val="clear" w:color="auto" w:fill="auto"/>
              <w:tabs>
                <w:tab w:val="left" w:pos="1650"/>
                <w:tab w:val="right" w:leader="dot" w:pos="76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1D0C61">
              <w:rPr>
                <w:rFonts w:ascii="Times New Roman" w:hAnsi="Times New Roman" w:cs="Times New Roman"/>
                <w:sz w:val="24"/>
                <w:szCs w:val="24"/>
              </w:rPr>
              <w:t xml:space="preserve">ostanowienia końcowe </w:t>
            </w:r>
          </w:p>
        </w:tc>
      </w:tr>
      <w:tr w:rsidR="00DA3FE1" w:rsidTr="00DA3FE1">
        <w:tc>
          <w:tcPr>
            <w:tcW w:w="2092" w:type="dxa"/>
          </w:tcPr>
          <w:p w:rsidR="00DA3FE1" w:rsidRPr="00ED7415" w:rsidRDefault="00DA3FE1" w:rsidP="0014533A">
            <w:pPr>
              <w:pStyle w:val="Spistreci0"/>
              <w:shd w:val="clear" w:color="auto" w:fill="auto"/>
              <w:tabs>
                <w:tab w:val="left" w:pos="1650"/>
                <w:tab w:val="right" w:leader="dot" w:pos="7655"/>
              </w:tabs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A3FE1" w:rsidRDefault="007B5FC3" w:rsidP="0014533A">
            <w:pPr>
              <w:pStyle w:val="Spistreci0"/>
              <w:shd w:val="clear" w:color="auto" w:fill="auto"/>
              <w:tabs>
                <w:tab w:val="left" w:pos="1650"/>
                <w:tab w:val="right" w:leader="dot" w:pos="76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Załączniki:</w:t>
            </w:r>
          </w:p>
        </w:tc>
        <w:tc>
          <w:tcPr>
            <w:tcW w:w="7194" w:type="dxa"/>
          </w:tcPr>
          <w:p w:rsidR="00DA3FE1" w:rsidRPr="00ED7415" w:rsidRDefault="00DA3FE1" w:rsidP="0014533A">
            <w:pPr>
              <w:pStyle w:val="Spistreci0"/>
              <w:shd w:val="clear" w:color="auto" w:fill="auto"/>
              <w:tabs>
                <w:tab w:val="left" w:pos="1650"/>
                <w:tab w:val="right" w:leader="dot" w:pos="7655"/>
              </w:tabs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A3FE1" w:rsidRDefault="00DA3FE1" w:rsidP="0014533A">
            <w:pPr>
              <w:pStyle w:val="Spistreci0"/>
              <w:shd w:val="clear" w:color="auto" w:fill="auto"/>
              <w:tabs>
                <w:tab w:val="left" w:pos="1650"/>
                <w:tab w:val="right" w:leader="dot" w:pos="76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FE1" w:rsidTr="0014533A">
        <w:trPr>
          <w:trHeight w:val="4127"/>
        </w:trPr>
        <w:tc>
          <w:tcPr>
            <w:tcW w:w="9286" w:type="dxa"/>
            <w:gridSpan w:val="2"/>
          </w:tcPr>
          <w:p w:rsidR="007B5FC3" w:rsidRDefault="007B5FC3" w:rsidP="007B5FC3">
            <w:pPr>
              <w:pStyle w:val="Teksttreci20"/>
              <w:shd w:val="clear" w:color="auto" w:fill="auto"/>
              <w:spacing w:before="0" w:after="0" w:line="36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Załącznik  Nr 1         Wzór spisu zdawczo odbiorczego</w:t>
            </w:r>
          </w:p>
          <w:p w:rsidR="007B5FC3" w:rsidRDefault="007B5FC3" w:rsidP="007B5FC3">
            <w:pPr>
              <w:pStyle w:val="Teksttreci20"/>
              <w:shd w:val="clear" w:color="auto" w:fill="auto"/>
              <w:spacing w:before="0" w:after="0" w:line="36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Załącznik  Nr 2         Wzór wykazu spisów zdawczo-odbiorczych  </w:t>
            </w:r>
          </w:p>
          <w:p w:rsidR="007B5FC3" w:rsidRDefault="007B5FC3" w:rsidP="007B5FC3">
            <w:pPr>
              <w:pStyle w:val="Teksttreci20"/>
              <w:shd w:val="clear" w:color="auto" w:fill="auto"/>
              <w:spacing w:before="0" w:after="0" w:line="36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Załącznik  Nr 3         Wzór karty udostępnienia akt</w:t>
            </w:r>
          </w:p>
          <w:p w:rsidR="007B5FC3" w:rsidRDefault="007B5FC3" w:rsidP="007B5FC3">
            <w:pPr>
              <w:pStyle w:val="Teksttreci20"/>
              <w:shd w:val="clear" w:color="auto" w:fill="auto"/>
              <w:spacing w:before="0" w:after="0" w:line="36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Załącznik  Nr 4         Wzór protokołu zaginięcia lub uszkodzenia akt   </w:t>
            </w:r>
          </w:p>
          <w:p w:rsidR="007B5FC3" w:rsidRDefault="007B5FC3" w:rsidP="007B5FC3">
            <w:pPr>
              <w:pStyle w:val="Teksttreci20"/>
              <w:shd w:val="clear" w:color="auto" w:fill="auto"/>
              <w:spacing w:before="0" w:after="0" w:line="36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Załącznik  Nr 5         Wzór protokołu oceny dokumentacji niearchiwalnej</w:t>
            </w:r>
          </w:p>
          <w:p w:rsidR="007B5FC3" w:rsidRDefault="007B5FC3" w:rsidP="007B5FC3">
            <w:pPr>
              <w:pStyle w:val="Teksttreci20"/>
              <w:shd w:val="clear" w:color="auto" w:fill="auto"/>
              <w:spacing w:before="0" w:after="0" w:line="36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Załącznik  Nr 6          Wzór spisu dokumentacji niearchiwalnej przeznaczonej do brakowania </w:t>
            </w:r>
          </w:p>
          <w:p w:rsidR="007B5FC3" w:rsidRPr="0055751A" w:rsidRDefault="007B5FC3" w:rsidP="007B5FC3">
            <w:pPr>
              <w:pStyle w:val="Teksttreci20"/>
              <w:shd w:val="clear" w:color="auto" w:fill="auto"/>
              <w:spacing w:before="0" w:after="0" w:line="36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3FE1" w:rsidRDefault="00DA3FE1" w:rsidP="00F91130">
            <w:pPr>
              <w:pStyle w:val="Spistreci0"/>
              <w:shd w:val="clear" w:color="auto" w:fill="auto"/>
              <w:tabs>
                <w:tab w:val="left" w:pos="1650"/>
                <w:tab w:val="right" w:leader="dot" w:pos="76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65F60" w:rsidRDefault="00F65F60" w:rsidP="00F91130">
      <w:pPr>
        <w:pStyle w:val="Spistreci0"/>
        <w:shd w:val="clear" w:color="auto" w:fill="auto"/>
        <w:tabs>
          <w:tab w:val="left" w:pos="1650"/>
          <w:tab w:val="right" w:leader="dot" w:pos="765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65F60" w:rsidRDefault="00F65F60" w:rsidP="00F91130">
      <w:pPr>
        <w:pStyle w:val="Spistreci0"/>
        <w:shd w:val="clear" w:color="auto" w:fill="auto"/>
        <w:tabs>
          <w:tab w:val="left" w:pos="1650"/>
          <w:tab w:val="right" w:leader="dot" w:pos="765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C6DF0" w:rsidRDefault="001C6DF0" w:rsidP="00F91130">
      <w:pPr>
        <w:pStyle w:val="Spistreci0"/>
        <w:shd w:val="clear" w:color="auto" w:fill="auto"/>
        <w:tabs>
          <w:tab w:val="left" w:pos="1650"/>
          <w:tab w:val="right" w:leader="dot" w:pos="765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65F60" w:rsidRDefault="00F65F60" w:rsidP="00F91130">
      <w:pPr>
        <w:pStyle w:val="Spistreci0"/>
        <w:shd w:val="clear" w:color="auto" w:fill="auto"/>
        <w:tabs>
          <w:tab w:val="left" w:pos="1650"/>
          <w:tab w:val="right" w:leader="dot" w:pos="765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C2880" w:rsidRDefault="004C2880" w:rsidP="00F91130">
      <w:pPr>
        <w:pStyle w:val="Spistreci0"/>
        <w:shd w:val="clear" w:color="auto" w:fill="auto"/>
        <w:tabs>
          <w:tab w:val="left" w:pos="1650"/>
          <w:tab w:val="right" w:leader="dot" w:pos="765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B7DA3" w:rsidRDefault="003B7DA3" w:rsidP="00F91130">
      <w:pPr>
        <w:pStyle w:val="Spistreci0"/>
        <w:shd w:val="clear" w:color="auto" w:fill="auto"/>
        <w:tabs>
          <w:tab w:val="left" w:pos="1650"/>
          <w:tab w:val="right" w:leader="dot" w:pos="765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B7DA3" w:rsidRDefault="003B7DA3" w:rsidP="00F91130">
      <w:pPr>
        <w:pStyle w:val="Spistreci0"/>
        <w:shd w:val="clear" w:color="auto" w:fill="auto"/>
        <w:tabs>
          <w:tab w:val="left" w:pos="1650"/>
          <w:tab w:val="right" w:leader="dot" w:pos="765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B7DA3" w:rsidRDefault="003B7DA3" w:rsidP="00F91130">
      <w:pPr>
        <w:pStyle w:val="Spistreci0"/>
        <w:shd w:val="clear" w:color="auto" w:fill="auto"/>
        <w:tabs>
          <w:tab w:val="left" w:pos="1650"/>
          <w:tab w:val="right" w:leader="dot" w:pos="765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94B2E" w:rsidRDefault="001C6DF0" w:rsidP="001C6DF0">
      <w:pPr>
        <w:pStyle w:val="Teksttreci30"/>
        <w:shd w:val="clear" w:color="auto" w:fill="auto"/>
        <w:spacing w:after="0" w:line="240" w:lineRule="auto"/>
        <w:ind w:right="2761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894B2E" w:rsidRPr="0055751A">
        <w:rPr>
          <w:rFonts w:ascii="Times New Roman" w:hAnsi="Times New Roman" w:cs="Times New Roman"/>
          <w:sz w:val="24"/>
          <w:szCs w:val="24"/>
        </w:rPr>
        <w:t>Rozdział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</w:p>
    <w:p w:rsidR="00894B2E" w:rsidRDefault="001C6DF0" w:rsidP="001C6DF0">
      <w:pPr>
        <w:pStyle w:val="Teksttreci30"/>
        <w:shd w:val="clear" w:color="auto" w:fill="auto"/>
        <w:spacing w:after="0" w:line="240" w:lineRule="auto"/>
        <w:ind w:right="2761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P</w:t>
      </w:r>
      <w:r w:rsidRPr="0055751A">
        <w:rPr>
          <w:rFonts w:ascii="Times New Roman" w:hAnsi="Times New Roman" w:cs="Times New Roman"/>
          <w:sz w:val="24"/>
          <w:szCs w:val="24"/>
        </w:rPr>
        <w:t xml:space="preserve">ostanowienia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55751A">
        <w:rPr>
          <w:rFonts w:ascii="Times New Roman" w:hAnsi="Times New Roman" w:cs="Times New Roman"/>
          <w:sz w:val="24"/>
          <w:szCs w:val="24"/>
        </w:rPr>
        <w:t>gólne</w:t>
      </w:r>
    </w:p>
    <w:p w:rsidR="00894B2E" w:rsidRPr="00024C05" w:rsidRDefault="00894B2E" w:rsidP="00894B2E">
      <w:pPr>
        <w:pStyle w:val="Teksttreci30"/>
        <w:shd w:val="clear" w:color="auto" w:fill="auto"/>
        <w:spacing w:after="0" w:line="360" w:lineRule="auto"/>
        <w:ind w:left="1416" w:right="2760" w:firstLine="1416"/>
        <w:jc w:val="center"/>
        <w:rPr>
          <w:rFonts w:ascii="Times New Roman" w:hAnsi="Times New Roman" w:cs="Times New Roman"/>
          <w:sz w:val="16"/>
          <w:szCs w:val="16"/>
        </w:rPr>
      </w:pPr>
    </w:p>
    <w:p w:rsidR="00894B2E" w:rsidRPr="001C6DF0" w:rsidRDefault="00894B2E" w:rsidP="00894B2E">
      <w:pPr>
        <w:pStyle w:val="Teksttreci30"/>
        <w:shd w:val="clear" w:color="auto" w:fill="auto"/>
        <w:spacing w:after="0" w:line="360" w:lineRule="auto"/>
        <w:ind w:left="1416" w:right="2760" w:firstLine="1416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1C6DF0">
        <w:rPr>
          <w:rFonts w:ascii="Times New Roman" w:hAnsi="Times New Roman" w:cs="Times New Roman"/>
          <w:b w:val="0"/>
          <w:sz w:val="24"/>
          <w:szCs w:val="24"/>
        </w:rPr>
        <w:t>§ 1</w:t>
      </w:r>
      <w:r w:rsidR="001C6DF0" w:rsidRPr="001C6DF0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894B2E" w:rsidRPr="0055751A" w:rsidRDefault="00894B2E" w:rsidP="001C6DF0">
      <w:pPr>
        <w:pStyle w:val="Teksttreci20"/>
        <w:numPr>
          <w:ilvl w:val="0"/>
          <w:numId w:val="1"/>
        </w:numPr>
        <w:shd w:val="clear" w:color="auto" w:fill="auto"/>
        <w:tabs>
          <w:tab w:val="left" w:pos="359"/>
        </w:tabs>
        <w:spacing w:before="0" w:after="0" w:line="240" w:lineRule="auto"/>
        <w:ind w:left="403" w:hanging="403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Instrukcja ustala organizację, zadania i zakres działania składnicy akt Miejskiego Ośrodka Pomocy Społecznej w Sopocie</w:t>
      </w:r>
      <w:r w:rsidR="003E40AC">
        <w:rPr>
          <w:rFonts w:ascii="Times New Roman" w:hAnsi="Times New Roman" w:cs="Times New Roman"/>
          <w:sz w:val="24"/>
          <w:szCs w:val="24"/>
        </w:rPr>
        <w:t xml:space="preserve"> zwanym dalej MOPS</w:t>
      </w:r>
      <w:r w:rsidRPr="0055751A">
        <w:rPr>
          <w:rFonts w:ascii="Times New Roman" w:hAnsi="Times New Roman" w:cs="Times New Roman"/>
          <w:sz w:val="24"/>
          <w:szCs w:val="24"/>
        </w:rPr>
        <w:t>. Reguluje tryb przejmowania dokumentacji z komórek organizacyjnych, jej przechowywanie i ewidencjonowanie w składnicy akt. Określa zasady udostępniania dokumentacji oraz zasady i tryb przekazywania dokumentacji niearchiwalnej do zniszczenia.</w:t>
      </w:r>
    </w:p>
    <w:p w:rsidR="00894B2E" w:rsidRPr="0055751A" w:rsidRDefault="00894B2E" w:rsidP="001C6DF0">
      <w:pPr>
        <w:pStyle w:val="Teksttreci20"/>
        <w:numPr>
          <w:ilvl w:val="0"/>
          <w:numId w:val="1"/>
        </w:numPr>
        <w:shd w:val="clear" w:color="auto" w:fill="auto"/>
        <w:tabs>
          <w:tab w:val="left" w:pos="359"/>
        </w:tabs>
        <w:spacing w:before="0" w:after="0" w:line="240" w:lineRule="auto"/>
        <w:ind w:left="403" w:hanging="403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Składnica akt podlega dyrektorowi MOPS</w:t>
      </w:r>
      <w:r w:rsidR="003E40AC">
        <w:rPr>
          <w:rFonts w:ascii="Times New Roman" w:hAnsi="Times New Roman" w:cs="Times New Roman"/>
          <w:sz w:val="24"/>
          <w:szCs w:val="24"/>
        </w:rPr>
        <w:t>.</w:t>
      </w:r>
    </w:p>
    <w:p w:rsidR="00894B2E" w:rsidRDefault="00894B2E" w:rsidP="001C6DF0">
      <w:pPr>
        <w:pStyle w:val="Teksttreci20"/>
        <w:numPr>
          <w:ilvl w:val="0"/>
          <w:numId w:val="1"/>
        </w:numPr>
        <w:shd w:val="clear" w:color="auto" w:fill="auto"/>
        <w:tabs>
          <w:tab w:val="left" w:pos="359"/>
        </w:tabs>
        <w:spacing w:before="0" w:after="0" w:line="240" w:lineRule="auto"/>
        <w:ind w:left="403" w:hanging="403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Za prawidłową działalność archiwum odpowiada osoba upoważniona przez dyrektora MOPS</w:t>
      </w:r>
      <w:r w:rsidR="003E40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55751A">
        <w:rPr>
          <w:rFonts w:ascii="Times New Roman" w:hAnsi="Times New Roman" w:cs="Times New Roman"/>
          <w:sz w:val="24"/>
          <w:szCs w:val="24"/>
        </w:rPr>
        <w:t>samodziel</w:t>
      </w:r>
      <w:r>
        <w:rPr>
          <w:rFonts w:ascii="Times New Roman" w:hAnsi="Times New Roman" w:cs="Times New Roman"/>
          <w:sz w:val="24"/>
          <w:szCs w:val="24"/>
        </w:rPr>
        <w:t>ne stanowisko ds. pracowniczych)</w:t>
      </w:r>
      <w:r w:rsidRPr="0055751A">
        <w:rPr>
          <w:rFonts w:ascii="Times New Roman" w:hAnsi="Times New Roman" w:cs="Times New Roman"/>
          <w:sz w:val="24"/>
          <w:szCs w:val="24"/>
        </w:rPr>
        <w:t>.</w:t>
      </w:r>
    </w:p>
    <w:p w:rsidR="00894B2E" w:rsidRDefault="00894B2E" w:rsidP="001C6DF0">
      <w:pPr>
        <w:pStyle w:val="Teksttreci20"/>
        <w:numPr>
          <w:ilvl w:val="0"/>
          <w:numId w:val="1"/>
        </w:numPr>
        <w:shd w:val="clear" w:color="auto" w:fill="auto"/>
        <w:tabs>
          <w:tab w:val="left" w:pos="359"/>
        </w:tabs>
        <w:spacing w:before="0" w:after="0" w:line="240" w:lineRule="auto"/>
        <w:ind w:left="403" w:hanging="403"/>
        <w:rPr>
          <w:rFonts w:ascii="Times New Roman" w:hAnsi="Times New Roman" w:cs="Times New Roman"/>
          <w:sz w:val="24"/>
          <w:szCs w:val="24"/>
        </w:rPr>
      </w:pPr>
      <w:r w:rsidRPr="001C6DF0">
        <w:rPr>
          <w:rFonts w:ascii="Times New Roman" w:hAnsi="Times New Roman" w:cs="Times New Roman"/>
          <w:sz w:val="24"/>
          <w:szCs w:val="24"/>
        </w:rPr>
        <w:t>Materiałami do archiwizacji są akta i dokumenty, mapy i plany, fotografie, filmy, mikrofilmy, nagrania dźwiękowe i wideofoniczne, nośniki informacji komputerowych, bez względu na sposób ich wytwarzania.</w:t>
      </w:r>
    </w:p>
    <w:p w:rsidR="00894B2E" w:rsidRPr="001C6DF0" w:rsidRDefault="00894B2E" w:rsidP="001C6DF0">
      <w:pPr>
        <w:pStyle w:val="Teksttreci20"/>
        <w:numPr>
          <w:ilvl w:val="0"/>
          <w:numId w:val="1"/>
        </w:numPr>
        <w:shd w:val="clear" w:color="auto" w:fill="auto"/>
        <w:tabs>
          <w:tab w:val="left" w:pos="359"/>
        </w:tabs>
        <w:spacing w:before="0" w:after="0" w:line="240" w:lineRule="auto"/>
        <w:ind w:left="403" w:hanging="403"/>
        <w:rPr>
          <w:rFonts w:ascii="Times New Roman" w:hAnsi="Times New Roman" w:cs="Times New Roman"/>
          <w:sz w:val="24"/>
          <w:szCs w:val="24"/>
        </w:rPr>
      </w:pPr>
      <w:r w:rsidRPr="001C6DF0">
        <w:rPr>
          <w:rFonts w:ascii="Times New Roman" w:hAnsi="Times New Roman" w:cs="Times New Roman"/>
          <w:sz w:val="24"/>
          <w:szCs w:val="24"/>
        </w:rPr>
        <w:t>Użyte w instrukcji określenia oznaczają:</w:t>
      </w:r>
    </w:p>
    <w:p w:rsidR="00894B2E" w:rsidRPr="0055751A" w:rsidRDefault="00894B2E" w:rsidP="00060CB4">
      <w:pPr>
        <w:pStyle w:val="Teksttreci20"/>
        <w:numPr>
          <w:ilvl w:val="0"/>
          <w:numId w:val="6"/>
        </w:numPr>
        <w:shd w:val="clear" w:color="auto" w:fill="auto"/>
        <w:tabs>
          <w:tab w:val="left" w:pos="774"/>
        </w:tabs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55751A">
        <w:rPr>
          <w:rStyle w:val="Teksttreci2Pogrubienie"/>
          <w:rFonts w:ascii="Times New Roman" w:hAnsi="Times New Roman" w:cs="Times New Roman"/>
          <w:sz w:val="24"/>
          <w:szCs w:val="24"/>
        </w:rPr>
        <w:t xml:space="preserve">składnica akt </w:t>
      </w:r>
      <w:r w:rsidRPr="0055751A">
        <w:rPr>
          <w:rFonts w:ascii="Times New Roman" w:hAnsi="Times New Roman" w:cs="Times New Roman"/>
          <w:sz w:val="24"/>
          <w:szCs w:val="24"/>
        </w:rPr>
        <w:t>— miejsce gromadzenia i przechowywania dokumentacji niepotrzebnej już do bieżącego urzędowania komórek organizacyjnych MOPS;</w:t>
      </w:r>
    </w:p>
    <w:p w:rsidR="00894B2E" w:rsidRDefault="00894B2E" w:rsidP="00060CB4">
      <w:pPr>
        <w:pStyle w:val="Teksttreci20"/>
        <w:numPr>
          <w:ilvl w:val="0"/>
          <w:numId w:val="6"/>
        </w:numPr>
        <w:shd w:val="clear" w:color="auto" w:fill="auto"/>
        <w:tabs>
          <w:tab w:val="left" w:pos="774"/>
        </w:tabs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55751A">
        <w:rPr>
          <w:rStyle w:val="Teksttreci2Pogrubienie"/>
          <w:rFonts w:ascii="Times New Roman" w:hAnsi="Times New Roman" w:cs="Times New Roman"/>
          <w:sz w:val="24"/>
          <w:szCs w:val="24"/>
        </w:rPr>
        <w:t xml:space="preserve">jednolity rzeczowy wykaz akt </w:t>
      </w:r>
      <w:r w:rsidRPr="0055751A">
        <w:rPr>
          <w:rFonts w:ascii="Times New Roman" w:hAnsi="Times New Roman" w:cs="Times New Roman"/>
          <w:sz w:val="24"/>
          <w:szCs w:val="24"/>
        </w:rPr>
        <w:t>- rzeczowa klasyfikacja i kwalifikacja archiwalna dokumentacji powstałej w toku działalności MOPS;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4B2E" w:rsidRPr="008A6664" w:rsidRDefault="00894B2E" w:rsidP="00060CB4">
      <w:pPr>
        <w:pStyle w:val="Teksttreci20"/>
        <w:numPr>
          <w:ilvl w:val="0"/>
          <w:numId w:val="6"/>
        </w:numPr>
        <w:shd w:val="clear" w:color="auto" w:fill="auto"/>
        <w:tabs>
          <w:tab w:val="left" w:pos="774"/>
        </w:tabs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8A6664">
        <w:rPr>
          <w:rStyle w:val="Teksttreci2Pogrubienie"/>
          <w:rFonts w:ascii="Times New Roman" w:hAnsi="Times New Roman" w:cs="Times New Roman"/>
          <w:sz w:val="24"/>
          <w:szCs w:val="24"/>
        </w:rPr>
        <w:t xml:space="preserve">kategoria archiwalna akt </w:t>
      </w:r>
      <w:r w:rsidRPr="008A6664">
        <w:rPr>
          <w:rFonts w:ascii="Times New Roman" w:hAnsi="Times New Roman" w:cs="Times New Roman"/>
          <w:sz w:val="24"/>
          <w:szCs w:val="24"/>
        </w:rPr>
        <w:t>- oznaczenie wartości archiwalnej akt przy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6664">
        <w:rPr>
          <w:rFonts w:ascii="Times New Roman" w:hAnsi="Times New Roman" w:cs="Times New Roman"/>
          <w:sz w:val="24"/>
          <w:szCs w:val="24"/>
        </w:rPr>
        <w:t>pomocy symboli A, B, BC, BE;</w:t>
      </w:r>
    </w:p>
    <w:p w:rsidR="00894B2E" w:rsidRPr="0055751A" w:rsidRDefault="00894B2E" w:rsidP="00060CB4">
      <w:pPr>
        <w:pStyle w:val="Teksttreci20"/>
        <w:numPr>
          <w:ilvl w:val="0"/>
          <w:numId w:val="6"/>
        </w:numPr>
        <w:shd w:val="clear" w:color="auto" w:fill="auto"/>
        <w:tabs>
          <w:tab w:val="left" w:pos="774"/>
        </w:tabs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55751A">
        <w:rPr>
          <w:rStyle w:val="Teksttreci2Pogrubienie"/>
          <w:rFonts w:ascii="Times New Roman" w:hAnsi="Times New Roman" w:cs="Times New Roman"/>
          <w:sz w:val="24"/>
          <w:szCs w:val="24"/>
        </w:rPr>
        <w:t xml:space="preserve">komórka organizacyjna </w:t>
      </w:r>
      <w:r w:rsidRPr="0055751A">
        <w:rPr>
          <w:rFonts w:ascii="Times New Roman" w:hAnsi="Times New Roman" w:cs="Times New Roman"/>
          <w:sz w:val="24"/>
          <w:szCs w:val="24"/>
        </w:rPr>
        <w:t>- komórkę, samodzielne stanowisko, przeznaczone do wykonywania określonych zadań w MOPS;</w:t>
      </w:r>
    </w:p>
    <w:p w:rsidR="00894B2E" w:rsidRPr="0055751A" w:rsidRDefault="00894B2E" w:rsidP="00060CB4">
      <w:pPr>
        <w:pStyle w:val="Teksttreci20"/>
        <w:numPr>
          <w:ilvl w:val="0"/>
          <w:numId w:val="6"/>
        </w:numPr>
        <w:shd w:val="clear" w:color="auto" w:fill="auto"/>
        <w:tabs>
          <w:tab w:val="left" w:pos="774"/>
        </w:tabs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55751A">
        <w:rPr>
          <w:rStyle w:val="Teksttreci2Pogrubienie"/>
          <w:rFonts w:ascii="Times New Roman" w:hAnsi="Times New Roman" w:cs="Times New Roman"/>
          <w:sz w:val="24"/>
          <w:szCs w:val="24"/>
        </w:rPr>
        <w:t xml:space="preserve">spis zdawczo-odbiorczy akt </w:t>
      </w:r>
      <w:r w:rsidRPr="0055751A">
        <w:rPr>
          <w:rFonts w:ascii="Times New Roman" w:hAnsi="Times New Roman" w:cs="Times New Roman"/>
          <w:sz w:val="24"/>
          <w:szCs w:val="24"/>
        </w:rPr>
        <w:t>- spis dokumentacji przekazanej przez poszczególne komórki organizacyjne do składnicy akt</w:t>
      </w:r>
      <w:r w:rsidR="00504420">
        <w:rPr>
          <w:rFonts w:ascii="Times New Roman" w:hAnsi="Times New Roman" w:cs="Times New Roman"/>
          <w:sz w:val="24"/>
          <w:szCs w:val="24"/>
        </w:rPr>
        <w:t>.</w:t>
      </w:r>
    </w:p>
    <w:p w:rsidR="00894B2E" w:rsidRDefault="00894B2E" w:rsidP="00894B2E">
      <w:pPr>
        <w:pStyle w:val="Teksttreci20"/>
        <w:shd w:val="clear" w:color="auto" w:fill="auto"/>
        <w:tabs>
          <w:tab w:val="left" w:pos="0"/>
        </w:tabs>
        <w:spacing w:before="0" w:after="0" w:line="36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894B2E" w:rsidRPr="00F65F60" w:rsidRDefault="00894B2E" w:rsidP="003E40AC">
      <w:pPr>
        <w:pStyle w:val="Teksttreci20"/>
        <w:shd w:val="clear" w:color="auto" w:fill="auto"/>
        <w:tabs>
          <w:tab w:val="left" w:pos="0"/>
        </w:tabs>
        <w:spacing w:before="0" w:after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751A">
        <w:rPr>
          <w:rFonts w:ascii="Times New Roman" w:hAnsi="Times New Roman" w:cs="Times New Roman"/>
          <w:b/>
          <w:sz w:val="24"/>
          <w:szCs w:val="24"/>
        </w:rPr>
        <w:t xml:space="preserve">Rozdział </w:t>
      </w:r>
      <w:r w:rsidR="001C6DF0">
        <w:rPr>
          <w:rFonts w:ascii="Times New Roman" w:hAnsi="Times New Roman" w:cs="Times New Roman"/>
          <w:b/>
          <w:sz w:val="24"/>
          <w:szCs w:val="24"/>
        </w:rPr>
        <w:t>2</w:t>
      </w:r>
    </w:p>
    <w:p w:rsidR="00024C05" w:rsidRDefault="001C6DF0" w:rsidP="003E40AC">
      <w:pPr>
        <w:pStyle w:val="Nagwek10"/>
        <w:keepNext/>
        <w:keepLines/>
        <w:shd w:val="clear" w:color="auto" w:fill="auto"/>
        <w:tabs>
          <w:tab w:val="left" w:pos="426"/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bookmark0"/>
      <w:r>
        <w:rPr>
          <w:rFonts w:ascii="Times New Roman" w:hAnsi="Times New Roman" w:cs="Times New Roman"/>
          <w:sz w:val="24"/>
          <w:szCs w:val="24"/>
        </w:rPr>
        <w:t>K</w:t>
      </w:r>
      <w:r w:rsidRPr="0055751A">
        <w:rPr>
          <w:rFonts w:ascii="Times New Roman" w:hAnsi="Times New Roman" w:cs="Times New Roman"/>
          <w:sz w:val="24"/>
          <w:szCs w:val="24"/>
        </w:rPr>
        <w:t xml:space="preserve">walifikacja archiwalna dokumentacji </w:t>
      </w:r>
      <w:r>
        <w:rPr>
          <w:rFonts w:ascii="Times New Roman" w:hAnsi="Times New Roman" w:cs="Times New Roman"/>
          <w:sz w:val="24"/>
          <w:szCs w:val="24"/>
        </w:rPr>
        <w:t>M</w:t>
      </w:r>
      <w:r w:rsidR="003E40AC">
        <w:rPr>
          <w:rFonts w:ascii="Times New Roman" w:hAnsi="Times New Roman" w:cs="Times New Roman"/>
          <w:sz w:val="24"/>
          <w:szCs w:val="24"/>
        </w:rPr>
        <w:t xml:space="preserve">iejskiego </w:t>
      </w:r>
      <w:r>
        <w:rPr>
          <w:rFonts w:ascii="Times New Roman" w:hAnsi="Times New Roman" w:cs="Times New Roman"/>
          <w:sz w:val="24"/>
          <w:szCs w:val="24"/>
        </w:rPr>
        <w:t>O</w:t>
      </w:r>
      <w:r w:rsidR="003E40AC">
        <w:rPr>
          <w:rFonts w:ascii="Times New Roman" w:hAnsi="Times New Roman" w:cs="Times New Roman"/>
          <w:sz w:val="24"/>
          <w:szCs w:val="24"/>
        </w:rPr>
        <w:t xml:space="preserve">środka </w:t>
      </w:r>
      <w:r>
        <w:rPr>
          <w:rFonts w:ascii="Times New Roman" w:hAnsi="Times New Roman" w:cs="Times New Roman"/>
          <w:sz w:val="24"/>
          <w:szCs w:val="24"/>
        </w:rPr>
        <w:t>P</w:t>
      </w:r>
      <w:r w:rsidR="003E40AC">
        <w:rPr>
          <w:rFonts w:ascii="Times New Roman" w:hAnsi="Times New Roman" w:cs="Times New Roman"/>
          <w:sz w:val="24"/>
          <w:szCs w:val="24"/>
        </w:rPr>
        <w:t xml:space="preserve">omocy </w:t>
      </w:r>
      <w:r>
        <w:rPr>
          <w:rFonts w:ascii="Times New Roman" w:hAnsi="Times New Roman" w:cs="Times New Roman"/>
          <w:sz w:val="24"/>
          <w:szCs w:val="24"/>
        </w:rPr>
        <w:t>S</w:t>
      </w:r>
      <w:r w:rsidR="003E40AC">
        <w:rPr>
          <w:rFonts w:ascii="Times New Roman" w:hAnsi="Times New Roman" w:cs="Times New Roman"/>
          <w:sz w:val="24"/>
          <w:szCs w:val="24"/>
        </w:rPr>
        <w:t>połecznej</w:t>
      </w:r>
      <w:r w:rsidRPr="0055751A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>
        <w:rPr>
          <w:rFonts w:ascii="Times New Roman" w:hAnsi="Times New Roman" w:cs="Times New Roman"/>
          <w:sz w:val="24"/>
          <w:szCs w:val="24"/>
        </w:rPr>
        <w:t>w</w:t>
      </w:r>
      <w:bookmarkStart w:id="1" w:name="bookmark1"/>
      <w:r w:rsidR="003E40AC">
        <w:rPr>
          <w:rFonts w:ascii="Times New Roman" w:hAnsi="Times New Roman" w:cs="Times New Roman"/>
          <w:sz w:val="24"/>
          <w:szCs w:val="24"/>
        </w:rPr>
        <w:t>  </w:t>
      </w:r>
      <w:r>
        <w:rPr>
          <w:rFonts w:ascii="Times New Roman" w:hAnsi="Times New Roman" w:cs="Times New Roman"/>
          <w:sz w:val="24"/>
          <w:szCs w:val="24"/>
        </w:rPr>
        <w:t>Sopocie</w:t>
      </w:r>
    </w:p>
    <w:p w:rsidR="00504420" w:rsidRPr="00504420" w:rsidRDefault="00504420" w:rsidP="00EB1244">
      <w:pPr>
        <w:pStyle w:val="Nagwek10"/>
        <w:keepNext/>
        <w:keepLines/>
        <w:shd w:val="clear" w:color="auto" w:fill="auto"/>
        <w:tabs>
          <w:tab w:val="left" w:pos="426"/>
          <w:tab w:val="left" w:pos="851"/>
        </w:tabs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:rsidR="00894B2E" w:rsidRPr="00024C05" w:rsidRDefault="00894B2E" w:rsidP="00EB1244">
      <w:pPr>
        <w:pStyle w:val="Nagwek10"/>
        <w:keepNext/>
        <w:keepLines/>
        <w:shd w:val="clear" w:color="auto" w:fill="auto"/>
        <w:tabs>
          <w:tab w:val="left" w:pos="426"/>
          <w:tab w:val="left" w:pos="851"/>
        </w:tabs>
        <w:spacing w:after="0" w:line="360" w:lineRule="auto"/>
        <w:rPr>
          <w:rFonts w:ascii="Times New Roman" w:hAnsi="Times New Roman" w:cs="Times New Roman"/>
          <w:b w:val="0"/>
          <w:sz w:val="24"/>
          <w:szCs w:val="24"/>
        </w:rPr>
      </w:pPr>
      <w:r w:rsidRPr="00024C05">
        <w:rPr>
          <w:rFonts w:ascii="Times New Roman" w:hAnsi="Times New Roman" w:cs="Times New Roman"/>
          <w:b w:val="0"/>
          <w:sz w:val="24"/>
          <w:szCs w:val="24"/>
        </w:rPr>
        <w:t>§</w:t>
      </w:r>
      <w:bookmarkEnd w:id="1"/>
      <w:r w:rsidR="00024C05" w:rsidRPr="00024C0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024C05">
        <w:rPr>
          <w:rFonts w:ascii="Times New Roman" w:hAnsi="Times New Roman" w:cs="Times New Roman"/>
          <w:b w:val="0"/>
          <w:sz w:val="24"/>
          <w:szCs w:val="24"/>
        </w:rPr>
        <w:t>2</w:t>
      </w:r>
      <w:r w:rsidR="00024C05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894B2E" w:rsidRPr="0055751A" w:rsidRDefault="00894B2E" w:rsidP="00060CB4">
      <w:pPr>
        <w:pStyle w:val="Teksttreci20"/>
        <w:numPr>
          <w:ilvl w:val="0"/>
          <w:numId w:val="7"/>
        </w:numPr>
        <w:shd w:val="clear" w:color="auto" w:fill="auto"/>
        <w:tabs>
          <w:tab w:val="left" w:pos="362"/>
        </w:tabs>
        <w:spacing w:before="0"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Dokumentacji oznaczonej symbolem „A" nie wytwarza się w MOPS</w:t>
      </w:r>
      <w:r w:rsidR="003E40AC">
        <w:rPr>
          <w:rFonts w:ascii="Times New Roman" w:hAnsi="Times New Roman" w:cs="Times New Roman"/>
          <w:sz w:val="24"/>
          <w:szCs w:val="24"/>
        </w:rPr>
        <w:t>.</w:t>
      </w:r>
      <w:r w:rsidRPr="005575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4B2E" w:rsidRPr="0055751A" w:rsidRDefault="00894B2E" w:rsidP="00060CB4">
      <w:pPr>
        <w:pStyle w:val="Teksttreci20"/>
        <w:numPr>
          <w:ilvl w:val="0"/>
          <w:numId w:val="7"/>
        </w:numPr>
        <w:shd w:val="clear" w:color="auto" w:fill="auto"/>
        <w:tabs>
          <w:tab w:val="left" w:pos="362"/>
        </w:tabs>
        <w:spacing w:before="0"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W MOPS</w:t>
      </w:r>
      <w:r w:rsidR="003E40AC">
        <w:rPr>
          <w:rFonts w:ascii="Times New Roman" w:hAnsi="Times New Roman" w:cs="Times New Roman"/>
          <w:sz w:val="24"/>
          <w:szCs w:val="24"/>
        </w:rPr>
        <w:t xml:space="preserve"> </w:t>
      </w:r>
      <w:r w:rsidRPr="0055751A">
        <w:rPr>
          <w:rFonts w:ascii="Times New Roman" w:hAnsi="Times New Roman" w:cs="Times New Roman"/>
          <w:sz w:val="24"/>
          <w:szCs w:val="24"/>
        </w:rPr>
        <w:t>występuje dokumentacja nieposiadająca wartości historycznej, zwana dokumentacją niearchiwalną.</w:t>
      </w:r>
    </w:p>
    <w:p w:rsidR="00894B2E" w:rsidRPr="0055751A" w:rsidRDefault="00894B2E" w:rsidP="00060CB4">
      <w:pPr>
        <w:pStyle w:val="Teksttreci20"/>
        <w:numPr>
          <w:ilvl w:val="0"/>
          <w:numId w:val="7"/>
        </w:numPr>
        <w:shd w:val="clear" w:color="auto" w:fill="auto"/>
        <w:tabs>
          <w:tab w:val="left" w:pos="362"/>
        </w:tabs>
        <w:spacing w:before="0"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Dokumentację niearchiwalną, przechowuje się przez okresy ustalone dla tej dokumentacji w jednolitym rzeczowym wykazie akt.</w:t>
      </w:r>
    </w:p>
    <w:p w:rsidR="00894B2E" w:rsidRPr="0055751A" w:rsidRDefault="00894B2E" w:rsidP="00060CB4">
      <w:pPr>
        <w:pStyle w:val="Teksttreci20"/>
        <w:numPr>
          <w:ilvl w:val="0"/>
          <w:numId w:val="7"/>
        </w:numPr>
        <w:shd w:val="clear" w:color="auto" w:fill="auto"/>
        <w:tabs>
          <w:tab w:val="left" w:pos="362"/>
        </w:tabs>
        <w:spacing w:before="0"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Dla oznaczenia dokumentacji niearchiwalnej używa się w jednolitym rzeczowym wykazie akt symbolu „B", z tym że:</w:t>
      </w:r>
    </w:p>
    <w:p w:rsidR="004B6743" w:rsidRPr="003B7DA3" w:rsidRDefault="00894B2E" w:rsidP="00060CB4">
      <w:pPr>
        <w:pStyle w:val="Teksttreci20"/>
        <w:numPr>
          <w:ilvl w:val="0"/>
          <w:numId w:val="8"/>
        </w:numPr>
        <w:shd w:val="clear" w:color="auto" w:fill="auto"/>
        <w:tabs>
          <w:tab w:val="left" w:pos="709"/>
          <w:tab w:val="left" w:pos="1134"/>
          <w:tab w:val="left" w:pos="1560"/>
        </w:tabs>
        <w:spacing w:before="0" w:after="0" w:line="240" w:lineRule="auto"/>
        <w:rPr>
          <w:rStyle w:val="Teksttreci2Kursywa"/>
          <w:rFonts w:ascii="Times New Roman" w:eastAsia="Tahoma" w:hAnsi="Times New Roman" w:cs="Times New Roman"/>
          <w:i w:val="0"/>
          <w:iCs w:val="0"/>
          <w:color w:val="auto"/>
          <w:sz w:val="24"/>
          <w:szCs w:val="24"/>
          <w:shd w:val="clear" w:color="auto" w:fill="auto"/>
          <w:lang w:eastAsia="en-US" w:bidi="ar-SA"/>
        </w:rPr>
      </w:pPr>
      <w:r w:rsidRPr="0055751A">
        <w:rPr>
          <w:rFonts w:ascii="Times New Roman" w:hAnsi="Times New Roman" w:cs="Times New Roman"/>
          <w:sz w:val="24"/>
          <w:szCs w:val="24"/>
        </w:rPr>
        <w:t xml:space="preserve">symbolem B z dodaniem cyfr arabskich oznacza się akta, które po upływie ustalonego w jednolitym rzeczowym wykazie akt okresu przechowywania, mogą być przekazane do zniszczenia. Okres ich przechowywania liczy się w pełnych latach kalendarzowych, poczynając od pierwszego stycznia roku następnego po załatwieniu sprawy </w:t>
      </w:r>
      <w:r w:rsidRPr="00504420">
        <w:rPr>
          <w:rStyle w:val="Teksttreci2Kursywa"/>
          <w:rFonts w:ascii="Times New Roman" w:hAnsi="Times New Roman" w:cs="Times New Roman"/>
          <w:i w:val="0"/>
          <w:sz w:val="24"/>
          <w:szCs w:val="24"/>
        </w:rPr>
        <w:t>(np. akta spraw załatwionych w ciągu 2006 roku oznaczone symbolem B5, mogą być przekazane do zniszczenia po 1 stycznia 2012 roku)</w:t>
      </w:r>
      <w:r w:rsidR="00504420">
        <w:rPr>
          <w:rStyle w:val="Teksttreci2Kursywa"/>
          <w:rFonts w:ascii="Times New Roman" w:hAnsi="Times New Roman" w:cs="Times New Roman"/>
          <w:i w:val="0"/>
          <w:sz w:val="24"/>
          <w:szCs w:val="24"/>
        </w:rPr>
        <w:t>;</w:t>
      </w:r>
    </w:p>
    <w:p w:rsidR="003B7DA3" w:rsidRDefault="003B7DA3" w:rsidP="003B7DA3">
      <w:pPr>
        <w:pStyle w:val="Teksttreci20"/>
        <w:shd w:val="clear" w:color="auto" w:fill="auto"/>
        <w:tabs>
          <w:tab w:val="left" w:pos="709"/>
          <w:tab w:val="left" w:pos="1134"/>
          <w:tab w:val="left" w:pos="1560"/>
        </w:tabs>
        <w:spacing w:before="0" w:after="0" w:line="240" w:lineRule="auto"/>
        <w:ind w:firstLine="0"/>
        <w:rPr>
          <w:rStyle w:val="Teksttreci2Kursywa"/>
          <w:rFonts w:ascii="Times New Roman" w:hAnsi="Times New Roman" w:cs="Times New Roman"/>
          <w:i w:val="0"/>
          <w:sz w:val="24"/>
          <w:szCs w:val="24"/>
        </w:rPr>
      </w:pPr>
    </w:p>
    <w:p w:rsidR="003B7DA3" w:rsidRPr="00504420" w:rsidRDefault="003B7DA3" w:rsidP="003B7DA3">
      <w:pPr>
        <w:pStyle w:val="Teksttreci20"/>
        <w:shd w:val="clear" w:color="auto" w:fill="auto"/>
        <w:tabs>
          <w:tab w:val="left" w:pos="709"/>
          <w:tab w:val="left" w:pos="1134"/>
          <w:tab w:val="left" w:pos="1560"/>
        </w:tabs>
        <w:spacing w:before="0" w:after="0" w:line="240" w:lineRule="auto"/>
        <w:ind w:firstLine="0"/>
        <w:rPr>
          <w:rStyle w:val="Teksttreci2Kursywa"/>
          <w:rFonts w:ascii="Times New Roman" w:eastAsia="Tahoma" w:hAnsi="Times New Roman" w:cs="Times New Roman"/>
          <w:i w:val="0"/>
          <w:iCs w:val="0"/>
          <w:color w:val="auto"/>
          <w:sz w:val="24"/>
          <w:szCs w:val="24"/>
          <w:shd w:val="clear" w:color="auto" w:fill="auto"/>
          <w:lang w:eastAsia="en-US" w:bidi="ar-SA"/>
        </w:rPr>
      </w:pPr>
    </w:p>
    <w:p w:rsidR="00EB1244" w:rsidRPr="003B7DA3" w:rsidRDefault="00894B2E" w:rsidP="003B7DA3">
      <w:pPr>
        <w:pStyle w:val="Teksttreci20"/>
        <w:numPr>
          <w:ilvl w:val="0"/>
          <w:numId w:val="8"/>
        </w:numPr>
        <w:shd w:val="clear" w:color="auto" w:fill="auto"/>
        <w:tabs>
          <w:tab w:val="left" w:pos="709"/>
          <w:tab w:val="left" w:pos="1134"/>
          <w:tab w:val="left" w:pos="1560"/>
        </w:tabs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4B6743">
        <w:rPr>
          <w:rFonts w:ascii="Times New Roman" w:hAnsi="Times New Roman" w:cs="Times New Roman"/>
          <w:sz w:val="24"/>
          <w:szCs w:val="24"/>
        </w:rPr>
        <w:t>symbolem BE oznacza się akta, które po upływie obowiązującego</w:t>
      </w:r>
      <w:r w:rsidR="004B6743">
        <w:rPr>
          <w:rFonts w:ascii="Times New Roman" w:hAnsi="Times New Roman" w:cs="Times New Roman"/>
          <w:sz w:val="24"/>
          <w:szCs w:val="24"/>
        </w:rPr>
        <w:t xml:space="preserve"> </w:t>
      </w:r>
      <w:r w:rsidRPr="004B6743">
        <w:rPr>
          <w:rFonts w:ascii="Times New Roman" w:hAnsi="Times New Roman" w:cs="Times New Roman"/>
          <w:sz w:val="24"/>
          <w:szCs w:val="24"/>
        </w:rPr>
        <w:t>okresu przechowywania, powinny być poddane ekspertyzie właściwego archiwum państwowego, które może dokonać zmiany kategorii archiwalnej tych akt, uzn</w:t>
      </w:r>
      <w:r w:rsidR="00504420">
        <w:rPr>
          <w:rFonts w:ascii="Times New Roman" w:hAnsi="Times New Roman" w:cs="Times New Roman"/>
          <w:sz w:val="24"/>
          <w:szCs w:val="24"/>
        </w:rPr>
        <w:t>ając je za materiały archiwalne;</w:t>
      </w:r>
    </w:p>
    <w:p w:rsidR="00894B2E" w:rsidRDefault="00894B2E" w:rsidP="00060CB4">
      <w:pPr>
        <w:pStyle w:val="Teksttreci20"/>
        <w:numPr>
          <w:ilvl w:val="0"/>
          <w:numId w:val="8"/>
        </w:numPr>
        <w:shd w:val="clear" w:color="auto" w:fill="auto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symbolem BC oznacza się akta manipulacyjne, które po pełnym wykorzystaniu do prac bieżących mogą zostać przekazane do zniszczenia bezpośrednio z komórki organizacyjnej, jednak pod kontrolą osoby</w:t>
      </w:r>
      <w:r>
        <w:rPr>
          <w:rFonts w:ascii="Times New Roman" w:hAnsi="Times New Roman" w:cs="Times New Roman"/>
          <w:sz w:val="24"/>
          <w:szCs w:val="24"/>
        </w:rPr>
        <w:t xml:space="preserve"> upoważnionej, w porozumieniu z </w:t>
      </w:r>
      <w:r w:rsidRPr="0055751A">
        <w:rPr>
          <w:rFonts w:ascii="Times New Roman" w:hAnsi="Times New Roman" w:cs="Times New Roman"/>
          <w:sz w:val="24"/>
          <w:szCs w:val="24"/>
        </w:rPr>
        <w:t>archiwum państwowym.</w:t>
      </w:r>
    </w:p>
    <w:p w:rsidR="00894B2E" w:rsidRDefault="00894B2E" w:rsidP="00894B2E">
      <w:pPr>
        <w:pStyle w:val="Nagwek10"/>
        <w:keepNext/>
        <w:keepLines/>
        <w:shd w:val="clear" w:color="auto" w:fill="auto"/>
        <w:spacing w:after="0" w:line="360" w:lineRule="auto"/>
        <w:ind w:right="20"/>
        <w:jc w:val="left"/>
        <w:rPr>
          <w:rFonts w:ascii="Times New Roman" w:hAnsi="Times New Roman" w:cs="Times New Roman"/>
          <w:sz w:val="24"/>
          <w:szCs w:val="24"/>
        </w:rPr>
      </w:pPr>
    </w:p>
    <w:p w:rsidR="00504420" w:rsidRDefault="00894B2E" w:rsidP="00504420">
      <w:pPr>
        <w:pStyle w:val="Nagwek10"/>
        <w:keepNext/>
        <w:keepLines/>
        <w:shd w:val="clear" w:color="auto" w:fill="auto"/>
        <w:spacing w:after="0" w:line="240" w:lineRule="auto"/>
        <w:ind w:right="23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 xml:space="preserve">Rozdział </w:t>
      </w:r>
      <w:r w:rsidR="00EB1244">
        <w:rPr>
          <w:rFonts w:ascii="Times New Roman" w:hAnsi="Times New Roman" w:cs="Times New Roman"/>
          <w:sz w:val="24"/>
          <w:szCs w:val="24"/>
        </w:rPr>
        <w:t>3</w:t>
      </w:r>
    </w:p>
    <w:p w:rsidR="00894B2E" w:rsidRDefault="00EB1244" w:rsidP="00F6790A">
      <w:pPr>
        <w:pStyle w:val="Nagwek10"/>
        <w:keepNext/>
        <w:keepLines/>
        <w:shd w:val="clear" w:color="auto" w:fill="auto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55751A">
        <w:rPr>
          <w:rFonts w:ascii="Times New Roman" w:hAnsi="Times New Roman" w:cs="Times New Roman"/>
          <w:sz w:val="24"/>
          <w:szCs w:val="24"/>
        </w:rPr>
        <w:t xml:space="preserve">akres działania składnicy akt </w:t>
      </w:r>
      <w:r>
        <w:rPr>
          <w:rFonts w:ascii="Times New Roman" w:hAnsi="Times New Roman" w:cs="Times New Roman"/>
          <w:sz w:val="24"/>
          <w:szCs w:val="24"/>
        </w:rPr>
        <w:t>Miejskiego O</w:t>
      </w:r>
      <w:r w:rsidR="00504420">
        <w:rPr>
          <w:rFonts w:ascii="Times New 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rodka Pomocy Spo</w:t>
      </w:r>
      <w:r w:rsidR="00504420">
        <w:rPr>
          <w:rFonts w:ascii="Times New Roman" w:hAnsi="Times New Roman" w:cs="Times New Roman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>ecznej w Sopocie</w:t>
      </w:r>
    </w:p>
    <w:p w:rsidR="00504420" w:rsidRPr="00F6790A" w:rsidRDefault="00504420" w:rsidP="00F6790A">
      <w:pPr>
        <w:pStyle w:val="Nagwek10"/>
        <w:keepNext/>
        <w:keepLines/>
        <w:shd w:val="clear" w:color="auto" w:fill="auto"/>
        <w:spacing w:after="0" w:line="360" w:lineRule="auto"/>
        <w:rPr>
          <w:rFonts w:ascii="Times New Roman" w:hAnsi="Times New Roman" w:cs="Times New Roman"/>
          <w:b w:val="0"/>
          <w:sz w:val="16"/>
          <w:szCs w:val="16"/>
        </w:rPr>
      </w:pPr>
    </w:p>
    <w:p w:rsidR="00894B2E" w:rsidRPr="00504420" w:rsidRDefault="00894B2E" w:rsidP="00F6790A">
      <w:pPr>
        <w:pStyle w:val="Nagwek10"/>
        <w:keepNext/>
        <w:keepLines/>
        <w:shd w:val="clear" w:color="auto" w:fill="auto"/>
        <w:spacing w:after="0" w:line="360" w:lineRule="auto"/>
        <w:rPr>
          <w:rFonts w:ascii="Times New Roman" w:hAnsi="Times New Roman" w:cs="Times New Roman"/>
          <w:b w:val="0"/>
          <w:sz w:val="24"/>
          <w:szCs w:val="24"/>
        </w:rPr>
      </w:pPr>
      <w:r w:rsidRPr="00504420">
        <w:rPr>
          <w:rFonts w:ascii="Times New Roman" w:hAnsi="Times New Roman" w:cs="Times New Roman"/>
          <w:b w:val="0"/>
          <w:sz w:val="24"/>
          <w:szCs w:val="24"/>
        </w:rPr>
        <w:t>§</w:t>
      </w:r>
      <w:r w:rsidR="00504420" w:rsidRPr="00504420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504420">
        <w:rPr>
          <w:rFonts w:ascii="Times New Roman" w:hAnsi="Times New Roman" w:cs="Times New Roman"/>
          <w:b w:val="0"/>
          <w:sz w:val="24"/>
          <w:szCs w:val="24"/>
        </w:rPr>
        <w:t>3</w:t>
      </w:r>
      <w:r w:rsidR="00504420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894B2E" w:rsidRDefault="00894B2E" w:rsidP="00504420">
      <w:pPr>
        <w:pStyle w:val="Teksttreci20"/>
        <w:shd w:val="clear" w:color="auto" w:fill="auto"/>
        <w:spacing w:before="0" w:after="27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Do zadań składnicy akt należy:</w:t>
      </w:r>
    </w:p>
    <w:p w:rsidR="00504420" w:rsidRPr="00D3703D" w:rsidRDefault="00894B2E" w:rsidP="00060CB4">
      <w:pPr>
        <w:pStyle w:val="Teksttreci20"/>
        <w:numPr>
          <w:ilvl w:val="0"/>
          <w:numId w:val="9"/>
        </w:numPr>
        <w:shd w:val="clear" w:color="auto" w:fill="auto"/>
        <w:tabs>
          <w:tab w:val="left" w:pos="993"/>
        </w:tabs>
        <w:spacing w:before="0" w:after="0" w:line="240" w:lineRule="auto"/>
        <w:ind w:left="697" w:hanging="357"/>
        <w:rPr>
          <w:rFonts w:ascii="Times New Roman" w:hAnsi="Times New Roman" w:cs="Times New Roman"/>
          <w:sz w:val="24"/>
          <w:szCs w:val="24"/>
        </w:rPr>
      </w:pPr>
      <w:r w:rsidRPr="00D3703D">
        <w:rPr>
          <w:rFonts w:ascii="Times New Roman" w:hAnsi="Times New Roman" w:cs="Times New Roman"/>
          <w:sz w:val="24"/>
          <w:szCs w:val="24"/>
        </w:rPr>
        <w:t>współpraca z komórkami organizacyjnymi MOPS w zakresie</w:t>
      </w:r>
    </w:p>
    <w:p w:rsidR="00894B2E" w:rsidRPr="00D3703D" w:rsidRDefault="00894B2E" w:rsidP="00060CB4">
      <w:pPr>
        <w:pStyle w:val="Teksttreci20"/>
        <w:numPr>
          <w:ilvl w:val="0"/>
          <w:numId w:val="9"/>
        </w:numPr>
        <w:shd w:val="clear" w:color="auto" w:fill="auto"/>
        <w:tabs>
          <w:tab w:val="left" w:pos="993"/>
        </w:tabs>
        <w:spacing w:before="0" w:after="0" w:line="240" w:lineRule="auto"/>
        <w:ind w:left="697" w:hanging="357"/>
        <w:rPr>
          <w:rFonts w:ascii="Times New Roman" w:hAnsi="Times New Roman" w:cs="Times New Roman"/>
          <w:sz w:val="24"/>
          <w:szCs w:val="24"/>
        </w:rPr>
      </w:pPr>
      <w:r w:rsidRPr="00D3703D">
        <w:rPr>
          <w:rFonts w:ascii="Times New Roman" w:hAnsi="Times New Roman" w:cs="Times New Roman"/>
          <w:sz w:val="24"/>
          <w:szCs w:val="24"/>
        </w:rPr>
        <w:t>przygotowania dokumentacji do przekazania do składnicy akt,</w:t>
      </w:r>
    </w:p>
    <w:p w:rsidR="00894B2E" w:rsidRPr="0055751A" w:rsidRDefault="00894B2E" w:rsidP="00060CB4">
      <w:pPr>
        <w:pStyle w:val="Teksttreci20"/>
        <w:numPr>
          <w:ilvl w:val="0"/>
          <w:numId w:val="9"/>
        </w:numPr>
        <w:shd w:val="clear" w:color="auto" w:fill="auto"/>
        <w:tabs>
          <w:tab w:val="left" w:pos="762"/>
          <w:tab w:val="left" w:pos="993"/>
          <w:tab w:val="left" w:pos="1276"/>
        </w:tabs>
        <w:spacing w:before="0" w:after="0" w:line="240" w:lineRule="auto"/>
        <w:ind w:left="69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przejmowanie dokumentacji z poszczególnych komórek organizacyjnych,</w:t>
      </w:r>
    </w:p>
    <w:p w:rsidR="00894B2E" w:rsidRPr="0055751A" w:rsidRDefault="00894B2E" w:rsidP="00060CB4">
      <w:pPr>
        <w:pStyle w:val="Teksttreci20"/>
        <w:numPr>
          <w:ilvl w:val="0"/>
          <w:numId w:val="9"/>
        </w:numPr>
        <w:shd w:val="clear" w:color="auto" w:fill="auto"/>
        <w:tabs>
          <w:tab w:val="left" w:pos="762"/>
          <w:tab w:val="left" w:pos="993"/>
        </w:tabs>
        <w:spacing w:before="0" w:after="0" w:line="240" w:lineRule="auto"/>
        <w:ind w:left="69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porządkowanie dokumentacji zgodnie z wymogami instrukcji archiwalnej składnicy akt,</w:t>
      </w:r>
    </w:p>
    <w:p w:rsidR="00894B2E" w:rsidRPr="0055751A" w:rsidRDefault="00894B2E" w:rsidP="00060CB4">
      <w:pPr>
        <w:pStyle w:val="Teksttreci20"/>
        <w:numPr>
          <w:ilvl w:val="0"/>
          <w:numId w:val="9"/>
        </w:numPr>
        <w:shd w:val="clear" w:color="auto" w:fill="auto"/>
        <w:tabs>
          <w:tab w:val="left" w:pos="766"/>
          <w:tab w:val="left" w:pos="993"/>
        </w:tabs>
        <w:spacing w:before="0" w:after="0" w:line="240" w:lineRule="auto"/>
        <w:ind w:left="69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 xml:space="preserve">przechowywanie i zabezpieczanie przejętej dokumentacji oraz prowadzenie jej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55751A">
        <w:rPr>
          <w:rFonts w:ascii="Times New Roman" w:hAnsi="Times New Roman" w:cs="Times New Roman"/>
          <w:sz w:val="24"/>
          <w:szCs w:val="24"/>
        </w:rPr>
        <w:t>ewidencji,</w:t>
      </w:r>
    </w:p>
    <w:p w:rsidR="00894B2E" w:rsidRPr="0055751A" w:rsidRDefault="00894B2E" w:rsidP="00060CB4">
      <w:pPr>
        <w:pStyle w:val="Teksttreci20"/>
        <w:numPr>
          <w:ilvl w:val="0"/>
          <w:numId w:val="9"/>
        </w:numPr>
        <w:shd w:val="clear" w:color="auto" w:fill="auto"/>
        <w:tabs>
          <w:tab w:val="left" w:pos="766"/>
          <w:tab w:val="left" w:pos="993"/>
        </w:tabs>
        <w:spacing w:before="0" w:after="0" w:line="240" w:lineRule="auto"/>
        <w:ind w:left="69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udostępnianie dokumentacji osobom upoważnionym,</w:t>
      </w:r>
    </w:p>
    <w:p w:rsidR="00894B2E" w:rsidRPr="0055751A" w:rsidRDefault="00894B2E" w:rsidP="00060CB4">
      <w:pPr>
        <w:pStyle w:val="Teksttreci20"/>
        <w:numPr>
          <w:ilvl w:val="0"/>
          <w:numId w:val="9"/>
        </w:numPr>
        <w:shd w:val="clear" w:color="auto" w:fill="auto"/>
        <w:tabs>
          <w:tab w:val="left" w:pos="766"/>
          <w:tab w:val="left" w:pos="993"/>
        </w:tabs>
        <w:spacing w:before="0" w:after="0" w:line="240" w:lineRule="auto"/>
        <w:ind w:left="69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inicjowanie brakowania dokumentacji niearchiwalnej i udział w jej komisyjnym brakowaniu oraz przekazywaniu wybrakowanej do zniszczenia, po uprzednim uzyskaniu zezwolenia archiwum państwowego,</w:t>
      </w:r>
    </w:p>
    <w:p w:rsidR="00894B2E" w:rsidRPr="0055751A" w:rsidRDefault="00894B2E" w:rsidP="00060CB4">
      <w:pPr>
        <w:pStyle w:val="Teksttreci20"/>
        <w:numPr>
          <w:ilvl w:val="0"/>
          <w:numId w:val="9"/>
        </w:numPr>
        <w:shd w:val="clear" w:color="auto" w:fill="auto"/>
        <w:tabs>
          <w:tab w:val="left" w:pos="993"/>
        </w:tabs>
        <w:spacing w:before="0" w:after="0" w:line="240" w:lineRule="auto"/>
        <w:ind w:left="69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stała dbałość o właściwe przechowywanie i konserwację przejętej dokumentacji,</w:t>
      </w:r>
    </w:p>
    <w:p w:rsidR="00894B2E" w:rsidRPr="0055751A" w:rsidRDefault="00894B2E" w:rsidP="00060CB4">
      <w:pPr>
        <w:pStyle w:val="Teksttreci20"/>
        <w:numPr>
          <w:ilvl w:val="0"/>
          <w:numId w:val="9"/>
        </w:numPr>
        <w:shd w:val="clear" w:color="auto" w:fill="auto"/>
        <w:tabs>
          <w:tab w:val="left" w:pos="766"/>
          <w:tab w:val="left" w:pos="993"/>
        </w:tabs>
        <w:spacing w:before="0" w:after="0" w:line="240" w:lineRule="auto"/>
        <w:ind w:left="69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sporządzanie corocznego sprawozdania z zakresu:</w:t>
      </w:r>
    </w:p>
    <w:p w:rsidR="00504420" w:rsidRDefault="00894B2E" w:rsidP="00060CB4">
      <w:pPr>
        <w:pStyle w:val="Teksttreci20"/>
        <w:numPr>
          <w:ilvl w:val="0"/>
          <w:numId w:val="10"/>
        </w:numPr>
        <w:shd w:val="clear" w:color="auto" w:fill="auto"/>
        <w:tabs>
          <w:tab w:val="left" w:pos="993"/>
        </w:tabs>
        <w:spacing w:before="0" w:after="0" w:line="240" w:lineRule="auto"/>
        <w:ind w:left="103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ilości przyjętych akt,</w:t>
      </w:r>
    </w:p>
    <w:p w:rsidR="00894B2E" w:rsidRPr="0055751A" w:rsidRDefault="00894B2E" w:rsidP="00060CB4">
      <w:pPr>
        <w:pStyle w:val="Teksttreci20"/>
        <w:numPr>
          <w:ilvl w:val="0"/>
          <w:numId w:val="10"/>
        </w:numPr>
        <w:shd w:val="clear" w:color="auto" w:fill="auto"/>
        <w:tabs>
          <w:tab w:val="left" w:pos="993"/>
        </w:tabs>
        <w:spacing w:before="0" w:after="0" w:line="240" w:lineRule="auto"/>
        <w:ind w:left="103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ilości akt udostępnionych i wypożyczonych</w:t>
      </w:r>
      <w:r w:rsidR="00504420">
        <w:rPr>
          <w:rFonts w:ascii="Times New Roman" w:hAnsi="Times New Roman" w:cs="Times New Roman"/>
          <w:sz w:val="24"/>
          <w:szCs w:val="24"/>
        </w:rPr>
        <w:t>;</w:t>
      </w:r>
    </w:p>
    <w:p w:rsidR="00894B2E" w:rsidRPr="0055751A" w:rsidRDefault="00894B2E" w:rsidP="00060CB4">
      <w:pPr>
        <w:pStyle w:val="Teksttreci20"/>
        <w:numPr>
          <w:ilvl w:val="0"/>
          <w:numId w:val="9"/>
        </w:numPr>
        <w:shd w:val="clear" w:color="auto" w:fill="auto"/>
        <w:tabs>
          <w:tab w:val="left" w:pos="766"/>
          <w:tab w:val="left" w:pos="993"/>
        </w:tabs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sporządzanie sprawozdania z zakresu ilości akt przekazanych do zniszczenia.</w:t>
      </w:r>
    </w:p>
    <w:p w:rsidR="00894B2E" w:rsidRDefault="00894B2E" w:rsidP="00894B2E">
      <w:pPr>
        <w:jc w:val="both"/>
        <w:rPr>
          <w:rFonts w:ascii="Times New Roman" w:eastAsia="Tahoma" w:hAnsi="Times New Roman" w:cs="Times New Roman"/>
          <w:color w:val="auto"/>
          <w:lang w:eastAsia="en-US" w:bidi="ar-SA"/>
        </w:rPr>
      </w:pPr>
    </w:p>
    <w:p w:rsidR="00894B2E" w:rsidRDefault="00894B2E" w:rsidP="00894B2E">
      <w:pPr>
        <w:jc w:val="both"/>
        <w:rPr>
          <w:rFonts w:ascii="Times New Roman" w:eastAsia="Tahoma" w:hAnsi="Times New Roman" w:cs="Times New Roman"/>
          <w:color w:val="auto"/>
          <w:lang w:eastAsia="en-US" w:bidi="ar-SA"/>
        </w:rPr>
      </w:pPr>
    </w:p>
    <w:p w:rsidR="00894B2E" w:rsidRPr="0055751A" w:rsidRDefault="00894B2E" w:rsidP="00504420">
      <w:pPr>
        <w:jc w:val="center"/>
        <w:rPr>
          <w:rFonts w:ascii="Times New Roman" w:hAnsi="Times New Roman" w:cs="Times New Roman"/>
          <w:b/>
        </w:rPr>
      </w:pPr>
      <w:r w:rsidRPr="0055751A">
        <w:rPr>
          <w:rFonts w:ascii="Times New Roman" w:hAnsi="Times New Roman" w:cs="Times New Roman"/>
          <w:b/>
        </w:rPr>
        <w:t xml:space="preserve">Rozdział </w:t>
      </w:r>
      <w:r w:rsidR="00504420">
        <w:rPr>
          <w:rFonts w:ascii="Times New Roman" w:hAnsi="Times New Roman" w:cs="Times New Roman"/>
          <w:b/>
        </w:rPr>
        <w:t>4</w:t>
      </w:r>
    </w:p>
    <w:p w:rsidR="00894B2E" w:rsidRPr="0055751A" w:rsidRDefault="00504420" w:rsidP="0050442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</w:t>
      </w:r>
      <w:r w:rsidRPr="0055751A">
        <w:rPr>
          <w:rFonts w:ascii="Times New Roman" w:hAnsi="Times New Roman" w:cs="Times New Roman"/>
          <w:b/>
        </w:rPr>
        <w:t>okal składnicy akt</w:t>
      </w:r>
    </w:p>
    <w:p w:rsidR="00894B2E" w:rsidRPr="00F6790A" w:rsidRDefault="00894B2E" w:rsidP="00894B2E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894B2E" w:rsidRPr="00504420" w:rsidRDefault="00894B2E" w:rsidP="00894B2E">
      <w:pPr>
        <w:jc w:val="center"/>
        <w:rPr>
          <w:rFonts w:ascii="Times New Roman" w:hAnsi="Times New Roman" w:cs="Times New Roman"/>
        </w:rPr>
      </w:pPr>
      <w:r w:rsidRPr="00504420">
        <w:rPr>
          <w:rFonts w:ascii="Times New Roman" w:hAnsi="Times New Roman" w:cs="Times New Roman"/>
        </w:rPr>
        <w:t>§</w:t>
      </w:r>
      <w:r w:rsidR="00504420" w:rsidRPr="00504420">
        <w:rPr>
          <w:rFonts w:ascii="Times New Roman" w:hAnsi="Times New Roman" w:cs="Times New Roman"/>
        </w:rPr>
        <w:t xml:space="preserve"> </w:t>
      </w:r>
      <w:r w:rsidRPr="00504420">
        <w:rPr>
          <w:rFonts w:ascii="Times New Roman" w:hAnsi="Times New Roman" w:cs="Times New Roman"/>
        </w:rPr>
        <w:t>4</w:t>
      </w:r>
      <w:r w:rsidR="00504420">
        <w:rPr>
          <w:rFonts w:ascii="Times New Roman" w:hAnsi="Times New Roman" w:cs="Times New Roman"/>
        </w:rPr>
        <w:t>.</w:t>
      </w:r>
    </w:p>
    <w:p w:rsidR="00894B2E" w:rsidRPr="0055751A" w:rsidRDefault="00894B2E" w:rsidP="00894B2E">
      <w:pPr>
        <w:jc w:val="center"/>
        <w:rPr>
          <w:rFonts w:ascii="Times New Roman" w:hAnsi="Times New Roman" w:cs="Times New Roman"/>
          <w:b/>
        </w:rPr>
      </w:pPr>
    </w:p>
    <w:p w:rsidR="00894B2E" w:rsidRPr="00DF23AF" w:rsidRDefault="00894B2E" w:rsidP="00060CB4">
      <w:pPr>
        <w:pStyle w:val="Teksttreci20"/>
        <w:numPr>
          <w:ilvl w:val="0"/>
          <w:numId w:val="2"/>
        </w:numPr>
        <w:shd w:val="clear" w:color="auto" w:fill="auto"/>
        <w:tabs>
          <w:tab w:val="left" w:pos="361"/>
        </w:tabs>
        <w:spacing w:before="0"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Lokal składnicy akt mieści się w dwóch oddzielnych pomieszczeniach budynku MOPS</w:t>
      </w:r>
      <w:r w:rsidRPr="00DF23AF">
        <w:rPr>
          <w:rFonts w:ascii="Times New Roman" w:hAnsi="Times New Roman" w:cs="Times New Roman"/>
          <w:sz w:val="24"/>
          <w:szCs w:val="24"/>
        </w:rPr>
        <w:t>, ul. Kolejowa</w:t>
      </w:r>
      <w:r>
        <w:rPr>
          <w:rFonts w:ascii="Times New Roman" w:hAnsi="Times New Roman" w:cs="Times New Roman"/>
          <w:sz w:val="24"/>
          <w:szCs w:val="24"/>
        </w:rPr>
        <w:t xml:space="preserve"> 14</w:t>
      </w:r>
      <w:r w:rsidRPr="00DF23AF">
        <w:rPr>
          <w:rFonts w:ascii="Times New Roman" w:hAnsi="Times New Roman" w:cs="Times New Roman"/>
          <w:sz w:val="24"/>
          <w:szCs w:val="24"/>
        </w:rPr>
        <w:t>, 80-835 Sopot.</w:t>
      </w:r>
    </w:p>
    <w:p w:rsidR="00894B2E" w:rsidRPr="0055751A" w:rsidRDefault="00894B2E" w:rsidP="00060CB4">
      <w:pPr>
        <w:pStyle w:val="Teksttreci20"/>
        <w:numPr>
          <w:ilvl w:val="0"/>
          <w:numId w:val="2"/>
        </w:numPr>
        <w:shd w:val="clear" w:color="auto" w:fill="auto"/>
        <w:tabs>
          <w:tab w:val="left" w:pos="361"/>
        </w:tabs>
        <w:spacing w:before="0"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Lokal składnicy akt jest suchy, posiada ogrzewanie centralne i instalację elektryczną.</w:t>
      </w:r>
    </w:p>
    <w:p w:rsidR="00894B2E" w:rsidRPr="0055751A" w:rsidRDefault="00894B2E" w:rsidP="00060CB4">
      <w:pPr>
        <w:pStyle w:val="Teksttreci20"/>
        <w:numPr>
          <w:ilvl w:val="0"/>
          <w:numId w:val="2"/>
        </w:numPr>
        <w:shd w:val="clear" w:color="auto" w:fill="auto"/>
        <w:tabs>
          <w:tab w:val="left" w:pos="361"/>
        </w:tabs>
        <w:spacing w:before="0"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Składnica akt wyposażona jest w:</w:t>
      </w:r>
    </w:p>
    <w:p w:rsidR="00894B2E" w:rsidRPr="0055751A" w:rsidRDefault="00894B2E" w:rsidP="00060CB4">
      <w:pPr>
        <w:pStyle w:val="Teksttreci20"/>
        <w:numPr>
          <w:ilvl w:val="0"/>
          <w:numId w:val="11"/>
        </w:numPr>
        <w:shd w:val="clear" w:color="auto" w:fill="auto"/>
        <w:tabs>
          <w:tab w:val="left" w:pos="797"/>
          <w:tab w:val="left" w:pos="993"/>
        </w:tabs>
        <w:spacing w:before="0" w:after="0" w:line="240" w:lineRule="auto"/>
        <w:ind w:left="69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regały metalowe i drewniane</w:t>
      </w:r>
      <w:r w:rsidR="00F6790A">
        <w:rPr>
          <w:rFonts w:ascii="Times New Roman" w:hAnsi="Times New Roman" w:cs="Times New Roman"/>
          <w:sz w:val="24"/>
          <w:szCs w:val="24"/>
        </w:rPr>
        <w:t>;</w:t>
      </w:r>
      <w:r w:rsidRPr="005575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4B2E" w:rsidRPr="0055751A" w:rsidRDefault="00894B2E" w:rsidP="00060CB4">
      <w:pPr>
        <w:pStyle w:val="Teksttreci20"/>
        <w:numPr>
          <w:ilvl w:val="0"/>
          <w:numId w:val="11"/>
        </w:numPr>
        <w:shd w:val="clear" w:color="auto" w:fill="auto"/>
        <w:tabs>
          <w:tab w:val="left" w:pos="797"/>
          <w:tab w:val="left" w:pos="993"/>
        </w:tabs>
        <w:spacing w:before="0" w:after="0" w:line="240" w:lineRule="auto"/>
        <w:ind w:left="69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sprzęt przeciwpożarowy (gaśnica proszkowa)</w:t>
      </w:r>
      <w:r w:rsidR="00F6790A">
        <w:rPr>
          <w:rFonts w:ascii="Times New Roman" w:hAnsi="Times New Roman" w:cs="Times New Roman"/>
          <w:sz w:val="24"/>
          <w:szCs w:val="24"/>
        </w:rPr>
        <w:t>;</w:t>
      </w:r>
    </w:p>
    <w:p w:rsidR="00894B2E" w:rsidRPr="0055751A" w:rsidRDefault="00894B2E" w:rsidP="00060CB4">
      <w:pPr>
        <w:pStyle w:val="Teksttreci20"/>
        <w:numPr>
          <w:ilvl w:val="0"/>
          <w:numId w:val="11"/>
        </w:numPr>
        <w:shd w:val="clear" w:color="auto" w:fill="auto"/>
        <w:tabs>
          <w:tab w:val="left" w:pos="802"/>
          <w:tab w:val="left" w:pos="993"/>
        </w:tabs>
        <w:spacing w:before="0" w:after="0" w:line="240" w:lineRule="auto"/>
        <w:ind w:left="69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drabink</w:t>
      </w:r>
      <w:r w:rsidR="003B7DA3">
        <w:rPr>
          <w:rFonts w:ascii="Times New Roman" w:hAnsi="Times New Roman" w:cs="Times New Roman"/>
          <w:sz w:val="24"/>
          <w:szCs w:val="24"/>
        </w:rPr>
        <w:t>ę</w:t>
      </w:r>
      <w:r w:rsidRPr="0055751A">
        <w:rPr>
          <w:rFonts w:ascii="Times New Roman" w:hAnsi="Times New Roman" w:cs="Times New Roman"/>
          <w:sz w:val="24"/>
          <w:szCs w:val="24"/>
        </w:rPr>
        <w:t xml:space="preserve"> ułatwiając</w:t>
      </w:r>
      <w:r w:rsidR="003B7DA3">
        <w:rPr>
          <w:rFonts w:ascii="Times New Roman" w:hAnsi="Times New Roman" w:cs="Times New Roman"/>
          <w:sz w:val="24"/>
          <w:szCs w:val="24"/>
        </w:rPr>
        <w:t>ą</w:t>
      </w:r>
      <w:r w:rsidRPr="0055751A">
        <w:rPr>
          <w:rFonts w:ascii="Times New Roman" w:hAnsi="Times New Roman" w:cs="Times New Roman"/>
          <w:sz w:val="24"/>
          <w:szCs w:val="24"/>
        </w:rPr>
        <w:t xml:space="preserve"> dostęp do przechowywanej dokumentacji na regałach.</w:t>
      </w:r>
    </w:p>
    <w:p w:rsidR="00894B2E" w:rsidRPr="0055751A" w:rsidRDefault="00894B2E" w:rsidP="00060CB4">
      <w:pPr>
        <w:pStyle w:val="Teksttreci20"/>
        <w:numPr>
          <w:ilvl w:val="0"/>
          <w:numId w:val="12"/>
        </w:numPr>
        <w:shd w:val="clear" w:color="auto" w:fill="auto"/>
        <w:tabs>
          <w:tab w:val="left" w:pos="363"/>
        </w:tabs>
        <w:spacing w:before="0"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W lokalu składnicy akt nie wolno:</w:t>
      </w:r>
    </w:p>
    <w:p w:rsidR="00F6790A" w:rsidRDefault="00894B2E" w:rsidP="00060CB4">
      <w:pPr>
        <w:pStyle w:val="Teksttreci20"/>
        <w:numPr>
          <w:ilvl w:val="0"/>
          <w:numId w:val="13"/>
        </w:numPr>
        <w:shd w:val="clear" w:color="auto" w:fill="auto"/>
        <w:tabs>
          <w:tab w:val="left" w:pos="802"/>
          <w:tab w:val="left" w:pos="993"/>
        </w:tabs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przechowywać przedmiotów nie będących wyposażaniem składnicy akt</w:t>
      </w:r>
      <w:r w:rsidR="00F6790A">
        <w:rPr>
          <w:rFonts w:ascii="Times New Roman" w:hAnsi="Times New Roman" w:cs="Times New Roman"/>
          <w:sz w:val="24"/>
          <w:szCs w:val="24"/>
        </w:rPr>
        <w:t>;</w:t>
      </w:r>
    </w:p>
    <w:p w:rsidR="00894B2E" w:rsidRPr="0055751A" w:rsidRDefault="00894B2E" w:rsidP="00060CB4">
      <w:pPr>
        <w:pStyle w:val="Teksttreci20"/>
        <w:numPr>
          <w:ilvl w:val="0"/>
          <w:numId w:val="13"/>
        </w:numPr>
        <w:shd w:val="clear" w:color="auto" w:fill="auto"/>
        <w:tabs>
          <w:tab w:val="left" w:pos="802"/>
          <w:tab w:val="left" w:pos="993"/>
        </w:tabs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palić tytoniu.</w:t>
      </w:r>
    </w:p>
    <w:p w:rsidR="003B7DA3" w:rsidRPr="003A3F40" w:rsidRDefault="00894B2E" w:rsidP="003A3F40">
      <w:pPr>
        <w:pStyle w:val="Teksttreci20"/>
        <w:numPr>
          <w:ilvl w:val="0"/>
          <w:numId w:val="7"/>
        </w:numPr>
        <w:shd w:val="clear" w:color="auto" w:fill="auto"/>
        <w:tabs>
          <w:tab w:val="left" w:pos="363"/>
        </w:tabs>
        <w:spacing w:before="0"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Lokal składnicy akt musi być zawsze utrzymany w należytym porządku.</w:t>
      </w:r>
      <w:bookmarkStart w:id="2" w:name="_GoBack"/>
      <w:bookmarkEnd w:id="2"/>
    </w:p>
    <w:p w:rsidR="00894B2E" w:rsidRPr="0055751A" w:rsidRDefault="00894B2E" w:rsidP="00060CB4">
      <w:pPr>
        <w:pStyle w:val="Teksttreci20"/>
        <w:numPr>
          <w:ilvl w:val="0"/>
          <w:numId w:val="7"/>
        </w:numPr>
        <w:shd w:val="clear" w:color="auto" w:fill="auto"/>
        <w:tabs>
          <w:tab w:val="left" w:pos="363"/>
        </w:tabs>
        <w:spacing w:before="0"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lastRenderedPageBreak/>
        <w:t>Prawo wstępu do składnicy akt posiada tylko osoba upoważniona oraz przedstawiciele organów kontrolnych za okazaniem upoważnienia.</w:t>
      </w:r>
    </w:p>
    <w:p w:rsidR="00D3286A" w:rsidRPr="00D3286A" w:rsidRDefault="00D3286A" w:rsidP="00F6790A">
      <w:pPr>
        <w:pStyle w:val="Teksttreci20"/>
        <w:shd w:val="clear" w:color="auto" w:fill="auto"/>
        <w:spacing w:before="0" w:after="0" w:line="398" w:lineRule="exact"/>
        <w:ind w:firstLine="0"/>
        <w:rPr>
          <w:rFonts w:ascii="Times New Roman" w:hAnsi="Times New Roman" w:cs="Times New Roman"/>
          <w:sz w:val="16"/>
          <w:szCs w:val="16"/>
        </w:rPr>
      </w:pPr>
    </w:p>
    <w:p w:rsidR="00894B2E" w:rsidRPr="00F6790A" w:rsidRDefault="00894B2E" w:rsidP="00F6790A">
      <w:pPr>
        <w:jc w:val="center"/>
        <w:rPr>
          <w:rFonts w:ascii="Times New Roman" w:hAnsi="Times New Roman" w:cs="Times New Roman"/>
          <w:b/>
        </w:rPr>
      </w:pPr>
      <w:r w:rsidRPr="0055751A">
        <w:rPr>
          <w:rFonts w:ascii="Times New Roman" w:hAnsi="Times New Roman" w:cs="Times New Roman"/>
          <w:b/>
        </w:rPr>
        <w:t xml:space="preserve">Rozdział </w:t>
      </w:r>
      <w:r w:rsidR="00F6790A">
        <w:rPr>
          <w:rFonts w:ascii="Times New Roman" w:hAnsi="Times New Roman" w:cs="Times New Roman"/>
          <w:b/>
        </w:rPr>
        <w:t>5</w:t>
      </w:r>
    </w:p>
    <w:p w:rsidR="00894B2E" w:rsidRDefault="00F6790A" w:rsidP="00F6790A">
      <w:pPr>
        <w:pStyle w:val="Nagwek10"/>
        <w:keepNext/>
        <w:keepLines/>
        <w:shd w:val="clear" w:color="auto" w:fill="auto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55751A">
        <w:rPr>
          <w:rFonts w:ascii="Times New Roman" w:hAnsi="Times New Roman" w:cs="Times New Roman"/>
          <w:sz w:val="24"/>
          <w:szCs w:val="24"/>
        </w:rPr>
        <w:t>rzyjmowanie dokumentacji z komórek organizacyjnych</w:t>
      </w:r>
      <w:r>
        <w:rPr>
          <w:rFonts w:ascii="Times New Roman" w:hAnsi="Times New Roman" w:cs="Times New Roman"/>
          <w:sz w:val="24"/>
          <w:szCs w:val="24"/>
        </w:rPr>
        <w:t xml:space="preserve"> Miejskiego Ośrodka Pomocy Społecznej w Sopocie</w:t>
      </w:r>
    </w:p>
    <w:p w:rsidR="00F6790A" w:rsidRDefault="00F6790A" w:rsidP="00F6790A">
      <w:pPr>
        <w:pStyle w:val="Nagwek10"/>
        <w:keepNext/>
        <w:keepLines/>
        <w:shd w:val="clear" w:color="auto" w:fill="auto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4B2E" w:rsidRDefault="00894B2E" w:rsidP="00F6790A">
      <w:pPr>
        <w:pStyle w:val="Nagwek10"/>
        <w:keepNext/>
        <w:keepLines/>
        <w:shd w:val="clear" w:color="auto" w:fill="auto"/>
        <w:spacing w:after="0" w:line="24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F6790A">
        <w:rPr>
          <w:rFonts w:ascii="Times New Roman" w:hAnsi="Times New Roman" w:cs="Times New Roman"/>
          <w:b w:val="0"/>
          <w:bCs w:val="0"/>
          <w:sz w:val="24"/>
          <w:szCs w:val="24"/>
        </w:rPr>
        <w:t>§</w:t>
      </w:r>
      <w:r w:rsidR="00F6790A" w:rsidRPr="00F6790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F6790A">
        <w:rPr>
          <w:rFonts w:ascii="Times New Roman" w:hAnsi="Times New Roman" w:cs="Times New Roman"/>
          <w:b w:val="0"/>
          <w:bCs w:val="0"/>
          <w:sz w:val="24"/>
          <w:szCs w:val="24"/>
        </w:rPr>
        <w:t>5</w:t>
      </w:r>
      <w:r w:rsidR="00F6790A" w:rsidRPr="00F6790A">
        <w:rPr>
          <w:rFonts w:ascii="Times New Roman" w:hAnsi="Times New Roman" w:cs="Times New Roman"/>
          <w:b w:val="0"/>
          <w:bCs w:val="0"/>
          <w:sz w:val="24"/>
          <w:szCs w:val="24"/>
        </w:rPr>
        <w:t>.</w:t>
      </w:r>
    </w:p>
    <w:p w:rsidR="00F6790A" w:rsidRPr="00F6790A" w:rsidRDefault="00F6790A" w:rsidP="00F6790A">
      <w:pPr>
        <w:pStyle w:val="Nagwek10"/>
        <w:keepNext/>
        <w:keepLines/>
        <w:shd w:val="clear" w:color="auto" w:fill="auto"/>
        <w:spacing w:after="0" w:line="240" w:lineRule="auto"/>
        <w:rPr>
          <w:rFonts w:ascii="Times New Roman" w:hAnsi="Times New Roman" w:cs="Times New Roman"/>
          <w:b w:val="0"/>
          <w:sz w:val="16"/>
          <w:szCs w:val="16"/>
        </w:rPr>
      </w:pPr>
    </w:p>
    <w:p w:rsidR="00894B2E" w:rsidRPr="0055751A" w:rsidRDefault="00894B2E" w:rsidP="00060CB4">
      <w:pPr>
        <w:pStyle w:val="Teksttreci20"/>
        <w:numPr>
          <w:ilvl w:val="0"/>
          <w:numId w:val="14"/>
        </w:numPr>
        <w:shd w:val="clear" w:color="auto" w:fill="auto"/>
        <w:spacing w:before="0"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 xml:space="preserve">Dokumentację spraw ostatecznie załatwionych przechowuje się w komórce organizacyjnej przez </w:t>
      </w:r>
      <w:r w:rsidR="00583097">
        <w:rPr>
          <w:rFonts w:ascii="Times New Roman" w:hAnsi="Times New Roman" w:cs="Times New Roman"/>
          <w:sz w:val="24"/>
          <w:szCs w:val="24"/>
        </w:rPr>
        <w:t>dwa lata</w:t>
      </w:r>
      <w:r w:rsidRPr="0055751A">
        <w:rPr>
          <w:rFonts w:ascii="Times New Roman" w:hAnsi="Times New Roman" w:cs="Times New Roman"/>
          <w:sz w:val="24"/>
          <w:szCs w:val="24"/>
        </w:rPr>
        <w:t>, licząc od 1 stycznia roku następnego do załatwienia sprawy. Po tym okresie komórka organizacyjna przekazuje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751A">
        <w:rPr>
          <w:rFonts w:ascii="Times New Roman" w:hAnsi="Times New Roman" w:cs="Times New Roman"/>
          <w:sz w:val="24"/>
          <w:szCs w:val="24"/>
        </w:rPr>
        <w:t>składnicy akt dokumentację całymi rocznikami, to znaczy wszystkie dokumenty z danego roku. Dokumentacja, która nadal jest potrzebna do prac bieżących może być wykorzystana na prawach wypożyczenia ze składnicy akt.</w:t>
      </w:r>
    </w:p>
    <w:p w:rsidR="00894B2E" w:rsidRPr="0055751A" w:rsidRDefault="00894B2E" w:rsidP="00060CB4">
      <w:pPr>
        <w:pStyle w:val="Teksttreci20"/>
        <w:numPr>
          <w:ilvl w:val="0"/>
          <w:numId w:val="14"/>
        </w:numPr>
        <w:shd w:val="clear" w:color="auto" w:fill="auto"/>
        <w:tabs>
          <w:tab w:val="left" w:pos="362"/>
        </w:tabs>
        <w:spacing w:before="0"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Dokumentację przekazywan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55751A">
        <w:rPr>
          <w:rFonts w:ascii="Times New Roman" w:hAnsi="Times New Roman" w:cs="Times New Roman"/>
          <w:sz w:val="24"/>
          <w:szCs w:val="24"/>
        </w:rPr>
        <w:t xml:space="preserve"> do składnicy akt porządkuje i przygotowuje do przekazania komórka organizacyjna, która ją wytworzyła.</w:t>
      </w:r>
    </w:p>
    <w:p w:rsidR="00894B2E" w:rsidRPr="0055751A" w:rsidRDefault="00894B2E" w:rsidP="00060CB4">
      <w:pPr>
        <w:pStyle w:val="Teksttreci20"/>
        <w:numPr>
          <w:ilvl w:val="0"/>
          <w:numId w:val="14"/>
        </w:numPr>
        <w:shd w:val="clear" w:color="auto" w:fill="auto"/>
        <w:tabs>
          <w:tab w:val="left" w:pos="362"/>
        </w:tabs>
        <w:spacing w:before="0"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Przez uporządkowanie rozumie się:</w:t>
      </w:r>
    </w:p>
    <w:p w:rsidR="00894B2E" w:rsidRPr="0055751A" w:rsidRDefault="00894B2E" w:rsidP="00060CB4">
      <w:pPr>
        <w:pStyle w:val="Teksttreci20"/>
        <w:numPr>
          <w:ilvl w:val="0"/>
          <w:numId w:val="15"/>
        </w:numPr>
        <w:shd w:val="clear" w:color="auto" w:fill="auto"/>
        <w:tabs>
          <w:tab w:val="left" w:pos="761"/>
        </w:tabs>
        <w:spacing w:before="0" w:after="0" w:line="240" w:lineRule="auto"/>
        <w:ind w:left="69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ułożenie dokumentacji w poszczególnych teczk</w:t>
      </w:r>
      <w:r>
        <w:rPr>
          <w:rFonts w:ascii="Times New Roman" w:hAnsi="Times New Roman" w:cs="Times New Roman"/>
          <w:sz w:val="24"/>
          <w:szCs w:val="24"/>
        </w:rPr>
        <w:t>ach zgodnie z przynależnością i </w:t>
      </w:r>
      <w:r w:rsidRPr="0055751A">
        <w:rPr>
          <w:rFonts w:ascii="Times New Roman" w:hAnsi="Times New Roman" w:cs="Times New Roman"/>
          <w:sz w:val="24"/>
          <w:szCs w:val="24"/>
        </w:rPr>
        <w:t>według spisu spraw a w obrębie sprawy chronologicznie, przy czym pismo rozpoczynające</w:t>
      </w:r>
      <w:r w:rsidR="00F6790A">
        <w:rPr>
          <w:rFonts w:ascii="Times New Roman" w:hAnsi="Times New Roman" w:cs="Times New Roman"/>
          <w:sz w:val="24"/>
          <w:szCs w:val="24"/>
        </w:rPr>
        <w:t xml:space="preserve"> sprawę powinno być na wierzchu;</w:t>
      </w:r>
    </w:p>
    <w:p w:rsidR="00894B2E" w:rsidRPr="0055751A" w:rsidRDefault="00894B2E" w:rsidP="00060CB4">
      <w:pPr>
        <w:pStyle w:val="Teksttreci20"/>
        <w:numPr>
          <w:ilvl w:val="0"/>
          <w:numId w:val="15"/>
        </w:numPr>
        <w:shd w:val="clear" w:color="auto" w:fill="auto"/>
        <w:tabs>
          <w:tab w:val="left" w:pos="761"/>
        </w:tabs>
        <w:spacing w:before="0" w:after="0" w:line="240" w:lineRule="auto"/>
        <w:ind w:left="69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opisanie teczek aktowych  przez umieszczenie na tytułowej (wierzchniej) stronie:</w:t>
      </w:r>
    </w:p>
    <w:p w:rsidR="00894B2E" w:rsidRPr="0055751A" w:rsidRDefault="00894B2E" w:rsidP="00060CB4">
      <w:pPr>
        <w:pStyle w:val="Teksttreci20"/>
        <w:numPr>
          <w:ilvl w:val="0"/>
          <w:numId w:val="16"/>
        </w:numPr>
        <w:shd w:val="clear" w:color="auto" w:fill="auto"/>
        <w:tabs>
          <w:tab w:val="left" w:pos="1834"/>
        </w:tabs>
        <w:spacing w:before="0" w:after="0" w:line="240" w:lineRule="auto"/>
        <w:ind w:left="103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 xml:space="preserve">na środku u góry - pełna nazwa </w:t>
      </w:r>
      <w:r w:rsidR="003E40AC">
        <w:rPr>
          <w:rFonts w:ascii="Times New Roman" w:hAnsi="Times New Roman" w:cs="Times New Roman"/>
          <w:sz w:val="24"/>
          <w:szCs w:val="24"/>
        </w:rPr>
        <w:t>MOPS</w:t>
      </w:r>
      <w:r w:rsidRPr="0055751A">
        <w:rPr>
          <w:rFonts w:ascii="Times New Roman" w:hAnsi="Times New Roman" w:cs="Times New Roman"/>
          <w:sz w:val="24"/>
          <w:szCs w:val="24"/>
        </w:rPr>
        <w:t>,</w:t>
      </w:r>
    </w:p>
    <w:p w:rsidR="00894B2E" w:rsidRPr="0055751A" w:rsidRDefault="00894B2E" w:rsidP="00060CB4">
      <w:pPr>
        <w:pStyle w:val="Teksttreci20"/>
        <w:numPr>
          <w:ilvl w:val="0"/>
          <w:numId w:val="16"/>
        </w:numPr>
        <w:shd w:val="clear" w:color="auto" w:fill="auto"/>
        <w:tabs>
          <w:tab w:val="left" w:pos="1834"/>
        </w:tabs>
        <w:spacing w:before="0" w:after="0" w:line="240" w:lineRule="auto"/>
        <w:ind w:left="103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w lewym górnym rogu - znak teczki złożony z symbolu kom</w:t>
      </w:r>
      <w:r>
        <w:rPr>
          <w:rFonts w:ascii="Times New Roman" w:hAnsi="Times New Roman" w:cs="Times New Roman"/>
          <w:sz w:val="24"/>
          <w:szCs w:val="24"/>
        </w:rPr>
        <w:t>órki organizacyjnej i </w:t>
      </w:r>
      <w:r w:rsidRPr="0055751A">
        <w:rPr>
          <w:rFonts w:ascii="Times New Roman" w:hAnsi="Times New Roman" w:cs="Times New Roman"/>
          <w:sz w:val="24"/>
          <w:szCs w:val="24"/>
        </w:rPr>
        <w:t>symbolu hasła z jednolitego rzeczowego wykazu akt,</w:t>
      </w:r>
    </w:p>
    <w:p w:rsidR="00894B2E" w:rsidRPr="0055751A" w:rsidRDefault="00894B2E" w:rsidP="00060CB4">
      <w:pPr>
        <w:pStyle w:val="Teksttreci20"/>
        <w:numPr>
          <w:ilvl w:val="0"/>
          <w:numId w:val="16"/>
        </w:numPr>
        <w:shd w:val="clear" w:color="auto" w:fill="auto"/>
        <w:tabs>
          <w:tab w:val="left" w:pos="1834"/>
        </w:tabs>
        <w:spacing w:before="0" w:after="0" w:line="240" w:lineRule="auto"/>
        <w:ind w:left="103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w prawym górnym rogu - kategorii archiwalnej akt i okresu ich przechowywania,</w:t>
      </w:r>
    </w:p>
    <w:p w:rsidR="00894B2E" w:rsidRPr="0055751A" w:rsidRDefault="00894B2E" w:rsidP="00060CB4">
      <w:pPr>
        <w:pStyle w:val="Teksttreci20"/>
        <w:numPr>
          <w:ilvl w:val="0"/>
          <w:numId w:val="16"/>
        </w:numPr>
        <w:shd w:val="clear" w:color="auto" w:fill="auto"/>
        <w:tabs>
          <w:tab w:val="left" w:pos="1834"/>
        </w:tabs>
        <w:spacing w:before="0" w:after="0" w:line="240" w:lineRule="auto"/>
        <w:ind w:left="103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 xml:space="preserve">na środku strony - tytuł akt </w:t>
      </w:r>
      <w:r w:rsidRPr="003063CF">
        <w:rPr>
          <w:rStyle w:val="Teksttreci2Kursywa"/>
          <w:rFonts w:ascii="Times New Roman" w:hAnsi="Times New Roman" w:cs="Times New Roman"/>
          <w:i w:val="0"/>
          <w:sz w:val="24"/>
          <w:szCs w:val="24"/>
        </w:rPr>
        <w:t>(hasła według jednolitego rzeczowego wykazu akt)</w:t>
      </w:r>
      <w:r w:rsidRPr="0055751A">
        <w:rPr>
          <w:rFonts w:ascii="Times New Roman" w:hAnsi="Times New Roman" w:cs="Times New Roman"/>
          <w:sz w:val="24"/>
          <w:szCs w:val="24"/>
        </w:rPr>
        <w:t xml:space="preserve"> oraz określenia rodzaju akt zawartych w teczce,</w:t>
      </w:r>
    </w:p>
    <w:p w:rsidR="00894B2E" w:rsidRPr="0055751A" w:rsidRDefault="00894B2E" w:rsidP="00060CB4">
      <w:pPr>
        <w:pStyle w:val="Teksttreci20"/>
        <w:numPr>
          <w:ilvl w:val="0"/>
          <w:numId w:val="16"/>
        </w:numPr>
        <w:shd w:val="clear" w:color="auto" w:fill="auto"/>
        <w:tabs>
          <w:tab w:val="left" w:pos="1834"/>
        </w:tabs>
        <w:spacing w:before="0" w:after="0" w:line="240" w:lineRule="auto"/>
        <w:ind w:left="103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pod tytułem u dołu - datę dotyczące skrajnych akt, t</w:t>
      </w:r>
      <w:r>
        <w:rPr>
          <w:rFonts w:ascii="Times New Roman" w:hAnsi="Times New Roman" w:cs="Times New Roman"/>
          <w:sz w:val="24"/>
          <w:szCs w:val="24"/>
        </w:rPr>
        <w:t>zn. rocznej daty najwcześniej i </w:t>
      </w:r>
      <w:r w:rsidRPr="0055751A">
        <w:rPr>
          <w:rFonts w:ascii="Times New Roman" w:hAnsi="Times New Roman" w:cs="Times New Roman"/>
          <w:sz w:val="24"/>
          <w:szCs w:val="24"/>
        </w:rPr>
        <w:t>najpóźniej sporządzonych akt</w:t>
      </w:r>
      <w:r w:rsidR="00F6790A">
        <w:rPr>
          <w:rFonts w:ascii="Times New Roman" w:hAnsi="Times New Roman" w:cs="Times New Roman"/>
          <w:sz w:val="24"/>
          <w:szCs w:val="24"/>
        </w:rPr>
        <w:t>.</w:t>
      </w:r>
    </w:p>
    <w:p w:rsidR="00894B2E" w:rsidRPr="0055751A" w:rsidRDefault="00894B2E" w:rsidP="00060CB4">
      <w:pPr>
        <w:pStyle w:val="Teksttreci20"/>
        <w:numPr>
          <w:ilvl w:val="0"/>
          <w:numId w:val="14"/>
        </w:numPr>
        <w:shd w:val="clear" w:color="auto" w:fill="auto"/>
        <w:tabs>
          <w:tab w:val="left" w:pos="362"/>
        </w:tabs>
        <w:spacing w:before="0"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Przejęcie dokumentacji powinno być poprzedzone przeglądem dokumentacji w celu stwierdzenia jej kompletności, prawidłowego uporządkowania i zewidencjonowania.</w:t>
      </w:r>
    </w:p>
    <w:p w:rsidR="00894B2E" w:rsidRPr="0055751A" w:rsidRDefault="00894B2E" w:rsidP="00060CB4">
      <w:pPr>
        <w:pStyle w:val="Teksttreci20"/>
        <w:numPr>
          <w:ilvl w:val="0"/>
          <w:numId w:val="14"/>
        </w:numPr>
        <w:shd w:val="clear" w:color="auto" w:fill="auto"/>
        <w:tabs>
          <w:tab w:val="left" w:pos="358"/>
        </w:tabs>
        <w:spacing w:before="0"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Dokumentacja spraw zakończonych potrzebna nadal do załatwiania spraw bieżących może być wypożyczona na okres uzgodniony z osobą upoważnioną, po jej zewidencjonowaniu i umieszczeniu w spisie zdawczo - odbiorczym odpowiedniej adnotacji.</w:t>
      </w:r>
    </w:p>
    <w:p w:rsidR="00894B2E" w:rsidRPr="0055751A" w:rsidRDefault="00894B2E" w:rsidP="00060CB4">
      <w:pPr>
        <w:pStyle w:val="Teksttreci20"/>
        <w:numPr>
          <w:ilvl w:val="0"/>
          <w:numId w:val="14"/>
        </w:numPr>
        <w:shd w:val="clear" w:color="auto" w:fill="auto"/>
        <w:tabs>
          <w:tab w:val="left" w:pos="358"/>
        </w:tabs>
        <w:spacing w:before="0"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Przyjmowanie dokumentacji do składnicy akt odbywa się na podstawie spisów zdawczo - odbiorczych sporządzonych przez komórki organizacyjne w trzech egzemplarzach dla dokumentacji niearchiwalnej. Jeden egzemplarz otrzymuje komórka organizacyjna przekazująca dokumentację, pozostałe dwa stanowią ewidencję składnicy akt.</w:t>
      </w:r>
      <w:r w:rsidR="00D3286A" w:rsidRPr="00D3286A">
        <w:rPr>
          <w:rStyle w:val="Teksttreci2PogrubienieKursywa"/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D3286A">
        <w:rPr>
          <w:rStyle w:val="Teksttreci2PogrubienieKursywa"/>
          <w:rFonts w:ascii="Times New Roman" w:hAnsi="Times New Roman" w:cs="Times New Roman"/>
          <w:b w:val="0"/>
          <w:i w:val="0"/>
          <w:sz w:val="24"/>
          <w:szCs w:val="24"/>
        </w:rPr>
        <w:t xml:space="preserve">Wzór spisu zdawczo – odbiorczego stanowi </w:t>
      </w:r>
      <w:r w:rsidR="00D3286A" w:rsidRPr="00D3286A">
        <w:rPr>
          <w:rStyle w:val="Teksttreci2PogrubienieKursywa"/>
          <w:rFonts w:ascii="Times New Roman" w:hAnsi="Times New Roman" w:cs="Times New Roman"/>
          <w:b w:val="0"/>
          <w:i w:val="0"/>
          <w:sz w:val="24"/>
          <w:szCs w:val="24"/>
        </w:rPr>
        <w:t>załącznik nr</w:t>
      </w:r>
      <w:r w:rsidR="00D3286A" w:rsidRPr="00D3286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D3286A" w:rsidRPr="00D3286A">
        <w:rPr>
          <w:rFonts w:ascii="Times New Roman" w:hAnsi="Times New Roman" w:cs="Times New Roman"/>
          <w:sz w:val="24"/>
          <w:szCs w:val="24"/>
        </w:rPr>
        <w:t>1</w:t>
      </w:r>
      <w:r w:rsidR="00D3286A">
        <w:rPr>
          <w:rFonts w:ascii="Times New Roman" w:hAnsi="Times New Roman" w:cs="Times New Roman"/>
          <w:sz w:val="24"/>
          <w:szCs w:val="24"/>
        </w:rPr>
        <w:t xml:space="preserve"> </w:t>
      </w:r>
      <w:r w:rsidR="00D3286A" w:rsidRPr="00D3286A">
        <w:rPr>
          <w:rFonts w:ascii="Times New Roman" w:hAnsi="Times New Roman" w:cs="Times New Roman"/>
          <w:sz w:val="24"/>
          <w:szCs w:val="24"/>
        </w:rPr>
        <w:t>do niniejszego załącznika</w:t>
      </w:r>
      <w:r w:rsidR="00D3286A">
        <w:rPr>
          <w:rFonts w:ascii="Times New Roman" w:hAnsi="Times New Roman" w:cs="Times New Roman"/>
          <w:sz w:val="24"/>
          <w:szCs w:val="24"/>
        </w:rPr>
        <w:t>.</w:t>
      </w:r>
    </w:p>
    <w:p w:rsidR="00894B2E" w:rsidRPr="0055751A" w:rsidRDefault="00894B2E" w:rsidP="00060CB4">
      <w:pPr>
        <w:pStyle w:val="Teksttreci20"/>
        <w:numPr>
          <w:ilvl w:val="0"/>
          <w:numId w:val="14"/>
        </w:numPr>
        <w:shd w:val="clear" w:color="auto" w:fill="auto"/>
        <w:tabs>
          <w:tab w:val="left" w:pos="358"/>
        </w:tabs>
        <w:spacing w:before="0"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Komórki organizacyjne przekazują dokumentację do składnicy akt w układzie i kolejności zgodnej ze spisem zdawczo-odbiorczym tejże dokumentacji.</w:t>
      </w:r>
    </w:p>
    <w:p w:rsidR="00894B2E" w:rsidRPr="0055751A" w:rsidRDefault="00894B2E" w:rsidP="00060CB4">
      <w:pPr>
        <w:pStyle w:val="Teksttreci20"/>
        <w:numPr>
          <w:ilvl w:val="0"/>
          <w:numId w:val="14"/>
        </w:numPr>
        <w:shd w:val="clear" w:color="auto" w:fill="auto"/>
        <w:tabs>
          <w:tab w:val="left" w:pos="358"/>
        </w:tabs>
        <w:spacing w:before="0"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Pod jedną pozycją spisu zdawczo-odbiorczego ewidencjonuje się wyłącznie jedną teczkę aktową.</w:t>
      </w:r>
    </w:p>
    <w:p w:rsidR="00894B2E" w:rsidRPr="0055751A" w:rsidRDefault="00894B2E" w:rsidP="00060CB4">
      <w:pPr>
        <w:pStyle w:val="Teksttreci20"/>
        <w:numPr>
          <w:ilvl w:val="0"/>
          <w:numId w:val="14"/>
        </w:numPr>
        <w:shd w:val="clear" w:color="auto" w:fill="auto"/>
        <w:tabs>
          <w:tab w:val="left" w:pos="358"/>
        </w:tabs>
        <w:spacing w:before="0"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Numer pod którym dana teczka aktowa została zaewidencjonowana w spisie zdawczo-odbiorczym, komórki organizacyjne wpisują na teczkę w lewym dolnym rogu.</w:t>
      </w:r>
    </w:p>
    <w:p w:rsidR="00894B2E" w:rsidRPr="0055751A" w:rsidRDefault="00894B2E" w:rsidP="00060CB4">
      <w:pPr>
        <w:pStyle w:val="Teksttreci20"/>
        <w:numPr>
          <w:ilvl w:val="0"/>
          <w:numId w:val="14"/>
        </w:numPr>
        <w:shd w:val="clear" w:color="auto" w:fill="auto"/>
        <w:tabs>
          <w:tab w:val="left" w:pos="394"/>
        </w:tabs>
        <w:spacing w:before="0"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 xml:space="preserve">Pracownik upoważniony sprawdza zgodność spisu zdawczo-odbiorczego ze stanem faktycznym i sposobem uporządkowania dokumentacji. W przypadku, gdy dokumentacja jest nieuporządkowana lub stan jej jest niezgodny ze spisem zdawczo-odbiorczym, </w:t>
      </w:r>
      <w:r w:rsidRPr="0055751A">
        <w:rPr>
          <w:rFonts w:ascii="Times New Roman" w:hAnsi="Times New Roman" w:cs="Times New Roman"/>
          <w:sz w:val="24"/>
          <w:szCs w:val="24"/>
        </w:rPr>
        <w:lastRenderedPageBreak/>
        <w:t>pracownik odmawia przyjęcia dokumentacji do składnicy akt a następnie informuje dyrektora M</w:t>
      </w:r>
      <w:r w:rsidR="00D3286A">
        <w:rPr>
          <w:rFonts w:ascii="Times New Roman" w:hAnsi="Times New Roman" w:cs="Times New Roman"/>
          <w:sz w:val="24"/>
          <w:szCs w:val="24"/>
        </w:rPr>
        <w:t xml:space="preserve">OPS </w:t>
      </w:r>
      <w:r w:rsidRPr="0055751A">
        <w:rPr>
          <w:rFonts w:ascii="Times New Roman" w:hAnsi="Times New Roman" w:cs="Times New Roman"/>
          <w:sz w:val="24"/>
          <w:szCs w:val="24"/>
        </w:rPr>
        <w:t>o przyczynach odmowy.</w:t>
      </w:r>
    </w:p>
    <w:p w:rsidR="00894B2E" w:rsidRPr="0055751A" w:rsidRDefault="00894B2E" w:rsidP="00060CB4">
      <w:pPr>
        <w:pStyle w:val="Teksttreci20"/>
        <w:numPr>
          <w:ilvl w:val="0"/>
          <w:numId w:val="14"/>
        </w:numPr>
        <w:shd w:val="clear" w:color="auto" w:fill="auto"/>
        <w:tabs>
          <w:tab w:val="left" w:pos="394"/>
        </w:tabs>
        <w:spacing w:before="0"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Spisy zdawczo - odbiorcze podpisuje osoba zdająca (przechowująca) dokumentację, dyrektor MOPS i osoba upoważniona przyjmująca dokumentację do składnicy akt.</w:t>
      </w:r>
    </w:p>
    <w:p w:rsidR="00894B2E" w:rsidRDefault="00894B2E" w:rsidP="00F6790A">
      <w:pPr>
        <w:pStyle w:val="Nagwek10"/>
        <w:keepNext/>
        <w:keepLines/>
        <w:shd w:val="clear" w:color="auto" w:fill="auto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B2E" w:rsidRPr="0055751A" w:rsidRDefault="00894B2E" w:rsidP="00D3286A">
      <w:pPr>
        <w:pStyle w:val="Nagwek10"/>
        <w:keepNext/>
        <w:keepLines/>
        <w:shd w:val="clear" w:color="auto" w:fill="auto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 xml:space="preserve">Rozdział </w:t>
      </w:r>
      <w:r w:rsidR="00D3286A">
        <w:rPr>
          <w:rFonts w:ascii="Times New Roman" w:hAnsi="Times New Roman" w:cs="Times New Roman"/>
          <w:sz w:val="24"/>
          <w:szCs w:val="24"/>
        </w:rPr>
        <w:t>6</w:t>
      </w:r>
    </w:p>
    <w:p w:rsidR="00894B2E" w:rsidRPr="0055751A" w:rsidRDefault="00D3286A" w:rsidP="00D3286A">
      <w:pPr>
        <w:pStyle w:val="Nagwek10"/>
        <w:keepNext/>
        <w:keepLines/>
        <w:shd w:val="clear" w:color="auto" w:fill="auto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Pr="0055751A">
        <w:rPr>
          <w:rFonts w:ascii="Times New Roman" w:hAnsi="Times New Roman" w:cs="Times New Roman"/>
          <w:sz w:val="24"/>
          <w:szCs w:val="24"/>
        </w:rPr>
        <w:t xml:space="preserve">widencja i przechowywanie akt w </w:t>
      </w:r>
      <w:r>
        <w:rPr>
          <w:rFonts w:ascii="Times New Roman" w:hAnsi="Times New Roman" w:cs="Times New Roman"/>
          <w:sz w:val="24"/>
          <w:szCs w:val="24"/>
        </w:rPr>
        <w:t>Miejskim Ośrodku Pomocy Społecznej w S</w:t>
      </w:r>
      <w:r w:rsidRPr="0055751A">
        <w:rPr>
          <w:rFonts w:ascii="Times New Roman" w:hAnsi="Times New Roman" w:cs="Times New Roman"/>
          <w:sz w:val="24"/>
          <w:szCs w:val="24"/>
        </w:rPr>
        <w:t>opocie</w:t>
      </w:r>
    </w:p>
    <w:p w:rsidR="00894B2E" w:rsidRDefault="00894B2E" w:rsidP="00F6790A">
      <w:pPr>
        <w:pStyle w:val="Nagwek10"/>
        <w:keepNext/>
        <w:keepLines/>
        <w:shd w:val="clear" w:color="auto" w:fill="auto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4B2E" w:rsidRPr="00D3286A" w:rsidRDefault="00894B2E" w:rsidP="00F6790A">
      <w:pPr>
        <w:pStyle w:val="Nagwek10"/>
        <w:keepNext/>
        <w:keepLines/>
        <w:shd w:val="clear" w:color="auto" w:fill="auto"/>
        <w:spacing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D3286A">
        <w:rPr>
          <w:rFonts w:ascii="Times New Roman" w:hAnsi="Times New Roman" w:cs="Times New Roman"/>
          <w:b w:val="0"/>
          <w:sz w:val="24"/>
          <w:szCs w:val="24"/>
        </w:rPr>
        <w:t>§</w:t>
      </w:r>
      <w:r w:rsidR="00D3286A" w:rsidRPr="00D3286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D3286A">
        <w:rPr>
          <w:rFonts w:ascii="Times New Roman" w:hAnsi="Times New Roman" w:cs="Times New Roman"/>
          <w:b w:val="0"/>
          <w:sz w:val="24"/>
          <w:szCs w:val="24"/>
        </w:rPr>
        <w:t>6</w:t>
      </w:r>
      <w:r w:rsidR="00D3286A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894B2E" w:rsidRPr="00D3286A" w:rsidRDefault="00894B2E" w:rsidP="00F6790A">
      <w:pPr>
        <w:pStyle w:val="Nagwek10"/>
        <w:keepNext/>
        <w:keepLines/>
        <w:shd w:val="clear" w:color="auto" w:fill="auto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94B2E" w:rsidRPr="0055751A" w:rsidRDefault="00894B2E" w:rsidP="00060CB4">
      <w:pPr>
        <w:pStyle w:val="Teksttreci20"/>
        <w:numPr>
          <w:ilvl w:val="0"/>
          <w:numId w:val="19"/>
        </w:numPr>
        <w:shd w:val="clear" w:color="auto" w:fill="auto"/>
        <w:tabs>
          <w:tab w:val="left" w:pos="358"/>
        </w:tabs>
        <w:spacing w:before="0"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Spisy zdawczo - odbiorcze otrzymane z komórek o</w:t>
      </w:r>
      <w:r>
        <w:rPr>
          <w:rFonts w:ascii="Times New Roman" w:hAnsi="Times New Roman" w:cs="Times New Roman"/>
          <w:sz w:val="24"/>
          <w:szCs w:val="24"/>
        </w:rPr>
        <w:t>rganizacyjnych rejestruje się w </w:t>
      </w:r>
      <w:r w:rsidRPr="0055751A">
        <w:rPr>
          <w:rFonts w:ascii="Times New Roman" w:hAnsi="Times New Roman" w:cs="Times New Roman"/>
          <w:sz w:val="24"/>
          <w:szCs w:val="24"/>
        </w:rPr>
        <w:t xml:space="preserve">wykazie spisów zdawczo </w:t>
      </w:r>
      <w:r w:rsidR="00D3286A">
        <w:rPr>
          <w:rFonts w:ascii="Times New Roman" w:hAnsi="Times New Roman" w:cs="Times New Roman"/>
          <w:sz w:val="24"/>
          <w:szCs w:val="24"/>
        </w:rPr>
        <w:t>–</w:t>
      </w:r>
      <w:r w:rsidRPr="0055751A">
        <w:rPr>
          <w:rFonts w:ascii="Times New Roman" w:hAnsi="Times New Roman" w:cs="Times New Roman"/>
          <w:sz w:val="24"/>
          <w:szCs w:val="24"/>
        </w:rPr>
        <w:t xml:space="preserve"> odbiorczych</w:t>
      </w:r>
      <w:r w:rsidR="00D3286A">
        <w:rPr>
          <w:rFonts w:ascii="Times New Roman" w:hAnsi="Times New Roman" w:cs="Times New Roman"/>
          <w:sz w:val="24"/>
          <w:szCs w:val="24"/>
        </w:rPr>
        <w:t>,</w:t>
      </w:r>
      <w:r w:rsidRPr="0055751A">
        <w:rPr>
          <w:rFonts w:ascii="Times New Roman" w:hAnsi="Times New Roman" w:cs="Times New Roman"/>
          <w:sz w:val="24"/>
          <w:szCs w:val="24"/>
        </w:rPr>
        <w:t xml:space="preserve"> w kolejności ich wpływu do archiwum i nadaje się im numery kolejne tego wykazu a następnie zwraca komórce organizacyjnej jeden egzemplarz tego spisu. Przyjęte teczki oznacza się sygnaturą archiwalną (w lewym dolnym rogu) składającą się z następujących elementów: numer spisu zdawczo-odbiorczego łamany przez numer pozycji danej teczki w spisie.</w:t>
      </w:r>
      <w:r w:rsidR="00D3286A">
        <w:rPr>
          <w:rFonts w:ascii="Times New Roman" w:hAnsi="Times New Roman" w:cs="Times New Roman"/>
          <w:sz w:val="24"/>
          <w:szCs w:val="24"/>
        </w:rPr>
        <w:t xml:space="preserve"> Wzór wykazu spisu zdawczo – odbiorczego stanowi załącznik nr 2 do niniejszego zarządzenia.</w:t>
      </w:r>
    </w:p>
    <w:p w:rsidR="00894B2E" w:rsidRPr="0055751A" w:rsidRDefault="00894B2E" w:rsidP="00060CB4">
      <w:pPr>
        <w:pStyle w:val="Teksttreci20"/>
        <w:numPr>
          <w:ilvl w:val="0"/>
          <w:numId w:val="19"/>
        </w:numPr>
        <w:shd w:val="clear" w:color="auto" w:fill="auto"/>
        <w:tabs>
          <w:tab w:val="left" w:pos="358"/>
        </w:tabs>
        <w:spacing w:before="0"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Składnica prowadzi dwa zbiory spisów zdawczo - odbiorczych:</w:t>
      </w:r>
    </w:p>
    <w:p w:rsidR="00894B2E" w:rsidRPr="0055751A" w:rsidRDefault="00894B2E" w:rsidP="00060CB4">
      <w:pPr>
        <w:pStyle w:val="Teksttreci20"/>
        <w:numPr>
          <w:ilvl w:val="0"/>
          <w:numId w:val="17"/>
        </w:numPr>
        <w:shd w:val="clear" w:color="auto" w:fill="auto"/>
        <w:tabs>
          <w:tab w:val="left" w:pos="754"/>
        </w:tabs>
        <w:spacing w:before="0" w:after="0" w:line="240" w:lineRule="auto"/>
        <w:ind w:left="69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zbiór I tworzą pierwsze egzemplarze (oryginały) spisów zdawczo - odbiorczych ułożone według kolejności numerów porządkowych, pod którymi zostały zarejestrowane w wykaz</w:t>
      </w:r>
      <w:r w:rsidR="00D3286A">
        <w:rPr>
          <w:rFonts w:ascii="Times New Roman" w:hAnsi="Times New Roman" w:cs="Times New Roman"/>
          <w:sz w:val="24"/>
          <w:szCs w:val="24"/>
        </w:rPr>
        <w:t>ie spisów zdawczo – odbiorczych;</w:t>
      </w:r>
    </w:p>
    <w:p w:rsidR="00894B2E" w:rsidRPr="0055751A" w:rsidRDefault="00894B2E" w:rsidP="00060CB4">
      <w:pPr>
        <w:pStyle w:val="Teksttreci20"/>
        <w:numPr>
          <w:ilvl w:val="0"/>
          <w:numId w:val="17"/>
        </w:numPr>
        <w:shd w:val="clear" w:color="auto" w:fill="auto"/>
        <w:tabs>
          <w:tab w:val="left" w:pos="757"/>
        </w:tabs>
        <w:spacing w:before="0" w:after="0" w:line="240" w:lineRule="auto"/>
        <w:ind w:left="69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zbiór II tworzą drugie egzemplarze (kopie) spisów zdawczo - odbiorczych przechowywane w teczkach założonych oddzielnie dla poszczególnych komórek organizacyjnych, zbiór ten służy do udostępniania akt.</w:t>
      </w:r>
    </w:p>
    <w:p w:rsidR="00894B2E" w:rsidRPr="0055751A" w:rsidRDefault="00894B2E" w:rsidP="00060CB4">
      <w:pPr>
        <w:pStyle w:val="Teksttreci20"/>
        <w:numPr>
          <w:ilvl w:val="0"/>
          <w:numId w:val="19"/>
        </w:numPr>
        <w:shd w:val="clear" w:color="auto" w:fill="auto"/>
        <w:tabs>
          <w:tab w:val="left" w:pos="358"/>
        </w:tabs>
        <w:spacing w:before="0"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Dokumentację niearchiwalną przechowywaną w składnicy akt należy układać z podziałem na komórki organizacyjne jednostki organizacyjnej oraz według kategorii archiwalnych (osobno kategorię B25 i B50) i w kolejności wpływu do składnicy akt.</w:t>
      </w:r>
    </w:p>
    <w:p w:rsidR="00894B2E" w:rsidRPr="0055751A" w:rsidRDefault="00894B2E" w:rsidP="00060CB4">
      <w:pPr>
        <w:pStyle w:val="Teksttreci20"/>
        <w:numPr>
          <w:ilvl w:val="0"/>
          <w:numId w:val="19"/>
        </w:numPr>
        <w:shd w:val="clear" w:color="auto" w:fill="auto"/>
        <w:tabs>
          <w:tab w:val="left" w:pos="358"/>
        </w:tabs>
        <w:spacing w:before="0"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Akta układa się na regałach:</w:t>
      </w:r>
    </w:p>
    <w:p w:rsidR="00894B2E" w:rsidRPr="0055751A" w:rsidRDefault="00894B2E" w:rsidP="00060CB4">
      <w:pPr>
        <w:pStyle w:val="Teksttreci20"/>
        <w:numPr>
          <w:ilvl w:val="0"/>
          <w:numId w:val="18"/>
        </w:numPr>
        <w:shd w:val="clear" w:color="auto" w:fill="auto"/>
        <w:tabs>
          <w:tab w:val="left" w:pos="757"/>
        </w:tabs>
        <w:spacing w:before="0" w:after="0" w:line="240" w:lineRule="auto"/>
        <w:ind w:left="69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pionowo - system bibliotecznym, od lewej ku prawej stronie lub</w:t>
      </w:r>
    </w:p>
    <w:p w:rsidR="00894B2E" w:rsidRPr="0055751A" w:rsidRDefault="00894B2E" w:rsidP="00060CB4">
      <w:pPr>
        <w:pStyle w:val="Teksttreci20"/>
        <w:numPr>
          <w:ilvl w:val="0"/>
          <w:numId w:val="18"/>
        </w:numPr>
        <w:shd w:val="clear" w:color="auto" w:fill="auto"/>
        <w:tabs>
          <w:tab w:val="left" w:pos="757"/>
        </w:tabs>
        <w:spacing w:before="0" w:after="0" w:line="240" w:lineRule="auto"/>
        <w:ind w:left="69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poziomo - teczka na teczce, od dołu do góry.</w:t>
      </w:r>
    </w:p>
    <w:p w:rsidR="00894B2E" w:rsidRPr="0055751A" w:rsidRDefault="00894B2E" w:rsidP="00060CB4">
      <w:pPr>
        <w:pStyle w:val="Teksttreci20"/>
        <w:numPr>
          <w:ilvl w:val="0"/>
          <w:numId w:val="20"/>
        </w:numPr>
        <w:shd w:val="clear" w:color="auto" w:fill="auto"/>
        <w:tabs>
          <w:tab w:val="left" w:pos="358"/>
        </w:tabs>
        <w:spacing w:before="0"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Przed umieszczeniem akt na regałach należy każdą teczkę aktową oznaczyć sygnaturą archiwalną, składającą się z numeru spisu zdawczo - odbiorczego łamanego przez numer pozycji w spisie.</w:t>
      </w:r>
    </w:p>
    <w:p w:rsidR="00894B2E" w:rsidRPr="0055751A" w:rsidRDefault="00894B2E" w:rsidP="00060CB4">
      <w:pPr>
        <w:pStyle w:val="Teksttreci20"/>
        <w:numPr>
          <w:ilvl w:val="0"/>
          <w:numId w:val="20"/>
        </w:numPr>
        <w:shd w:val="clear" w:color="auto" w:fill="auto"/>
        <w:tabs>
          <w:tab w:val="left" w:pos="358"/>
        </w:tabs>
        <w:spacing w:before="0"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Po ułożeniu teczek na regałach należy odnotować w rubryce 7 spisu zdawczo - odbiorczego, numer regału oraz półki na której umieszczono akta.</w:t>
      </w:r>
    </w:p>
    <w:p w:rsidR="00894B2E" w:rsidRDefault="00894B2E" w:rsidP="00F6790A">
      <w:pPr>
        <w:jc w:val="both"/>
        <w:rPr>
          <w:rFonts w:ascii="Times New Roman" w:hAnsi="Times New Roman" w:cs="Times New Roman"/>
        </w:rPr>
      </w:pPr>
    </w:p>
    <w:p w:rsidR="00894B2E" w:rsidRDefault="00894B2E" w:rsidP="00F6790A">
      <w:pPr>
        <w:jc w:val="both"/>
        <w:rPr>
          <w:rFonts w:ascii="Times New Roman" w:hAnsi="Times New Roman" w:cs="Times New Roman"/>
        </w:rPr>
      </w:pPr>
    </w:p>
    <w:p w:rsidR="00894B2E" w:rsidRPr="0055751A" w:rsidRDefault="00894B2E" w:rsidP="0096325B">
      <w:pPr>
        <w:pStyle w:val="Teksttreci20"/>
        <w:shd w:val="clear" w:color="auto" w:fill="auto"/>
        <w:tabs>
          <w:tab w:val="left" w:pos="0"/>
        </w:tabs>
        <w:spacing w:before="0" w:after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751A">
        <w:rPr>
          <w:rFonts w:ascii="Times New Roman" w:hAnsi="Times New Roman" w:cs="Times New Roman"/>
          <w:b/>
          <w:sz w:val="24"/>
          <w:szCs w:val="24"/>
        </w:rPr>
        <w:t xml:space="preserve">Rozdział </w:t>
      </w:r>
      <w:r w:rsidR="00D3286A">
        <w:rPr>
          <w:rFonts w:ascii="Times New Roman" w:hAnsi="Times New Roman" w:cs="Times New Roman"/>
          <w:b/>
          <w:sz w:val="24"/>
          <w:szCs w:val="24"/>
        </w:rPr>
        <w:t>7</w:t>
      </w:r>
    </w:p>
    <w:p w:rsidR="00894B2E" w:rsidRPr="0055751A" w:rsidRDefault="00D3286A" w:rsidP="00D3286A">
      <w:pPr>
        <w:pStyle w:val="Teksttreci20"/>
        <w:shd w:val="clear" w:color="auto" w:fill="auto"/>
        <w:tabs>
          <w:tab w:val="left" w:pos="358"/>
        </w:tabs>
        <w:spacing w:before="0" w:after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</w:t>
      </w:r>
      <w:r w:rsidRPr="0055751A">
        <w:rPr>
          <w:rFonts w:ascii="Times New Roman" w:hAnsi="Times New Roman" w:cs="Times New Roman"/>
          <w:b/>
          <w:sz w:val="24"/>
          <w:szCs w:val="24"/>
        </w:rPr>
        <w:t xml:space="preserve">dostępnianie dokumentacji </w:t>
      </w:r>
      <w:r>
        <w:rPr>
          <w:rFonts w:ascii="Times New Roman" w:hAnsi="Times New Roman" w:cs="Times New Roman"/>
          <w:b/>
          <w:sz w:val="24"/>
          <w:szCs w:val="24"/>
        </w:rPr>
        <w:t>Miejskiego Ośrodka Pomocy Społecznej</w:t>
      </w:r>
      <w:r w:rsidRPr="0055751A">
        <w:rPr>
          <w:rFonts w:ascii="Times New Roman" w:hAnsi="Times New Roman" w:cs="Times New Roman"/>
          <w:b/>
          <w:sz w:val="24"/>
          <w:szCs w:val="24"/>
        </w:rPr>
        <w:t xml:space="preserve"> w 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 w:rsidRPr="0055751A">
        <w:rPr>
          <w:rFonts w:ascii="Times New Roman" w:hAnsi="Times New Roman" w:cs="Times New Roman"/>
          <w:b/>
          <w:sz w:val="24"/>
          <w:szCs w:val="24"/>
        </w:rPr>
        <w:t>opocie</w:t>
      </w:r>
    </w:p>
    <w:p w:rsidR="00894B2E" w:rsidRPr="0055751A" w:rsidRDefault="00894B2E" w:rsidP="00F6790A">
      <w:pPr>
        <w:pStyle w:val="Teksttreci20"/>
        <w:shd w:val="clear" w:color="auto" w:fill="auto"/>
        <w:tabs>
          <w:tab w:val="left" w:pos="358"/>
        </w:tabs>
        <w:spacing w:before="0"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894B2E" w:rsidRDefault="00894B2E" w:rsidP="00F6790A">
      <w:pPr>
        <w:pStyle w:val="Teksttreci30"/>
        <w:shd w:val="clear" w:color="auto" w:fill="auto"/>
        <w:tabs>
          <w:tab w:val="left" w:pos="4455"/>
        </w:tabs>
        <w:spacing w:after="0" w:line="240" w:lineRule="auto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3286A">
        <w:rPr>
          <w:rFonts w:ascii="Times New Roman" w:hAnsi="Times New Roman" w:cs="Times New Roman"/>
          <w:b w:val="0"/>
          <w:sz w:val="24"/>
          <w:szCs w:val="24"/>
        </w:rPr>
        <w:t>§</w:t>
      </w:r>
      <w:r w:rsidR="00D3286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D3286A">
        <w:rPr>
          <w:rFonts w:ascii="Times New Roman" w:hAnsi="Times New Roman" w:cs="Times New Roman"/>
          <w:b w:val="0"/>
          <w:sz w:val="24"/>
          <w:szCs w:val="24"/>
        </w:rPr>
        <w:t>7</w:t>
      </w:r>
      <w:r w:rsidR="00D3286A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D3286A" w:rsidRPr="00D3286A" w:rsidRDefault="00D3286A" w:rsidP="00F6790A">
      <w:pPr>
        <w:pStyle w:val="Teksttreci30"/>
        <w:shd w:val="clear" w:color="auto" w:fill="auto"/>
        <w:tabs>
          <w:tab w:val="left" w:pos="4455"/>
        </w:tabs>
        <w:spacing w:after="0" w:line="240" w:lineRule="auto"/>
        <w:jc w:val="center"/>
        <w:rPr>
          <w:rFonts w:ascii="Times New Roman" w:hAnsi="Times New Roman" w:cs="Times New Roman"/>
          <w:b w:val="0"/>
          <w:sz w:val="16"/>
          <w:szCs w:val="16"/>
        </w:rPr>
      </w:pPr>
    </w:p>
    <w:p w:rsidR="00894B2E" w:rsidRDefault="00894B2E" w:rsidP="00060CB4">
      <w:pPr>
        <w:pStyle w:val="Teksttreci20"/>
        <w:numPr>
          <w:ilvl w:val="0"/>
          <w:numId w:val="21"/>
        </w:numPr>
        <w:shd w:val="clear" w:color="auto" w:fill="auto"/>
        <w:spacing w:before="0" w:after="0" w:line="240" w:lineRule="auto"/>
        <w:ind w:left="340" w:hanging="340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Dokumentacja przechowywana w składnicy akt udo</w:t>
      </w:r>
      <w:r>
        <w:rPr>
          <w:rFonts w:ascii="Times New Roman" w:hAnsi="Times New Roman" w:cs="Times New Roman"/>
          <w:sz w:val="24"/>
          <w:szCs w:val="24"/>
        </w:rPr>
        <w:t>stępniona do celów służbowych i </w:t>
      </w:r>
      <w:r w:rsidRPr="0055751A">
        <w:rPr>
          <w:rFonts w:ascii="Times New Roman" w:hAnsi="Times New Roman" w:cs="Times New Roman"/>
          <w:sz w:val="24"/>
          <w:szCs w:val="24"/>
        </w:rPr>
        <w:t>innych, jest do wglądu w lokalu składnicy akt.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23AF">
        <w:rPr>
          <w:rFonts w:ascii="Times New Roman" w:hAnsi="Times New Roman" w:cs="Times New Roman"/>
        </w:rPr>
        <w:t>Korzystanie z dokumentacji do celów służbowych odbywa się na podstawie karty udostępnienia akt podpisanej przez dyrektora MOPS</w:t>
      </w:r>
      <w:r w:rsidRPr="00DF23AF">
        <w:rPr>
          <w:rFonts w:ascii="Times New Roman" w:hAnsi="Times New Roman" w:cs="Times New Roman"/>
          <w:sz w:val="24"/>
          <w:szCs w:val="24"/>
        </w:rPr>
        <w:t>.</w:t>
      </w:r>
      <w:r w:rsidR="00CD4F15">
        <w:rPr>
          <w:rFonts w:ascii="Times New Roman" w:hAnsi="Times New Roman" w:cs="Times New Roman"/>
          <w:sz w:val="24"/>
          <w:szCs w:val="24"/>
        </w:rPr>
        <w:t xml:space="preserve"> Wzór karty udost</w:t>
      </w:r>
      <w:r w:rsidR="00280FE9">
        <w:rPr>
          <w:rFonts w:ascii="Times New Roman" w:hAnsi="Times New Roman" w:cs="Times New Roman"/>
          <w:sz w:val="24"/>
          <w:szCs w:val="24"/>
        </w:rPr>
        <w:t>ę</w:t>
      </w:r>
      <w:r w:rsidR="00CD4F15">
        <w:rPr>
          <w:rFonts w:ascii="Times New Roman" w:hAnsi="Times New Roman" w:cs="Times New Roman"/>
          <w:sz w:val="24"/>
          <w:szCs w:val="24"/>
        </w:rPr>
        <w:t>pnienia akt stanowi załącznik nr 3 do niniejszego załącznika.</w:t>
      </w:r>
    </w:p>
    <w:p w:rsidR="00894B2E" w:rsidRDefault="00894B2E" w:rsidP="00060CB4">
      <w:pPr>
        <w:pStyle w:val="Teksttreci20"/>
        <w:numPr>
          <w:ilvl w:val="0"/>
          <w:numId w:val="21"/>
        </w:numPr>
        <w:shd w:val="clear" w:color="auto" w:fill="auto"/>
        <w:spacing w:before="0" w:after="0" w:line="240" w:lineRule="auto"/>
        <w:ind w:left="340" w:hanging="340"/>
        <w:rPr>
          <w:rFonts w:ascii="Times New Roman" w:hAnsi="Times New Roman" w:cs="Times New Roman"/>
          <w:sz w:val="24"/>
          <w:szCs w:val="24"/>
        </w:rPr>
      </w:pPr>
      <w:r w:rsidRPr="0096325B">
        <w:rPr>
          <w:rFonts w:ascii="Times New Roman" w:hAnsi="Times New Roman" w:cs="Times New Roman"/>
          <w:sz w:val="24"/>
          <w:szCs w:val="24"/>
        </w:rPr>
        <w:t>Wypożyczenie dokumentacji poza lokal składnicy akt, na teren pomieszczeń biurowych MOPS, może nastąpić tylko w uzasadnionych przypadkach na ściśle wyznaczony okres.</w:t>
      </w:r>
    </w:p>
    <w:p w:rsidR="00894B2E" w:rsidRDefault="00894B2E" w:rsidP="00060CB4">
      <w:pPr>
        <w:pStyle w:val="Teksttreci20"/>
        <w:numPr>
          <w:ilvl w:val="0"/>
          <w:numId w:val="21"/>
        </w:numPr>
        <w:shd w:val="clear" w:color="auto" w:fill="auto"/>
        <w:spacing w:before="0" w:after="0" w:line="240" w:lineRule="auto"/>
        <w:ind w:left="340" w:hanging="340"/>
        <w:rPr>
          <w:rFonts w:ascii="Times New Roman" w:hAnsi="Times New Roman" w:cs="Times New Roman"/>
          <w:sz w:val="24"/>
          <w:szCs w:val="24"/>
        </w:rPr>
      </w:pPr>
      <w:r w:rsidRPr="0096325B">
        <w:rPr>
          <w:rFonts w:ascii="Times New Roman" w:hAnsi="Times New Roman" w:cs="Times New Roman"/>
          <w:sz w:val="24"/>
          <w:szCs w:val="24"/>
        </w:rPr>
        <w:t>Poza pomieszczenia MOPS (na zewnątrz) nie wolno wypożyczać żadnej dokumentacji.</w:t>
      </w:r>
    </w:p>
    <w:p w:rsidR="0096325B" w:rsidRDefault="00894B2E" w:rsidP="003B7DA3">
      <w:pPr>
        <w:pStyle w:val="Teksttreci20"/>
        <w:numPr>
          <w:ilvl w:val="0"/>
          <w:numId w:val="21"/>
        </w:numPr>
        <w:shd w:val="clear" w:color="auto" w:fill="auto"/>
        <w:spacing w:before="0" w:after="0" w:line="240" w:lineRule="auto"/>
        <w:ind w:left="340" w:hanging="340"/>
        <w:rPr>
          <w:rFonts w:ascii="Times New Roman" w:hAnsi="Times New Roman" w:cs="Times New Roman"/>
          <w:sz w:val="24"/>
          <w:szCs w:val="24"/>
        </w:rPr>
      </w:pPr>
      <w:r w:rsidRPr="0096325B">
        <w:rPr>
          <w:rFonts w:ascii="Times New Roman" w:hAnsi="Times New Roman" w:cs="Times New Roman"/>
          <w:sz w:val="24"/>
          <w:szCs w:val="24"/>
        </w:rPr>
        <w:t>Udostępnia się wyłącznie całe teczki dokumentacji. Nie wypożycza się pojedynczych dokumentów zawartych w teczce.</w:t>
      </w:r>
    </w:p>
    <w:p w:rsidR="003B7DA3" w:rsidRPr="003B7DA3" w:rsidRDefault="003B7DA3" w:rsidP="003B7DA3">
      <w:pPr>
        <w:pStyle w:val="Teksttreci20"/>
        <w:shd w:val="clear" w:color="auto" w:fill="auto"/>
        <w:spacing w:before="0" w:after="0" w:line="240" w:lineRule="auto"/>
        <w:ind w:left="340" w:firstLine="0"/>
        <w:rPr>
          <w:rFonts w:ascii="Times New Roman" w:hAnsi="Times New Roman" w:cs="Times New Roman"/>
          <w:sz w:val="24"/>
          <w:szCs w:val="24"/>
        </w:rPr>
      </w:pPr>
    </w:p>
    <w:p w:rsidR="00894B2E" w:rsidRDefault="00894B2E" w:rsidP="00060CB4">
      <w:pPr>
        <w:pStyle w:val="Teksttreci20"/>
        <w:numPr>
          <w:ilvl w:val="0"/>
          <w:numId w:val="21"/>
        </w:numPr>
        <w:shd w:val="clear" w:color="auto" w:fill="auto"/>
        <w:spacing w:before="0" w:after="0" w:line="240" w:lineRule="auto"/>
        <w:ind w:left="340" w:hanging="340"/>
        <w:rPr>
          <w:rFonts w:ascii="Times New Roman" w:hAnsi="Times New Roman" w:cs="Times New Roman"/>
          <w:sz w:val="24"/>
          <w:szCs w:val="24"/>
        </w:rPr>
      </w:pPr>
      <w:r w:rsidRPr="0096325B">
        <w:rPr>
          <w:rFonts w:ascii="Times New Roman" w:hAnsi="Times New Roman" w:cs="Times New Roman"/>
          <w:sz w:val="24"/>
          <w:szCs w:val="24"/>
        </w:rPr>
        <w:t>Dokumentację udostępnia osoba upoważniona na podstawie karty udostępniania, wkładając w miejsce wyjętych teczek, teczkę zakładkę z oznaczeniem daty wydania dokumentacji i sygnatury teczki. Przy zwrocie dokumentacji osoba upoważniona sprawdza ich stan. Fakt odbioru odnotowuje na karcie udostępniania.</w:t>
      </w:r>
    </w:p>
    <w:p w:rsidR="00894B2E" w:rsidRDefault="00894B2E" w:rsidP="00060CB4">
      <w:pPr>
        <w:pStyle w:val="Teksttreci20"/>
        <w:numPr>
          <w:ilvl w:val="0"/>
          <w:numId w:val="21"/>
        </w:numPr>
        <w:shd w:val="clear" w:color="auto" w:fill="auto"/>
        <w:spacing w:before="0" w:after="0" w:line="240" w:lineRule="auto"/>
        <w:ind w:left="340" w:hanging="340"/>
        <w:rPr>
          <w:rFonts w:ascii="Times New Roman" w:hAnsi="Times New Roman" w:cs="Times New Roman"/>
          <w:sz w:val="24"/>
          <w:szCs w:val="24"/>
        </w:rPr>
      </w:pPr>
      <w:r w:rsidRPr="0096325B">
        <w:rPr>
          <w:rFonts w:ascii="Times New Roman" w:hAnsi="Times New Roman" w:cs="Times New Roman"/>
          <w:sz w:val="24"/>
          <w:szCs w:val="24"/>
        </w:rPr>
        <w:t>Korzystający z dokumentacji ponosi pełną odpowiedzialność za wypożyczone lub udostępnione dokumenty.</w:t>
      </w:r>
    </w:p>
    <w:p w:rsidR="00894B2E" w:rsidRPr="0096325B" w:rsidRDefault="00894B2E" w:rsidP="00060CB4">
      <w:pPr>
        <w:pStyle w:val="Teksttreci20"/>
        <w:numPr>
          <w:ilvl w:val="0"/>
          <w:numId w:val="21"/>
        </w:numPr>
        <w:shd w:val="clear" w:color="auto" w:fill="auto"/>
        <w:spacing w:before="0" w:after="0" w:line="240" w:lineRule="auto"/>
        <w:ind w:left="340" w:hanging="340"/>
        <w:rPr>
          <w:rFonts w:ascii="Times New Roman" w:hAnsi="Times New Roman" w:cs="Times New Roman"/>
          <w:sz w:val="24"/>
          <w:szCs w:val="24"/>
        </w:rPr>
      </w:pPr>
      <w:r w:rsidRPr="0096325B">
        <w:rPr>
          <w:rFonts w:ascii="Times New Roman" w:hAnsi="Times New Roman" w:cs="Times New Roman"/>
          <w:sz w:val="24"/>
          <w:szCs w:val="24"/>
        </w:rPr>
        <w:t>W przypadku stwierdzenia braków lub uszkodzeń, osoba upoważniona sporządza protokół zaginięcia lub uszkodzenia akt</w:t>
      </w:r>
      <w:r w:rsidRPr="0096325B">
        <w:rPr>
          <w:rStyle w:val="Teksttreci2Pogrubienie"/>
          <w:rFonts w:ascii="Times New Roman" w:hAnsi="Times New Roman" w:cs="Times New Roman"/>
          <w:sz w:val="24"/>
          <w:szCs w:val="24"/>
        </w:rPr>
        <w:t xml:space="preserve">, </w:t>
      </w:r>
      <w:r w:rsidRPr="0096325B">
        <w:rPr>
          <w:rFonts w:ascii="Times New Roman" w:hAnsi="Times New Roman" w:cs="Times New Roman"/>
          <w:sz w:val="24"/>
          <w:szCs w:val="24"/>
        </w:rPr>
        <w:t>który podpisuje:</w:t>
      </w:r>
    </w:p>
    <w:p w:rsidR="00894B2E" w:rsidRPr="0055751A" w:rsidRDefault="005D0570" w:rsidP="00060CB4">
      <w:pPr>
        <w:pStyle w:val="Teksttreci20"/>
        <w:numPr>
          <w:ilvl w:val="0"/>
          <w:numId w:val="22"/>
        </w:numPr>
        <w:shd w:val="clear" w:color="auto" w:fill="auto"/>
        <w:tabs>
          <w:tab w:val="left" w:pos="813"/>
        </w:tabs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upoważniona;</w:t>
      </w:r>
    </w:p>
    <w:p w:rsidR="00894B2E" w:rsidRPr="0055751A" w:rsidRDefault="00894B2E" w:rsidP="00060CB4">
      <w:pPr>
        <w:pStyle w:val="Teksttreci20"/>
        <w:numPr>
          <w:ilvl w:val="0"/>
          <w:numId w:val="22"/>
        </w:numPr>
        <w:shd w:val="clear" w:color="auto" w:fill="auto"/>
        <w:tabs>
          <w:tab w:val="left" w:pos="813"/>
        </w:tabs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wypożyczający dokumentację</w:t>
      </w:r>
      <w:r w:rsidR="005D0570">
        <w:rPr>
          <w:rFonts w:ascii="Times New Roman" w:hAnsi="Times New Roman" w:cs="Times New Roman"/>
          <w:sz w:val="24"/>
          <w:szCs w:val="24"/>
        </w:rPr>
        <w:t>;</w:t>
      </w:r>
    </w:p>
    <w:p w:rsidR="00894B2E" w:rsidRDefault="00894B2E" w:rsidP="00060CB4">
      <w:pPr>
        <w:pStyle w:val="Teksttreci20"/>
        <w:numPr>
          <w:ilvl w:val="0"/>
          <w:numId w:val="22"/>
        </w:numPr>
        <w:shd w:val="clear" w:color="auto" w:fill="auto"/>
        <w:tabs>
          <w:tab w:val="left" w:pos="813"/>
        </w:tabs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dyrektor MOPS.</w:t>
      </w:r>
    </w:p>
    <w:p w:rsidR="005D0570" w:rsidRDefault="005D0570" w:rsidP="00CD4F15">
      <w:pPr>
        <w:pStyle w:val="Teksttreci20"/>
        <w:shd w:val="clear" w:color="auto" w:fill="auto"/>
        <w:tabs>
          <w:tab w:val="left" w:pos="813"/>
        </w:tabs>
        <w:spacing w:before="0"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D4F15">
        <w:rPr>
          <w:rFonts w:ascii="Times New Roman" w:hAnsi="Times New Roman" w:cs="Times New Roman"/>
          <w:sz w:val="24"/>
          <w:szCs w:val="24"/>
        </w:rPr>
        <w:t xml:space="preserve">Wzór protokołu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4F15">
        <w:rPr>
          <w:rFonts w:ascii="Times New Roman" w:hAnsi="Times New Roman" w:cs="Times New Roman"/>
          <w:sz w:val="24"/>
          <w:szCs w:val="24"/>
        </w:rPr>
        <w:t>zaginięcia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4F15">
        <w:rPr>
          <w:rFonts w:ascii="Times New Roman" w:hAnsi="Times New Roman" w:cs="Times New Roman"/>
          <w:sz w:val="24"/>
          <w:szCs w:val="24"/>
        </w:rPr>
        <w:t xml:space="preserve"> lub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4F15">
        <w:rPr>
          <w:rFonts w:ascii="Times New Roman" w:hAnsi="Times New Roman" w:cs="Times New Roman"/>
          <w:sz w:val="24"/>
          <w:szCs w:val="24"/>
        </w:rPr>
        <w:t xml:space="preserve"> uszkodzenia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0FE9">
        <w:rPr>
          <w:rFonts w:ascii="Times New Roman" w:hAnsi="Times New Roman" w:cs="Times New Roman"/>
          <w:sz w:val="24"/>
          <w:szCs w:val="24"/>
        </w:rPr>
        <w:t>akt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0FE9">
        <w:rPr>
          <w:rFonts w:ascii="Times New Roman" w:hAnsi="Times New Roman" w:cs="Times New Roman"/>
          <w:sz w:val="24"/>
          <w:szCs w:val="24"/>
        </w:rPr>
        <w:t xml:space="preserve"> </w:t>
      </w:r>
      <w:r w:rsidR="00CD4F15">
        <w:rPr>
          <w:rFonts w:ascii="Times New Roman" w:hAnsi="Times New Roman" w:cs="Times New Roman"/>
          <w:sz w:val="24"/>
          <w:szCs w:val="24"/>
        </w:rPr>
        <w:t>stanowi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4F15">
        <w:rPr>
          <w:rFonts w:ascii="Times New Roman" w:hAnsi="Times New Roman" w:cs="Times New Roman"/>
          <w:sz w:val="24"/>
          <w:szCs w:val="24"/>
        </w:rPr>
        <w:t xml:space="preserve"> załącznik nr 4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4F15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4F15">
        <w:rPr>
          <w:rFonts w:ascii="Times New Roman" w:hAnsi="Times New Roman" w:cs="Times New Roman"/>
          <w:sz w:val="24"/>
          <w:szCs w:val="24"/>
        </w:rPr>
        <w:t xml:space="preserve"> niniejszego </w:t>
      </w:r>
    </w:p>
    <w:p w:rsidR="00CD4F15" w:rsidRPr="0055751A" w:rsidRDefault="005D0570" w:rsidP="00CD4F15">
      <w:pPr>
        <w:pStyle w:val="Teksttreci20"/>
        <w:shd w:val="clear" w:color="auto" w:fill="auto"/>
        <w:tabs>
          <w:tab w:val="left" w:pos="813"/>
        </w:tabs>
        <w:spacing w:before="0"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D4F15">
        <w:rPr>
          <w:rFonts w:ascii="Times New Roman" w:hAnsi="Times New Roman" w:cs="Times New Roman"/>
          <w:sz w:val="24"/>
          <w:szCs w:val="24"/>
        </w:rPr>
        <w:t>załącznika.</w:t>
      </w:r>
    </w:p>
    <w:p w:rsidR="00894B2E" w:rsidRPr="0055751A" w:rsidRDefault="00894B2E" w:rsidP="00060CB4">
      <w:pPr>
        <w:pStyle w:val="Teksttreci20"/>
        <w:numPr>
          <w:ilvl w:val="0"/>
          <w:numId w:val="23"/>
        </w:numPr>
        <w:shd w:val="clear" w:color="auto" w:fill="auto"/>
        <w:tabs>
          <w:tab w:val="left" w:pos="426"/>
        </w:tabs>
        <w:spacing w:before="0" w:after="0" w:line="240" w:lineRule="auto"/>
        <w:ind w:left="340" w:hanging="340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 xml:space="preserve">Protokół sporządza się w trzech egzemplarzach, z których jeden załącza się w miejsce zagubionej dokumentacji lub dołącza się do dokumentacji uszkodzonej, drugi egzemplarz doręcza się dyrektorowi MOPS, trzeci -przechowuje się w specjalnej teczce. Dyrektor </w:t>
      </w:r>
      <w:r w:rsidR="00F237B0">
        <w:rPr>
          <w:rFonts w:ascii="Times New Roman" w:hAnsi="Times New Roman" w:cs="Times New Roman"/>
          <w:sz w:val="24"/>
          <w:szCs w:val="24"/>
        </w:rPr>
        <w:t xml:space="preserve">MOPS </w:t>
      </w:r>
      <w:r w:rsidRPr="0055751A">
        <w:rPr>
          <w:rFonts w:ascii="Times New Roman" w:hAnsi="Times New Roman" w:cs="Times New Roman"/>
          <w:sz w:val="24"/>
          <w:szCs w:val="24"/>
        </w:rPr>
        <w:t>przeprowadza postępowanie wyjaśniające w celu pociągnięcia winnego do odpowiedzialności służbowej.</w:t>
      </w:r>
    </w:p>
    <w:p w:rsidR="00894B2E" w:rsidRDefault="00894B2E" w:rsidP="00F6790A">
      <w:pPr>
        <w:pStyle w:val="Teksttreci20"/>
        <w:shd w:val="clear" w:color="auto" w:fill="auto"/>
        <w:tabs>
          <w:tab w:val="left" w:pos="425"/>
        </w:tabs>
        <w:spacing w:before="0" w:after="0" w:line="240" w:lineRule="auto"/>
        <w:ind w:hanging="420"/>
        <w:rPr>
          <w:rFonts w:ascii="Times New Roman" w:hAnsi="Times New Roman" w:cs="Times New Roman"/>
          <w:b/>
          <w:sz w:val="24"/>
          <w:szCs w:val="24"/>
        </w:rPr>
      </w:pPr>
    </w:p>
    <w:p w:rsidR="00894B2E" w:rsidRDefault="00894B2E" w:rsidP="00F6790A">
      <w:pPr>
        <w:pStyle w:val="Teksttreci20"/>
        <w:shd w:val="clear" w:color="auto" w:fill="auto"/>
        <w:tabs>
          <w:tab w:val="left" w:pos="425"/>
        </w:tabs>
        <w:spacing w:before="0" w:after="0" w:line="240" w:lineRule="auto"/>
        <w:ind w:hanging="420"/>
        <w:rPr>
          <w:rFonts w:ascii="Times New Roman" w:hAnsi="Times New Roman" w:cs="Times New Roman"/>
          <w:b/>
          <w:sz w:val="24"/>
          <w:szCs w:val="24"/>
        </w:rPr>
      </w:pPr>
    </w:p>
    <w:p w:rsidR="00894B2E" w:rsidRDefault="00DF1BA3" w:rsidP="0096325B">
      <w:pPr>
        <w:pStyle w:val="Teksttreci20"/>
        <w:shd w:val="clear" w:color="auto" w:fill="auto"/>
        <w:tabs>
          <w:tab w:val="left" w:pos="425"/>
        </w:tabs>
        <w:spacing w:before="0" w:after="0" w:line="240" w:lineRule="auto"/>
        <w:ind w:hanging="4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94B2E" w:rsidRPr="0055751A">
        <w:rPr>
          <w:rFonts w:ascii="Times New Roman" w:hAnsi="Times New Roman" w:cs="Times New Roman"/>
          <w:b/>
          <w:sz w:val="24"/>
          <w:szCs w:val="24"/>
        </w:rPr>
        <w:t xml:space="preserve">Rozdział </w:t>
      </w:r>
      <w:r w:rsidR="0096325B">
        <w:rPr>
          <w:rFonts w:ascii="Times New Roman" w:hAnsi="Times New Roman" w:cs="Times New Roman"/>
          <w:b/>
          <w:sz w:val="24"/>
          <w:szCs w:val="24"/>
        </w:rPr>
        <w:t>8</w:t>
      </w:r>
    </w:p>
    <w:p w:rsidR="00894B2E" w:rsidRPr="00C179B8" w:rsidRDefault="0096325B" w:rsidP="0096325B">
      <w:pPr>
        <w:pStyle w:val="Teksttreci20"/>
        <w:shd w:val="clear" w:color="auto" w:fill="auto"/>
        <w:tabs>
          <w:tab w:val="left" w:pos="0"/>
        </w:tabs>
        <w:spacing w:before="0" w:after="0" w:line="240" w:lineRule="auto"/>
        <w:ind w:hanging="4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</w:t>
      </w:r>
      <w:r w:rsidRPr="0055751A">
        <w:rPr>
          <w:rFonts w:ascii="Times New Roman" w:hAnsi="Times New Roman" w:cs="Times New Roman"/>
          <w:b/>
          <w:sz w:val="24"/>
          <w:szCs w:val="24"/>
        </w:rPr>
        <w:t>rakowanie dokumentacji niearchiwalnej</w:t>
      </w:r>
    </w:p>
    <w:p w:rsidR="00DF1BA3" w:rsidRDefault="00DF1BA3" w:rsidP="00DF1BA3">
      <w:pPr>
        <w:pStyle w:val="Teksttreci30"/>
        <w:shd w:val="clear" w:color="auto" w:fill="auto"/>
        <w:tabs>
          <w:tab w:val="left" w:pos="4455"/>
        </w:tabs>
        <w:spacing w:after="0" w:line="240" w:lineRule="auto"/>
        <w:ind w:firstLine="0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96325B" w:rsidRDefault="0096325B" w:rsidP="00DF1BA3">
      <w:pPr>
        <w:pStyle w:val="Teksttreci30"/>
        <w:shd w:val="clear" w:color="auto" w:fill="auto"/>
        <w:tabs>
          <w:tab w:val="left" w:pos="4455"/>
        </w:tabs>
        <w:spacing w:after="0" w:line="240" w:lineRule="auto"/>
        <w:ind w:firstLine="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D3286A">
        <w:rPr>
          <w:rFonts w:ascii="Times New Roman" w:hAnsi="Times New Roman" w:cs="Times New Roman"/>
          <w:b w:val="0"/>
          <w:sz w:val="24"/>
          <w:szCs w:val="24"/>
        </w:rPr>
        <w:t>§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8.</w:t>
      </w:r>
    </w:p>
    <w:p w:rsidR="00894B2E" w:rsidRPr="00DF1BA3" w:rsidRDefault="00894B2E" w:rsidP="00F6790A">
      <w:pPr>
        <w:pStyle w:val="Teksttreci40"/>
        <w:shd w:val="clear" w:color="auto" w:fill="auto"/>
        <w:spacing w:before="0"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94B2E" w:rsidRPr="0055751A" w:rsidRDefault="00894B2E" w:rsidP="00060CB4">
      <w:pPr>
        <w:pStyle w:val="Teksttreci20"/>
        <w:numPr>
          <w:ilvl w:val="0"/>
          <w:numId w:val="24"/>
        </w:numPr>
        <w:shd w:val="clear" w:color="auto" w:fill="auto"/>
        <w:tabs>
          <w:tab w:val="left" w:pos="387"/>
        </w:tabs>
        <w:spacing w:before="0" w:after="0" w:line="240" w:lineRule="auto"/>
        <w:ind w:left="340" w:hanging="340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Wydzielenia dokumentacji niearchiwalnej do wybrakowania dokonuje się komisyjnie na wniosek osoby upoważnionej.</w:t>
      </w:r>
    </w:p>
    <w:p w:rsidR="00894B2E" w:rsidRPr="0055751A" w:rsidRDefault="00894B2E" w:rsidP="00060CB4">
      <w:pPr>
        <w:pStyle w:val="Teksttreci20"/>
        <w:numPr>
          <w:ilvl w:val="0"/>
          <w:numId w:val="24"/>
        </w:numPr>
        <w:shd w:val="clear" w:color="auto" w:fill="auto"/>
        <w:tabs>
          <w:tab w:val="left" w:pos="387"/>
        </w:tabs>
        <w:spacing w:before="0" w:after="0" w:line="240" w:lineRule="auto"/>
        <w:ind w:left="340" w:hanging="340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W skład komisji powoływanej przez Dyrektora MOPS, oprócz osoby upoważnionej, wchodzi jeden wyznaczony przez dyrektora MOPS pracownik.</w:t>
      </w:r>
    </w:p>
    <w:p w:rsidR="00894B2E" w:rsidRPr="0055751A" w:rsidRDefault="00894B2E" w:rsidP="00060CB4">
      <w:pPr>
        <w:pStyle w:val="Teksttreci20"/>
        <w:numPr>
          <w:ilvl w:val="0"/>
          <w:numId w:val="24"/>
        </w:numPr>
        <w:shd w:val="clear" w:color="auto" w:fill="auto"/>
        <w:tabs>
          <w:tab w:val="left" w:pos="387"/>
        </w:tabs>
        <w:spacing w:before="0" w:after="0" w:line="240" w:lineRule="auto"/>
        <w:ind w:left="340" w:hanging="340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Do zadań komisji należy:</w:t>
      </w:r>
    </w:p>
    <w:p w:rsidR="00894B2E" w:rsidRPr="0055751A" w:rsidRDefault="00894B2E" w:rsidP="00060CB4">
      <w:pPr>
        <w:pStyle w:val="Teksttreci20"/>
        <w:numPr>
          <w:ilvl w:val="0"/>
          <w:numId w:val="25"/>
        </w:numPr>
        <w:shd w:val="clear" w:color="auto" w:fill="auto"/>
        <w:tabs>
          <w:tab w:val="left" w:pos="387"/>
          <w:tab w:val="left" w:pos="674"/>
        </w:tabs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kwalifikowanie dokumentacji niearchiwalnej (kategori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5751A">
        <w:rPr>
          <w:rFonts w:ascii="Times New Roman" w:hAnsi="Times New Roman" w:cs="Times New Roman"/>
          <w:sz w:val="24"/>
          <w:szCs w:val="24"/>
        </w:rPr>
        <w:t xml:space="preserve"> B) do zniszczenia, względnie ustalenia i</w:t>
      </w:r>
      <w:r w:rsidR="003063CF">
        <w:rPr>
          <w:rFonts w:ascii="Times New Roman" w:hAnsi="Times New Roman" w:cs="Times New Roman"/>
          <w:sz w:val="24"/>
          <w:szCs w:val="24"/>
        </w:rPr>
        <w:t>nnego okresu jej przechowywania;</w:t>
      </w:r>
    </w:p>
    <w:p w:rsidR="00894B2E" w:rsidRPr="0055751A" w:rsidRDefault="00894B2E" w:rsidP="00060CB4">
      <w:pPr>
        <w:pStyle w:val="Teksttreci20"/>
        <w:numPr>
          <w:ilvl w:val="0"/>
          <w:numId w:val="25"/>
        </w:numPr>
        <w:shd w:val="clear" w:color="auto" w:fill="auto"/>
        <w:tabs>
          <w:tab w:val="left" w:pos="387"/>
          <w:tab w:val="left" w:pos="674"/>
        </w:tabs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sporządzanie protokołu brakowania akt, których okres przechowywania upłynął oraz spisu tych akt w dwóch egzemplarzach.</w:t>
      </w:r>
    </w:p>
    <w:p w:rsidR="00894B2E" w:rsidRPr="0055751A" w:rsidRDefault="00894B2E" w:rsidP="00060CB4">
      <w:pPr>
        <w:pStyle w:val="Teksttreci20"/>
        <w:numPr>
          <w:ilvl w:val="0"/>
          <w:numId w:val="24"/>
        </w:numPr>
        <w:shd w:val="clear" w:color="auto" w:fill="auto"/>
        <w:tabs>
          <w:tab w:val="left" w:pos="387"/>
        </w:tabs>
        <w:spacing w:before="0" w:after="0" w:line="240" w:lineRule="auto"/>
        <w:ind w:left="340" w:hanging="340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 xml:space="preserve">Podpisany przez komisję protokół oceny dokumentacji wraz ze spisem dokumentacji niearchiwalnej przeznaczonej do brakowania </w:t>
      </w:r>
      <w:r w:rsidR="00DF1BA3">
        <w:rPr>
          <w:rFonts w:ascii="Times New Roman" w:hAnsi="Times New Roman" w:cs="Times New Roman"/>
          <w:sz w:val="24"/>
          <w:szCs w:val="24"/>
        </w:rPr>
        <w:t>(tj.</w:t>
      </w:r>
      <w:r w:rsidR="00CE5B62">
        <w:rPr>
          <w:rFonts w:ascii="Times New Roman" w:hAnsi="Times New Roman" w:cs="Times New Roman"/>
          <w:sz w:val="24"/>
          <w:szCs w:val="24"/>
        </w:rPr>
        <w:t xml:space="preserve"> </w:t>
      </w:r>
      <w:r w:rsidR="00DF1BA3">
        <w:rPr>
          <w:rFonts w:ascii="Times New Roman" w:hAnsi="Times New Roman" w:cs="Times New Roman"/>
          <w:sz w:val="24"/>
          <w:szCs w:val="24"/>
        </w:rPr>
        <w:t>przeznaczonej na makulaturę lub zniszczenie)</w:t>
      </w:r>
      <w:r w:rsidRPr="0055751A">
        <w:rPr>
          <w:rStyle w:val="Teksttreci2Pogrubienie"/>
          <w:rFonts w:ascii="Times New Roman" w:hAnsi="Times New Roman" w:cs="Times New Roman"/>
          <w:sz w:val="24"/>
          <w:szCs w:val="24"/>
        </w:rPr>
        <w:t xml:space="preserve"> </w:t>
      </w:r>
      <w:r w:rsidRPr="0055751A">
        <w:rPr>
          <w:rFonts w:ascii="Times New Roman" w:hAnsi="Times New Roman" w:cs="Times New Roman"/>
          <w:sz w:val="24"/>
          <w:szCs w:val="24"/>
        </w:rPr>
        <w:t>stanowi załącznik do wniosku dyrektora MOPS o wydanie zezwolenia na brakowanie dokumentacji niearchiwalnej. Dokumenty te</w:t>
      </w:r>
      <w:r>
        <w:rPr>
          <w:rFonts w:ascii="Times New Roman" w:hAnsi="Times New Roman" w:cs="Times New Roman"/>
        </w:rPr>
        <w:t xml:space="preserve"> </w:t>
      </w:r>
      <w:r w:rsidRPr="0055751A">
        <w:rPr>
          <w:rFonts w:ascii="Times New Roman" w:hAnsi="Times New Roman" w:cs="Times New Roman"/>
          <w:sz w:val="24"/>
          <w:szCs w:val="24"/>
        </w:rPr>
        <w:t>przesyła się do właściwego terytorialnie archiwum państwowego celem otrzymania zgody na zniszczenie dokumentacji.</w:t>
      </w:r>
      <w:r w:rsidR="004F1213">
        <w:rPr>
          <w:rFonts w:ascii="Times New Roman" w:hAnsi="Times New Roman" w:cs="Times New Roman"/>
          <w:sz w:val="24"/>
          <w:szCs w:val="24"/>
        </w:rPr>
        <w:t xml:space="preserve"> Wzór protokołu oceny dokumentacji niearchiwalnej stanowi załącznik nr 5 do niniejszego załącznika. Wzór spisu dokumentacji niearchiwalnej przeznaczonej do brakowania stanowi załącznik nr 6 do niniejszego załącznika.</w:t>
      </w:r>
    </w:p>
    <w:p w:rsidR="00894B2E" w:rsidRPr="0055751A" w:rsidRDefault="00894B2E" w:rsidP="00060CB4">
      <w:pPr>
        <w:pStyle w:val="Teksttreci20"/>
        <w:numPr>
          <w:ilvl w:val="0"/>
          <w:numId w:val="24"/>
        </w:numPr>
        <w:shd w:val="clear" w:color="auto" w:fill="auto"/>
        <w:tabs>
          <w:tab w:val="left" w:pos="387"/>
        </w:tabs>
        <w:spacing w:before="0" w:after="0" w:line="240" w:lineRule="auto"/>
        <w:ind w:left="340" w:hanging="340"/>
        <w:rPr>
          <w:rFonts w:ascii="Times New Roman" w:hAnsi="Times New Roman" w:cs="Times New Roman"/>
          <w:sz w:val="24"/>
          <w:szCs w:val="24"/>
        </w:rPr>
      </w:pPr>
      <w:r w:rsidRPr="0055751A">
        <w:rPr>
          <w:rFonts w:ascii="Times New Roman" w:hAnsi="Times New Roman" w:cs="Times New Roman"/>
          <w:sz w:val="24"/>
          <w:szCs w:val="24"/>
        </w:rPr>
        <w:t>Osoba upoważniona po uzyskaniu zgody archiwum państwowego i po przekazaniu dokumentacji do zbiornicy surowców wtórnych, dokonuje adnotacji o zniszczeniu tej dokumentacji w rubryce 8 spis</w:t>
      </w:r>
      <w:r w:rsidR="004F1213">
        <w:rPr>
          <w:rFonts w:ascii="Times New Roman" w:hAnsi="Times New Roman" w:cs="Times New Roman"/>
          <w:sz w:val="24"/>
          <w:szCs w:val="24"/>
        </w:rPr>
        <w:t>u</w:t>
      </w:r>
      <w:r w:rsidRPr="0055751A">
        <w:rPr>
          <w:rFonts w:ascii="Times New Roman" w:hAnsi="Times New Roman" w:cs="Times New Roman"/>
          <w:sz w:val="24"/>
          <w:szCs w:val="24"/>
        </w:rPr>
        <w:t xml:space="preserve"> zdawczo- odbiorcz</w:t>
      </w:r>
      <w:r w:rsidR="004F1213">
        <w:rPr>
          <w:rFonts w:ascii="Times New Roman" w:hAnsi="Times New Roman" w:cs="Times New Roman"/>
          <w:sz w:val="24"/>
          <w:szCs w:val="24"/>
        </w:rPr>
        <w:t>ego o którym  mowa w § 5 ust</w:t>
      </w:r>
      <w:r w:rsidRPr="004F1213">
        <w:rPr>
          <w:rFonts w:ascii="Times New Roman" w:hAnsi="Times New Roman" w:cs="Times New Roman"/>
          <w:sz w:val="24"/>
          <w:szCs w:val="24"/>
        </w:rPr>
        <w:t>.</w:t>
      </w:r>
      <w:r w:rsidR="004F1213" w:rsidRPr="004F1213">
        <w:rPr>
          <w:rFonts w:ascii="Times New Roman" w:hAnsi="Times New Roman" w:cs="Times New Roman"/>
          <w:sz w:val="24"/>
          <w:szCs w:val="24"/>
        </w:rPr>
        <w:t>6</w:t>
      </w:r>
      <w:r w:rsidR="004F1213">
        <w:rPr>
          <w:rFonts w:ascii="Times New Roman" w:hAnsi="Times New Roman" w:cs="Times New Roman"/>
          <w:b/>
          <w:sz w:val="24"/>
          <w:szCs w:val="24"/>
        </w:rPr>
        <w:t xml:space="preserve"> .</w:t>
      </w:r>
    </w:p>
    <w:p w:rsidR="00894B2E" w:rsidRPr="0055751A" w:rsidRDefault="00894B2E" w:rsidP="00DF1BA3">
      <w:pPr>
        <w:pStyle w:val="Teksttreci20"/>
        <w:shd w:val="clear" w:color="auto" w:fill="auto"/>
        <w:tabs>
          <w:tab w:val="left" w:pos="387"/>
        </w:tabs>
        <w:spacing w:before="0" w:after="0" w:line="240" w:lineRule="auto"/>
        <w:ind w:left="340" w:hanging="340"/>
        <w:rPr>
          <w:rFonts w:ascii="Times New Roman" w:hAnsi="Times New Roman" w:cs="Times New Roman"/>
          <w:sz w:val="24"/>
          <w:szCs w:val="24"/>
        </w:rPr>
      </w:pPr>
    </w:p>
    <w:p w:rsidR="00894B2E" w:rsidRDefault="00894B2E" w:rsidP="00DF1BA3">
      <w:pPr>
        <w:tabs>
          <w:tab w:val="left" w:pos="387"/>
        </w:tabs>
        <w:ind w:left="340" w:hanging="340"/>
        <w:jc w:val="both"/>
        <w:rPr>
          <w:rFonts w:ascii="Times New Roman" w:hAnsi="Times New Roman" w:cs="Times New Roman"/>
        </w:rPr>
      </w:pPr>
    </w:p>
    <w:p w:rsidR="00894B2E" w:rsidRDefault="00894B2E" w:rsidP="00DF1BA3">
      <w:pPr>
        <w:tabs>
          <w:tab w:val="left" w:pos="387"/>
        </w:tabs>
        <w:ind w:left="340" w:hanging="340"/>
        <w:jc w:val="both"/>
        <w:rPr>
          <w:rFonts w:ascii="Times New Roman" w:hAnsi="Times New Roman" w:cs="Times New Roman"/>
        </w:rPr>
      </w:pPr>
    </w:p>
    <w:p w:rsidR="00894B2E" w:rsidRDefault="00894B2E" w:rsidP="00F6790A">
      <w:pPr>
        <w:jc w:val="both"/>
        <w:rPr>
          <w:rFonts w:ascii="Times New Roman" w:hAnsi="Times New Roman" w:cs="Times New Roman"/>
        </w:rPr>
      </w:pPr>
    </w:p>
    <w:p w:rsidR="00894B2E" w:rsidRDefault="00894B2E" w:rsidP="00F6790A">
      <w:pPr>
        <w:jc w:val="both"/>
        <w:rPr>
          <w:rFonts w:ascii="Times New Roman" w:hAnsi="Times New Roman" w:cs="Times New Roman"/>
        </w:rPr>
      </w:pPr>
    </w:p>
    <w:p w:rsidR="00894B2E" w:rsidRDefault="00894B2E" w:rsidP="00F6790A">
      <w:pPr>
        <w:jc w:val="both"/>
        <w:rPr>
          <w:rFonts w:ascii="Times New Roman" w:hAnsi="Times New Roman" w:cs="Times New Roman"/>
        </w:rPr>
      </w:pPr>
    </w:p>
    <w:p w:rsidR="00894B2E" w:rsidRDefault="00894B2E" w:rsidP="00F6790A">
      <w:pPr>
        <w:pStyle w:val="Teksttreci20"/>
        <w:shd w:val="clear" w:color="auto" w:fill="auto"/>
        <w:tabs>
          <w:tab w:val="left" w:pos="387"/>
        </w:tabs>
        <w:spacing w:before="0" w:after="0"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894B2E" w:rsidRPr="00C179B8" w:rsidRDefault="00894B2E" w:rsidP="004F1213">
      <w:pPr>
        <w:pStyle w:val="Teksttreci20"/>
        <w:shd w:val="clear" w:color="auto" w:fill="auto"/>
        <w:tabs>
          <w:tab w:val="left" w:pos="387"/>
        </w:tabs>
        <w:spacing w:before="0" w:after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79B8">
        <w:rPr>
          <w:rFonts w:ascii="Times New Roman" w:hAnsi="Times New Roman" w:cs="Times New Roman"/>
          <w:b/>
          <w:sz w:val="24"/>
          <w:szCs w:val="24"/>
        </w:rPr>
        <w:t xml:space="preserve">Rozdział </w:t>
      </w:r>
      <w:r w:rsidR="004F1213">
        <w:rPr>
          <w:rFonts w:ascii="Times New Roman" w:hAnsi="Times New Roman" w:cs="Times New Roman"/>
          <w:b/>
          <w:sz w:val="24"/>
          <w:szCs w:val="24"/>
        </w:rPr>
        <w:t>9</w:t>
      </w:r>
    </w:p>
    <w:p w:rsidR="00894B2E" w:rsidRPr="00C179B8" w:rsidRDefault="004F1213" w:rsidP="004F1213">
      <w:pPr>
        <w:pStyle w:val="Teksttreci30"/>
        <w:shd w:val="clear" w:color="auto" w:fill="auto"/>
        <w:tabs>
          <w:tab w:val="left" w:pos="0"/>
          <w:tab w:val="left" w:pos="426"/>
        </w:tabs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Pr="00C179B8">
        <w:rPr>
          <w:rFonts w:ascii="Times New Roman" w:hAnsi="Times New Roman" w:cs="Times New Roman"/>
          <w:sz w:val="24"/>
          <w:szCs w:val="24"/>
        </w:rPr>
        <w:t xml:space="preserve">adzór i kontrola składnicy akt w </w:t>
      </w:r>
      <w:r>
        <w:rPr>
          <w:rFonts w:ascii="Times New Roman" w:hAnsi="Times New Roman" w:cs="Times New Roman"/>
          <w:sz w:val="24"/>
          <w:szCs w:val="24"/>
        </w:rPr>
        <w:t>Miejskim Ośrodku Pomocy Społecznej</w:t>
      </w:r>
      <w:r w:rsidRPr="00C179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Sopocie</w:t>
      </w:r>
    </w:p>
    <w:p w:rsidR="004F1213" w:rsidRDefault="004F1213" w:rsidP="004F1213">
      <w:pPr>
        <w:pStyle w:val="Teksttreci20"/>
        <w:shd w:val="clear" w:color="auto" w:fill="auto"/>
        <w:tabs>
          <w:tab w:val="left" w:pos="354"/>
        </w:tabs>
        <w:spacing w:before="0" w:after="0" w:line="240" w:lineRule="auto"/>
        <w:ind w:firstLine="0"/>
        <w:rPr>
          <w:rFonts w:ascii="Times New Roman" w:eastAsia="Verdana" w:hAnsi="Times New Roman" w:cs="Times New Roman"/>
          <w:b/>
          <w:bCs/>
          <w:spacing w:val="70"/>
          <w:sz w:val="24"/>
          <w:szCs w:val="24"/>
        </w:rPr>
      </w:pPr>
    </w:p>
    <w:p w:rsidR="004F1213" w:rsidRDefault="004F1213" w:rsidP="004F1213">
      <w:pPr>
        <w:pStyle w:val="Teksttreci30"/>
        <w:shd w:val="clear" w:color="auto" w:fill="auto"/>
        <w:tabs>
          <w:tab w:val="left" w:pos="4455"/>
        </w:tabs>
        <w:spacing w:after="0" w:line="240" w:lineRule="auto"/>
        <w:ind w:firstLine="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D3286A">
        <w:rPr>
          <w:rFonts w:ascii="Times New Roman" w:hAnsi="Times New Roman" w:cs="Times New Roman"/>
          <w:b w:val="0"/>
          <w:sz w:val="24"/>
          <w:szCs w:val="24"/>
        </w:rPr>
        <w:t>§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9.</w:t>
      </w:r>
    </w:p>
    <w:p w:rsidR="004F1213" w:rsidRDefault="004F1213" w:rsidP="004F1213">
      <w:pPr>
        <w:pStyle w:val="Teksttreci20"/>
        <w:shd w:val="clear" w:color="auto" w:fill="auto"/>
        <w:tabs>
          <w:tab w:val="left" w:pos="354"/>
        </w:tabs>
        <w:spacing w:before="0" w:after="0" w:line="240" w:lineRule="auto"/>
        <w:ind w:firstLine="0"/>
        <w:rPr>
          <w:rFonts w:ascii="Times New Roman" w:eastAsia="Verdana" w:hAnsi="Times New Roman" w:cs="Times New Roman"/>
          <w:b/>
          <w:bCs/>
          <w:spacing w:val="70"/>
          <w:sz w:val="24"/>
          <w:szCs w:val="24"/>
        </w:rPr>
      </w:pPr>
    </w:p>
    <w:p w:rsidR="00894B2E" w:rsidRDefault="00894B2E" w:rsidP="00060CB4">
      <w:pPr>
        <w:pStyle w:val="Teksttreci20"/>
        <w:numPr>
          <w:ilvl w:val="0"/>
          <w:numId w:val="26"/>
        </w:numPr>
        <w:shd w:val="clear" w:color="auto" w:fill="auto"/>
        <w:tabs>
          <w:tab w:val="left" w:pos="354"/>
        </w:tabs>
        <w:spacing w:before="0" w:after="0" w:line="240" w:lineRule="auto"/>
        <w:ind w:left="340" w:hanging="340"/>
        <w:rPr>
          <w:rFonts w:ascii="Times New Roman" w:hAnsi="Times New Roman" w:cs="Times New Roman"/>
          <w:sz w:val="24"/>
          <w:szCs w:val="24"/>
        </w:rPr>
      </w:pPr>
      <w:r w:rsidRPr="00C179B8">
        <w:rPr>
          <w:rFonts w:ascii="Times New Roman" w:hAnsi="Times New Roman" w:cs="Times New Roman"/>
          <w:sz w:val="24"/>
          <w:szCs w:val="24"/>
        </w:rPr>
        <w:t>Nadzór nad składnicą akt sprawuje dyrektor MOPS.</w:t>
      </w:r>
    </w:p>
    <w:p w:rsidR="00894B2E" w:rsidRPr="00C179B8" w:rsidRDefault="00894B2E" w:rsidP="00060CB4">
      <w:pPr>
        <w:pStyle w:val="Teksttreci20"/>
        <w:numPr>
          <w:ilvl w:val="0"/>
          <w:numId w:val="26"/>
        </w:numPr>
        <w:shd w:val="clear" w:color="auto" w:fill="auto"/>
        <w:tabs>
          <w:tab w:val="left" w:pos="358"/>
        </w:tabs>
        <w:spacing w:before="0" w:after="0" w:line="240" w:lineRule="auto"/>
        <w:ind w:left="340" w:hanging="340"/>
        <w:rPr>
          <w:rFonts w:ascii="Times New Roman" w:hAnsi="Times New Roman" w:cs="Times New Roman"/>
          <w:sz w:val="24"/>
          <w:szCs w:val="24"/>
        </w:rPr>
      </w:pPr>
      <w:r w:rsidRPr="00C179B8">
        <w:rPr>
          <w:rFonts w:ascii="Times New Roman" w:hAnsi="Times New Roman" w:cs="Times New Roman"/>
          <w:sz w:val="24"/>
          <w:szCs w:val="24"/>
        </w:rPr>
        <w:t>Kontrolę składnicy akt mogą przeprowadzać Archiwum Państwowe i inne upoważnione jednostki organizacyjne.</w:t>
      </w:r>
    </w:p>
    <w:p w:rsidR="00894B2E" w:rsidRDefault="00894B2E" w:rsidP="004F1213">
      <w:pPr>
        <w:pStyle w:val="Teksttreci20"/>
        <w:shd w:val="clear" w:color="auto" w:fill="auto"/>
        <w:tabs>
          <w:tab w:val="left" w:pos="358"/>
        </w:tabs>
        <w:spacing w:before="0" w:after="0" w:line="240" w:lineRule="auto"/>
        <w:ind w:left="340" w:hanging="340"/>
        <w:rPr>
          <w:rFonts w:ascii="Times New Roman" w:hAnsi="Times New Roman" w:cs="Times New Roman"/>
          <w:b/>
          <w:sz w:val="24"/>
          <w:szCs w:val="24"/>
        </w:rPr>
      </w:pPr>
    </w:p>
    <w:p w:rsidR="00894B2E" w:rsidRDefault="00894B2E" w:rsidP="004F1213">
      <w:pPr>
        <w:pStyle w:val="Teksttreci20"/>
        <w:shd w:val="clear" w:color="auto" w:fill="auto"/>
        <w:tabs>
          <w:tab w:val="left" w:pos="358"/>
        </w:tabs>
        <w:spacing w:before="0" w:after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79B8">
        <w:rPr>
          <w:rFonts w:ascii="Times New Roman" w:hAnsi="Times New Roman" w:cs="Times New Roman"/>
          <w:b/>
          <w:sz w:val="24"/>
          <w:szCs w:val="24"/>
        </w:rPr>
        <w:t xml:space="preserve">Rozdział </w:t>
      </w:r>
      <w:r w:rsidR="004F1213">
        <w:rPr>
          <w:rFonts w:ascii="Times New Roman" w:hAnsi="Times New Roman" w:cs="Times New Roman"/>
          <w:b/>
          <w:sz w:val="24"/>
          <w:szCs w:val="24"/>
        </w:rPr>
        <w:t>10</w:t>
      </w:r>
    </w:p>
    <w:p w:rsidR="00894B2E" w:rsidRPr="00C179B8" w:rsidRDefault="004F1213" w:rsidP="004F1213">
      <w:pPr>
        <w:pStyle w:val="Teksttreci20"/>
        <w:shd w:val="clear" w:color="auto" w:fill="auto"/>
        <w:tabs>
          <w:tab w:val="left" w:pos="358"/>
        </w:tabs>
        <w:spacing w:before="0" w:after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Pr="00C179B8">
        <w:rPr>
          <w:rFonts w:ascii="Times New Roman" w:hAnsi="Times New Roman" w:cs="Times New Roman"/>
          <w:b/>
          <w:sz w:val="24"/>
          <w:szCs w:val="24"/>
        </w:rPr>
        <w:t>ostanowienia końcowe</w:t>
      </w:r>
    </w:p>
    <w:p w:rsidR="004F1213" w:rsidRDefault="00894B2E" w:rsidP="00F6790A">
      <w:pPr>
        <w:pStyle w:val="Teksttreci30"/>
        <w:shd w:val="clear" w:color="auto" w:fill="auto"/>
        <w:tabs>
          <w:tab w:val="left" w:pos="3066"/>
        </w:tabs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894B2E" w:rsidRPr="004F1213" w:rsidRDefault="00894B2E" w:rsidP="00F6790A">
      <w:pPr>
        <w:pStyle w:val="Teksttreci30"/>
        <w:shd w:val="clear" w:color="auto" w:fill="auto"/>
        <w:tabs>
          <w:tab w:val="left" w:pos="3066"/>
        </w:tabs>
        <w:spacing w:after="0" w:line="240" w:lineRule="auto"/>
        <w:ind w:firstLine="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4F1213">
        <w:rPr>
          <w:rFonts w:ascii="Times New Roman" w:hAnsi="Times New Roman" w:cs="Times New Roman"/>
          <w:b w:val="0"/>
          <w:sz w:val="24"/>
          <w:szCs w:val="24"/>
        </w:rPr>
        <w:t>§</w:t>
      </w:r>
      <w:r w:rsidR="004F1213" w:rsidRPr="004F121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4F1213">
        <w:rPr>
          <w:rFonts w:ascii="Times New Roman" w:hAnsi="Times New Roman" w:cs="Times New Roman"/>
          <w:b w:val="0"/>
          <w:sz w:val="24"/>
          <w:szCs w:val="24"/>
        </w:rPr>
        <w:t>10</w:t>
      </w:r>
      <w:r w:rsidR="004F1213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894B2E" w:rsidRPr="00DA3FE1" w:rsidRDefault="00894B2E" w:rsidP="00F6790A">
      <w:pPr>
        <w:pStyle w:val="Teksttreci30"/>
        <w:shd w:val="clear" w:color="auto" w:fill="auto"/>
        <w:tabs>
          <w:tab w:val="left" w:pos="3066"/>
        </w:tabs>
        <w:spacing w:after="0" w:line="240" w:lineRule="auto"/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p w:rsidR="00894B2E" w:rsidRDefault="00894B2E" w:rsidP="008F5F34">
      <w:pPr>
        <w:pStyle w:val="Teksttreci20"/>
        <w:shd w:val="clear" w:color="auto" w:fill="auto"/>
        <w:spacing w:before="0"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C179B8">
        <w:rPr>
          <w:rFonts w:ascii="Times New Roman" w:hAnsi="Times New Roman" w:cs="Times New Roman"/>
          <w:sz w:val="24"/>
          <w:szCs w:val="24"/>
        </w:rPr>
        <w:t>W przypadku likwidacji M</w:t>
      </w:r>
      <w:r w:rsidR="008F5F34">
        <w:rPr>
          <w:rFonts w:ascii="Times New Roman" w:hAnsi="Times New Roman" w:cs="Times New Roman"/>
          <w:sz w:val="24"/>
          <w:szCs w:val="24"/>
        </w:rPr>
        <w:t>O</w:t>
      </w:r>
      <w:r w:rsidRPr="00C179B8">
        <w:rPr>
          <w:rFonts w:ascii="Times New Roman" w:hAnsi="Times New Roman" w:cs="Times New Roman"/>
          <w:sz w:val="24"/>
          <w:szCs w:val="24"/>
        </w:rPr>
        <w:t>P</w:t>
      </w:r>
      <w:r w:rsidR="008F5F34">
        <w:rPr>
          <w:rFonts w:ascii="Times New Roman" w:hAnsi="Times New Roman" w:cs="Times New Roman"/>
          <w:sz w:val="24"/>
          <w:szCs w:val="24"/>
        </w:rPr>
        <w:t>S</w:t>
      </w:r>
      <w:r w:rsidRPr="00C179B8">
        <w:rPr>
          <w:rFonts w:ascii="Times New Roman" w:hAnsi="Times New Roman" w:cs="Times New Roman"/>
          <w:sz w:val="24"/>
          <w:szCs w:val="24"/>
        </w:rPr>
        <w:t>, dokumentacja zostaje przekazane do archiwum placówki, która przejęła obowiązki placówki zlikwidowanej lub do organu któremu M</w:t>
      </w:r>
      <w:r w:rsidR="00F237B0">
        <w:rPr>
          <w:rFonts w:ascii="Times New Roman" w:hAnsi="Times New Roman" w:cs="Times New Roman"/>
          <w:sz w:val="24"/>
          <w:szCs w:val="24"/>
        </w:rPr>
        <w:t>O</w:t>
      </w:r>
      <w:r w:rsidR="008F5F34">
        <w:rPr>
          <w:rFonts w:ascii="Times New Roman" w:hAnsi="Times New Roman" w:cs="Times New Roman"/>
          <w:sz w:val="24"/>
          <w:szCs w:val="24"/>
        </w:rPr>
        <w:t>P</w:t>
      </w:r>
      <w:r w:rsidRPr="00C179B8">
        <w:rPr>
          <w:rFonts w:ascii="Times New Roman" w:hAnsi="Times New Roman" w:cs="Times New Roman"/>
          <w:sz w:val="24"/>
          <w:szCs w:val="24"/>
        </w:rPr>
        <w:t>S</w:t>
      </w:r>
      <w:r w:rsidR="00F237B0">
        <w:rPr>
          <w:rFonts w:ascii="Times New Roman" w:hAnsi="Times New Roman" w:cs="Times New Roman"/>
          <w:sz w:val="24"/>
          <w:szCs w:val="24"/>
        </w:rPr>
        <w:t xml:space="preserve"> p</w:t>
      </w:r>
      <w:r w:rsidRPr="00C179B8">
        <w:rPr>
          <w:rFonts w:ascii="Times New Roman" w:hAnsi="Times New Roman" w:cs="Times New Roman"/>
          <w:sz w:val="24"/>
          <w:szCs w:val="24"/>
        </w:rPr>
        <w:t>odlega.</w:t>
      </w:r>
    </w:p>
    <w:p w:rsidR="006B2EF1" w:rsidRDefault="006B2EF1" w:rsidP="006B2EF1">
      <w:pPr>
        <w:pStyle w:val="Teksttreci20"/>
        <w:shd w:val="clear" w:color="auto" w:fill="auto"/>
        <w:spacing w:before="0" w:after="832" w:line="269" w:lineRule="exact"/>
        <w:ind w:firstLine="0"/>
        <w:rPr>
          <w:rFonts w:ascii="Times New Roman" w:hAnsi="Times New Roman" w:cs="Times New Roman"/>
          <w:sz w:val="24"/>
          <w:szCs w:val="24"/>
        </w:rPr>
      </w:pPr>
    </w:p>
    <w:p w:rsidR="006B2EF1" w:rsidRDefault="006B2EF1" w:rsidP="006B2EF1">
      <w:pPr>
        <w:pStyle w:val="Teksttreci20"/>
        <w:shd w:val="clear" w:color="auto" w:fill="auto"/>
        <w:spacing w:before="0" w:after="832" w:line="269" w:lineRule="exact"/>
        <w:ind w:firstLine="0"/>
        <w:rPr>
          <w:rFonts w:ascii="Times New Roman" w:hAnsi="Times New Roman" w:cs="Times New Roman"/>
          <w:sz w:val="24"/>
          <w:szCs w:val="24"/>
        </w:rPr>
      </w:pPr>
    </w:p>
    <w:p w:rsidR="00B43CC9" w:rsidRDefault="00B43CC9" w:rsidP="006B2EF1">
      <w:pPr>
        <w:pStyle w:val="Teksttreci20"/>
        <w:shd w:val="clear" w:color="auto" w:fill="auto"/>
        <w:spacing w:before="0" w:after="832" w:line="269" w:lineRule="exact"/>
        <w:ind w:firstLine="0"/>
        <w:rPr>
          <w:rFonts w:ascii="Times New Roman" w:hAnsi="Times New Roman" w:cs="Times New Roman"/>
          <w:sz w:val="24"/>
          <w:szCs w:val="24"/>
        </w:rPr>
        <w:sectPr w:rsidR="00B43CC9" w:rsidSect="00EB1244">
          <w:footerReference w:type="default" r:id="rId7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AC484A" w:rsidRDefault="00175A0B" w:rsidP="00AC484A">
      <w:pPr>
        <w:pStyle w:val="Teksttreci20"/>
        <w:shd w:val="clear" w:color="auto" w:fill="auto"/>
        <w:tabs>
          <w:tab w:val="left" w:pos="363"/>
        </w:tabs>
        <w:spacing w:before="0" w:after="0" w:line="240" w:lineRule="auto"/>
        <w:ind w:right="520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388.3pt;margin-top:0;width:69.1pt;height:13.6pt;z-index:251659264;visibility:visible;mso-wrap-distance-left:5pt;mso-wrap-distance-right:5p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" filled="f" stroked="f">
            <v:textbox style="mso-fit-shape-to-text:t" inset="0,0,0,0">
              <w:txbxContent>
                <w:p w:rsidR="0014533A" w:rsidRPr="00E01806" w:rsidRDefault="0014533A" w:rsidP="00B43CC9"/>
              </w:txbxContent>
            </v:textbox>
            <w10:wrap anchorx="margin"/>
          </v:shape>
        </w:pict>
      </w:r>
      <w:r w:rsidR="00B43CC9" w:rsidRPr="0055751A">
        <w:rPr>
          <w:rFonts w:ascii="Times New Roman" w:hAnsi="Times New Roman" w:cs="Times New Roman"/>
          <w:sz w:val="24"/>
          <w:szCs w:val="24"/>
        </w:rPr>
        <w:t>Załącznik nr 1</w:t>
      </w:r>
      <w:r w:rsidR="00AC48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484A" w:rsidRDefault="00AC484A" w:rsidP="00AC484A">
      <w:pPr>
        <w:pStyle w:val="Teksttreci20"/>
        <w:shd w:val="clear" w:color="auto" w:fill="auto"/>
        <w:tabs>
          <w:tab w:val="left" w:pos="363"/>
        </w:tabs>
        <w:spacing w:before="0" w:after="0" w:line="240" w:lineRule="auto"/>
        <w:ind w:right="520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Załącznika Nr 3 do Zarządzenia Nr  </w:t>
      </w:r>
      <w:r w:rsidR="00FC5255">
        <w:rPr>
          <w:rFonts w:ascii="Times New Roman" w:hAnsi="Times New Roman" w:cs="Times New Roman"/>
          <w:sz w:val="24"/>
          <w:szCs w:val="24"/>
        </w:rPr>
        <w:t>41</w:t>
      </w:r>
      <w:r>
        <w:rPr>
          <w:rFonts w:ascii="Times New Roman" w:hAnsi="Times New Roman" w:cs="Times New Roman"/>
          <w:sz w:val="24"/>
          <w:szCs w:val="24"/>
        </w:rPr>
        <w:t xml:space="preserve">/2014 </w:t>
      </w:r>
    </w:p>
    <w:p w:rsidR="00B43CC9" w:rsidRDefault="00AC484A" w:rsidP="00AC484A">
      <w:pPr>
        <w:pStyle w:val="Teksttreci20"/>
        <w:shd w:val="clear" w:color="auto" w:fill="auto"/>
        <w:tabs>
          <w:tab w:val="left" w:pos="363"/>
        </w:tabs>
        <w:spacing w:before="0" w:after="0" w:line="240" w:lineRule="auto"/>
        <w:ind w:right="520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Dyrektora MOPS w Sopocie z dnia   </w:t>
      </w:r>
      <w:r w:rsidR="00FC5255">
        <w:rPr>
          <w:rFonts w:ascii="Times New Roman" w:hAnsi="Times New Roman" w:cs="Times New Roman"/>
          <w:sz w:val="24"/>
          <w:szCs w:val="24"/>
        </w:rPr>
        <w:t xml:space="preserve">01 grudnia </w:t>
      </w:r>
      <w:r>
        <w:rPr>
          <w:rFonts w:ascii="Times New Roman" w:hAnsi="Times New Roman" w:cs="Times New Roman"/>
          <w:sz w:val="24"/>
          <w:szCs w:val="24"/>
        </w:rPr>
        <w:t xml:space="preserve"> 2014r. </w:t>
      </w:r>
    </w:p>
    <w:p w:rsidR="00AC484A" w:rsidRDefault="00AC484A" w:rsidP="00AC484A">
      <w:pPr>
        <w:pStyle w:val="Teksttreci20"/>
        <w:shd w:val="clear" w:color="auto" w:fill="auto"/>
        <w:tabs>
          <w:tab w:val="left" w:pos="363"/>
        </w:tabs>
        <w:spacing w:before="0" w:after="0" w:line="240" w:lineRule="auto"/>
        <w:ind w:right="52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3CC9" w:rsidRDefault="00AC484A" w:rsidP="00AC484A">
      <w:pPr>
        <w:pStyle w:val="Teksttreci20"/>
        <w:shd w:val="clear" w:color="auto" w:fill="auto"/>
        <w:tabs>
          <w:tab w:val="left" w:pos="363"/>
        </w:tabs>
        <w:spacing w:before="0" w:after="0" w:line="240" w:lineRule="auto"/>
        <w:ind w:right="52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7C2">
        <w:rPr>
          <w:rFonts w:ascii="Times New Roman" w:hAnsi="Times New Roman" w:cs="Times New Roman"/>
          <w:b/>
          <w:sz w:val="24"/>
          <w:szCs w:val="24"/>
        </w:rPr>
        <w:t>SPIS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27C2">
        <w:rPr>
          <w:rFonts w:ascii="Times New Roman" w:hAnsi="Times New Roman" w:cs="Times New Roman"/>
          <w:b/>
          <w:sz w:val="24"/>
          <w:szCs w:val="24"/>
        </w:rPr>
        <w:t xml:space="preserve"> ZDAWCZO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27C2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27C2">
        <w:rPr>
          <w:rFonts w:ascii="Times New Roman" w:hAnsi="Times New Roman" w:cs="Times New Roman"/>
          <w:b/>
          <w:sz w:val="24"/>
          <w:szCs w:val="24"/>
        </w:rPr>
        <w:t>ODBIORCZY</w:t>
      </w:r>
    </w:p>
    <w:p w:rsidR="00AC484A" w:rsidRPr="00F927C2" w:rsidRDefault="00AC484A" w:rsidP="00AC484A">
      <w:pPr>
        <w:pStyle w:val="Teksttreci20"/>
        <w:shd w:val="clear" w:color="auto" w:fill="auto"/>
        <w:tabs>
          <w:tab w:val="left" w:pos="363"/>
        </w:tabs>
        <w:spacing w:before="0" w:after="0" w:line="240" w:lineRule="auto"/>
        <w:ind w:right="52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3975" w:type="dxa"/>
        <w:jc w:val="center"/>
        <w:tblInd w:w="-2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651"/>
        <w:gridCol w:w="1843"/>
        <w:gridCol w:w="2835"/>
        <w:gridCol w:w="1417"/>
        <w:gridCol w:w="1391"/>
        <w:gridCol w:w="1444"/>
        <w:gridCol w:w="1985"/>
        <w:gridCol w:w="2409"/>
      </w:tblGrid>
      <w:tr w:rsidR="00B43CC9" w:rsidRPr="0055751A" w:rsidTr="0014533A">
        <w:trPr>
          <w:trHeight w:hRule="exact" w:val="950"/>
          <w:jc w:val="center"/>
        </w:trPr>
        <w:tc>
          <w:tcPr>
            <w:tcW w:w="651" w:type="dxa"/>
            <w:shd w:val="clear" w:color="auto" w:fill="FFFFFF"/>
            <w:vAlign w:val="center"/>
          </w:tcPr>
          <w:p w:rsidR="00B43CC9" w:rsidRPr="004576FE" w:rsidRDefault="00B43CC9" w:rsidP="0014533A">
            <w:pPr>
              <w:ind w:left="240"/>
              <w:jc w:val="center"/>
              <w:rPr>
                <w:rFonts w:ascii="Times New Roman" w:eastAsia="Microsoft Sans Serif" w:hAnsi="Times New Roman" w:cs="Times New Roman"/>
              </w:rPr>
            </w:pPr>
            <w:r w:rsidRPr="004576FE">
              <w:rPr>
                <w:rFonts w:ascii="Times New Roman" w:eastAsia="Microsoft Sans Serif" w:hAnsi="Times New Roman" w:cs="Times New Roman"/>
                <w:b/>
                <w:bCs/>
                <w:sz w:val="22"/>
              </w:rPr>
              <w:t>Lp.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43CC9" w:rsidRPr="004576FE" w:rsidRDefault="00B43CC9" w:rsidP="0014533A">
            <w:pPr>
              <w:jc w:val="center"/>
              <w:rPr>
                <w:rFonts w:ascii="Times New Roman" w:eastAsia="Microsoft Sans Serif" w:hAnsi="Times New Roman" w:cs="Times New Roman"/>
              </w:rPr>
            </w:pPr>
            <w:r w:rsidRPr="004576FE">
              <w:rPr>
                <w:rFonts w:ascii="Times New Roman" w:eastAsia="Microsoft Sans Serif" w:hAnsi="Times New Roman" w:cs="Times New Roman"/>
                <w:b/>
                <w:bCs/>
                <w:sz w:val="22"/>
              </w:rPr>
              <w:t>Znak teczki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B43CC9" w:rsidRPr="004576FE" w:rsidRDefault="00B43CC9" w:rsidP="0014533A">
            <w:pPr>
              <w:jc w:val="center"/>
              <w:rPr>
                <w:rFonts w:ascii="Times New Roman" w:eastAsia="Microsoft Sans Serif" w:hAnsi="Times New Roman" w:cs="Times New Roman"/>
              </w:rPr>
            </w:pPr>
            <w:r w:rsidRPr="004576FE">
              <w:rPr>
                <w:rFonts w:ascii="Times New Roman" w:eastAsia="Microsoft Sans Serif" w:hAnsi="Times New Roman" w:cs="Times New Roman"/>
                <w:b/>
                <w:bCs/>
                <w:sz w:val="22"/>
              </w:rPr>
              <w:t>Tytuł teczki lub tomu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B43CC9" w:rsidRPr="004576FE" w:rsidRDefault="00B43CC9" w:rsidP="0014533A">
            <w:pPr>
              <w:jc w:val="center"/>
              <w:rPr>
                <w:rFonts w:ascii="Times New Roman" w:eastAsia="Microsoft Sans Serif" w:hAnsi="Times New Roman" w:cs="Times New Roman"/>
              </w:rPr>
            </w:pPr>
            <w:r w:rsidRPr="004576FE">
              <w:rPr>
                <w:rFonts w:ascii="Times New Roman" w:eastAsia="Microsoft Sans Serif" w:hAnsi="Times New Roman" w:cs="Times New Roman"/>
                <w:b/>
                <w:bCs/>
                <w:sz w:val="22"/>
              </w:rPr>
              <w:t>Daty skrajne od - do</w:t>
            </w:r>
          </w:p>
        </w:tc>
        <w:tc>
          <w:tcPr>
            <w:tcW w:w="1391" w:type="dxa"/>
            <w:shd w:val="clear" w:color="auto" w:fill="FFFFFF"/>
            <w:vAlign w:val="center"/>
          </w:tcPr>
          <w:p w:rsidR="00B43CC9" w:rsidRPr="004576FE" w:rsidRDefault="00B43CC9" w:rsidP="0014533A">
            <w:pPr>
              <w:jc w:val="center"/>
              <w:rPr>
                <w:rFonts w:ascii="Times New Roman" w:eastAsia="Microsoft Sans Serif" w:hAnsi="Times New Roman" w:cs="Times New Roman"/>
              </w:rPr>
            </w:pPr>
            <w:r w:rsidRPr="004576FE">
              <w:rPr>
                <w:rFonts w:ascii="Times New Roman" w:eastAsia="Microsoft Sans Serif" w:hAnsi="Times New Roman" w:cs="Times New Roman"/>
                <w:b/>
                <w:bCs/>
                <w:sz w:val="22"/>
              </w:rPr>
              <w:t>Kat.</w:t>
            </w:r>
          </w:p>
          <w:p w:rsidR="00B43CC9" w:rsidRPr="004576FE" w:rsidRDefault="00B43CC9" w:rsidP="0014533A">
            <w:pPr>
              <w:jc w:val="center"/>
              <w:rPr>
                <w:rFonts w:ascii="Times New Roman" w:eastAsia="Microsoft Sans Serif" w:hAnsi="Times New Roman" w:cs="Times New Roman"/>
              </w:rPr>
            </w:pPr>
            <w:r w:rsidRPr="004576FE">
              <w:rPr>
                <w:rFonts w:ascii="Times New Roman" w:eastAsia="Microsoft Sans Serif" w:hAnsi="Times New Roman" w:cs="Times New Roman"/>
                <w:b/>
                <w:bCs/>
                <w:sz w:val="22"/>
              </w:rPr>
              <w:t>arch.</w:t>
            </w:r>
          </w:p>
        </w:tc>
        <w:tc>
          <w:tcPr>
            <w:tcW w:w="1444" w:type="dxa"/>
            <w:shd w:val="clear" w:color="auto" w:fill="FFFFFF"/>
            <w:vAlign w:val="center"/>
          </w:tcPr>
          <w:p w:rsidR="00B43CC9" w:rsidRPr="004576FE" w:rsidRDefault="00B43CC9" w:rsidP="0014533A">
            <w:pPr>
              <w:ind w:left="180"/>
              <w:jc w:val="center"/>
              <w:rPr>
                <w:rFonts w:ascii="Times New Roman" w:eastAsia="Microsoft Sans Serif" w:hAnsi="Times New Roman" w:cs="Times New Roman"/>
              </w:rPr>
            </w:pPr>
            <w:r w:rsidRPr="004576FE">
              <w:rPr>
                <w:rFonts w:ascii="Times New Roman" w:eastAsia="Microsoft Sans Serif" w:hAnsi="Times New Roman" w:cs="Times New Roman"/>
                <w:b/>
                <w:bCs/>
                <w:sz w:val="22"/>
              </w:rPr>
              <w:t>Liczba</w:t>
            </w:r>
          </w:p>
          <w:p w:rsidR="00B43CC9" w:rsidRPr="004576FE" w:rsidRDefault="00B43CC9" w:rsidP="0014533A">
            <w:pPr>
              <w:ind w:left="180"/>
              <w:jc w:val="center"/>
              <w:rPr>
                <w:rFonts w:ascii="Times New Roman" w:eastAsia="Microsoft Sans Serif" w:hAnsi="Times New Roman" w:cs="Times New Roman"/>
              </w:rPr>
            </w:pPr>
            <w:r w:rsidRPr="004576FE">
              <w:rPr>
                <w:rFonts w:ascii="Times New Roman" w:eastAsia="Microsoft Sans Serif" w:hAnsi="Times New Roman" w:cs="Times New Roman"/>
                <w:b/>
                <w:bCs/>
                <w:sz w:val="22"/>
              </w:rPr>
              <w:t>teczek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B43CC9" w:rsidRPr="004576FE" w:rsidRDefault="00B43CC9" w:rsidP="0014533A">
            <w:pPr>
              <w:ind w:left="160" w:firstLine="280"/>
              <w:jc w:val="center"/>
              <w:rPr>
                <w:rFonts w:ascii="Times New Roman" w:eastAsia="Microsoft Sans Serif" w:hAnsi="Times New Roman" w:cs="Times New Roman"/>
              </w:rPr>
            </w:pPr>
            <w:r w:rsidRPr="004576FE">
              <w:rPr>
                <w:rFonts w:ascii="Times New Roman" w:eastAsia="Microsoft Sans Serif" w:hAnsi="Times New Roman" w:cs="Times New Roman"/>
                <w:b/>
                <w:bCs/>
                <w:sz w:val="22"/>
              </w:rPr>
              <w:t>Miejsce przechowywania</w:t>
            </w:r>
          </w:p>
        </w:tc>
        <w:tc>
          <w:tcPr>
            <w:tcW w:w="2409" w:type="dxa"/>
            <w:shd w:val="clear" w:color="auto" w:fill="FFFFFF"/>
            <w:vAlign w:val="center"/>
          </w:tcPr>
          <w:p w:rsidR="00B43CC9" w:rsidRPr="004576FE" w:rsidRDefault="00B43CC9" w:rsidP="0014533A">
            <w:pPr>
              <w:jc w:val="center"/>
              <w:rPr>
                <w:rFonts w:ascii="Times New Roman" w:eastAsia="Microsoft Sans Serif" w:hAnsi="Times New Roman" w:cs="Times New Roman"/>
              </w:rPr>
            </w:pPr>
            <w:r w:rsidRPr="004576FE">
              <w:rPr>
                <w:rFonts w:ascii="Times New Roman" w:eastAsia="Microsoft Sans Serif" w:hAnsi="Times New Roman" w:cs="Times New Roman"/>
                <w:b/>
                <w:bCs/>
                <w:sz w:val="22"/>
              </w:rPr>
              <w:t>Data zniszczenia lub przekazania</w:t>
            </w:r>
          </w:p>
        </w:tc>
      </w:tr>
      <w:tr w:rsidR="00B43CC9" w:rsidRPr="0055751A" w:rsidTr="0014533A">
        <w:trPr>
          <w:trHeight w:hRule="exact" w:val="288"/>
          <w:jc w:val="center"/>
        </w:trPr>
        <w:tc>
          <w:tcPr>
            <w:tcW w:w="651" w:type="dxa"/>
            <w:shd w:val="clear" w:color="auto" w:fill="FFFFFF"/>
            <w:vAlign w:val="bottom"/>
          </w:tcPr>
          <w:p w:rsidR="00B43CC9" w:rsidRPr="0055751A" w:rsidRDefault="00B43CC9" w:rsidP="0014533A">
            <w:pPr>
              <w:spacing w:line="210" w:lineRule="exact"/>
              <w:ind w:left="240"/>
              <w:jc w:val="center"/>
              <w:rPr>
                <w:rFonts w:ascii="Times New Roman" w:eastAsia="Microsoft Sans Serif" w:hAnsi="Times New Roman" w:cs="Times New Roman"/>
                <w:i/>
              </w:rPr>
            </w:pPr>
            <w:r w:rsidRPr="0055751A">
              <w:rPr>
                <w:rFonts w:ascii="Times New Roman" w:eastAsia="Tahoma" w:hAnsi="Times New Roman" w:cs="Times New Roman"/>
                <w:i/>
              </w:rPr>
              <w:t>1</w:t>
            </w:r>
          </w:p>
        </w:tc>
        <w:tc>
          <w:tcPr>
            <w:tcW w:w="1843" w:type="dxa"/>
            <w:shd w:val="clear" w:color="auto" w:fill="FFFFFF"/>
            <w:vAlign w:val="bottom"/>
          </w:tcPr>
          <w:p w:rsidR="00B43CC9" w:rsidRPr="0055751A" w:rsidRDefault="00B43CC9" w:rsidP="0014533A">
            <w:pPr>
              <w:spacing w:line="210" w:lineRule="exact"/>
              <w:jc w:val="center"/>
              <w:rPr>
                <w:rFonts w:ascii="Times New Roman" w:eastAsia="Microsoft Sans Serif" w:hAnsi="Times New Roman" w:cs="Times New Roman"/>
                <w:i/>
              </w:rPr>
            </w:pPr>
            <w:r w:rsidRPr="0055751A">
              <w:rPr>
                <w:rFonts w:ascii="Times New Roman" w:eastAsia="Tahoma" w:hAnsi="Times New Roman" w:cs="Times New Roman"/>
                <w:i/>
              </w:rPr>
              <w:t>2</w:t>
            </w:r>
          </w:p>
        </w:tc>
        <w:tc>
          <w:tcPr>
            <w:tcW w:w="2835" w:type="dxa"/>
            <w:shd w:val="clear" w:color="auto" w:fill="FFFFFF"/>
            <w:vAlign w:val="bottom"/>
          </w:tcPr>
          <w:p w:rsidR="00B43CC9" w:rsidRPr="0055751A" w:rsidRDefault="00B43CC9" w:rsidP="0014533A">
            <w:pPr>
              <w:spacing w:line="210" w:lineRule="exact"/>
              <w:jc w:val="center"/>
              <w:rPr>
                <w:rFonts w:ascii="Times New Roman" w:eastAsia="Microsoft Sans Serif" w:hAnsi="Times New Roman" w:cs="Times New Roman"/>
                <w:i/>
              </w:rPr>
            </w:pPr>
            <w:r w:rsidRPr="0055751A">
              <w:rPr>
                <w:rFonts w:ascii="Times New Roman" w:eastAsia="Tahoma" w:hAnsi="Times New Roman" w:cs="Times New Roman"/>
                <w:i/>
              </w:rPr>
              <w:t>3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B43CC9" w:rsidRPr="0055751A" w:rsidRDefault="00B43CC9" w:rsidP="0014533A">
            <w:pPr>
              <w:spacing w:line="210" w:lineRule="exact"/>
              <w:jc w:val="center"/>
              <w:rPr>
                <w:rFonts w:ascii="Times New Roman" w:eastAsia="Microsoft Sans Serif" w:hAnsi="Times New Roman" w:cs="Times New Roman"/>
                <w:i/>
              </w:rPr>
            </w:pPr>
            <w:r w:rsidRPr="0055751A">
              <w:rPr>
                <w:rFonts w:ascii="Times New Roman" w:eastAsia="Tahoma" w:hAnsi="Times New Roman" w:cs="Times New Roman"/>
                <w:i/>
              </w:rPr>
              <w:t>4</w:t>
            </w:r>
          </w:p>
        </w:tc>
        <w:tc>
          <w:tcPr>
            <w:tcW w:w="1391" w:type="dxa"/>
            <w:shd w:val="clear" w:color="auto" w:fill="FFFFFF"/>
            <w:vAlign w:val="bottom"/>
          </w:tcPr>
          <w:p w:rsidR="00B43CC9" w:rsidRPr="0055751A" w:rsidRDefault="00B43CC9" w:rsidP="0014533A">
            <w:pPr>
              <w:spacing w:line="210" w:lineRule="exact"/>
              <w:jc w:val="center"/>
              <w:rPr>
                <w:rFonts w:ascii="Times New Roman" w:eastAsia="Microsoft Sans Serif" w:hAnsi="Times New Roman" w:cs="Times New Roman"/>
                <w:i/>
              </w:rPr>
            </w:pPr>
            <w:r w:rsidRPr="0055751A">
              <w:rPr>
                <w:rFonts w:ascii="Times New Roman" w:eastAsia="Tahoma" w:hAnsi="Times New Roman" w:cs="Times New Roman"/>
                <w:i/>
              </w:rPr>
              <w:t>5</w:t>
            </w:r>
          </w:p>
        </w:tc>
        <w:tc>
          <w:tcPr>
            <w:tcW w:w="1444" w:type="dxa"/>
            <w:shd w:val="clear" w:color="auto" w:fill="FFFFFF"/>
            <w:vAlign w:val="bottom"/>
          </w:tcPr>
          <w:p w:rsidR="00B43CC9" w:rsidRPr="0055751A" w:rsidRDefault="00B43CC9" w:rsidP="0014533A">
            <w:pPr>
              <w:spacing w:line="210" w:lineRule="exact"/>
              <w:ind w:left="320"/>
              <w:jc w:val="center"/>
              <w:rPr>
                <w:rFonts w:ascii="Times New Roman" w:eastAsia="Microsoft Sans Serif" w:hAnsi="Times New Roman" w:cs="Times New Roman"/>
                <w:i/>
              </w:rPr>
            </w:pPr>
            <w:r w:rsidRPr="0055751A">
              <w:rPr>
                <w:rFonts w:ascii="Times New Roman" w:eastAsia="Tahoma" w:hAnsi="Times New Roman" w:cs="Times New Roman"/>
                <w:i/>
              </w:rPr>
              <w:t>6</w:t>
            </w:r>
          </w:p>
        </w:tc>
        <w:tc>
          <w:tcPr>
            <w:tcW w:w="1985" w:type="dxa"/>
            <w:shd w:val="clear" w:color="auto" w:fill="FFFFFF"/>
            <w:vAlign w:val="bottom"/>
          </w:tcPr>
          <w:p w:rsidR="00B43CC9" w:rsidRPr="0055751A" w:rsidRDefault="00B43CC9" w:rsidP="0014533A">
            <w:pPr>
              <w:spacing w:line="210" w:lineRule="exact"/>
              <w:jc w:val="center"/>
              <w:rPr>
                <w:rFonts w:ascii="Times New Roman" w:eastAsia="Microsoft Sans Serif" w:hAnsi="Times New Roman" w:cs="Times New Roman"/>
                <w:i/>
              </w:rPr>
            </w:pPr>
            <w:r w:rsidRPr="0055751A">
              <w:rPr>
                <w:rFonts w:ascii="Times New Roman" w:eastAsia="Tahoma" w:hAnsi="Times New Roman" w:cs="Times New Roman"/>
                <w:i/>
              </w:rPr>
              <w:t>7</w:t>
            </w:r>
          </w:p>
        </w:tc>
        <w:tc>
          <w:tcPr>
            <w:tcW w:w="2409" w:type="dxa"/>
            <w:shd w:val="clear" w:color="auto" w:fill="FFFFFF"/>
            <w:vAlign w:val="bottom"/>
          </w:tcPr>
          <w:p w:rsidR="00B43CC9" w:rsidRPr="0055751A" w:rsidRDefault="00B43CC9" w:rsidP="0014533A">
            <w:pPr>
              <w:spacing w:line="210" w:lineRule="exact"/>
              <w:jc w:val="center"/>
              <w:rPr>
                <w:rFonts w:ascii="Times New Roman" w:eastAsia="Microsoft Sans Serif" w:hAnsi="Times New Roman" w:cs="Times New Roman"/>
                <w:i/>
              </w:rPr>
            </w:pPr>
            <w:r w:rsidRPr="0055751A">
              <w:rPr>
                <w:rFonts w:ascii="Times New Roman" w:eastAsia="Tahoma" w:hAnsi="Times New Roman" w:cs="Times New Roman"/>
                <w:i/>
              </w:rPr>
              <w:t>8</w:t>
            </w:r>
          </w:p>
        </w:tc>
      </w:tr>
      <w:tr w:rsidR="00B43CC9" w:rsidRPr="0055751A" w:rsidTr="0014533A">
        <w:trPr>
          <w:trHeight w:hRule="exact" w:val="634"/>
          <w:jc w:val="center"/>
        </w:trPr>
        <w:tc>
          <w:tcPr>
            <w:tcW w:w="651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835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417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391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444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B43CC9" w:rsidRPr="0055751A" w:rsidRDefault="00B43CC9" w:rsidP="0014533A">
            <w:pPr>
              <w:spacing w:line="130" w:lineRule="exact"/>
              <w:jc w:val="both"/>
              <w:rPr>
                <w:rFonts w:ascii="Times New Roman" w:eastAsia="Microsoft Sans Serif" w:hAnsi="Times New Roman" w:cs="Times New Roman"/>
                <w:i/>
              </w:rPr>
            </w:pPr>
          </w:p>
        </w:tc>
        <w:tc>
          <w:tcPr>
            <w:tcW w:w="2409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B43CC9" w:rsidRPr="0055751A" w:rsidTr="0014533A">
        <w:trPr>
          <w:trHeight w:hRule="exact" w:val="634"/>
          <w:jc w:val="center"/>
        </w:trPr>
        <w:tc>
          <w:tcPr>
            <w:tcW w:w="651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835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417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391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444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985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409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B43CC9" w:rsidRPr="0055751A" w:rsidTr="0014533A">
        <w:trPr>
          <w:trHeight w:hRule="exact" w:val="638"/>
          <w:jc w:val="center"/>
        </w:trPr>
        <w:tc>
          <w:tcPr>
            <w:tcW w:w="651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835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417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391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444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985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409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B43CC9" w:rsidRPr="0055751A" w:rsidTr="0014533A">
        <w:trPr>
          <w:trHeight w:hRule="exact" w:val="634"/>
          <w:jc w:val="center"/>
        </w:trPr>
        <w:tc>
          <w:tcPr>
            <w:tcW w:w="651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835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417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391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444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985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409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B43CC9" w:rsidRPr="0055751A" w:rsidTr="0014533A">
        <w:trPr>
          <w:trHeight w:hRule="exact" w:val="638"/>
          <w:jc w:val="center"/>
        </w:trPr>
        <w:tc>
          <w:tcPr>
            <w:tcW w:w="651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835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417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391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444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985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409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B43CC9" w:rsidRPr="0055751A" w:rsidTr="0014533A">
        <w:trPr>
          <w:trHeight w:hRule="exact" w:val="634"/>
          <w:jc w:val="center"/>
        </w:trPr>
        <w:tc>
          <w:tcPr>
            <w:tcW w:w="651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835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417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391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444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985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409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B43CC9" w:rsidRPr="0055751A" w:rsidTr="00607F5B">
        <w:trPr>
          <w:trHeight w:hRule="exact" w:val="638"/>
          <w:jc w:val="center"/>
        </w:trPr>
        <w:tc>
          <w:tcPr>
            <w:tcW w:w="651" w:type="dxa"/>
            <w:tcBorders>
              <w:bottom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391" w:type="dxa"/>
            <w:tcBorders>
              <w:bottom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444" w:type="dxa"/>
            <w:tcBorders>
              <w:bottom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B43CC9" w:rsidRPr="0055751A" w:rsidTr="00607F5B">
        <w:trPr>
          <w:trHeight w:hRule="exact" w:val="629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B43CC9" w:rsidRPr="0055751A" w:rsidTr="00607F5B">
        <w:trPr>
          <w:trHeight w:hRule="exact" w:val="634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:rsidR="00B43CC9" w:rsidRDefault="00B43CC9" w:rsidP="00B43CC9">
      <w:pPr>
        <w:spacing w:after="443"/>
        <w:jc w:val="both"/>
        <w:rPr>
          <w:rFonts w:ascii="Times New Roman" w:eastAsia="Arial" w:hAnsi="Times New Roman" w:cs="Times New Roman"/>
        </w:rPr>
      </w:pPr>
    </w:p>
    <w:p w:rsidR="0014533A" w:rsidRDefault="00175A0B" w:rsidP="0014533A">
      <w:pPr>
        <w:pStyle w:val="Teksttreci20"/>
        <w:shd w:val="clear" w:color="auto" w:fill="auto"/>
        <w:tabs>
          <w:tab w:val="left" w:pos="363"/>
        </w:tabs>
        <w:spacing w:before="0" w:after="0" w:line="240" w:lineRule="auto"/>
        <w:ind w:right="520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pict>
          <v:shape id="_x0000_s1027" type="#_x0000_t202" style="position:absolute;left:0;text-align:left;margin-left:388.3pt;margin-top:0;width:69.1pt;height:13.6pt;z-index:251661312;visibility:visible;mso-wrap-distance-left:5pt;mso-wrap-distance-right:5p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" filled="f" stroked="f">
            <v:textbox style="mso-fit-shape-to-text:t" inset="0,0,0,0">
              <w:txbxContent>
                <w:p w:rsidR="0014533A" w:rsidRPr="00E01806" w:rsidRDefault="0014533A" w:rsidP="0014533A"/>
              </w:txbxContent>
            </v:textbox>
            <w10:wrap anchorx="margin"/>
          </v:shape>
        </w:pict>
      </w:r>
      <w:r w:rsidR="0014533A" w:rsidRPr="0055751A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14533A">
        <w:rPr>
          <w:rFonts w:ascii="Times New Roman" w:hAnsi="Times New Roman" w:cs="Times New Roman"/>
          <w:sz w:val="24"/>
          <w:szCs w:val="24"/>
        </w:rPr>
        <w:t xml:space="preserve">2 </w:t>
      </w:r>
    </w:p>
    <w:p w:rsidR="0014533A" w:rsidRDefault="0014533A" w:rsidP="0014533A">
      <w:pPr>
        <w:pStyle w:val="Teksttreci20"/>
        <w:shd w:val="clear" w:color="auto" w:fill="auto"/>
        <w:tabs>
          <w:tab w:val="left" w:pos="363"/>
        </w:tabs>
        <w:spacing w:before="0" w:after="0" w:line="240" w:lineRule="auto"/>
        <w:ind w:right="520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Załącznika Nr 3 do Zarządzenia Nr </w:t>
      </w:r>
      <w:r w:rsidR="00FC5255">
        <w:rPr>
          <w:rFonts w:ascii="Times New Roman" w:hAnsi="Times New Roman" w:cs="Times New Roman"/>
          <w:sz w:val="24"/>
          <w:szCs w:val="24"/>
        </w:rPr>
        <w:t>41</w:t>
      </w:r>
      <w:r>
        <w:rPr>
          <w:rFonts w:ascii="Times New Roman" w:hAnsi="Times New Roman" w:cs="Times New Roman"/>
          <w:sz w:val="24"/>
          <w:szCs w:val="24"/>
        </w:rPr>
        <w:t xml:space="preserve">/2014 </w:t>
      </w:r>
    </w:p>
    <w:p w:rsidR="0014533A" w:rsidRDefault="0014533A" w:rsidP="0014533A">
      <w:pPr>
        <w:pStyle w:val="Teksttreci20"/>
        <w:shd w:val="clear" w:color="auto" w:fill="auto"/>
        <w:tabs>
          <w:tab w:val="left" w:pos="363"/>
        </w:tabs>
        <w:spacing w:before="0" w:after="0" w:line="240" w:lineRule="auto"/>
        <w:ind w:right="520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Dyrektora MOPS w Sopocie z dnia </w:t>
      </w:r>
      <w:r w:rsidR="00FC5255">
        <w:rPr>
          <w:rFonts w:ascii="Times New Roman" w:hAnsi="Times New Roman" w:cs="Times New Roman"/>
          <w:sz w:val="24"/>
          <w:szCs w:val="24"/>
        </w:rPr>
        <w:t xml:space="preserve"> 01grudnia</w:t>
      </w:r>
      <w:r>
        <w:rPr>
          <w:rFonts w:ascii="Times New Roman" w:hAnsi="Times New Roman" w:cs="Times New Roman"/>
          <w:sz w:val="24"/>
          <w:szCs w:val="24"/>
        </w:rPr>
        <w:t xml:space="preserve"> 2014r. </w:t>
      </w:r>
    </w:p>
    <w:p w:rsidR="0014533A" w:rsidRDefault="0014533A" w:rsidP="0014533A">
      <w:pPr>
        <w:spacing w:line="360" w:lineRule="auto"/>
        <w:jc w:val="center"/>
        <w:rPr>
          <w:rFonts w:ascii="Times New Roman" w:eastAsia="Arial" w:hAnsi="Times New Roman" w:cs="Times New Roman"/>
          <w:b/>
        </w:rPr>
      </w:pPr>
    </w:p>
    <w:p w:rsidR="00B43CC9" w:rsidRPr="00F927C2" w:rsidRDefault="0014533A" w:rsidP="0014533A">
      <w:pPr>
        <w:spacing w:line="360" w:lineRule="auto"/>
        <w:jc w:val="center"/>
        <w:rPr>
          <w:rFonts w:ascii="Times New Roman" w:eastAsia="Arial" w:hAnsi="Times New Roman" w:cs="Times New Roman"/>
          <w:b/>
        </w:rPr>
      </w:pPr>
      <w:r w:rsidRPr="00F927C2">
        <w:rPr>
          <w:rFonts w:ascii="Times New Roman" w:eastAsia="Arial" w:hAnsi="Times New Roman" w:cs="Times New Roman"/>
          <w:b/>
        </w:rPr>
        <w:t xml:space="preserve">WYKAZ </w:t>
      </w:r>
      <w:r>
        <w:rPr>
          <w:rFonts w:ascii="Times New Roman" w:eastAsia="Arial" w:hAnsi="Times New Roman" w:cs="Times New Roman"/>
          <w:b/>
        </w:rPr>
        <w:t xml:space="preserve"> </w:t>
      </w:r>
      <w:r w:rsidRPr="00F927C2">
        <w:rPr>
          <w:rFonts w:ascii="Times New Roman" w:eastAsia="Arial" w:hAnsi="Times New Roman" w:cs="Times New Roman"/>
          <w:b/>
        </w:rPr>
        <w:t xml:space="preserve">SPISÓW </w:t>
      </w:r>
      <w:r>
        <w:rPr>
          <w:rFonts w:ascii="Times New Roman" w:eastAsia="Arial" w:hAnsi="Times New Roman" w:cs="Times New Roman"/>
          <w:b/>
        </w:rPr>
        <w:t xml:space="preserve"> </w:t>
      </w:r>
      <w:r w:rsidRPr="00F927C2">
        <w:rPr>
          <w:rFonts w:ascii="Times New Roman" w:eastAsia="Arial" w:hAnsi="Times New Roman" w:cs="Times New Roman"/>
          <w:b/>
        </w:rPr>
        <w:t>ZDAWCZO</w:t>
      </w:r>
      <w:r>
        <w:rPr>
          <w:rFonts w:ascii="Times New Roman" w:eastAsia="Arial" w:hAnsi="Times New Roman" w:cs="Times New Roman"/>
          <w:b/>
        </w:rPr>
        <w:t xml:space="preserve"> </w:t>
      </w:r>
      <w:r w:rsidRPr="00F927C2">
        <w:rPr>
          <w:rFonts w:ascii="Times New Roman" w:eastAsia="Arial" w:hAnsi="Times New Roman" w:cs="Times New Roman"/>
          <w:b/>
        </w:rPr>
        <w:t>-</w:t>
      </w:r>
      <w:r>
        <w:rPr>
          <w:rFonts w:ascii="Times New Roman" w:eastAsia="Arial" w:hAnsi="Times New Roman" w:cs="Times New Roman"/>
          <w:b/>
        </w:rPr>
        <w:t xml:space="preserve"> </w:t>
      </w:r>
      <w:r w:rsidRPr="00F927C2">
        <w:rPr>
          <w:rFonts w:ascii="Times New Roman" w:eastAsia="Arial" w:hAnsi="Times New Roman" w:cs="Times New Roman"/>
          <w:b/>
        </w:rPr>
        <w:t>ODBIORCZYCH</w:t>
      </w:r>
    </w:p>
    <w:tbl>
      <w:tblPr>
        <w:tblpPr w:leftFromText="141" w:rightFromText="141" w:vertAnchor="text" w:horzAnchor="margin" w:tblpXSpec="center" w:tblpY="132"/>
        <w:tblW w:w="134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2420"/>
        <w:gridCol w:w="2390"/>
        <w:gridCol w:w="3564"/>
        <w:gridCol w:w="1559"/>
        <w:gridCol w:w="1417"/>
        <w:gridCol w:w="2127"/>
      </w:tblGrid>
      <w:tr w:rsidR="00363F5B" w:rsidRPr="0055751A" w:rsidTr="0014533A">
        <w:trPr>
          <w:trHeight w:hRule="exact" w:val="517"/>
        </w:trPr>
        <w:tc>
          <w:tcPr>
            <w:tcW w:w="2420" w:type="dxa"/>
            <w:vMerge w:val="restart"/>
            <w:shd w:val="clear" w:color="auto" w:fill="FFFFFF"/>
            <w:vAlign w:val="center"/>
          </w:tcPr>
          <w:p w:rsidR="00363F5B" w:rsidRPr="0055751A" w:rsidRDefault="00363F5B" w:rsidP="0014533A">
            <w:pPr>
              <w:ind w:left="160"/>
              <w:jc w:val="center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Nr spisu</w:t>
            </w:r>
          </w:p>
        </w:tc>
        <w:tc>
          <w:tcPr>
            <w:tcW w:w="2390" w:type="dxa"/>
            <w:vMerge w:val="restart"/>
            <w:shd w:val="clear" w:color="auto" w:fill="FFFFFF"/>
            <w:vAlign w:val="center"/>
          </w:tcPr>
          <w:p w:rsidR="00363F5B" w:rsidRPr="0014533A" w:rsidRDefault="00363F5B" w:rsidP="0014533A">
            <w:pPr>
              <w:jc w:val="center"/>
              <w:rPr>
                <w:rFonts w:ascii="Times New Roman" w:eastAsia="Arial" w:hAnsi="Times New Roman" w:cs="Times New Roman"/>
              </w:rPr>
            </w:pPr>
            <w:r w:rsidRPr="0014533A">
              <w:rPr>
                <w:rFonts w:ascii="Times New Roman" w:eastAsia="Arial" w:hAnsi="Times New Roman" w:cs="Times New Roman"/>
                <w:bCs/>
              </w:rPr>
              <w:t>Data przejęcia akt</w:t>
            </w:r>
          </w:p>
        </w:tc>
        <w:tc>
          <w:tcPr>
            <w:tcW w:w="3564" w:type="dxa"/>
            <w:vMerge w:val="restart"/>
            <w:shd w:val="clear" w:color="auto" w:fill="FFFFFF"/>
            <w:vAlign w:val="center"/>
          </w:tcPr>
          <w:p w:rsidR="00363F5B" w:rsidRPr="0055751A" w:rsidRDefault="00363F5B" w:rsidP="0014533A">
            <w:pPr>
              <w:jc w:val="center"/>
              <w:rPr>
                <w:rFonts w:ascii="Times New Roman" w:eastAsia="Arial" w:hAnsi="Times New Roman" w:cs="Times New Roman"/>
              </w:rPr>
            </w:pPr>
            <w:r w:rsidRPr="0055751A">
              <w:rPr>
                <w:rFonts w:ascii="Times New Roman" w:eastAsia="Georgia" w:hAnsi="Times New Roman" w:cs="Times New Roman"/>
              </w:rPr>
              <w:t>Nazwa komórki przekazującej akta</w:t>
            </w:r>
          </w:p>
        </w:tc>
        <w:tc>
          <w:tcPr>
            <w:tcW w:w="2976" w:type="dxa"/>
            <w:gridSpan w:val="2"/>
            <w:shd w:val="clear" w:color="auto" w:fill="FFFFFF"/>
            <w:vAlign w:val="center"/>
          </w:tcPr>
          <w:p w:rsidR="00363F5B" w:rsidRPr="0014533A" w:rsidRDefault="00363F5B" w:rsidP="0014533A">
            <w:pPr>
              <w:jc w:val="center"/>
              <w:rPr>
                <w:rFonts w:ascii="Times New Roman" w:eastAsia="Arial" w:hAnsi="Times New Roman" w:cs="Times New Roman"/>
              </w:rPr>
            </w:pPr>
            <w:r w:rsidRPr="0014533A">
              <w:rPr>
                <w:rFonts w:ascii="Times New Roman" w:eastAsia="Arial" w:hAnsi="Times New Roman" w:cs="Times New Roman"/>
                <w:bCs/>
              </w:rPr>
              <w:t>Liczba</w:t>
            </w:r>
          </w:p>
        </w:tc>
        <w:tc>
          <w:tcPr>
            <w:tcW w:w="2127" w:type="dxa"/>
            <w:vMerge w:val="restart"/>
            <w:shd w:val="clear" w:color="auto" w:fill="FFFFFF"/>
          </w:tcPr>
          <w:p w:rsidR="00363F5B" w:rsidRDefault="00363F5B" w:rsidP="0014533A">
            <w:pPr>
              <w:jc w:val="center"/>
              <w:rPr>
                <w:rFonts w:ascii="Times New Roman" w:eastAsia="Georgia" w:hAnsi="Times New Roman" w:cs="Times New Roman"/>
              </w:rPr>
            </w:pPr>
          </w:p>
          <w:p w:rsidR="00363F5B" w:rsidRPr="0055751A" w:rsidRDefault="00363F5B" w:rsidP="008273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Georgia" w:hAnsi="Times New Roman" w:cs="Times New Roman"/>
              </w:rPr>
              <w:t>U</w:t>
            </w:r>
            <w:r w:rsidRPr="0055751A">
              <w:rPr>
                <w:rFonts w:ascii="Times New Roman" w:eastAsia="Georgia" w:hAnsi="Times New Roman" w:cs="Times New Roman"/>
              </w:rPr>
              <w:t>wagi</w:t>
            </w:r>
          </w:p>
        </w:tc>
      </w:tr>
      <w:tr w:rsidR="00363F5B" w:rsidRPr="0055751A" w:rsidTr="0014533A">
        <w:trPr>
          <w:trHeight w:hRule="exact" w:val="601"/>
        </w:trPr>
        <w:tc>
          <w:tcPr>
            <w:tcW w:w="2420" w:type="dxa"/>
            <w:vMerge/>
            <w:shd w:val="clear" w:color="auto" w:fill="FFFFFF"/>
            <w:vAlign w:val="center"/>
          </w:tcPr>
          <w:p w:rsidR="00363F5B" w:rsidRPr="0055751A" w:rsidRDefault="00363F5B" w:rsidP="001453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0" w:type="dxa"/>
            <w:vMerge/>
            <w:shd w:val="clear" w:color="auto" w:fill="FFFFFF"/>
            <w:vAlign w:val="center"/>
          </w:tcPr>
          <w:p w:rsidR="00363F5B" w:rsidRPr="0055751A" w:rsidRDefault="00363F5B" w:rsidP="001453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64" w:type="dxa"/>
            <w:vMerge/>
            <w:shd w:val="clear" w:color="auto" w:fill="FFFFFF"/>
            <w:vAlign w:val="center"/>
          </w:tcPr>
          <w:p w:rsidR="00363F5B" w:rsidRPr="0055751A" w:rsidRDefault="00363F5B" w:rsidP="001453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FFFFF"/>
            <w:vAlign w:val="bottom"/>
          </w:tcPr>
          <w:p w:rsidR="00363F5B" w:rsidRPr="0014533A" w:rsidRDefault="00363F5B" w:rsidP="0014533A">
            <w:pPr>
              <w:jc w:val="center"/>
              <w:rPr>
                <w:rFonts w:ascii="Times New Roman" w:eastAsia="Arial" w:hAnsi="Times New Roman" w:cs="Times New Roman"/>
              </w:rPr>
            </w:pPr>
            <w:r w:rsidRPr="0014533A">
              <w:rPr>
                <w:rFonts w:ascii="Times New Roman" w:eastAsia="Arial" w:hAnsi="Times New Roman" w:cs="Times New Roman"/>
                <w:bCs/>
              </w:rPr>
              <w:t>poz</w:t>
            </w:r>
            <w:r>
              <w:rPr>
                <w:rFonts w:ascii="Times New Roman" w:eastAsia="Arial" w:hAnsi="Times New Roman" w:cs="Times New Roman"/>
                <w:bCs/>
              </w:rPr>
              <w:t>ycja</w:t>
            </w:r>
          </w:p>
          <w:p w:rsidR="00363F5B" w:rsidRPr="0055751A" w:rsidRDefault="00363F5B" w:rsidP="0014533A">
            <w:pPr>
              <w:jc w:val="center"/>
              <w:rPr>
                <w:rFonts w:ascii="Times New Roman" w:eastAsia="Arial" w:hAnsi="Times New Roman" w:cs="Times New Roman"/>
              </w:rPr>
            </w:pPr>
            <w:r w:rsidRPr="0014533A">
              <w:rPr>
                <w:rFonts w:ascii="Times New Roman" w:eastAsia="Arial" w:hAnsi="Times New Roman" w:cs="Times New Roman"/>
                <w:bCs/>
              </w:rPr>
              <w:t>spisu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63F5B" w:rsidRPr="0014533A" w:rsidRDefault="00363F5B" w:rsidP="0014533A">
            <w:pPr>
              <w:jc w:val="center"/>
              <w:rPr>
                <w:rFonts w:ascii="Times New Roman" w:eastAsia="Arial" w:hAnsi="Times New Roman" w:cs="Times New Roman"/>
              </w:rPr>
            </w:pPr>
            <w:r w:rsidRPr="0014533A">
              <w:rPr>
                <w:rFonts w:ascii="Times New Roman" w:eastAsia="Arial" w:hAnsi="Times New Roman" w:cs="Times New Roman"/>
                <w:bCs/>
              </w:rPr>
              <w:t>teczek</w:t>
            </w:r>
          </w:p>
        </w:tc>
        <w:tc>
          <w:tcPr>
            <w:tcW w:w="2127" w:type="dxa"/>
            <w:vMerge/>
            <w:shd w:val="clear" w:color="auto" w:fill="FFFFFF"/>
          </w:tcPr>
          <w:p w:rsidR="00363F5B" w:rsidRPr="0055751A" w:rsidRDefault="00363F5B" w:rsidP="0014533A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</w:tr>
      <w:tr w:rsidR="00B43CC9" w:rsidRPr="0055751A" w:rsidTr="0014533A">
        <w:trPr>
          <w:trHeight w:hRule="exact" w:val="298"/>
        </w:trPr>
        <w:tc>
          <w:tcPr>
            <w:tcW w:w="2420" w:type="dxa"/>
            <w:shd w:val="clear" w:color="auto" w:fill="FFFFFF"/>
          </w:tcPr>
          <w:p w:rsidR="00B43CC9" w:rsidRPr="0055751A" w:rsidRDefault="00B43CC9" w:rsidP="0014533A">
            <w:pPr>
              <w:ind w:left="320"/>
              <w:jc w:val="center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2390" w:type="dxa"/>
            <w:shd w:val="clear" w:color="auto" w:fill="FFFFFF"/>
            <w:vAlign w:val="bottom"/>
          </w:tcPr>
          <w:p w:rsidR="00B43CC9" w:rsidRPr="0055751A" w:rsidRDefault="00B43CC9" w:rsidP="0014533A">
            <w:pPr>
              <w:jc w:val="center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2</w:t>
            </w:r>
          </w:p>
        </w:tc>
        <w:tc>
          <w:tcPr>
            <w:tcW w:w="3564" w:type="dxa"/>
            <w:shd w:val="clear" w:color="auto" w:fill="FFFFFF"/>
          </w:tcPr>
          <w:p w:rsidR="00B43CC9" w:rsidRPr="0055751A" w:rsidRDefault="00B43CC9" w:rsidP="0014533A">
            <w:pPr>
              <w:jc w:val="center"/>
              <w:rPr>
                <w:rFonts w:ascii="Times New Roman" w:eastAsia="Arial" w:hAnsi="Times New Roman" w:cs="Times New Roman"/>
              </w:rPr>
            </w:pPr>
            <w:r w:rsidRPr="0055751A">
              <w:rPr>
                <w:rFonts w:ascii="Times New Roman" w:eastAsia="Arial" w:hAnsi="Times New Roman" w:cs="Times New Roman"/>
              </w:rPr>
              <w:t>3</w:t>
            </w:r>
          </w:p>
        </w:tc>
        <w:tc>
          <w:tcPr>
            <w:tcW w:w="1559" w:type="dxa"/>
            <w:shd w:val="clear" w:color="auto" w:fill="FFFFFF"/>
          </w:tcPr>
          <w:p w:rsidR="00B43CC9" w:rsidRPr="0055751A" w:rsidRDefault="00B43CC9" w:rsidP="0014533A">
            <w:pPr>
              <w:jc w:val="center"/>
              <w:rPr>
                <w:rFonts w:ascii="Times New Roman" w:eastAsia="Arial" w:hAnsi="Times New Roman" w:cs="Times New Roman"/>
              </w:rPr>
            </w:pPr>
            <w:r w:rsidRPr="0055751A">
              <w:rPr>
                <w:rFonts w:ascii="Times New Roman" w:eastAsia="Arial" w:hAnsi="Times New Roman" w:cs="Times New Roman"/>
              </w:rPr>
              <w:t>4</w:t>
            </w:r>
          </w:p>
        </w:tc>
        <w:tc>
          <w:tcPr>
            <w:tcW w:w="1417" w:type="dxa"/>
            <w:shd w:val="clear" w:color="auto" w:fill="FFFFFF"/>
          </w:tcPr>
          <w:p w:rsidR="00B43CC9" w:rsidRPr="0055751A" w:rsidRDefault="00B43CC9" w:rsidP="0014533A">
            <w:pPr>
              <w:jc w:val="center"/>
              <w:rPr>
                <w:rFonts w:ascii="Times New Roman" w:eastAsia="Arial" w:hAnsi="Times New Roman" w:cs="Times New Roman"/>
              </w:rPr>
            </w:pPr>
            <w:r w:rsidRPr="0055751A">
              <w:rPr>
                <w:rFonts w:ascii="Times New Roman" w:eastAsia="Arial" w:hAnsi="Times New Roman" w:cs="Times New Roman"/>
              </w:rPr>
              <w:t>5</w:t>
            </w:r>
          </w:p>
        </w:tc>
        <w:tc>
          <w:tcPr>
            <w:tcW w:w="2127" w:type="dxa"/>
            <w:shd w:val="clear" w:color="auto" w:fill="FFFFFF"/>
            <w:vAlign w:val="bottom"/>
          </w:tcPr>
          <w:p w:rsidR="00B43CC9" w:rsidRPr="0055751A" w:rsidRDefault="00B43CC9" w:rsidP="0014533A">
            <w:pPr>
              <w:jc w:val="center"/>
              <w:rPr>
                <w:rFonts w:ascii="Times New Roman" w:eastAsia="Arial" w:hAnsi="Times New Roman" w:cs="Times New Roman"/>
              </w:rPr>
            </w:pPr>
            <w:r w:rsidRPr="0055751A">
              <w:rPr>
                <w:rFonts w:ascii="Times New Roman" w:eastAsia="Arial" w:hAnsi="Times New Roman" w:cs="Times New Roman"/>
              </w:rPr>
              <w:t>6</w:t>
            </w:r>
          </w:p>
        </w:tc>
      </w:tr>
      <w:tr w:rsidR="00B43CC9" w:rsidRPr="0055751A" w:rsidTr="0014533A">
        <w:trPr>
          <w:trHeight w:hRule="exact" w:val="532"/>
        </w:trPr>
        <w:tc>
          <w:tcPr>
            <w:tcW w:w="2420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90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64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43CC9" w:rsidRPr="0055751A" w:rsidTr="0014533A">
        <w:trPr>
          <w:trHeight w:hRule="exact" w:val="537"/>
        </w:trPr>
        <w:tc>
          <w:tcPr>
            <w:tcW w:w="2420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90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64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43CC9" w:rsidRPr="0055751A" w:rsidTr="0014533A">
        <w:trPr>
          <w:trHeight w:hRule="exact" w:val="527"/>
        </w:trPr>
        <w:tc>
          <w:tcPr>
            <w:tcW w:w="2420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90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64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43CC9" w:rsidRPr="0055751A" w:rsidTr="0014533A">
        <w:trPr>
          <w:trHeight w:hRule="exact" w:val="537"/>
        </w:trPr>
        <w:tc>
          <w:tcPr>
            <w:tcW w:w="2420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90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64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43CC9" w:rsidRPr="0055751A" w:rsidTr="0014533A">
        <w:trPr>
          <w:trHeight w:hRule="exact" w:val="527"/>
        </w:trPr>
        <w:tc>
          <w:tcPr>
            <w:tcW w:w="2420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90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64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43CC9" w:rsidRPr="0055751A" w:rsidTr="0014533A">
        <w:trPr>
          <w:trHeight w:hRule="exact" w:val="532"/>
        </w:trPr>
        <w:tc>
          <w:tcPr>
            <w:tcW w:w="2420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90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64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43CC9" w:rsidRPr="0055751A" w:rsidTr="0014533A">
        <w:trPr>
          <w:trHeight w:hRule="exact" w:val="532"/>
        </w:trPr>
        <w:tc>
          <w:tcPr>
            <w:tcW w:w="2420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90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64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43CC9" w:rsidRPr="0055751A" w:rsidTr="0014533A">
        <w:trPr>
          <w:trHeight w:hRule="exact" w:val="527"/>
        </w:trPr>
        <w:tc>
          <w:tcPr>
            <w:tcW w:w="2420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90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64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43CC9" w:rsidRPr="0055751A" w:rsidTr="0014533A">
        <w:trPr>
          <w:trHeight w:hRule="exact" w:val="527"/>
        </w:trPr>
        <w:tc>
          <w:tcPr>
            <w:tcW w:w="2420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90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64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43CC9" w:rsidRPr="0055751A" w:rsidTr="00607F5B">
        <w:trPr>
          <w:trHeight w:hRule="exact" w:val="541"/>
        </w:trPr>
        <w:tc>
          <w:tcPr>
            <w:tcW w:w="2420" w:type="dxa"/>
            <w:tcBorders>
              <w:bottom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90" w:type="dxa"/>
            <w:tcBorders>
              <w:bottom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64" w:type="dxa"/>
            <w:tcBorders>
              <w:bottom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43CC9" w:rsidRPr="0055751A" w:rsidTr="00607F5B">
        <w:trPr>
          <w:trHeight w:hRule="exact" w:val="532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CC9" w:rsidRPr="0055751A" w:rsidRDefault="00B43CC9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B43CC9" w:rsidRDefault="00B43CC9" w:rsidP="006B2EF1">
      <w:pPr>
        <w:pStyle w:val="Teksttreci20"/>
        <w:shd w:val="clear" w:color="auto" w:fill="auto"/>
        <w:spacing w:before="0" w:after="832" w:line="269" w:lineRule="exact"/>
        <w:ind w:firstLine="0"/>
        <w:rPr>
          <w:rFonts w:ascii="Times New Roman" w:hAnsi="Times New Roman" w:cs="Times New Roman"/>
          <w:sz w:val="24"/>
          <w:szCs w:val="24"/>
        </w:rPr>
        <w:sectPr w:rsidR="00B43CC9" w:rsidSect="0014533A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363F5B" w:rsidRDefault="00175A0B" w:rsidP="00363F5B">
      <w:pPr>
        <w:pStyle w:val="Teksttreci20"/>
        <w:shd w:val="clear" w:color="auto" w:fill="auto"/>
        <w:tabs>
          <w:tab w:val="left" w:pos="363"/>
        </w:tabs>
        <w:spacing w:before="0" w:after="0" w:line="240" w:lineRule="auto"/>
        <w:ind w:right="520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pict>
          <v:shape id="_x0000_s1028" type="#_x0000_t202" style="position:absolute;left:0;text-align:left;margin-left:457.25pt;margin-top:-25.1pt;width:12.65pt;height:38.35pt;flip:x;z-index:251663360;visibility:visible;mso-wrap-distance-left:5pt;mso-wrap-distance-right:5p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" filled="f" stroked="f">
            <v:textbox inset="0,0,0,0">
              <w:txbxContent>
                <w:p w:rsidR="00363F5B" w:rsidRPr="00E01806" w:rsidRDefault="00363F5B" w:rsidP="00363F5B"/>
              </w:txbxContent>
            </v:textbox>
            <w10:wrap anchorx="margin"/>
          </v:shape>
        </w:pict>
      </w:r>
      <w:r w:rsidR="00363F5B" w:rsidRPr="0055751A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363F5B">
        <w:rPr>
          <w:rFonts w:ascii="Times New Roman" w:hAnsi="Times New Roman" w:cs="Times New Roman"/>
          <w:sz w:val="24"/>
          <w:szCs w:val="24"/>
        </w:rPr>
        <w:t xml:space="preserve">3 </w:t>
      </w:r>
    </w:p>
    <w:p w:rsidR="00363F5B" w:rsidRDefault="00363F5B" w:rsidP="00363F5B">
      <w:pPr>
        <w:pStyle w:val="Teksttreci20"/>
        <w:shd w:val="clear" w:color="auto" w:fill="auto"/>
        <w:tabs>
          <w:tab w:val="left" w:pos="363"/>
        </w:tabs>
        <w:spacing w:before="0" w:after="0" w:line="240" w:lineRule="auto"/>
        <w:ind w:right="520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Załącznika Nr 3 do Zarządzenia Nr </w:t>
      </w:r>
      <w:r w:rsidR="00FC5255">
        <w:rPr>
          <w:rFonts w:ascii="Times New Roman" w:hAnsi="Times New Roman" w:cs="Times New Roman"/>
          <w:sz w:val="24"/>
          <w:szCs w:val="24"/>
        </w:rPr>
        <w:t>41</w:t>
      </w:r>
      <w:r>
        <w:rPr>
          <w:rFonts w:ascii="Times New Roman" w:hAnsi="Times New Roman" w:cs="Times New Roman"/>
          <w:sz w:val="24"/>
          <w:szCs w:val="24"/>
        </w:rPr>
        <w:t xml:space="preserve"> /2014 </w:t>
      </w:r>
    </w:p>
    <w:p w:rsidR="00363F5B" w:rsidRDefault="00363F5B" w:rsidP="00363F5B">
      <w:pPr>
        <w:pStyle w:val="Teksttreci20"/>
        <w:shd w:val="clear" w:color="auto" w:fill="auto"/>
        <w:tabs>
          <w:tab w:val="left" w:pos="363"/>
        </w:tabs>
        <w:spacing w:before="0" w:after="0" w:line="240" w:lineRule="auto"/>
        <w:ind w:right="520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Dyrektora MOPS w Sopocie z dnia  </w:t>
      </w:r>
      <w:r w:rsidR="00FC5255">
        <w:rPr>
          <w:rFonts w:ascii="Times New Roman" w:hAnsi="Times New Roman" w:cs="Times New Roman"/>
          <w:sz w:val="24"/>
          <w:szCs w:val="24"/>
        </w:rPr>
        <w:t>01 grudnia</w:t>
      </w:r>
      <w:r>
        <w:rPr>
          <w:rFonts w:ascii="Times New Roman" w:hAnsi="Times New Roman" w:cs="Times New Roman"/>
          <w:sz w:val="24"/>
          <w:szCs w:val="24"/>
        </w:rPr>
        <w:t xml:space="preserve">  2014r. </w:t>
      </w:r>
    </w:p>
    <w:p w:rsidR="00363F5B" w:rsidRDefault="00363F5B" w:rsidP="00381334">
      <w:pPr>
        <w:tabs>
          <w:tab w:val="right" w:leader="dot" w:pos="5189"/>
          <w:tab w:val="right" w:pos="5491"/>
          <w:tab w:val="left" w:leader="dot" w:pos="7205"/>
        </w:tabs>
        <w:jc w:val="both"/>
        <w:rPr>
          <w:rFonts w:ascii="Times New Roman" w:eastAsia="Times New Roman" w:hAnsi="Times New Roman" w:cs="Times New Roman"/>
          <w:b/>
        </w:rPr>
      </w:pPr>
    </w:p>
    <w:p w:rsidR="00381334" w:rsidRPr="007512F1" w:rsidRDefault="00363F5B" w:rsidP="00363F5B">
      <w:pPr>
        <w:tabs>
          <w:tab w:val="right" w:leader="dot" w:pos="5189"/>
          <w:tab w:val="right" w:pos="5491"/>
          <w:tab w:val="left" w:leader="dot" w:pos="7205"/>
        </w:tabs>
        <w:jc w:val="center"/>
        <w:rPr>
          <w:rFonts w:ascii="Times New Roman" w:eastAsia="Times New Roman" w:hAnsi="Times New Roman" w:cs="Times New Roman"/>
          <w:b/>
        </w:rPr>
      </w:pPr>
      <w:r w:rsidRPr="007512F1">
        <w:rPr>
          <w:rFonts w:ascii="Times New Roman" w:eastAsia="Times New Roman" w:hAnsi="Times New Roman" w:cs="Times New Roman"/>
          <w:b/>
        </w:rPr>
        <w:t>KARTA UDOSTĘPNIENIA AKT</w:t>
      </w:r>
    </w:p>
    <w:p w:rsidR="00381334" w:rsidRDefault="00381334" w:rsidP="00363F5B">
      <w:pPr>
        <w:tabs>
          <w:tab w:val="right" w:leader="dot" w:pos="5189"/>
          <w:tab w:val="right" w:pos="5491"/>
          <w:tab w:val="left" w:leader="dot" w:pos="7205"/>
        </w:tabs>
        <w:jc w:val="center"/>
        <w:rPr>
          <w:rFonts w:ascii="Times New Roman" w:eastAsia="Times New Roman" w:hAnsi="Times New Roman" w:cs="Times New Roman"/>
        </w:rPr>
      </w:pPr>
    </w:p>
    <w:tbl>
      <w:tblPr>
        <w:tblW w:w="0" w:type="auto"/>
        <w:jc w:val="center"/>
        <w:tblInd w:w="-1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4293"/>
        <w:gridCol w:w="40"/>
        <w:gridCol w:w="2795"/>
        <w:gridCol w:w="2023"/>
      </w:tblGrid>
      <w:tr w:rsidR="00381334" w:rsidRPr="0055751A" w:rsidTr="0014533A">
        <w:trPr>
          <w:trHeight w:hRule="exact" w:val="594"/>
          <w:jc w:val="center"/>
        </w:trPr>
        <w:tc>
          <w:tcPr>
            <w:tcW w:w="4293" w:type="dxa"/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2"/>
            <w:shd w:val="clear" w:color="auto" w:fill="FFFFFF"/>
          </w:tcPr>
          <w:p w:rsidR="00381334" w:rsidRPr="00363F5B" w:rsidRDefault="00381334" w:rsidP="0014533A">
            <w:pPr>
              <w:ind w:left="300"/>
              <w:jc w:val="center"/>
              <w:rPr>
                <w:rFonts w:ascii="Times New Roman" w:eastAsia="Times New Roman" w:hAnsi="Times New Roman" w:cs="Times New Roman"/>
              </w:rPr>
            </w:pPr>
            <w:r w:rsidRPr="00363F5B">
              <w:rPr>
                <w:rFonts w:ascii="Times New Roman" w:eastAsia="Times New Roman" w:hAnsi="Times New Roman" w:cs="Times New Roman"/>
                <w:bCs/>
              </w:rPr>
              <w:t>Karta udostępniania akt nr</w:t>
            </w:r>
          </w:p>
        </w:tc>
        <w:tc>
          <w:tcPr>
            <w:tcW w:w="2023" w:type="dxa"/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81334" w:rsidRPr="0055751A" w:rsidTr="0014533A">
        <w:trPr>
          <w:trHeight w:hRule="exact" w:val="942"/>
          <w:jc w:val="center"/>
        </w:trPr>
        <w:tc>
          <w:tcPr>
            <w:tcW w:w="4293" w:type="dxa"/>
            <w:vMerge w:val="restart"/>
            <w:shd w:val="clear" w:color="auto" w:fill="FFFFFF"/>
          </w:tcPr>
          <w:p w:rsidR="00381334" w:rsidRPr="0055751A" w:rsidRDefault="00381334" w:rsidP="0014533A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55751A">
              <w:rPr>
                <w:rFonts w:ascii="Times New Roman" w:eastAsia="Times New Roman" w:hAnsi="Times New Roman" w:cs="Times New Roman"/>
              </w:rPr>
              <w:t>Pieczątka komórki</w:t>
            </w:r>
          </w:p>
          <w:p w:rsidR="00381334" w:rsidRPr="0055751A" w:rsidRDefault="00381334" w:rsidP="0014533A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55751A">
              <w:rPr>
                <w:rFonts w:ascii="Times New Roman" w:eastAsia="Times New Roman" w:hAnsi="Times New Roman" w:cs="Times New Roman"/>
              </w:rPr>
              <w:t>Org.</w:t>
            </w:r>
          </w:p>
        </w:tc>
        <w:tc>
          <w:tcPr>
            <w:tcW w:w="40" w:type="dxa"/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95" w:type="dxa"/>
            <w:vMerge w:val="restart"/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23" w:type="dxa"/>
            <w:vMerge w:val="restart"/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81334" w:rsidRPr="0055751A" w:rsidTr="0014533A">
        <w:trPr>
          <w:trHeight w:hRule="exact" w:val="553"/>
          <w:jc w:val="center"/>
        </w:trPr>
        <w:tc>
          <w:tcPr>
            <w:tcW w:w="4293" w:type="dxa"/>
            <w:vMerge/>
            <w:shd w:val="clear" w:color="auto" w:fill="FFFFFF"/>
          </w:tcPr>
          <w:p w:rsidR="00381334" w:rsidRPr="0055751A" w:rsidRDefault="00381334" w:rsidP="0014533A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" w:type="dxa"/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95" w:type="dxa"/>
            <w:vMerge/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23" w:type="dxa"/>
            <w:vMerge/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81334" w:rsidRPr="0055751A" w:rsidTr="0014533A">
        <w:trPr>
          <w:trHeight w:hRule="exact" w:val="859"/>
          <w:jc w:val="center"/>
        </w:trPr>
        <w:tc>
          <w:tcPr>
            <w:tcW w:w="4293" w:type="dxa"/>
            <w:shd w:val="clear" w:color="auto" w:fill="FFFFFF"/>
          </w:tcPr>
          <w:p w:rsidR="00381334" w:rsidRPr="00363F5B" w:rsidRDefault="00381334" w:rsidP="0014533A">
            <w:pPr>
              <w:tabs>
                <w:tab w:val="left" w:leader="dot" w:pos="2064"/>
              </w:tabs>
              <w:spacing w:after="60" w:line="240" w:lineRule="exact"/>
              <w:jc w:val="both"/>
              <w:rPr>
                <w:rFonts w:ascii="Times New Roman" w:eastAsia="Times New Roman" w:hAnsi="Times New Roman" w:cs="Times New Roman"/>
              </w:rPr>
            </w:pPr>
            <w:r w:rsidRPr="00363F5B">
              <w:rPr>
                <w:rFonts w:ascii="Times New Roman" w:eastAsia="Times New Roman" w:hAnsi="Times New Roman" w:cs="Times New Roman"/>
              </w:rPr>
              <w:t>Data</w:t>
            </w:r>
            <w:r w:rsidRPr="00363F5B">
              <w:rPr>
                <w:rFonts w:ascii="Times New Roman" w:eastAsia="Times New Roman" w:hAnsi="Times New Roman" w:cs="Times New Roman"/>
              </w:rPr>
              <w:tab/>
            </w:r>
          </w:p>
        </w:tc>
        <w:tc>
          <w:tcPr>
            <w:tcW w:w="4858" w:type="dxa"/>
            <w:gridSpan w:val="3"/>
            <w:shd w:val="clear" w:color="auto" w:fill="FFFFFF"/>
          </w:tcPr>
          <w:p w:rsidR="00381334" w:rsidRPr="00363F5B" w:rsidRDefault="00381334" w:rsidP="0014533A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</w:rPr>
            </w:pPr>
            <w:r w:rsidRPr="00363F5B">
              <w:rPr>
                <w:rFonts w:ascii="Times New Roman" w:eastAsia="Times New Roman" w:hAnsi="Times New Roman" w:cs="Times New Roman"/>
                <w:bCs/>
                <w:spacing w:val="60"/>
              </w:rPr>
              <w:t>Termin zwrotu akt</w:t>
            </w:r>
          </w:p>
        </w:tc>
      </w:tr>
    </w:tbl>
    <w:p w:rsidR="00381334" w:rsidRPr="0055751A" w:rsidRDefault="00381334" w:rsidP="00381334">
      <w:pPr>
        <w:jc w:val="both"/>
        <w:rPr>
          <w:rFonts w:ascii="Times New Roman" w:hAnsi="Times New Roman" w:cs="Times New Roman"/>
        </w:rPr>
      </w:pPr>
    </w:p>
    <w:p w:rsidR="00381334" w:rsidRPr="0055751A" w:rsidRDefault="00381334" w:rsidP="00381334">
      <w:pPr>
        <w:tabs>
          <w:tab w:val="right" w:leader="dot" w:pos="5189"/>
          <w:tab w:val="right" w:pos="5491"/>
          <w:tab w:val="left" w:leader="dot" w:pos="7205"/>
        </w:tabs>
        <w:spacing w:line="413" w:lineRule="exact"/>
        <w:jc w:val="both"/>
        <w:rPr>
          <w:rFonts w:ascii="Times New Roman" w:eastAsia="Times New Roman" w:hAnsi="Times New Roman" w:cs="Times New Roman"/>
        </w:rPr>
      </w:pPr>
      <w:r w:rsidRPr="0055751A">
        <w:rPr>
          <w:rFonts w:ascii="Times New Roman" w:eastAsia="Times New Roman" w:hAnsi="Times New Roman" w:cs="Times New Roman"/>
        </w:rPr>
        <w:t>Proszę o udostępnienie *) - wypożyczenie *) akt powstałych w komórce org</w:t>
      </w:r>
      <w:r>
        <w:rPr>
          <w:rFonts w:ascii="Times New Roman" w:eastAsia="Times New Roman" w:hAnsi="Times New Roman" w:cs="Times New Roman"/>
        </w:rPr>
        <w:t>anizacyjnej…………………………….</w:t>
      </w:r>
      <w:r>
        <w:rPr>
          <w:rFonts w:ascii="Times New Roman" w:eastAsia="Times New Roman" w:hAnsi="Times New Roman" w:cs="Times New Roman"/>
        </w:rPr>
        <w:tab/>
        <w:t xml:space="preserve">z </w:t>
      </w:r>
      <w:r w:rsidRPr="0055751A">
        <w:rPr>
          <w:rFonts w:ascii="Times New Roman" w:eastAsia="Times New Roman" w:hAnsi="Times New Roman" w:cs="Times New Roman"/>
        </w:rPr>
        <w:t>lat</w:t>
      </w:r>
      <w:r>
        <w:rPr>
          <w:rFonts w:ascii="Times New Roman" w:eastAsia="Times New Roman" w:hAnsi="Times New Roman" w:cs="Times New Roman"/>
        </w:rPr>
        <w:t xml:space="preserve"> ………………...</w:t>
      </w:r>
      <w:r w:rsidRPr="0055751A">
        <w:rPr>
          <w:rFonts w:ascii="Times New Roman" w:eastAsia="Times New Roman" w:hAnsi="Times New Roman" w:cs="Times New Roman"/>
        </w:rPr>
        <w:tab/>
      </w:r>
    </w:p>
    <w:p w:rsidR="00381334" w:rsidRPr="0055751A" w:rsidRDefault="00381334" w:rsidP="00060CB4">
      <w:pPr>
        <w:numPr>
          <w:ilvl w:val="0"/>
          <w:numId w:val="3"/>
        </w:numPr>
        <w:tabs>
          <w:tab w:val="left" w:pos="306"/>
          <w:tab w:val="left" w:leader="dot" w:pos="7205"/>
        </w:tabs>
        <w:spacing w:line="413" w:lineRule="exact"/>
        <w:jc w:val="both"/>
        <w:rPr>
          <w:rFonts w:ascii="Times New Roman" w:eastAsia="Times New Roman" w:hAnsi="Times New Roman" w:cs="Times New Roman"/>
        </w:rPr>
      </w:pPr>
      <w:r w:rsidRPr="0055751A">
        <w:rPr>
          <w:rFonts w:ascii="Times New Roman" w:eastAsia="Times New Roman" w:hAnsi="Times New Roman" w:cs="Times New Roman"/>
        </w:rPr>
        <w:t>znakach</w:t>
      </w:r>
      <w:r w:rsidRPr="0055751A">
        <w:rPr>
          <w:rFonts w:ascii="Times New Roman" w:eastAsia="Times New Roman" w:hAnsi="Times New Roman" w:cs="Times New Roman"/>
        </w:rPr>
        <w:tab/>
      </w:r>
    </w:p>
    <w:p w:rsidR="00381334" w:rsidRPr="0055751A" w:rsidRDefault="00381334" w:rsidP="00060CB4">
      <w:pPr>
        <w:numPr>
          <w:ilvl w:val="0"/>
          <w:numId w:val="3"/>
        </w:numPr>
        <w:tabs>
          <w:tab w:val="left" w:pos="306"/>
        </w:tabs>
        <w:spacing w:line="413" w:lineRule="exact"/>
        <w:jc w:val="both"/>
        <w:rPr>
          <w:rFonts w:ascii="Times New Roman" w:eastAsia="Times New Roman" w:hAnsi="Times New Roman" w:cs="Times New Roman"/>
        </w:rPr>
      </w:pPr>
      <w:r w:rsidRPr="0055751A">
        <w:rPr>
          <w:rFonts w:ascii="Times New Roman" w:eastAsia="Times New Roman" w:hAnsi="Times New Roman" w:cs="Times New Roman"/>
        </w:rPr>
        <w:t>upoważniam do ich wykorzystania *) - odbioru *)</w:t>
      </w:r>
    </w:p>
    <w:p w:rsidR="00381334" w:rsidRPr="0055751A" w:rsidRDefault="00381334" w:rsidP="00381334">
      <w:pPr>
        <w:tabs>
          <w:tab w:val="left" w:leader="dot" w:pos="7205"/>
        </w:tabs>
        <w:spacing w:after="382" w:line="413" w:lineRule="exact"/>
        <w:jc w:val="both"/>
        <w:rPr>
          <w:rFonts w:ascii="Times New Roman" w:eastAsia="Times New Roman" w:hAnsi="Times New Roman" w:cs="Times New Roman"/>
        </w:rPr>
      </w:pPr>
      <w:r w:rsidRPr="0055751A">
        <w:rPr>
          <w:rFonts w:ascii="Times New Roman" w:eastAsia="Times New Roman" w:hAnsi="Times New Roman" w:cs="Times New Roman"/>
        </w:rPr>
        <w:t>Pana (Panią *)</w:t>
      </w:r>
      <w:r w:rsidRPr="0055751A">
        <w:rPr>
          <w:rFonts w:ascii="Times New Roman" w:eastAsia="Times New Roman" w:hAnsi="Times New Roman" w:cs="Times New Roman"/>
        </w:rPr>
        <w:tab/>
      </w:r>
    </w:p>
    <w:p w:rsidR="00381334" w:rsidRPr="0055751A" w:rsidRDefault="00381334" w:rsidP="00381334">
      <w:pPr>
        <w:tabs>
          <w:tab w:val="right" w:leader="underscore" w:pos="5784"/>
          <w:tab w:val="left" w:leader="underscore" w:pos="7205"/>
        </w:tabs>
        <w:spacing w:after="103"/>
        <w:jc w:val="both"/>
        <w:rPr>
          <w:rFonts w:ascii="Times New Roman" w:eastAsia="Times New Roman" w:hAnsi="Times New Roman" w:cs="Times New Roman"/>
        </w:rPr>
      </w:pPr>
      <w:r w:rsidRPr="0055751A">
        <w:rPr>
          <w:rFonts w:ascii="Times New Roman" w:eastAsia="Times New Roman" w:hAnsi="Times New Roman" w:cs="Times New Roman"/>
        </w:rPr>
        <w:tab/>
      </w:r>
      <w:r w:rsidRPr="0055751A">
        <w:rPr>
          <w:rFonts w:ascii="Times New Roman" w:eastAsia="Times New Roman" w:hAnsi="Times New Roman" w:cs="Times New Roman"/>
          <w:u w:val="single"/>
        </w:rPr>
        <w:t>Podpis</w:t>
      </w:r>
      <w:r w:rsidRPr="0055751A">
        <w:rPr>
          <w:rFonts w:ascii="Times New Roman" w:eastAsia="Times New Roman" w:hAnsi="Times New Roman" w:cs="Times New Roman"/>
        </w:rPr>
        <w:tab/>
      </w:r>
    </w:p>
    <w:p w:rsidR="00381334" w:rsidRPr="0055751A" w:rsidRDefault="00381334" w:rsidP="00381334">
      <w:pPr>
        <w:jc w:val="both"/>
        <w:rPr>
          <w:rFonts w:ascii="Times New Roman" w:eastAsia="Times New Roman" w:hAnsi="Times New Roman" w:cs="Times New Roman"/>
        </w:rPr>
      </w:pPr>
      <w:r w:rsidRPr="0055751A">
        <w:rPr>
          <w:rFonts w:ascii="Times New Roman" w:eastAsia="Times New Roman" w:hAnsi="Times New Roman" w:cs="Times New Roman"/>
        </w:rPr>
        <w:t>Zezwalam na udostępnienie *) - wypożyczenie *) wymienionych wyżej akt.</w:t>
      </w:r>
    </w:p>
    <w:p w:rsidR="00381334" w:rsidRPr="0055751A" w:rsidRDefault="00381334" w:rsidP="00381334">
      <w:pPr>
        <w:spacing w:after="143"/>
        <w:ind w:left="5420"/>
        <w:jc w:val="center"/>
        <w:rPr>
          <w:rFonts w:ascii="Times New Roman" w:eastAsia="Times New Roman" w:hAnsi="Times New Roman" w:cs="Times New Roman"/>
        </w:rPr>
      </w:pPr>
    </w:p>
    <w:p w:rsidR="00381334" w:rsidRDefault="00381334" w:rsidP="00381334">
      <w:pPr>
        <w:spacing w:after="143"/>
        <w:ind w:left="5420"/>
        <w:jc w:val="both"/>
        <w:rPr>
          <w:rFonts w:ascii="Times New Roman" w:eastAsia="Times New Roman" w:hAnsi="Times New Roman" w:cs="Times New Roman"/>
        </w:rPr>
      </w:pPr>
      <w:r w:rsidRPr="0055751A">
        <w:rPr>
          <w:rFonts w:ascii="Times New Roman" w:eastAsia="Times New Roman" w:hAnsi="Times New Roman" w:cs="Times New Roman"/>
        </w:rPr>
        <w:t>Data i podpis</w:t>
      </w:r>
    </w:p>
    <w:p w:rsidR="00381334" w:rsidRDefault="00381334" w:rsidP="00381334">
      <w:pPr>
        <w:tabs>
          <w:tab w:val="left" w:pos="0"/>
          <w:tab w:val="right" w:pos="2770"/>
          <w:tab w:val="right" w:pos="3470"/>
          <w:tab w:val="right" w:pos="4195"/>
          <w:tab w:val="left" w:pos="4400"/>
        </w:tabs>
        <w:spacing w:line="276" w:lineRule="auto"/>
        <w:jc w:val="right"/>
        <w:rPr>
          <w:rFonts w:ascii="Times New Roman" w:eastAsia="Times New Roman" w:hAnsi="Times New Roman" w:cs="Times New Roman"/>
          <w:b/>
          <w:bCs/>
        </w:rPr>
      </w:pPr>
    </w:p>
    <w:p w:rsidR="00381334" w:rsidRPr="0055751A" w:rsidRDefault="00381334" w:rsidP="00381334">
      <w:pPr>
        <w:tabs>
          <w:tab w:val="left" w:pos="0"/>
          <w:tab w:val="right" w:pos="2770"/>
          <w:tab w:val="right" w:pos="3470"/>
          <w:tab w:val="right" w:pos="4195"/>
          <w:tab w:val="left" w:pos="4400"/>
        </w:tabs>
        <w:spacing w:line="36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*)</w:t>
      </w:r>
      <w:r w:rsidR="00363F5B">
        <w:rPr>
          <w:rFonts w:ascii="Times New Roman" w:eastAsia="Times New Roman" w:hAnsi="Times New Roman" w:cs="Times New Roman"/>
          <w:b/>
          <w:bCs/>
        </w:rPr>
        <w:t xml:space="preserve"> </w:t>
      </w:r>
      <w:r w:rsidRPr="0055751A">
        <w:rPr>
          <w:rFonts w:ascii="Times New Roman" w:eastAsia="Times New Roman" w:hAnsi="Times New Roman" w:cs="Times New Roman"/>
          <w:b/>
          <w:bCs/>
        </w:rPr>
        <w:t>Zbędne skreślić</w:t>
      </w:r>
      <w:r w:rsidRPr="0055751A">
        <w:rPr>
          <w:rFonts w:ascii="Times New Roman" w:eastAsia="Times New Roman" w:hAnsi="Times New Roman" w:cs="Times New Roman"/>
          <w:b/>
          <w:bCs/>
        </w:rPr>
        <w:tab/>
        <w:t>*)</w:t>
      </w:r>
      <w:r w:rsidRPr="0055751A">
        <w:rPr>
          <w:rFonts w:ascii="Times New Roman" w:eastAsia="Times New Roman" w:hAnsi="Times New Roman" w:cs="Times New Roman"/>
          <w:b/>
          <w:bCs/>
        </w:rPr>
        <w:tab/>
      </w:r>
      <w:r w:rsidR="00363F5B">
        <w:rPr>
          <w:rFonts w:ascii="Times New Roman" w:eastAsia="Times New Roman" w:hAnsi="Times New Roman" w:cs="Times New Roman"/>
          <w:b/>
          <w:bCs/>
        </w:rPr>
        <w:t xml:space="preserve"> </w:t>
      </w:r>
      <w:r w:rsidRPr="0055751A">
        <w:rPr>
          <w:rFonts w:ascii="Times New Roman" w:eastAsia="Times New Roman" w:hAnsi="Times New Roman" w:cs="Times New Roman"/>
          <w:b/>
          <w:bCs/>
        </w:rPr>
        <w:t>Wypełnia</w:t>
      </w:r>
      <w:r w:rsidRPr="0055751A">
        <w:rPr>
          <w:rFonts w:ascii="Times New Roman" w:eastAsia="Times New Roman" w:hAnsi="Times New Roman" w:cs="Times New Roman"/>
          <w:b/>
          <w:bCs/>
        </w:rPr>
        <w:tab/>
      </w:r>
      <w:r w:rsidR="00363F5B">
        <w:rPr>
          <w:rFonts w:ascii="Times New Roman" w:eastAsia="Times New Roman" w:hAnsi="Times New Roman" w:cs="Times New Roman"/>
          <w:b/>
          <w:bCs/>
        </w:rPr>
        <w:t xml:space="preserve"> </w:t>
      </w:r>
      <w:r w:rsidRPr="0055751A">
        <w:rPr>
          <w:rFonts w:ascii="Times New Roman" w:eastAsia="Times New Roman" w:hAnsi="Times New Roman" w:cs="Times New Roman"/>
          <w:b/>
          <w:bCs/>
        </w:rPr>
        <w:t>składnica akt</w:t>
      </w:r>
    </w:p>
    <w:p w:rsidR="00381334" w:rsidRDefault="00381334" w:rsidP="00381334">
      <w:pPr>
        <w:keepNext/>
        <w:keepLines/>
        <w:spacing w:line="360" w:lineRule="auto"/>
        <w:ind w:left="60"/>
        <w:outlineLvl w:val="0"/>
        <w:rPr>
          <w:rFonts w:ascii="Times New Roman" w:eastAsia="Times New Roman" w:hAnsi="Times New Roman" w:cs="Times New Roman"/>
          <w:b/>
          <w:bCs/>
        </w:rPr>
      </w:pPr>
    </w:p>
    <w:p w:rsidR="00381334" w:rsidRPr="0055751A" w:rsidRDefault="00381334" w:rsidP="00381334">
      <w:pPr>
        <w:keepNext/>
        <w:keepLines/>
        <w:spacing w:line="360" w:lineRule="auto"/>
        <w:ind w:left="60"/>
        <w:outlineLvl w:val="0"/>
        <w:rPr>
          <w:rFonts w:ascii="Times New Roman" w:eastAsia="Times New Roman" w:hAnsi="Times New Roman" w:cs="Times New Roman"/>
          <w:b/>
          <w:bCs/>
        </w:rPr>
      </w:pPr>
      <w:r w:rsidRPr="0055751A">
        <w:rPr>
          <w:rFonts w:ascii="Times New Roman" w:eastAsia="Times New Roman" w:hAnsi="Times New Roman" w:cs="Times New Roman"/>
          <w:b/>
          <w:bCs/>
        </w:rPr>
        <w:t>Potwierdzam odbiór</w:t>
      </w:r>
    </w:p>
    <w:p w:rsidR="00381334" w:rsidRPr="0055751A" w:rsidRDefault="00381334" w:rsidP="00381334">
      <w:pPr>
        <w:keepNext/>
        <w:keepLines/>
        <w:tabs>
          <w:tab w:val="right" w:leader="dot" w:pos="4638"/>
        </w:tabs>
        <w:spacing w:line="360" w:lineRule="auto"/>
        <w:ind w:left="1460" w:hanging="1460"/>
        <w:outlineLvl w:val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</w:t>
      </w:r>
      <w:r w:rsidRPr="0055751A">
        <w:rPr>
          <w:rFonts w:ascii="Times New Roman" w:eastAsia="Times New Roman" w:hAnsi="Times New Roman" w:cs="Times New Roman"/>
          <w:b/>
          <w:bCs/>
        </w:rPr>
        <w:t>akt-tomów</w:t>
      </w:r>
      <w:r w:rsidRPr="0055751A">
        <w:rPr>
          <w:rFonts w:ascii="Times New Roman" w:eastAsia="Times New Roman" w:hAnsi="Times New Roman" w:cs="Times New Roman"/>
          <w:b/>
          <w:bCs/>
        </w:rPr>
        <w:tab/>
        <w:t xml:space="preserve"> kart</w:t>
      </w:r>
    </w:p>
    <w:p w:rsidR="00381334" w:rsidRDefault="00363F5B" w:rsidP="00363F5B">
      <w:pPr>
        <w:tabs>
          <w:tab w:val="left" w:leader="dot" w:pos="3573"/>
          <w:tab w:val="left" w:pos="8789"/>
          <w:tab w:val="left" w:pos="8931"/>
          <w:tab w:val="left" w:pos="9781"/>
        </w:tabs>
        <w:spacing w:line="360" w:lineRule="auto"/>
        <w:ind w:left="760" w:hanging="7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381334" w:rsidRDefault="00381334" w:rsidP="00381334">
      <w:pPr>
        <w:tabs>
          <w:tab w:val="left" w:leader="dot" w:pos="3573"/>
          <w:tab w:val="left" w:pos="8789"/>
          <w:tab w:val="left" w:pos="8931"/>
          <w:tab w:val="left" w:pos="9781"/>
        </w:tabs>
        <w:spacing w:line="360" w:lineRule="auto"/>
        <w:ind w:left="760" w:hanging="760"/>
        <w:rPr>
          <w:rFonts w:ascii="Times New Roman" w:eastAsia="Times New Roman" w:hAnsi="Times New Roman" w:cs="Times New Roman"/>
        </w:rPr>
      </w:pPr>
      <w:r w:rsidRPr="0055751A">
        <w:rPr>
          <w:rFonts w:ascii="Times New Roman" w:eastAsia="Times New Roman" w:hAnsi="Times New Roman" w:cs="Times New Roman"/>
        </w:rPr>
        <w:t>Data:</w:t>
      </w:r>
      <w:r w:rsidRPr="0055751A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 xml:space="preserve">                   </w:t>
      </w:r>
      <w:r w:rsidRPr="0055751A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       </w:t>
      </w:r>
      <w:r w:rsidRPr="0055751A">
        <w:rPr>
          <w:rFonts w:ascii="Times New Roman" w:eastAsia="Times New Roman" w:hAnsi="Times New Roman" w:cs="Times New Roman"/>
        </w:rPr>
        <w:t>Podpis...</w:t>
      </w:r>
      <w:r>
        <w:rPr>
          <w:rFonts w:ascii="Times New Roman" w:eastAsia="Times New Roman" w:hAnsi="Times New Roman" w:cs="Times New Roman"/>
        </w:rPr>
        <w:t>..................................</w:t>
      </w:r>
    </w:p>
    <w:p w:rsidR="00381334" w:rsidRPr="0055751A" w:rsidRDefault="00381334" w:rsidP="00363F5B">
      <w:pPr>
        <w:tabs>
          <w:tab w:val="left" w:leader="dot" w:pos="3573"/>
          <w:tab w:val="left" w:pos="8789"/>
          <w:tab w:val="left" w:pos="8931"/>
          <w:tab w:val="left" w:pos="9781"/>
        </w:tabs>
        <w:rPr>
          <w:rFonts w:ascii="Times New Roman" w:eastAsia="Times New Roman" w:hAnsi="Times New Roman" w:cs="Times New Roman"/>
        </w:rPr>
      </w:pPr>
    </w:p>
    <w:p w:rsidR="00381334" w:rsidRPr="0055751A" w:rsidRDefault="00381334" w:rsidP="00381334">
      <w:pPr>
        <w:ind w:firstLine="880"/>
        <w:jc w:val="both"/>
        <w:rPr>
          <w:rFonts w:ascii="Times New Roman" w:eastAsia="Times New Roman" w:hAnsi="Times New Roman" w:cs="Times New Roman"/>
        </w:rPr>
      </w:pPr>
      <w:r w:rsidRPr="0055751A">
        <w:rPr>
          <w:rFonts w:ascii="Times New Roman" w:eastAsia="Times New Roman" w:hAnsi="Times New Roman" w:cs="Times New Roman"/>
        </w:rPr>
        <w:t>Adnotacje o zwrocie akt:</w:t>
      </w:r>
    </w:p>
    <w:tbl>
      <w:tblPr>
        <w:tblW w:w="0" w:type="auto"/>
        <w:jc w:val="center"/>
        <w:tblInd w:w="-6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3160"/>
        <w:gridCol w:w="2754"/>
        <w:gridCol w:w="2214"/>
      </w:tblGrid>
      <w:tr w:rsidR="00381334" w:rsidRPr="0055751A" w:rsidTr="00363F5B">
        <w:trPr>
          <w:trHeight w:hRule="exact" w:val="768"/>
          <w:jc w:val="center"/>
        </w:trPr>
        <w:tc>
          <w:tcPr>
            <w:tcW w:w="3160" w:type="dxa"/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54" w:type="dxa"/>
            <w:shd w:val="clear" w:color="auto" w:fill="FFFFFF"/>
            <w:vAlign w:val="bottom"/>
          </w:tcPr>
          <w:p w:rsidR="00381334" w:rsidRPr="0055751A" w:rsidRDefault="00381334" w:rsidP="0014533A">
            <w:pPr>
              <w:tabs>
                <w:tab w:val="left" w:leader="dot" w:pos="2189"/>
              </w:tabs>
              <w:spacing w:line="384" w:lineRule="exact"/>
              <w:ind w:left="180" w:hanging="180"/>
              <w:jc w:val="both"/>
              <w:rPr>
                <w:rFonts w:ascii="Times New Roman" w:eastAsia="Times New Roman" w:hAnsi="Times New Roman" w:cs="Times New Roman"/>
              </w:rPr>
            </w:pPr>
            <w:r w:rsidRPr="0055751A">
              <w:rPr>
                <w:rFonts w:ascii="Times New Roman" w:eastAsia="Times New Roman" w:hAnsi="Times New Roman" w:cs="Times New Roman"/>
                <w:b/>
                <w:bCs/>
              </w:rPr>
              <w:t xml:space="preserve">Akta zwrócono do składnicy </w:t>
            </w:r>
            <w:r w:rsidRPr="0055751A">
              <w:rPr>
                <w:rFonts w:ascii="Times New Roman" w:eastAsia="Times New Roman" w:hAnsi="Times New Roman" w:cs="Times New Roman"/>
              </w:rPr>
              <w:t>dn</w:t>
            </w:r>
            <w:r w:rsidRPr="0055751A">
              <w:rPr>
                <w:rFonts w:ascii="Times New Roman" w:eastAsia="Times New Roman" w:hAnsi="Times New Roman" w:cs="Times New Roman"/>
              </w:rPr>
              <w:tab/>
            </w:r>
          </w:p>
        </w:tc>
        <w:tc>
          <w:tcPr>
            <w:tcW w:w="2214" w:type="dxa"/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81334" w:rsidRPr="0055751A" w:rsidTr="00363F5B">
        <w:trPr>
          <w:trHeight w:hRule="exact" w:val="816"/>
          <w:jc w:val="center"/>
        </w:trPr>
        <w:tc>
          <w:tcPr>
            <w:tcW w:w="3160" w:type="dxa"/>
            <w:shd w:val="clear" w:color="auto" w:fill="FFFFFF"/>
            <w:vAlign w:val="bottom"/>
          </w:tcPr>
          <w:p w:rsidR="00381334" w:rsidRPr="0055751A" w:rsidRDefault="00381334" w:rsidP="0014533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55751A">
              <w:rPr>
                <w:rFonts w:ascii="Times New Roman" w:eastAsia="Times New Roman" w:hAnsi="Times New Roman" w:cs="Times New Roman"/>
              </w:rPr>
              <w:t>Podpis oddającego</w:t>
            </w:r>
          </w:p>
        </w:tc>
        <w:tc>
          <w:tcPr>
            <w:tcW w:w="2754" w:type="dxa"/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14" w:type="dxa"/>
            <w:shd w:val="clear" w:color="auto" w:fill="FFFFFF"/>
            <w:vAlign w:val="bottom"/>
          </w:tcPr>
          <w:p w:rsidR="00381334" w:rsidRPr="0055751A" w:rsidRDefault="00381334" w:rsidP="0014533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381334" w:rsidRPr="0055751A" w:rsidRDefault="00381334" w:rsidP="0014533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55751A">
              <w:rPr>
                <w:rFonts w:ascii="Times New Roman" w:eastAsia="Times New Roman" w:hAnsi="Times New Roman" w:cs="Times New Roman"/>
              </w:rPr>
              <w:t>Podpis odbierającego</w:t>
            </w:r>
          </w:p>
        </w:tc>
      </w:tr>
    </w:tbl>
    <w:p w:rsidR="001C7524" w:rsidRDefault="00175A0B" w:rsidP="001C7524">
      <w:pPr>
        <w:pStyle w:val="Teksttreci20"/>
        <w:shd w:val="clear" w:color="auto" w:fill="auto"/>
        <w:tabs>
          <w:tab w:val="left" w:pos="363"/>
        </w:tabs>
        <w:spacing w:before="0" w:after="0" w:line="240" w:lineRule="auto"/>
        <w:ind w:right="520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pict>
          <v:shape id="_x0000_s1029" type="#_x0000_t202" style="position:absolute;left:0;text-align:left;margin-left:457.25pt;margin-top:-25.1pt;width:12.65pt;height:38.35pt;flip:x;z-index:251665408;visibility:visible;mso-wrap-distance-left:5pt;mso-wrap-distance-right:5pt;mso-position-horizontal-relative:margin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" filled="f" stroked="f">
            <v:textbox inset="0,0,0,0">
              <w:txbxContent>
                <w:p w:rsidR="001C7524" w:rsidRPr="00E01806" w:rsidRDefault="001C7524" w:rsidP="001C7524"/>
              </w:txbxContent>
            </v:textbox>
            <w10:wrap anchorx="margin"/>
          </v:shape>
        </w:pict>
      </w:r>
      <w:r w:rsidR="001C7524" w:rsidRPr="0055751A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1C7524">
        <w:rPr>
          <w:rFonts w:ascii="Times New Roman" w:hAnsi="Times New Roman" w:cs="Times New Roman"/>
          <w:sz w:val="24"/>
          <w:szCs w:val="24"/>
        </w:rPr>
        <w:t xml:space="preserve">4 </w:t>
      </w:r>
    </w:p>
    <w:p w:rsidR="001C7524" w:rsidRDefault="001C7524" w:rsidP="001C7524">
      <w:pPr>
        <w:pStyle w:val="Teksttreci20"/>
        <w:shd w:val="clear" w:color="auto" w:fill="auto"/>
        <w:tabs>
          <w:tab w:val="left" w:pos="363"/>
        </w:tabs>
        <w:spacing w:before="0" w:after="0" w:line="240" w:lineRule="auto"/>
        <w:ind w:right="520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Załącznika Nr 3 do Zarządzenia Nr  </w:t>
      </w:r>
      <w:r w:rsidR="004D3DED">
        <w:rPr>
          <w:rFonts w:ascii="Times New Roman" w:hAnsi="Times New Roman" w:cs="Times New Roman"/>
          <w:sz w:val="24"/>
          <w:szCs w:val="24"/>
        </w:rPr>
        <w:t>41</w:t>
      </w:r>
      <w:r>
        <w:rPr>
          <w:rFonts w:ascii="Times New Roman" w:hAnsi="Times New Roman" w:cs="Times New Roman"/>
          <w:sz w:val="24"/>
          <w:szCs w:val="24"/>
        </w:rPr>
        <w:t xml:space="preserve">/2014 </w:t>
      </w:r>
    </w:p>
    <w:p w:rsidR="001C7524" w:rsidRDefault="001C7524" w:rsidP="001C7524">
      <w:pPr>
        <w:pStyle w:val="Teksttreci20"/>
        <w:shd w:val="clear" w:color="auto" w:fill="auto"/>
        <w:tabs>
          <w:tab w:val="left" w:pos="363"/>
        </w:tabs>
        <w:spacing w:before="0" w:after="0" w:line="240" w:lineRule="auto"/>
        <w:ind w:right="520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Dyrektora MOPS w Sopocie z dnia  </w:t>
      </w:r>
      <w:r w:rsidR="004D3DED">
        <w:rPr>
          <w:rFonts w:ascii="Times New Roman" w:hAnsi="Times New Roman" w:cs="Times New Roman"/>
          <w:sz w:val="24"/>
          <w:szCs w:val="24"/>
        </w:rPr>
        <w:t>01 grudnia</w:t>
      </w:r>
      <w:r>
        <w:rPr>
          <w:rFonts w:ascii="Times New Roman" w:hAnsi="Times New Roman" w:cs="Times New Roman"/>
          <w:sz w:val="24"/>
          <w:szCs w:val="24"/>
        </w:rPr>
        <w:t xml:space="preserve"> 2014r. </w:t>
      </w:r>
    </w:p>
    <w:p w:rsidR="001C7524" w:rsidRDefault="001C7524" w:rsidP="001C7524">
      <w:pPr>
        <w:tabs>
          <w:tab w:val="right" w:leader="dot" w:pos="5189"/>
          <w:tab w:val="right" w:pos="5491"/>
          <w:tab w:val="left" w:leader="dot" w:pos="7205"/>
        </w:tabs>
        <w:jc w:val="both"/>
        <w:rPr>
          <w:rFonts w:ascii="Times New Roman" w:eastAsia="Times New Roman" w:hAnsi="Times New Roman" w:cs="Times New Roman"/>
          <w:b/>
        </w:rPr>
      </w:pPr>
    </w:p>
    <w:p w:rsidR="00381334" w:rsidRPr="009F3885" w:rsidRDefault="001C7524" w:rsidP="001C7524">
      <w:pPr>
        <w:spacing w:after="519" w:line="240" w:lineRule="exact"/>
        <w:jc w:val="center"/>
        <w:rPr>
          <w:rFonts w:ascii="Times New Roman" w:eastAsia="Microsoft Sans Serif" w:hAnsi="Times New Roman" w:cs="Times New Roman"/>
          <w:b/>
        </w:rPr>
      </w:pPr>
      <w:r w:rsidRPr="009F3885">
        <w:rPr>
          <w:rFonts w:ascii="Times New Roman" w:eastAsia="Microsoft Sans Serif" w:hAnsi="Times New Roman" w:cs="Times New Roman"/>
          <w:b/>
        </w:rPr>
        <w:t xml:space="preserve">PROTOKÓŁ ZAGINIĘCIA </w:t>
      </w:r>
      <w:r>
        <w:rPr>
          <w:rFonts w:ascii="Times New Roman" w:eastAsia="Microsoft Sans Serif" w:hAnsi="Times New Roman" w:cs="Times New Roman"/>
          <w:b/>
        </w:rPr>
        <w:t xml:space="preserve"> </w:t>
      </w:r>
      <w:r w:rsidRPr="009F3885">
        <w:rPr>
          <w:rFonts w:ascii="Times New Roman" w:eastAsia="Microsoft Sans Serif" w:hAnsi="Times New Roman" w:cs="Times New Roman"/>
          <w:b/>
        </w:rPr>
        <w:t xml:space="preserve">LUB </w:t>
      </w:r>
      <w:r>
        <w:rPr>
          <w:rFonts w:ascii="Times New Roman" w:eastAsia="Microsoft Sans Serif" w:hAnsi="Times New Roman" w:cs="Times New Roman"/>
          <w:b/>
        </w:rPr>
        <w:t xml:space="preserve"> </w:t>
      </w:r>
      <w:r w:rsidRPr="009F3885">
        <w:rPr>
          <w:rFonts w:ascii="Times New Roman" w:eastAsia="Microsoft Sans Serif" w:hAnsi="Times New Roman" w:cs="Times New Roman"/>
          <w:b/>
        </w:rPr>
        <w:t>USZKODZENIA AKT</w:t>
      </w:r>
    </w:p>
    <w:p w:rsidR="00381334" w:rsidRPr="0055751A" w:rsidRDefault="00381334" w:rsidP="00381334">
      <w:pPr>
        <w:tabs>
          <w:tab w:val="right" w:leader="dot" w:pos="4555"/>
          <w:tab w:val="right" w:pos="5419"/>
          <w:tab w:val="right" w:pos="6480"/>
          <w:tab w:val="right" w:pos="6685"/>
          <w:tab w:val="right" w:pos="7997"/>
          <w:tab w:val="center" w:pos="8230"/>
          <w:tab w:val="right" w:pos="9043"/>
        </w:tabs>
        <w:spacing w:after="143" w:line="360" w:lineRule="auto"/>
        <w:jc w:val="both"/>
        <w:rPr>
          <w:rFonts w:ascii="Times New Roman" w:eastAsia="Microsoft Sans Serif" w:hAnsi="Times New Roman" w:cs="Times New Roman"/>
        </w:rPr>
      </w:pPr>
      <w:r w:rsidRPr="0055751A">
        <w:rPr>
          <w:rFonts w:ascii="Times New Roman" w:eastAsia="Microsoft Sans Serif" w:hAnsi="Times New Roman" w:cs="Times New Roman"/>
        </w:rPr>
        <w:t>sporządzony dnia</w:t>
      </w:r>
      <w:r w:rsidRPr="0055751A">
        <w:rPr>
          <w:rFonts w:ascii="Times New Roman" w:eastAsia="Microsoft Sans Serif" w:hAnsi="Times New Roman" w:cs="Times New Roman"/>
        </w:rPr>
        <w:tab/>
        <w:t>w</w:t>
      </w:r>
      <w:r w:rsidRPr="0055751A">
        <w:rPr>
          <w:rFonts w:ascii="Times New Roman" w:eastAsia="Microsoft Sans Serif" w:hAnsi="Times New Roman" w:cs="Times New Roman"/>
        </w:rPr>
        <w:tab/>
        <w:t>sprawie:</w:t>
      </w:r>
      <w:r w:rsidRPr="0055751A">
        <w:rPr>
          <w:rFonts w:ascii="Times New Roman" w:eastAsia="Microsoft Sans Serif" w:hAnsi="Times New Roman" w:cs="Times New Roman"/>
        </w:rPr>
        <w:tab/>
        <w:t>zaginięcia</w:t>
      </w:r>
      <w:r w:rsidRPr="0055751A">
        <w:rPr>
          <w:rFonts w:ascii="Times New Roman" w:eastAsia="Microsoft Sans Serif" w:hAnsi="Times New Roman" w:cs="Times New Roman"/>
        </w:rPr>
        <w:tab/>
        <w:t>/</w:t>
      </w:r>
      <w:r w:rsidRPr="0055751A">
        <w:rPr>
          <w:rFonts w:ascii="Times New Roman" w:eastAsia="Microsoft Sans Serif" w:hAnsi="Times New Roman" w:cs="Times New Roman"/>
        </w:rPr>
        <w:tab/>
        <w:t>uszkodzenia</w:t>
      </w:r>
      <w:r w:rsidRPr="0055751A">
        <w:rPr>
          <w:rFonts w:ascii="Times New Roman" w:eastAsia="Microsoft Sans Serif" w:hAnsi="Times New Roman" w:cs="Times New Roman"/>
        </w:rPr>
        <w:tab/>
        <w:t>/</w:t>
      </w:r>
      <w:r w:rsidRPr="0055751A">
        <w:rPr>
          <w:rFonts w:ascii="Times New Roman" w:eastAsia="Microsoft Sans Serif" w:hAnsi="Times New Roman" w:cs="Times New Roman"/>
        </w:rPr>
        <w:tab/>
        <w:t>braków</w:t>
      </w:r>
    </w:p>
    <w:p w:rsidR="00381334" w:rsidRPr="0055751A" w:rsidRDefault="00381334" w:rsidP="00381334">
      <w:pPr>
        <w:spacing w:after="26" w:line="360" w:lineRule="auto"/>
        <w:jc w:val="both"/>
        <w:rPr>
          <w:rFonts w:ascii="Times New Roman" w:eastAsia="Microsoft Sans Serif" w:hAnsi="Times New Roman" w:cs="Times New Roman"/>
        </w:rPr>
      </w:pPr>
      <w:r w:rsidRPr="0055751A">
        <w:rPr>
          <w:rFonts w:ascii="Times New Roman" w:eastAsia="Microsoft Sans Serif" w:hAnsi="Times New Roman" w:cs="Times New Roman"/>
        </w:rPr>
        <w:t>w wypożyczonych aktach.</w:t>
      </w:r>
    </w:p>
    <w:p w:rsidR="00381334" w:rsidRPr="0055751A" w:rsidRDefault="00381334" w:rsidP="00381334">
      <w:pPr>
        <w:tabs>
          <w:tab w:val="center" w:leader="dot" w:pos="2755"/>
          <w:tab w:val="right" w:leader="dot" w:pos="7997"/>
          <w:tab w:val="center" w:pos="8218"/>
        </w:tabs>
        <w:spacing w:line="360" w:lineRule="auto"/>
        <w:ind w:left="720" w:hanging="720"/>
        <w:jc w:val="both"/>
        <w:rPr>
          <w:rFonts w:ascii="Times New Roman" w:eastAsia="Microsoft Sans Serif" w:hAnsi="Times New Roman" w:cs="Times New Roman"/>
        </w:rPr>
      </w:pPr>
      <w:r w:rsidRPr="0055751A">
        <w:rPr>
          <w:rFonts w:ascii="Times New Roman" w:eastAsia="Microsoft Sans Serif" w:hAnsi="Times New Roman" w:cs="Times New Roman"/>
        </w:rPr>
        <w:t>Akta nr</w:t>
      </w:r>
      <w:r w:rsidRPr="0055751A">
        <w:rPr>
          <w:rFonts w:ascii="Times New Roman" w:eastAsia="Microsoft Sans Serif" w:hAnsi="Times New Roman" w:cs="Times New Roman"/>
        </w:rPr>
        <w:tab/>
        <w:t>teczka</w:t>
      </w:r>
      <w:r w:rsidRPr="0055751A">
        <w:rPr>
          <w:rFonts w:ascii="Times New Roman" w:eastAsia="Microsoft Sans Serif" w:hAnsi="Times New Roman" w:cs="Times New Roman"/>
        </w:rPr>
        <w:tab/>
      </w:r>
      <w:r>
        <w:rPr>
          <w:rFonts w:ascii="Times New Roman" w:eastAsia="Microsoft Sans Serif" w:hAnsi="Times New Roman" w:cs="Times New Roman"/>
        </w:rPr>
        <w:t xml:space="preserve">z </w:t>
      </w:r>
      <w:r w:rsidRPr="0055751A">
        <w:rPr>
          <w:rFonts w:ascii="Times New Roman" w:eastAsia="Microsoft Sans Serif" w:hAnsi="Times New Roman" w:cs="Times New Roman"/>
        </w:rPr>
        <w:tab/>
        <w:t>roku</w:t>
      </w:r>
    </w:p>
    <w:p w:rsidR="00381334" w:rsidRPr="0055751A" w:rsidRDefault="00381334" w:rsidP="00381334">
      <w:pPr>
        <w:tabs>
          <w:tab w:val="right" w:leader="dot" w:pos="5693"/>
          <w:tab w:val="left" w:leader="dot" w:pos="9059"/>
        </w:tabs>
        <w:spacing w:line="360" w:lineRule="auto"/>
        <w:jc w:val="both"/>
        <w:rPr>
          <w:rFonts w:ascii="Times New Roman" w:eastAsia="Microsoft Sans Serif" w:hAnsi="Times New Roman" w:cs="Times New Roman"/>
        </w:rPr>
      </w:pPr>
      <w:r w:rsidRPr="0055751A">
        <w:rPr>
          <w:rFonts w:ascii="Times New Roman" w:eastAsia="Microsoft Sans Serif" w:hAnsi="Times New Roman" w:cs="Times New Roman"/>
        </w:rPr>
        <w:t>wypożyczone ze składnicy akt dnia</w:t>
      </w:r>
      <w:r w:rsidRPr="0055751A">
        <w:rPr>
          <w:rFonts w:ascii="Times New Roman" w:eastAsia="Microsoft Sans Serif" w:hAnsi="Times New Roman" w:cs="Times New Roman"/>
        </w:rPr>
        <w:tab/>
        <w:t>przez</w:t>
      </w:r>
      <w:r w:rsidRPr="0055751A">
        <w:rPr>
          <w:rFonts w:ascii="Times New Roman" w:eastAsia="Microsoft Sans Serif" w:hAnsi="Times New Roman" w:cs="Times New Roman"/>
        </w:rPr>
        <w:tab/>
      </w:r>
    </w:p>
    <w:p w:rsidR="00381334" w:rsidRPr="0055751A" w:rsidRDefault="00381334" w:rsidP="00060CB4">
      <w:pPr>
        <w:numPr>
          <w:ilvl w:val="0"/>
          <w:numId w:val="4"/>
        </w:numPr>
        <w:tabs>
          <w:tab w:val="left" w:pos="284"/>
        </w:tabs>
        <w:spacing w:line="360" w:lineRule="auto"/>
        <w:jc w:val="both"/>
        <w:rPr>
          <w:rFonts w:ascii="Times New Roman" w:eastAsia="Microsoft Sans Serif" w:hAnsi="Times New Roman" w:cs="Times New Roman"/>
        </w:rPr>
      </w:pPr>
      <w:r w:rsidRPr="0055751A">
        <w:rPr>
          <w:rFonts w:ascii="Times New Roman" w:eastAsia="Microsoft Sans Serif" w:hAnsi="Times New Roman" w:cs="Times New Roman"/>
        </w:rPr>
        <w:t>zaginęły</w:t>
      </w:r>
    </w:p>
    <w:p w:rsidR="00381334" w:rsidRPr="0055751A" w:rsidRDefault="00381334" w:rsidP="00060CB4">
      <w:pPr>
        <w:numPr>
          <w:ilvl w:val="0"/>
          <w:numId w:val="4"/>
        </w:numPr>
        <w:tabs>
          <w:tab w:val="left" w:pos="284"/>
          <w:tab w:val="left" w:leader="dot" w:pos="9059"/>
        </w:tabs>
        <w:spacing w:line="360" w:lineRule="auto"/>
        <w:jc w:val="both"/>
        <w:rPr>
          <w:rFonts w:ascii="Times New Roman" w:eastAsia="Microsoft Sans Serif" w:hAnsi="Times New Roman" w:cs="Times New Roman"/>
        </w:rPr>
      </w:pPr>
      <w:r w:rsidRPr="0055751A">
        <w:rPr>
          <w:rFonts w:ascii="Times New Roman" w:eastAsia="Microsoft Sans Serif" w:hAnsi="Times New Roman" w:cs="Times New Roman"/>
        </w:rPr>
        <w:t>uległy zniszczeniu, a mianowicie</w:t>
      </w:r>
      <w:r w:rsidRPr="0055751A">
        <w:rPr>
          <w:rFonts w:ascii="Times New Roman" w:eastAsia="Microsoft Sans Serif" w:hAnsi="Times New Roman" w:cs="Times New Roman"/>
        </w:rPr>
        <w:tab/>
      </w:r>
    </w:p>
    <w:p w:rsidR="00381334" w:rsidRPr="0055751A" w:rsidRDefault="00381334" w:rsidP="00060CB4">
      <w:pPr>
        <w:numPr>
          <w:ilvl w:val="0"/>
          <w:numId w:val="4"/>
        </w:numPr>
        <w:tabs>
          <w:tab w:val="left" w:pos="284"/>
        </w:tabs>
        <w:spacing w:line="360" w:lineRule="auto"/>
        <w:jc w:val="both"/>
        <w:rPr>
          <w:rFonts w:ascii="Times New Roman" w:eastAsia="Microsoft Sans Serif" w:hAnsi="Times New Roman" w:cs="Times New Roman"/>
        </w:rPr>
      </w:pPr>
      <w:r w:rsidRPr="0055751A">
        <w:rPr>
          <w:rFonts w:ascii="Times New Roman" w:eastAsia="Microsoft Sans Serif" w:hAnsi="Times New Roman" w:cs="Times New Roman"/>
        </w:rPr>
        <w:t>mają niżej wykazane braki, stwierdzone przy odbiorze akt</w:t>
      </w:r>
    </w:p>
    <w:p w:rsidR="00381334" w:rsidRDefault="00381334" w:rsidP="00381334">
      <w:pPr>
        <w:tabs>
          <w:tab w:val="left" w:leader="dot" w:pos="3394"/>
        </w:tabs>
        <w:spacing w:line="360" w:lineRule="auto"/>
        <w:jc w:val="both"/>
        <w:rPr>
          <w:rFonts w:ascii="Times New Roman" w:eastAsia="Microsoft Sans Serif" w:hAnsi="Times New Roman" w:cs="Times New Roman"/>
        </w:rPr>
      </w:pPr>
    </w:p>
    <w:p w:rsidR="00381334" w:rsidRDefault="00381334" w:rsidP="00381334">
      <w:pPr>
        <w:tabs>
          <w:tab w:val="left" w:leader="dot" w:pos="3394"/>
        </w:tabs>
        <w:spacing w:line="200" w:lineRule="exact"/>
        <w:jc w:val="both"/>
        <w:rPr>
          <w:rFonts w:ascii="Times New Roman" w:eastAsia="Microsoft Sans Serif" w:hAnsi="Times New Roman" w:cs="Times New Roman"/>
        </w:rPr>
      </w:pPr>
    </w:p>
    <w:p w:rsidR="00381334" w:rsidRDefault="00381334" w:rsidP="00381334">
      <w:pPr>
        <w:tabs>
          <w:tab w:val="left" w:leader="dot" w:pos="3394"/>
        </w:tabs>
        <w:spacing w:line="200" w:lineRule="exact"/>
        <w:jc w:val="both"/>
        <w:rPr>
          <w:rFonts w:ascii="Times New Roman" w:eastAsia="Microsoft Sans Serif" w:hAnsi="Times New Roman" w:cs="Times New Roman"/>
        </w:rPr>
      </w:pPr>
    </w:p>
    <w:p w:rsidR="00381334" w:rsidRDefault="00381334" w:rsidP="00381334">
      <w:pPr>
        <w:tabs>
          <w:tab w:val="left" w:leader="dot" w:pos="3394"/>
        </w:tabs>
        <w:spacing w:line="200" w:lineRule="exact"/>
        <w:jc w:val="both"/>
        <w:rPr>
          <w:rFonts w:ascii="Times New Roman" w:eastAsia="Microsoft Sans Serif" w:hAnsi="Times New Roman" w:cs="Times New Roman"/>
        </w:rPr>
      </w:pPr>
    </w:p>
    <w:p w:rsidR="00381334" w:rsidRDefault="00381334" w:rsidP="00381334">
      <w:pPr>
        <w:tabs>
          <w:tab w:val="left" w:leader="dot" w:pos="3394"/>
        </w:tabs>
        <w:spacing w:line="200" w:lineRule="exact"/>
        <w:jc w:val="both"/>
        <w:rPr>
          <w:rFonts w:ascii="Times New Roman" w:eastAsia="Microsoft Sans Serif" w:hAnsi="Times New Roman" w:cs="Times New Roman"/>
        </w:rPr>
      </w:pPr>
    </w:p>
    <w:p w:rsidR="00381334" w:rsidRDefault="00381334" w:rsidP="00381334">
      <w:pPr>
        <w:tabs>
          <w:tab w:val="left" w:leader="dot" w:pos="3394"/>
        </w:tabs>
        <w:spacing w:line="200" w:lineRule="exact"/>
        <w:jc w:val="both"/>
        <w:rPr>
          <w:rFonts w:ascii="Times New Roman" w:eastAsia="Microsoft Sans Serif" w:hAnsi="Times New Roman" w:cs="Times New Roman"/>
        </w:rPr>
      </w:pPr>
    </w:p>
    <w:p w:rsidR="00381334" w:rsidRDefault="00381334" w:rsidP="00381334">
      <w:pPr>
        <w:tabs>
          <w:tab w:val="left" w:leader="dot" w:pos="3394"/>
        </w:tabs>
        <w:spacing w:line="200" w:lineRule="exact"/>
        <w:jc w:val="both"/>
        <w:rPr>
          <w:rFonts w:ascii="Times New Roman" w:eastAsia="Microsoft Sans Serif" w:hAnsi="Times New Roman" w:cs="Times New Roman"/>
        </w:rPr>
      </w:pPr>
    </w:p>
    <w:p w:rsidR="00381334" w:rsidRDefault="00381334" w:rsidP="00381334">
      <w:pPr>
        <w:tabs>
          <w:tab w:val="left" w:leader="dot" w:pos="3394"/>
        </w:tabs>
        <w:spacing w:line="200" w:lineRule="exact"/>
        <w:jc w:val="both"/>
        <w:rPr>
          <w:rFonts w:ascii="Times New Roman" w:eastAsia="Microsoft Sans Serif" w:hAnsi="Times New Roman" w:cs="Times New Roman"/>
        </w:rPr>
      </w:pPr>
    </w:p>
    <w:p w:rsidR="00381334" w:rsidRDefault="00381334" w:rsidP="00381334">
      <w:pPr>
        <w:tabs>
          <w:tab w:val="left" w:leader="dot" w:pos="3394"/>
        </w:tabs>
        <w:spacing w:line="200" w:lineRule="exact"/>
        <w:jc w:val="both"/>
        <w:rPr>
          <w:rFonts w:ascii="Times New Roman" w:eastAsia="Microsoft Sans Serif" w:hAnsi="Times New Roman" w:cs="Times New Roman"/>
        </w:rPr>
      </w:pPr>
    </w:p>
    <w:p w:rsidR="00381334" w:rsidRDefault="00381334" w:rsidP="00381334">
      <w:pPr>
        <w:tabs>
          <w:tab w:val="left" w:leader="dot" w:pos="3394"/>
        </w:tabs>
        <w:spacing w:line="200" w:lineRule="exact"/>
        <w:jc w:val="both"/>
        <w:rPr>
          <w:rFonts w:ascii="Times New Roman" w:eastAsia="Microsoft Sans Serif" w:hAnsi="Times New Roman" w:cs="Times New Roman"/>
        </w:rPr>
      </w:pPr>
    </w:p>
    <w:p w:rsidR="00381334" w:rsidRDefault="00381334" w:rsidP="00381334">
      <w:pPr>
        <w:tabs>
          <w:tab w:val="left" w:leader="dot" w:pos="3394"/>
        </w:tabs>
        <w:spacing w:line="200" w:lineRule="exact"/>
        <w:jc w:val="both"/>
        <w:rPr>
          <w:rFonts w:ascii="Times New Roman" w:eastAsia="Microsoft Sans Serif" w:hAnsi="Times New Roman" w:cs="Times New Roman"/>
        </w:rPr>
      </w:pPr>
    </w:p>
    <w:p w:rsidR="00381334" w:rsidRDefault="00381334" w:rsidP="00381334">
      <w:pPr>
        <w:tabs>
          <w:tab w:val="left" w:leader="dot" w:pos="3394"/>
        </w:tabs>
        <w:spacing w:line="200" w:lineRule="exact"/>
        <w:jc w:val="both"/>
        <w:rPr>
          <w:rFonts w:ascii="Times New Roman" w:eastAsia="Microsoft Sans Serif" w:hAnsi="Times New Roman" w:cs="Times New Roman"/>
        </w:rPr>
      </w:pPr>
    </w:p>
    <w:p w:rsidR="00381334" w:rsidRDefault="00381334" w:rsidP="00381334">
      <w:pPr>
        <w:tabs>
          <w:tab w:val="left" w:leader="dot" w:pos="3394"/>
        </w:tabs>
        <w:spacing w:line="200" w:lineRule="exact"/>
        <w:jc w:val="both"/>
        <w:rPr>
          <w:rFonts w:ascii="Times New Roman" w:eastAsia="Microsoft Sans Serif" w:hAnsi="Times New Roman" w:cs="Times New Roman"/>
        </w:rPr>
      </w:pPr>
    </w:p>
    <w:p w:rsidR="00381334" w:rsidRDefault="00381334" w:rsidP="00381334">
      <w:pPr>
        <w:tabs>
          <w:tab w:val="left" w:leader="dot" w:pos="3394"/>
        </w:tabs>
        <w:spacing w:line="200" w:lineRule="exact"/>
        <w:jc w:val="both"/>
        <w:rPr>
          <w:rFonts w:ascii="Times New Roman" w:eastAsia="Microsoft Sans Serif" w:hAnsi="Times New Roman" w:cs="Times New Roman"/>
        </w:rPr>
      </w:pPr>
    </w:p>
    <w:p w:rsidR="00381334" w:rsidRDefault="00381334" w:rsidP="00381334">
      <w:pPr>
        <w:tabs>
          <w:tab w:val="left" w:leader="dot" w:pos="3394"/>
        </w:tabs>
        <w:spacing w:line="200" w:lineRule="exact"/>
        <w:jc w:val="both"/>
        <w:rPr>
          <w:rFonts w:ascii="Times New Roman" w:eastAsia="Microsoft Sans Serif" w:hAnsi="Times New Roman" w:cs="Times New Roman"/>
        </w:rPr>
      </w:pPr>
    </w:p>
    <w:p w:rsidR="00381334" w:rsidRDefault="00381334" w:rsidP="00381334">
      <w:pPr>
        <w:tabs>
          <w:tab w:val="left" w:leader="dot" w:pos="3394"/>
        </w:tabs>
        <w:spacing w:line="200" w:lineRule="exact"/>
        <w:jc w:val="both"/>
        <w:rPr>
          <w:rFonts w:ascii="Times New Roman" w:eastAsia="Microsoft Sans Serif" w:hAnsi="Times New Roman" w:cs="Times New Roman"/>
        </w:rPr>
      </w:pPr>
    </w:p>
    <w:p w:rsidR="00381334" w:rsidRDefault="00381334" w:rsidP="00381334">
      <w:pPr>
        <w:tabs>
          <w:tab w:val="left" w:leader="dot" w:pos="3394"/>
        </w:tabs>
        <w:spacing w:line="200" w:lineRule="exact"/>
        <w:jc w:val="both"/>
        <w:rPr>
          <w:rFonts w:ascii="Times New Roman" w:eastAsia="Microsoft Sans Serif" w:hAnsi="Times New Roman" w:cs="Times New Roman"/>
        </w:rPr>
      </w:pPr>
    </w:p>
    <w:p w:rsidR="00381334" w:rsidRDefault="00381334" w:rsidP="00381334">
      <w:pPr>
        <w:tabs>
          <w:tab w:val="left" w:leader="dot" w:pos="3394"/>
        </w:tabs>
        <w:spacing w:line="200" w:lineRule="exact"/>
        <w:jc w:val="both"/>
        <w:rPr>
          <w:rFonts w:ascii="Times New Roman" w:eastAsia="Microsoft Sans Serif" w:hAnsi="Times New Roman" w:cs="Times New Roman"/>
        </w:rPr>
      </w:pPr>
    </w:p>
    <w:p w:rsidR="00381334" w:rsidRDefault="00381334" w:rsidP="00381334">
      <w:pPr>
        <w:tabs>
          <w:tab w:val="left" w:leader="dot" w:pos="3394"/>
        </w:tabs>
        <w:spacing w:line="200" w:lineRule="exact"/>
        <w:jc w:val="both"/>
        <w:rPr>
          <w:rFonts w:ascii="Times New Roman" w:eastAsia="Microsoft Sans Serif" w:hAnsi="Times New Roman" w:cs="Times New Roman"/>
        </w:rPr>
      </w:pPr>
    </w:p>
    <w:p w:rsidR="00381334" w:rsidRPr="0055751A" w:rsidRDefault="00381334" w:rsidP="00381334">
      <w:pPr>
        <w:tabs>
          <w:tab w:val="left" w:leader="dot" w:pos="3394"/>
        </w:tabs>
        <w:spacing w:line="200" w:lineRule="exact"/>
        <w:jc w:val="both"/>
        <w:rPr>
          <w:rFonts w:ascii="Times New Roman" w:eastAsia="Microsoft Sans Serif" w:hAnsi="Times New Roman" w:cs="Times New Roman"/>
        </w:rPr>
      </w:pPr>
      <w:r w:rsidRPr="0055751A">
        <w:rPr>
          <w:rFonts w:ascii="Times New Roman" w:eastAsia="Microsoft Sans Serif" w:hAnsi="Times New Roman" w:cs="Times New Roman"/>
        </w:rPr>
        <w:t>Sopot, dnia</w:t>
      </w:r>
      <w:r w:rsidRPr="0055751A">
        <w:rPr>
          <w:rFonts w:ascii="Times New Roman" w:eastAsia="Microsoft Sans Serif" w:hAnsi="Times New Roman" w:cs="Times New Roman"/>
        </w:rPr>
        <w:tab/>
      </w:r>
    </w:p>
    <w:p w:rsidR="00381334" w:rsidRDefault="00381334" w:rsidP="00381334">
      <w:pPr>
        <w:spacing w:line="600" w:lineRule="auto"/>
        <w:jc w:val="both"/>
        <w:rPr>
          <w:rFonts w:ascii="Times New Roman" w:eastAsia="Microsoft Sans Serif" w:hAnsi="Times New Roman" w:cs="Times New Roman"/>
        </w:rPr>
      </w:pPr>
    </w:p>
    <w:p w:rsidR="00381334" w:rsidRPr="0055751A" w:rsidRDefault="00381334" w:rsidP="00381334">
      <w:pPr>
        <w:spacing w:line="600" w:lineRule="auto"/>
        <w:jc w:val="both"/>
        <w:rPr>
          <w:rFonts w:ascii="Times New Roman" w:eastAsia="Microsoft Sans Serif" w:hAnsi="Times New Roman" w:cs="Times New Roman"/>
        </w:rPr>
      </w:pPr>
      <w:r w:rsidRPr="0055751A">
        <w:rPr>
          <w:rFonts w:ascii="Times New Roman" w:eastAsia="Microsoft Sans Serif" w:hAnsi="Times New Roman" w:cs="Times New Roman"/>
        </w:rPr>
        <w:t>Podpis osoby wypożyczającej akta</w:t>
      </w:r>
      <w:r>
        <w:rPr>
          <w:rFonts w:ascii="Times New Roman" w:eastAsia="Microsoft Sans Serif" w:hAnsi="Times New Roman" w:cs="Times New Roman"/>
        </w:rPr>
        <w:t xml:space="preserve">                          …………………………………………..</w:t>
      </w:r>
    </w:p>
    <w:p w:rsidR="00381334" w:rsidRDefault="00381334" w:rsidP="00381334">
      <w:pPr>
        <w:spacing w:line="600" w:lineRule="auto"/>
        <w:jc w:val="both"/>
        <w:rPr>
          <w:rFonts w:ascii="Times New Roman" w:eastAsia="Microsoft Sans Serif" w:hAnsi="Times New Roman" w:cs="Times New Roman"/>
        </w:rPr>
      </w:pPr>
    </w:p>
    <w:p w:rsidR="00381334" w:rsidRPr="0055751A" w:rsidRDefault="00381334" w:rsidP="00381334">
      <w:pPr>
        <w:spacing w:line="600" w:lineRule="auto"/>
        <w:jc w:val="both"/>
        <w:rPr>
          <w:rFonts w:ascii="Times New Roman" w:eastAsia="Microsoft Sans Serif" w:hAnsi="Times New Roman" w:cs="Times New Roman"/>
        </w:rPr>
      </w:pPr>
      <w:r w:rsidRPr="0055751A">
        <w:rPr>
          <w:rFonts w:ascii="Times New Roman" w:eastAsia="Microsoft Sans Serif" w:hAnsi="Times New Roman" w:cs="Times New Roman"/>
        </w:rPr>
        <w:t>Podpis pracownika prowadzącego składnicę akt</w:t>
      </w:r>
      <w:r>
        <w:rPr>
          <w:rFonts w:ascii="Times New Roman" w:eastAsia="Microsoft Sans Serif" w:hAnsi="Times New Roman" w:cs="Times New Roman"/>
        </w:rPr>
        <w:t xml:space="preserve">     ………………………………………….</w:t>
      </w:r>
    </w:p>
    <w:p w:rsidR="00381334" w:rsidRDefault="00381334" w:rsidP="00381334">
      <w:pPr>
        <w:spacing w:line="600" w:lineRule="auto"/>
        <w:jc w:val="both"/>
        <w:rPr>
          <w:rFonts w:ascii="Times New Roman" w:eastAsia="Microsoft Sans Serif" w:hAnsi="Times New Roman" w:cs="Times New Roman"/>
        </w:rPr>
      </w:pPr>
    </w:p>
    <w:p w:rsidR="00381334" w:rsidRPr="0055751A" w:rsidRDefault="00381334" w:rsidP="00381334">
      <w:pPr>
        <w:spacing w:line="600" w:lineRule="auto"/>
        <w:jc w:val="both"/>
        <w:rPr>
          <w:rFonts w:ascii="Times New Roman" w:eastAsia="Microsoft Sans Serif" w:hAnsi="Times New Roman" w:cs="Times New Roman"/>
        </w:rPr>
      </w:pPr>
      <w:r w:rsidRPr="0055751A">
        <w:rPr>
          <w:rFonts w:ascii="Times New Roman" w:eastAsia="Microsoft Sans Serif" w:hAnsi="Times New Roman" w:cs="Times New Roman"/>
        </w:rPr>
        <w:t>Podpis dyrektora MOPS</w:t>
      </w:r>
      <w:r>
        <w:rPr>
          <w:rFonts w:ascii="Times New Roman" w:eastAsia="Microsoft Sans Serif" w:hAnsi="Times New Roman" w:cs="Times New Roman"/>
        </w:rPr>
        <w:t xml:space="preserve">                                           .………………………………………….</w:t>
      </w:r>
    </w:p>
    <w:p w:rsidR="00381334" w:rsidRDefault="00381334" w:rsidP="00381334">
      <w:pPr>
        <w:ind w:left="7080" w:firstLine="708"/>
        <w:jc w:val="both"/>
        <w:rPr>
          <w:rFonts w:ascii="Times New Roman" w:hAnsi="Times New Roman" w:cs="Times New Roman"/>
        </w:rPr>
      </w:pPr>
    </w:p>
    <w:p w:rsidR="00381334" w:rsidRDefault="00381334" w:rsidP="00381334">
      <w:pPr>
        <w:ind w:left="7080" w:firstLine="708"/>
        <w:jc w:val="both"/>
        <w:rPr>
          <w:rFonts w:ascii="Times New Roman" w:hAnsi="Times New Roman" w:cs="Times New Roman"/>
        </w:rPr>
      </w:pPr>
    </w:p>
    <w:p w:rsidR="003A50E9" w:rsidRDefault="00175A0B" w:rsidP="003A50E9">
      <w:pPr>
        <w:pStyle w:val="Teksttreci20"/>
        <w:shd w:val="clear" w:color="auto" w:fill="auto"/>
        <w:tabs>
          <w:tab w:val="left" w:pos="363"/>
        </w:tabs>
        <w:spacing w:before="0" w:after="0" w:line="240" w:lineRule="auto"/>
        <w:ind w:right="520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pict>
          <v:shape id="_x0000_s1030" type="#_x0000_t202" style="position:absolute;left:0;text-align:left;margin-left:457.25pt;margin-top:-25.1pt;width:12.65pt;height:38.35pt;flip:x;z-index:251667456;visibility:visible;mso-wrap-distance-left:5pt;mso-wrap-distance-right:5p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" filled="f" stroked="f">
            <v:textbox inset="0,0,0,0">
              <w:txbxContent>
                <w:p w:rsidR="003A50E9" w:rsidRPr="00E01806" w:rsidRDefault="003A50E9" w:rsidP="003A50E9"/>
              </w:txbxContent>
            </v:textbox>
            <w10:wrap anchorx="margin"/>
          </v:shape>
        </w:pict>
      </w:r>
      <w:r w:rsidR="003A50E9" w:rsidRPr="0055751A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3A50E9">
        <w:rPr>
          <w:rFonts w:ascii="Times New Roman" w:hAnsi="Times New Roman" w:cs="Times New Roman"/>
          <w:sz w:val="24"/>
          <w:szCs w:val="24"/>
        </w:rPr>
        <w:t xml:space="preserve">5 </w:t>
      </w:r>
    </w:p>
    <w:p w:rsidR="003A50E9" w:rsidRDefault="003A50E9" w:rsidP="003A50E9">
      <w:pPr>
        <w:pStyle w:val="Teksttreci20"/>
        <w:shd w:val="clear" w:color="auto" w:fill="auto"/>
        <w:tabs>
          <w:tab w:val="left" w:pos="363"/>
        </w:tabs>
        <w:spacing w:before="0" w:after="0" w:line="240" w:lineRule="auto"/>
        <w:ind w:right="520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Załącznika Nr 3 do Zarządzenia Nr  </w:t>
      </w:r>
      <w:r w:rsidR="00842487">
        <w:rPr>
          <w:rFonts w:ascii="Times New Roman" w:hAnsi="Times New Roman" w:cs="Times New Roman"/>
          <w:sz w:val="24"/>
          <w:szCs w:val="24"/>
        </w:rPr>
        <w:t>41</w:t>
      </w:r>
      <w:r>
        <w:rPr>
          <w:rFonts w:ascii="Times New Roman" w:hAnsi="Times New Roman" w:cs="Times New Roman"/>
          <w:sz w:val="24"/>
          <w:szCs w:val="24"/>
        </w:rPr>
        <w:t xml:space="preserve"> /2014 </w:t>
      </w:r>
    </w:p>
    <w:p w:rsidR="003A50E9" w:rsidRDefault="003A50E9" w:rsidP="003A50E9">
      <w:pPr>
        <w:pStyle w:val="Teksttreci20"/>
        <w:shd w:val="clear" w:color="auto" w:fill="auto"/>
        <w:tabs>
          <w:tab w:val="left" w:pos="363"/>
        </w:tabs>
        <w:spacing w:before="0" w:after="0" w:line="240" w:lineRule="auto"/>
        <w:ind w:right="520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Dyrektora MOPS w Sopocie z dnia   </w:t>
      </w:r>
      <w:r w:rsidR="00842487">
        <w:rPr>
          <w:rFonts w:ascii="Times New Roman" w:hAnsi="Times New Roman" w:cs="Times New Roman"/>
          <w:sz w:val="24"/>
          <w:szCs w:val="24"/>
        </w:rPr>
        <w:t xml:space="preserve">01 grudnia </w:t>
      </w:r>
      <w:r>
        <w:rPr>
          <w:rFonts w:ascii="Times New Roman" w:hAnsi="Times New Roman" w:cs="Times New Roman"/>
          <w:sz w:val="24"/>
          <w:szCs w:val="24"/>
        </w:rPr>
        <w:t xml:space="preserve">2014r. </w:t>
      </w:r>
    </w:p>
    <w:p w:rsidR="003A50E9" w:rsidRDefault="003A50E9" w:rsidP="003A50E9">
      <w:pPr>
        <w:tabs>
          <w:tab w:val="right" w:leader="dot" w:pos="5189"/>
          <w:tab w:val="right" w:pos="5491"/>
          <w:tab w:val="left" w:leader="dot" w:pos="7205"/>
        </w:tabs>
        <w:jc w:val="both"/>
        <w:rPr>
          <w:rFonts w:ascii="Times New Roman" w:eastAsia="Times New Roman" w:hAnsi="Times New Roman" w:cs="Times New Roman"/>
          <w:b/>
        </w:rPr>
      </w:pPr>
    </w:p>
    <w:p w:rsidR="00381334" w:rsidRDefault="00381334" w:rsidP="00381334">
      <w:pPr>
        <w:ind w:left="7080" w:hanging="7080"/>
        <w:rPr>
          <w:rFonts w:ascii="Times New Roman" w:hAnsi="Times New Roman" w:cs="Times New Roman"/>
        </w:rPr>
      </w:pPr>
    </w:p>
    <w:p w:rsidR="00381334" w:rsidRPr="0055751A" w:rsidRDefault="00381334" w:rsidP="00381334">
      <w:pPr>
        <w:jc w:val="both"/>
        <w:rPr>
          <w:rFonts w:ascii="Times New Roman" w:hAnsi="Times New Roman" w:cs="Times New Roman"/>
        </w:rPr>
      </w:pPr>
    </w:p>
    <w:p w:rsidR="00381334" w:rsidRPr="0055751A" w:rsidRDefault="00381334" w:rsidP="00381334">
      <w:pPr>
        <w:jc w:val="both"/>
        <w:rPr>
          <w:rFonts w:ascii="Times New Roman" w:hAnsi="Times New Roman" w:cs="Times New Roman"/>
        </w:rPr>
      </w:pPr>
    </w:p>
    <w:p w:rsidR="00381334" w:rsidRPr="0055751A" w:rsidRDefault="003A50E9" w:rsidP="003A50E9">
      <w:pPr>
        <w:keepNext/>
        <w:keepLines/>
        <w:spacing w:after="536" w:line="322" w:lineRule="exact"/>
        <w:jc w:val="center"/>
        <w:outlineLvl w:val="0"/>
        <w:rPr>
          <w:rFonts w:ascii="Times New Roman" w:eastAsia="Tahoma" w:hAnsi="Times New Roman" w:cs="Times New Roman"/>
          <w:b/>
          <w:bCs/>
        </w:rPr>
      </w:pPr>
      <w:r>
        <w:rPr>
          <w:rFonts w:ascii="Times New Roman" w:eastAsia="Tahoma" w:hAnsi="Times New Roman" w:cs="Times New Roman"/>
          <w:b/>
          <w:bCs/>
        </w:rPr>
        <w:t xml:space="preserve">PROTOKÓŁ OCENY </w:t>
      </w:r>
      <w:r w:rsidRPr="0055751A">
        <w:rPr>
          <w:rFonts w:ascii="Times New Roman" w:eastAsia="Tahoma" w:hAnsi="Times New Roman" w:cs="Times New Roman"/>
          <w:b/>
          <w:bCs/>
        </w:rPr>
        <w:t>DOKUMENTACJI NIEARCHIWALNEJ</w:t>
      </w:r>
    </w:p>
    <w:p w:rsidR="00381334" w:rsidRPr="0055751A" w:rsidRDefault="00381334" w:rsidP="00381334">
      <w:pPr>
        <w:spacing w:line="552" w:lineRule="exact"/>
        <w:jc w:val="both"/>
        <w:rPr>
          <w:rFonts w:ascii="Times New Roman" w:eastAsia="Tahoma" w:hAnsi="Times New Roman" w:cs="Times New Roman"/>
        </w:rPr>
      </w:pPr>
      <w:r w:rsidRPr="0055751A">
        <w:rPr>
          <w:rFonts w:ascii="Times New Roman" w:eastAsia="Tahoma" w:hAnsi="Times New Roman" w:cs="Times New Roman"/>
        </w:rPr>
        <w:t>Komisja w składzie (imiona, nazwiska i stanowiska członków komisji):</w:t>
      </w:r>
    </w:p>
    <w:p w:rsidR="00381334" w:rsidRPr="0055751A" w:rsidRDefault="00381334" w:rsidP="00060CB4">
      <w:pPr>
        <w:numPr>
          <w:ilvl w:val="0"/>
          <w:numId w:val="5"/>
        </w:numPr>
        <w:tabs>
          <w:tab w:val="left" w:pos="970"/>
          <w:tab w:val="left" w:leader="dot" w:pos="7457"/>
        </w:tabs>
        <w:spacing w:line="400" w:lineRule="exact"/>
        <w:jc w:val="both"/>
        <w:rPr>
          <w:rFonts w:ascii="Times New Roman" w:eastAsia="Impact" w:hAnsi="Times New Roman" w:cs="Times New Roman"/>
        </w:rPr>
      </w:pPr>
      <w:r w:rsidRPr="0055751A">
        <w:rPr>
          <w:rFonts w:ascii="Times New Roman" w:eastAsia="Impact" w:hAnsi="Times New Roman" w:cs="Times New Roman"/>
        </w:rPr>
        <w:tab/>
      </w:r>
    </w:p>
    <w:p w:rsidR="00381334" w:rsidRPr="0055751A" w:rsidRDefault="00381334" w:rsidP="00060CB4">
      <w:pPr>
        <w:numPr>
          <w:ilvl w:val="0"/>
          <w:numId w:val="5"/>
        </w:numPr>
        <w:tabs>
          <w:tab w:val="left" w:pos="985"/>
          <w:tab w:val="left" w:leader="dot" w:pos="7471"/>
        </w:tabs>
        <w:spacing w:line="400" w:lineRule="exact"/>
        <w:jc w:val="both"/>
        <w:rPr>
          <w:rFonts w:ascii="Times New Roman" w:eastAsia="Impact" w:hAnsi="Times New Roman" w:cs="Times New Roman"/>
        </w:rPr>
      </w:pPr>
      <w:r w:rsidRPr="0055751A">
        <w:rPr>
          <w:rFonts w:ascii="Times New Roman" w:eastAsia="Impact" w:hAnsi="Times New Roman" w:cs="Times New Roman"/>
        </w:rPr>
        <w:tab/>
      </w:r>
    </w:p>
    <w:p w:rsidR="00381334" w:rsidRDefault="00381334" w:rsidP="00060CB4">
      <w:pPr>
        <w:numPr>
          <w:ilvl w:val="0"/>
          <w:numId w:val="5"/>
        </w:numPr>
        <w:tabs>
          <w:tab w:val="left" w:pos="980"/>
          <w:tab w:val="left" w:leader="dot" w:pos="7471"/>
        </w:tabs>
        <w:spacing w:line="400" w:lineRule="exact"/>
        <w:jc w:val="both"/>
        <w:rPr>
          <w:rFonts w:ascii="Times New Roman" w:eastAsia="Impact" w:hAnsi="Times New Roman" w:cs="Times New Roman"/>
        </w:rPr>
      </w:pPr>
      <w:r w:rsidRPr="0055751A">
        <w:rPr>
          <w:rFonts w:ascii="Times New Roman" w:eastAsia="Impact" w:hAnsi="Times New Roman" w:cs="Times New Roman"/>
        </w:rPr>
        <w:tab/>
      </w:r>
    </w:p>
    <w:p w:rsidR="00381334" w:rsidRDefault="00381334" w:rsidP="00381334">
      <w:pPr>
        <w:tabs>
          <w:tab w:val="left" w:pos="980"/>
          <w:tab w:val="left" w:leader="dot" w:pos="7471"/>
        </w:tabs>
        <w:spacing w:after="703" w:line="552" w:lineRule="exact"/>
        <w:jc w:val="both"/>
        <w:rPr>
          <w:rFonts w:ascii="Times New Roman" w:eastAsia="Tahoma" w:hAnsi="Times New Roman" w:cs="Times New Roman"/>
        </w:rPr>
      </w:pPr>
      <w:r w:rsidRPr="00497E97">
        <w:rPr>
          <w:rFonts w:ascii="Times New Roman" w:eastAsia="Tahoma" w:hAnsi="Times New Roman" w:cs="Times New Roman"/>
        </w:rPr>
        <w:t>dokonała oceny i wydzielenia przeznaczonej do przekazania na makulaturą</w:t>
      </w:r>
      <w:r>
        <w:rPr>
          <w:rFonts w:ascii="Times New Roman" w:eastAsia="Tahoma" w:hAnsi="Times New Roman" w:cs="Times New Roman"/>
        </w:rPr>
        <w:t xml:space="preserve"> </w:t>
      </w:r>
      <w:r w:rsidRPr="00497E97">
        <w:rPr>
          <w:rFonts w:ascii="Times New Roman" w:eastAsia="Tahoma" w:hAnsi="Times New Roman" w:cs="Times New Roman"/>
        </w:rPr>
        <w:t>lub zniszczenie dokumentac</w:t>
      </w:r>
      <w:r>
        <w:rPr>
          <w:rFonts w:ascii="Times New Roman" w:eastAsia="Tahoma" w:hAnsi="Times New Roman" w:cs="Times New Roman"/>
        </w:rPr>
        <w:t xml:space="preserve">ji niearchiwalnej w ilości </w:t>
      </w:r>
      <w:r>
        <w:rPr>
          <w:rFonts w:ascii="Times New Roman" w:eastAsia="Tahoma" w:hAnsi="Times New Roman" w:cs="Times New Roman"/>
        </w:rPr>
        <w:tab/>
        <w:t xml:space="preserve"> mb i </w:t>
      </w:r>
      <w:r w:rsidRPr="00497E97">
        <w:rPr>
          <w:rFonts w:ascii="Times New Roman" w:eastAsia="Tahoma" w:hAnsi="Times New Roman" w:cs="Times New Roman"/>
        </w:rPr>
        <w:t>stwierdziła,</w:t>
      </w:r>
      <w:r>
        <w:rPr>
          <w:rFonts w:ascii="Times New Roman" w:eastAsia="Tahoma" w:hAnsi="Times New Roman" w:cs="Times New Roman"/>
        </w:rPr>
        <w:t xml:space="preserve"> </w:t>
      </w:r>
      <w:r w:rsidRPr="00497E97">
        <w:rPr>
          <w:rFonts w:ascii="Times New Roman" w:eastAsia="Tahoma" w:hAnsi="Times New Roman" w:cs="Times New Roman"/>
        </w:rPr>
        <w:t>że stanowi ona dokumentację niearchiwalną nieprzydatną dla celów praktycznych jednostki organizacyjnej, oraz że upłynęły terminy jej przechowywania, określone w jednolitym rzeczowym wykazie akt lub kwalifikatorze dokumentacji technicznej.</w:t>
      </w:r>
    </w:p>
    <w:p w:rsidR="00381334" w:rsidRDefault="00175A0B" w:rsidP="00CE5B62">
      <w:pPr>
        <w:tabs>
          <w:tab w:val="left" w:pos="980"/>
          <w:tab w:val="left" w:leader="dot" w:pos="7471"/>
        </w:tabs>
        <w:spacing w:after="360" w:line="400" w:lineRule="exact"/>
        <w:jc w:val="both"/>
        <w:rPr>
          <w:rFonts w:ascii="Times New Roman" w:eastAsia="Tahoma" w:hAnsi="Times New Roman" w:cs="Times New Roman"/>
        </w:rPr>
      </w:pPr>
      <w:r w:rsidRPr="00497E97">
        <w:rPr>
          <w:rFonts w:ascii="Times New Roman" w:eastAsia="Tahoma" w:hAnsi="Times New Roman" w:cs="Times New Roman"/>
        </w:rPr>
        <w:fldChar w:fldCharType="begin"/>
      </w:r>
      <w:r w:rsidR="00381334" w:rsidRPr="00497E97">
        <w:rPr>
          <w:rFonts w:ascii="Times New Roman" w:eastAsia="Tahoma" w:hAnsi="Times New Roman" w:cs="Times New Roman"/>
        </w:rPr>
        <w:instrText xml:space="preserve"> TOC \o "1-5" \h \z </w:instrText>
      </w:r>
      <w:r w:rsidRPr="00497E97">
        <w:rPr>
          <w:rFonts w:ascii="Times New Roman" w:eastAsia="Tahoma" w:hAnsi="Times New Roman" w:cs="Times New Roman"/>
        </w:rPr>
        <w:fldChar w:fldCharType="separate"/>
      </w:r>
      <w:r w:rsidR="00381334" w:rsidRPr="00497E97">
        <w:rPr>
          <w:rFonts w:ascii="Times New Roman" w:eastAsia="Tahoma" w:hAnsi="Times New Roman" w:cs="Times New Roman"/>
        </w:rPr>
        <w:t>Podpisy Komisji</w:t>
      </w:r>
      <w:r w:rsidR="00381334" w:rsidRPr="00497E97">
        <w:rPr>
          <w:rFonts w:ascii="Times New Roman" w:eastAsia="Tahoma" w:hAnsi="Times New Roman" w:cs="Times New Roman"/>
        </w:rPr>
        <w:tab/>
        <w:t>1)</w:t>
      </w:r>
    </w:p>
    <w:p w:rsidR="00381334" w:rsidRDefault="00381334" w:rsidP="00CE5B62">
      <w:pPr>
        <w:tabs>
          <w:tab w:val="left" w:pos="980"/>
          <w:tab w:val="left" w:leader="dot" w:pos="7471"/>
        </w:tabs>
        <w:spacing w:after="360" w:line="400" w:lineRule="exact"/>
        <w:jc w:val="both"/>
        <w:rPr>
          <w:rFonts w:ascii="Times New Roman" w:eastAsia="Tahoma" w:hAnsi="Times New Roman" w:cs="Times New Roman"/>
        </w:rPr>
      </w:pPr>
      <w:r w:rsidRPr="00497E97">
        <w:rPr>
          <w:rFonts w:ascii="Times New Roman" w:eastAsia="Tahoma" w:hAnsi="Times New Roman" w:cs="Times New Roman"/>
        </w:rPr>
        <w:t>Członkowie Komisji</w:t>
      </w:r>
      <w:r w:rsidRPr="00497E97">
        <w:rPr>
          <w:rFonts w:ascii="Times New Roman" w:eastAsia="Tahoma" w:hAnsi="Times New Roman" w:cs="Times New Roman"/>
        </w:rPr>
        <w:tab/>
        <w:t>2)</w:t>
      </w:r>
    </w:p>
    <w:p w:rsidR="00381334" w:rsidRPr="00497E97" w:rsidRDefault="00381334" w:rsidP="00381334">
      <w:pPr>
        <w:tabs>
          <w:tab w:val="left" w:pos="980"/>
          <w:tab w:val="left" w:leader="dot" w:pos="7471"/>
        </w:tabs>
        <w:spacing w:after="703" w:line="552" w:lineRule="exact"/>
        <w:jc w:val="both"/>
        <w:rPr>
          <w:rFonts w:ascii="Times New Roman" w:eastAsia="Impact" w:hAnsi="Times New Roman" w:cs="Times New Roman"/>
        </w:rPr>
      </w:pPr>
      <w:r>
        <w:rPr>
          <w:rFonts w:ascii="Times New Roman" w:eastAsia="Tahoma" w:hAnsi="Times New Roman" w:cs="Times New Roman"/>
        </w:rPr>
        <w:t>(podpisy) ………………………………………………………………………</w:t>
      </w:r>
      <w:r w:rsidRPr="00497E97">
        <w:rPr>
          <w:rFonts w:ascii="Times New Roman" w:eastAsia="Tahoma" w:hAnsi="Times New Roman" w:cs="Times New Roman"/>
        </w:rPr>
        <w:t>3)</w:t>
      </w:r>
      <w:r w:rsidR="00175A0B" w:rsidRPr="00497E97">
        <w:rPr>
          <w:rFonts w:ascii="Times New Roman" w:eastAsia="Tahoma" w:hAnsi="Times New Roman" w:cs="Times New Roman"/>
        </w:rPr>
        <w:fldChar w:fldCharType="end"/>
      </w:r>
    </w:p>
    <w:p w:rsidR="00381334" w:rsidRPr="0055751A" w:rsidRDefault="00381334" w:rsidP="00381334">
      <w:pPr>
        <w:spacing w:line="403" w:lineRule="exact"/>
        <w:jc w:val="both"/>
        <w:rPr>
          <w:rFonts w:ascii="Times New Roman" w:eastAsia="Tahoma" w:hAnsi="Times New Roman" w:cs="Times New Roman"/>
        </w:rPr>
      </w:pPr>
      <w:r w:rsidRPr="0055751A">
        <w:rPr>
          <w:rFonts w:ascii="Times New Roman" w:eastAsia="Tahoma" w:hAnsi="Times New Roman" w:cs="Times New Roman"/>
        </w:rPr>
        <w:t>Zał.:</w:t>
      </w:r>
    </w:p>
    <w:p w:rsidR="00381334" w:rsidRPr="0055751A" w:rsidRDefault="00381334" w:rsidP="00381334">
      <w:pPr>
        <w:tabs>
          <w:tab w:val="left" w:leader="dot" w:pos="1772"/>
        </w:tabs>
        <w:spacing w:line="403" w:lineRule="exact"/>
        <w:ind w:left="740"/>
        <w:jc w:val="both"/>
        <w:rPr>
          <w:rFonts w:ascii="Times New Roman" w:eastAsia="Tahoma" w:hAnsi="Times New Roman" w:cs="Times New Roman"/>
        </w:rPr>
      </w:pPr>
      <w:r w:rsidRPr="0055751A">
        <w:rPr>
          <w:rFonts w:ascii="Times New Roman" w:eastAsia="Tahoma" w:hAnsi="Times New Roman" w:cs="Times New Roman"/>
        </w:rPr>
        <w:tab/>
        <w:t>kart spisu</w:t>
      </w:r>
    </w:p>
    <w:p w:rsidR="00381334" w:rsidRPr="0055751A" w:rsidRDefault="00381334" w:rsidP="00381334">
      <w:pPr>
        <w:tabs>
          <w:tab w:val="left" w:leader="dot" w:pos="1772"/>
        </w:tabs>
        <w:spacing w:line="403" w:lineRule="exact"/>
        <w:ind w:left="740"/>
        <w:jc w:val="both"/>
        <w:rPr>
          <w:rFonts w:ascii="Times New Roman" w:eastAsia="Tahoma" w:hAnsi="Times New Roman" w:cs="Times New Roman"/>
        </w:rPr>
      </w:pPr>
      <w:r w:rsidRPr="0055751A">
        <w:rPr>
          <w:rFonts w:ascii="Times New Roman" w:eastAsia="Tahoma" w:hAnsi="Times New Roman" w:cs="Times New Roman"/>
        </w:rPr>
        <w:tab/>
        <w:t>pozycji spisu</w:t>
      </w:r>
    </w:p>
    <w:p w:rsidR="00381334" w:rsidRPr="0055751A" w:rsidRDefault="00381334" w:rsidP="00381334">
      <w:pPr>
        <w:jc w:val="both"/>
        <w:rPr>
          <w:rFonts w:ascii="Times New Roman" w:hAnsi="Times New Roman" w:cs="Times New Roman"/>
        </w:rPr>
      </w:pPr>
    </w:p>
    <w:p w:rsidR="00381334" w:rsidRDefault="00381334" w:rsidP="00381334">
      <w:pPr>
        <w:ind w:left="7080" w:firstLine="708"/>
        <w:jc w:val="both"/>
        <w:rPr>
          <w:rFonts w:ascii="Times New Roman" w:eastAsia="Times New Roman" w:hAnsi="Times New Roman" w:cs="Times New Roman"/>
        </w:rPr>
      </w:pPr>
    </w:p>
    <w:p w:rsidR="00381334" w:rsidRDefault="00381334" w:rsidP="00381334">
      <w:pPr>
        <w:ind w:left="7080" w:firstLine="708"/>
        <w:jc w:val="both"/>
        <w:rPr>
          <w:rFonts w:ascii="Times New Roman" w:eastAsia="Times New Roman" w:hAnsi="Times New Roman" w:cs="Times New Roman"/>
        </w:rPr>
      </w:pPr>
    </w:p>
    <w:p w:rsidR="00381334" w:rsidRDefault="00381334" w:rsidP="00381334">
      <w:pPr>
        <w:ind w:left="7080" w:hanging="7080"/>
        <w:jc w:val="both"/>
        <w:rPr>
          <w:rFonts w:ascii="Times New Roman" w:hAnsi="Times New Roman" w:cs="Times New Roman"/>
        </w:rPr>
      </w:pPr>
    </w:p>
    <w:p w:rsidR="00CE5B62" w:rsidRDefault="00CE5B62" w:rsidP="00381334">
      <w:pPr>
        <w:ind w:left="7080" w:hanging="7080"/>
        <w:jc w:val="both"/>
        <w:rPr>
          <w:rFonts w:ascii="Times New Roman" w:hAnsi="Times New Roman" w:cs="Times New Roman"/>
        </w:rPr>
      </w:pPr>
    </w:p>
    <w:p w:rsidR="00CE5B62" w:rsidRDefault="00CE5B62" w:rsidP="00381334">
      <w:pPr>
        <w:ind w:left="7080" w:hanging="7080"/>
        <w:jc w:val="both"/>
        <w:rPr>
          <w:rFonts w:ascii="Times New Roman" w:hAnsi="Times New Roman" w:cs="Times New Roman"/>
        </w:rPr>
      </w:pPr>
    </w:p>
    <w:p w:rsidR="00CE5B62" w:rsidRDefault="00CE5B62" w:rsidP="00381334">
      <w:pPr>
        <w:ind w:left="7080" w:hanging="7080"/>
        <w:jc w:val="both"/>
        <w:rPr>
          <w:rFonts w:ascii="Times New Roman" w:hAnsi="Times New Roman" w:cs="Times New Roman"/>
        </w:rPr>
      </w:pPr>
    </w:p>
    <w:p w:rsidR="00CE5B62" w:rsidRDefault="00CE5B62" w:rsidP="00381334">
      <w:pPr>
        <w:ind w:left="7080" w:hanging="7080"/>
        <w:jc w:val="both"/>
        <w:rPr>
          <w:rFonts w:ascii="Times New Roman" w:hAnsi="Times New Roman" w:cs="Times New Roman"/>
        </w:rPr>
      </w:pPr>
    </w:p>
    <w:p w:rsidR="00CE5B62" w:rsidRDefault="00175A0B" w:rsidP="00CE5B62">
      <w:pPr>
        <w:pStyle w:val="Teksttreci20"/>
        <w:shd w:val="clear" w:color="auto" w:fill="auto"/>
        <w:tabs>
          <w:tab w:val="left" w:pos="363"/>
        </w:tabs>
        <w:spacing w:before="0" w:after="0" w:line="240" w:lineRule="auto"/>
        <w:ind w:right="520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shape id="_x0000_s1031" type="#_x0000_t202" style="position:absolute;left:0;text-align:left;margin-left:457.25pt;margin-top:-25.1pt;width:12.65pt;height:38.35pt;flip:x;z-index:251669504;visibility:visible;mso-wrap-distance-left:5pt;mso-wrap-distance-right:5p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" filled="f" stroked="f">
            <v:textbox inset="0,0,0,0">
              <w:txbxContent>
                <w:p w:rsidR="00CE5B62" w:rsidRPr="00E01806" w:rsidRDefault="00CE5B62" w:rsidP="00CE5B62"/>
              </w:txbxContent>
            </v:textbox>
            <w10:wrap anchorx="margin"/>
          </v:shape>
        </w:pict>
      </w:r>
      <w:r w:rsidR="00CE5B62" w:rsidRPr="0055751A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E5B62">
        <w:rPr>
          <w:rFonts w:ascii="Times New Roman" w:hAnsi="Times New Roman" w:cs="Times New Roman"/>
          <w:sz w:val="24"/>
          <w:szCs w:val="24"/>
        </w:rPr>
        <w:t>6</w:t>
      </w:r>
    </w:p>
    <w:p w:rsidR="00CE5B62" w:rsidRDefault="00CE5B62" w:rsidP="00CE5B62">
      <w:pPr>
        <w:pStyle w:val="Teksttreci20"/>
        <w:shd w:val="clear" w:color="auto" w:fill="auto"/>
        <w:tabs>
          <w:tab w:val="left" w:pos="363"/>
        </w:tabs>
        <w:spacing w:before="0" w:after="0" w:line="240" w:lineRule="auto"/>
        <w:ind w:right="520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Załącznika Nr 3 do Zarządzenia Nr   </w:t>
      </w:r>
      <w:r w:rsidR="00842487">
        <w:rPr>
          <w:rFonts w:ascii="Times New Roman" w:hAnsi="Times New Roman" w:cs="Times New Roman"/>
          <w:sz w:val="24"/>
          <w:szCs w:val="24"/>
        </w:rPr>
        <w:t>41</w:t>
      </w:r>
      <w:r>
        <w:rPr>
          <w:rFonts w:ascii="Times New Roman" w:hAnsi="Times New Roman" w:cs="Times New Roman"/>
          <w:sz w:val="24"/>
          <w:szCs w:val="24"/>
        </w:rPr>
        <w:t xml:space="preserve">/2014 </w:t>
      </w:r>
    </w:p>
    <w:p w:rsidR="00CE5B62" w:rsidRDefault="00CE5B62" w:rsidP="00CE5B62">
      <w:pPr>
        <w:pStyle w:val="Teksttreci20"/>
        <w:shd w:val="clear" w:color="auto" w:fill="auto"/>
        <w:tabs>
          <w:tab w:val="left" w:pos="363"/>
        </w:tabs>
        <w:spacing w:before="0" w:after="0" w:line="240" w:lineRule="auto"/>
        <w:ind w:right="520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Dyrektora MOPS w Sopocie z dnia    </w:t>
      </w:r>
      <w:r w:rsidR="00842487">
        <w:rPr>
          <w:rFonts w:ascii="Times New Roman" w:hAnsi="Times New Roman" w:cs="Times New Roman"/>
          <w:sz w:val="24"/>
          <w:szCs w:val="24"/>
        </w:rPr>
        <w:t xml:space="preserve">01 grudnia </w:t>
      </w:r>
      <w:r>
        <w:rPr>
          <w:rFonts w:ascii="Times New Roman" w:hAnsi="Times New Roman" w:cs="Times New Roman"/>
          <w:sz w:val="24"/>
          <w:szCs w:val="24"/>
        </w:rPr>
        <w:t xml:space="preserve"> 2014r. </w:t>
      </w:r>
    </w:p>
    <w:p w:rsidR="00381334" w:rsidRDefault="00381334" w:rsidP="00381334">
      <w:pPr>
        <w:ind w:left="7080" w:hanging="7080"/>
        <w:jc w:val="both"/>
        <w:rPr>
          <w:rFonts w:ascii="Times New Roman" w:hAnsi="Times New Roman" w:cs="Times New Roman"/>
        </w:rPr>
      </w:pPr>
    </w:p>
    <w:p w:rsidR="00CE5B62" w:rsidRDefault="00CE5B62" w:rsidP="00CE5B62">
      <w:pPr>
        <w:keepNext/>
        <w:keepLines/>
        <w:spacing w:line="322" w:lineRule="exact"/>
        <w:ind w:right="80"/>
        <w:jc w:val="center"/>
        <w:outlineLvl w:val="0"/>
        <w:rPr>
          <w:rFonts w:ascii="Times New Roman" w:eastAsia="Arial" w:hAnsi="Times New Roman" w:cs="Times New Roman"/>
          <w:b/>
          <w:bCs/>
        </w:rPr>
      </w:pPr>
      <w:r>
        <w:rPr>
          <w:rFonts w:ascii="Times New Roman" w:eastAsia="Arial" w:hAnsi="Times New Roman" w:cs="Times New Roman"/>
          <w:b/>
          <w:bCs/>
        </w:rPr>
        <w:t>SPIS DOKUMENTACJI   NIEARCHIWALNEJ</w:t>
      </w:r>
    </w:p>
    <w:p w:rsidR="00381334" w:rsidRDefault="00CE5B62" w:rsidP="00CE5B62">
      <w:pPr>
        <w:keepNext/>
        <w:keepLines/>
        <w:spacing w:line="322" w:lineRule="exact"/>
        <w:ind w:right="80"/>
        <w:jc w:val="center"/>
        <w:outlineLvl w:val="0"/>
        <w:rPr>
          <w:rFonts w:ascii="Times New Roman" w:eastAsia="Arial" w:hAnsi="Times New Roman" w:cs="Times New Roman"/>
          <w:b/>
          <w:bCs/>
        </w:rPr>
      </w:pPr>
      <w:r w:rsidRPr="0055751A">
        <w:rPr>
          <w:rFonts w:ascii="Times New Roman" w:eastAsia="Arial" w:hAnsi="Times New Roman" w:cs="Times New Roman"/>
          <w:b/>
          <w:bCs/>
        </w:rPr>
        <w:t>PRZEZNACZONEJ</w:t>
      </w:r>
      <w:r>
        <w:rPr>
          <w:rFonts w:ascii="Times New Roman" w:eastAsia="Arial" w:hAnsi="Times New Roman" w:cs="Times New Roman"/>
          <w:b/>
          <w:bCs/>
        </w:rPr>
        <w:t xml:space="preserve">   DO   BRAKOWANIA*</w:t>
      </w:r>
    </w:p>
    <w:p w:rsidR="00381334" w:rsidRDefault="00381334" w:rsidP="00381334">
      <w:pPr>
        <w:keepNext/>
        <w:keepLines/>
        <w:spacing w:line="322" w:lineRule="exact"/>
        <w:ind w:right="80"/>
        <w:jc w:val="both"/>
        <w:outlineLvl w:val="0"/>
        <w:rPr>
          <w:rFonts w:ascii="Times New Roman" w:eastAsia="Arial" w:hAnsi="Times New Roman" w:cs="Times New Roman"/>
          <w:b/>
          <w:bCs/>
        </w:rPr>
      </w:pPr>
    </w:p>
    <w:tbl>
      <w:tblPr>
        <w:tblW w:w="9301" w:type="dxa"/>
        <w:jc w:val="center"/>
        <w:tblInd w:w="117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249"/>
        <w:gridCol w:w="1560"/>
        <w:gridCol w:w="1444"/>
        <w:gridCol w:w="1417"/>
        <w:gridCol w:w="1250"/>
        <w:gridCol w:w="973"/>
        <w:gridCol w:w="1408"/>
      </w:tblGrid>
      <w:tr w:rsidR="00381334" w:rsidRPr="0055751A" w:rsidTr="0014533A">
        <w:trPr>
          <w:trHeight w:hRule="exact" w:val="893"/>
          <w:jc w:val="center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1334" w:rsidRPr="0055751A" w:rsidRDefault="00381334" w:rsidP="0014533A">
            <w:pPr>
              <w:ind w:right="180"/>
              <w:jc w:val="center"/>
              <w:rPr>
                <w:rFonts w:ascii="Times New Roman" w:eastAsia="Arial" w:hAnsi="Times New Roman" w:cs="Times New Roman"/>
              </w:rPr>
            </w:pPr>
            <w:r w:rsidRPr="0055751A">
              <w:rPr>
                <w:rFonts w:ascii="Times New Roman" w:eastAsia="Arial" w:hAnsi="Times New Roman" w:cs="Times New Roman"/>
              </w:rPr>
              <w:t>Lp.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1334" w:rsidRPr="0055751A" w:rsidRDefault="00381334" w:rsidP="0014533A">
            <w:pPr>
              <w:jc w:val="center"/>
              <w:rPr>
                <w:rFonts w:ascii="Times New Roman" w:eastAsia="Arial" w:hAnsi="Times New Roman" w:cs="Times New Roman"/>
              </w:rPr>
            </w:pPr>
            <w:r w:rsidRPr="0055751A">
              <w:rPr>
                <w:rFonts w:ascii="Times New Roman" w:eastAsia="Arial" w:hAnsi="Times New Roman" w:cs="Times New Roman"/>
              </w:rPr>
              <w:t>Nr i lp. spisu zdawczo- odbiorczego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1334" w:rsidRPr="0055751A" w:rsidRDefault="00381334" w:rsidP="0014533A">
            <w:pPr>
              <w:jc w:val="center"/>
              <w:rPr>
                <w:rFonts w:ascii="Times New Roman" w:eastAsia="Arial" w:hAnsi="Times New Roman" w:cs="Times New Roman"/>
              </w:rPr>
            </w:pPr>
            <w:r w:rsidRPr="0055751A">
              <w:rPr>
                <w:rFonts w:ascii="Times New Roman" w:eastAsia="Arial" w:hAnsi="Times New Roman" w:cs="Times New Roman"/>
              </w:rPr>
              <w:t>Symbol z wykazu akt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1334" w:rsidRPr="0055751A" w:rsidRDefault="00381334" w:rsidP="0014533A">
            <w:pPr>
              <w:jc w:val="center"/>
              <w:rPr>
                <w:rFonts w:ascii="Times New Roman" w:eastAsia="Arial" w:hAnsi="Times New Roman" w:cs="Times New Roman"/>
              </w:rPr>
            </w:pPr>
            <w:r w:rsidRPr="0055751A">
              <w:rPr>
                <w:rFonts w:ascii="Times New Roman" w:eastAsia="Arial" w:hAnsi="Times New Roman" w:cs="Times New Roman"/>
              </w:rPr>
              <w:t>Tytuł teczki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1334" w:rsidRPr="0055751A" w:rsidRDefault="00381334" w:rsidP="0014533A">
            <w:pPr>
              <w:jc w:val="center"/>
              <w:rPr>
                <w:rFonts w:ascii="Times New Roman" w:eastAsia="Arial" w:hAnsi="Times New Roman" w:cs="Times New Roman"/>
              </w:rPr>
            </w:pPr>
            <w:r w:rsidRPr="0055751A">
              <w:rPr>
                <w:rFonts w:ascii="Times New Roman" w:eastAsia="Arial" w:hAnsi="Times New Roman" w:cs="Times New Roman"/>
              </w:rPr>
              <w:t>Daty skrajne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1334" w:rsidRPr="0055751A" w:rsidRDefault="00381334" w:rsidP="0014533A">
            <w:pPr>
              <w:ind w:right="160"/>
              <w:jc w:val="center"/>
              <w:rPr>
                <w:rFonts w:ascii="Times New Roman" w:eastAsia="Arial" w:hAnsi="Times New Roman" w:cs="Times New Roman"/>
              </w:rPr>
            </w:pPr>
            <w:r w:rsidRPr="0055751A">
              <w:rPr>
                <w:rFonts w:ascii="Times New Roman" w:eastAsia="Arial" w:hAnsi="Times New Roman" w:cs="Times New Roman"/>
              </w:rPr>
              <w:t>Liczba</w:t>
            </w:r>
          </w:p>
          <w:p w:rsidR="00381334" w:rsidRPr="0055751A" w:rsidRDefault="00381334" w:rsidP="0014533A">
            <w:pPr>
              <w:ind w:right="160"/>
              <w:jc w:val="center"/>
              <w:rPr>
                <w:rFonts w:ascii="Times New Roman" w:eastAsia="Arial" w:hAnsi="Times New Roman" w:cs="Times New Roman"/>
              </w:rPr>
            </w:pPr>
            <w:r w:rsidRPr="0055751A">
              <w:rPr>
                <w:rFonts w:ascii="Times New Roman" w:eastAsia="Arial" w:hAnsi="Times New Roman" w:cs="Times New Roman"/>
              </w:rPr>
              <w:t>tomów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1334" w:rsidRPr="0055751A" w:rsidRDefault="00381334" w:rsidP="0014533A">
            <w:pPr>
              <w:jc w:val="center"/>
              <w:rPr>
                <w:rFonts w:ascii="Times New Roman" w:eastAsia="Arial" w:hAnsi="Times New Roman" w:cs="Times New Roman"/>
              </w:rPr>
            </w:pPr>
            <w:r w:rsidRPr="0055751A">
              <w:rPr>
                <w:rFonts w:ascii="Times New Roman" w:eastAsia="Arial" w:hAnsi="Times New Roman" w:cs="Times New Roman"/>
              </w:rPr>
              <w:t>Uwagi</w:t>
            </w:r>
          </w:p>
        </w:tc>
      </w:tr>
      <w:tr w:rsidR="00381334" w:rsidRPr="0055751A" w:rsidTr="0014533A">
        <w:trPr>
          <w:trHeight w:hRule="exact" w:val="293"/>
          <w:jc w:val="center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1334" w:rsidRPr="0055751A" w:rsidRDefault="00381334" w:rsidP="0014533A">
            <w:pPr>
              <w:ind w:right="260"/>
              <w:jc w:val="center"/>
              <w:rPr>
                <w:rFonts w:ascii="Times New Roman" w:eastAsia="Arial" w:hAnsi="Times New Roman" w:cs="Times New Roman"/>
              </w:rPr>
            </w:pPr>
            <w:r w:rsidRPr="0055751A"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1334" w:rsidRPr="0055751A" w:rsidRDefault="00381334" w:rsidP="0014533A">
            <w:pPr>
              <w:jc w:val="center"/>
              <w:rPr>
                <w:rFonts w:ascii="Times New Roman" w:eastAsia="Arial" w:hAnsi="Times New Roman" w:cs="Times New Roman"/>
              </w:rPr>
            </w:pPr>
            <w:r w:rsidRPr="0055751A">
              <w:rPr>
                <w:rFonts w:ascii="Times New Roman" w:eastAsia="Arial" w:hAnsi="Times New Roman" w:cs="Times New Roman"/>
              </w:rPr>
              <w:t>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1334" w:rsidRPr="0055751A" w:rsidRDefault="00381334" w:rsidP="0014533A">
            <w:pPr>
              <w:jc w:val="center"/>
              <w:rPr>
                <w:rFonts w:ascii="Times New Roman" w:eastAsia="Arial" w:hAnsi="Times New Roman" w:cs="Times New Roman"/>
              </w:rPr>
            </w:pPr>
            <w:r w:rsidRPr="0055751A">
              <w:rPr>
                <w:rFonts w:ascii="Times New Roman" w:eastAsia="Arial" w:hAnsi="Times New Roman" w:cs="Times New Roman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1334" w:rsidRPr="0055751A" w:rsidRDefault="00381334" w:rsidP="0014533A">
            <w:pPr>
              <w:jc w:val="center"/>
              <w:rPr>
                <w:rFonts w:ascii="Times New Roman" w:eastAsia="Arial" w:hAnsi="Times New Roman" w:cs="Times New Roman"/>
              </w:rPr>
            </w:pPr>
            <w:r w:rsidRPr="0055751A">
              <w:rPr>
                <w:rFonts w:ascii="Times New Roman" w:eastAsia="Arial" w:hAnsi="Times New Roman" w:cs="Times New Roman"/>
                <w:vertAlign w:val="superscript"/>
              </w:rPr>
              <w:t>P</w:t>
            </w:r>
            <w:r w:rsidRPr="0055751A">
              <w:rPr>
                <w:rFonts w:ascii="Times New Roman" w:eastAsia="Arial" w:hAnsi="Times New Roman" w:cs="Times New Roman"/>
              </w:rPr>
              <w:t xml:space="preserve"> 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1334" w:rsidRPr="0055751A" w:rsidRDefault="00381334" w:rsidP="0014533A">
            <w:pPr>
              <w:jc w:val="center"/>
              <w:rPr>
                <w:rFonts w:ascii="Times New Roman" w:eastAsia="Arial" w:hAnsi="Times New Roman" w:cs="Times New Roman"/>
              </w:rPr>
            </w:pPr>
            <w:r w:rsidRPr="0055751A">
              <w:rPr>
                <w:rFonts w:ascii="Times New Roman" w:eastAsia="Arial" w:hAnsi="Times New Roman" w:cs="Times New Roman"/>
              </w:rPr>
              <w:t>5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1334" w:rsidRPr="0055751A" w:rsidRDefault="00381334" w:rsidP="0014533A">
            <w:pPr>
              <w:ind w:right="340"/>
              <w:jc w:val="center"/>
              <w:rPr>
                <w:rFonts w:ascii="Times New Roman" w:eastAsia="Arial" w:hAnsi="Times New Roman" w:cs="Times New Roman"/>
              </w:rPr>
            </w:pPr>
            <w:r w:rsidRPr="0055751A">
              <w:rPr>
                <w:rFonts w:ascii="Times New Roman" w:eastAsia="Arial" w:hAnsi="Times New Roman" w:cs="Times New Roman"/>
              </w:rPr>
              <w:t>6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1334" w:rsidRPr="0055751A" w:rsidRDefault="00381334" w:rsidP="0014533A">
            <w:pPr>
              <w:jc w:val="center"/>
              <w:rPr>
                <w:rFonts w:ascii="Times New Roman" w:eastAsia="Arial" w:hAnsi="Times New Roman" w:cs="Times New Roman"/>
              </w:rPr>
            </w:pPr>
            <w:r w:rsidRPr="0055751A">
              <w:rPr>
                <w:rFonts w:ascii="Times New Roman" w:eastAsia="Arial" w:hAnsi="Times New Roman" w:cs="Times New Roman"/>
              </w:rPr>
              <w:t>7</w:t>
            </w:r>
          </w:p>
        </w:tc>
      </w:tr>
      <w:tr w:rsidR="00381334" w:rsidRPr="0055751A" w:rsidTr="0014533A">
        <w:trPr>
          <w:trHeight w:hRule="exact" w:val="528"/>
          <w:jc w:val="center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81334" w:rsidRPr="0055751A" w:rsidTr="0014533A">
        <w:trPr>
          <w:trHeight w:hRule="exact" w:val="533"/>
          <w:jc w:val="center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81334" w:rsidRPr="0055751A" w:rsidTr="0014533A">
        <w:trPr>
          <w:trHeight w:hRule="exact" w:val="533"/>
          <w:jc w:val="center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81334" w:rsidRPr="0055751A" w:rsidTr="0014533A">
        <w:trPr>
          <w:trHeight w:hRule="exact" w:val="528"/>
          <w:jc w:val="center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81334" w:rsidRPr="0055751A" w:rsidTr="0014533A">
        <w:trPr>
          <w:trHeight w:hRule="exact" w:val="528"/>
          <w:jc w:val="center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81334" w:rsidRPr="0055751A" w:rsidTr="0014533A">
        <w:trPr>
          <w:trHeight w:hRule="exact" w:val="533"/>
          <w:jc w:val="center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81334" w:rsidRPr="0055751A" w:rsidTr="0014533A">
        <w:trPr>
          <w:trHeight w:hRule="exact" w:val="542"/>
          <w:jc w:val="center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81334" w:rsidRPr="0055751A" w:rsidTr="0014533A">
        <w:trPr>
          <w:trHeight w:hRule="exact" w:val="533"/>
          <w:jc w:val="center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81334" w:rsidRPr="0055751A" w:rsidTr="0014533A">
        <w:trPr>
          <w:trHeight w:hRule="exact" w:val="528"/>
          <w:jc w:val="center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81334" w:rsidRPr="0055751A" w:rsidTr="0014533A">
        <w:trPr>
          <w:trHeight w:hRule="exact" w:val="528"/>
          <w:jc w:val="center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81334" w:rsidRPr="0055751A" w:rsidTr="0014533A">
        <w:trPr>
          <w:trHeight w:hRule="exact" w:val="533"/>
          <w:jc w:val="center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81334" w:rsidRPr="0055751A" w:rsidTr="0014533A">
        <w:trPr>
          <w:trHeight w:hRule="exact" w:val="528"/>
          <w:jc w:val="center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81334" w:rsidRPr="0055751A" w:rsidTr="0014533A">
        <w:trPr>
          <w:trHeight w:hRule="exact" w:val="629"/>
          <w:jc w:val="center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1334" w:rsidRPr="0055751A" w:rsidRDefault="00381334" w:rsidP="0014533A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381334" w:rsidRDefault="00381334" w:rsidP="00381334">
      <w:pPr>
        <w:tabs>
          <w:tab w:val="left" w:pos="1985"/>
        </w:tabs>
        <w:spacing w:before="94" w:after="511" w:line="278" w:lineRule="exact"/>
        <w:ind w:right="7100"/>
        <w:jc w:val="both"/>
        <w:rPr>
          <w:rFonts w:ascii="Times New Roman" w:eastAsia="Arial" w:hAnsi="Times New Roman" w:cs="Times New Roman"/>
        </w:rPr>
      </w:pPr>
    </w:p>
    <w:p w:rsidR="00381334" w:rsidRDefault="00381334" w:rsidP="00CE5B62">
      <w:pPr>
        <w:tabs>
          <w:tab w:val="left" w:pos="1985"/>
        </w:tabs>
        <w:spacing w:after="240" w:line="278" w:lineRule="exact"/>
        <w:jc w:val="both"/>
        <w:rPr>
          <w:rFonts w:ascii="Times New Roman" w:eastAsia="Arial" w:hAnsi="Times New Roman" w:cs="Times New Roman"/>
        </w:rPr>
      </w:pPr>
      <w:r w:rsidRPr="0055751A">
        <w:rPr>
          <w:rFonts w:ascii="Times New Roman" w:eastAsia="Arial" w:hAnsi="Times New Roman" w:cs="Times New Roman"/>
        </w:rPr>
        <w:t xml:space="preserve">Ogółem teczek: </w:t>
      </w:r>
    </w:p>
    <w:p w:rsidR="00381334" w:rsidRDefault="00381334" w:rsidP="00CE5B62">
      <w:pPr>
        <w:tabs>
          <w:tab w:val="left" w:pos="1985"/>
        </w:tabs>
        <w:spacing w:after="240" w:line="278" w:lineRule="exact"/>
        <w:jc w:val="both"/>
        <w:rPr>
          <w:rFonts w:ascii="Times New Roman" w:eastAsia="Arial" w:hAnsi="Times New Roman" w:cs="Times New Roman"/>
        </w:rPr>
      </w:pPr>
      <w:r w:rsidRPr="0055751A">
        <w:rPr>
          <w:rFonts w:ascii="Times New Roman" w:eastAsia="Arial" w:hAnsi="Times New Roman" w:cs="Times New Roman"/>
        </w:rPr>
        <w:t>Ogółem pozycji:</w:t>
      </w:r>
    </w:p>
    <w:p w:rsidR="00381334" w:rsidRPr="0055751A" w:rsidRDefault="00CE5B62" w:rsidP="00CE5B62">
      <w:pPr>
        <w:spacing w:after="240" w:line="240" w:lineRule="exact"/>
        <w:ind w:hanging="640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 xml:space="preserve">           </w:t>
      </w:r>
      <w:r w:rsidR="00381334" w:rsidRPr="0055751A">
        <w:rPr>
          <w:rFonts w:ascii="Times New Roman" w:eastAsia="Arial" w:hAnsi="Times New Roman" w:cs="Times New Roman"/>
        </w:rPr>
        <w:t>Podpisy członków komisji:</w:t>
      </w:r>
    </w:p>
    <w:p w:rsidR="00381334" w:rsidRDefault="00381334" w:rsidP="00CE5B62">
      <w:pPr>
        <w:tabs>
          <w:tab w:val="left" w:pos="1985"/>
        </w:tabs>
        <w:spacing w:after="240" w:line="278" w:lineRule="exact"/>
        <w:jc w:val="both"/>
        <w:rPr>
          <w:rFonts w:ascii="Times New Roman" w:eastAsia="Arial" w:hAnsi="Times New Roman" w:cs="Times New Roman"/>
        </w:rPr>
      </w:pPr>
    </w:p>
    <w:p w:rsidR="00381334" w:rsidRPr="00E34380" w:rsidRDefault="00CE5B62" w:rsidP="00E34380">
      <w:pPr>
        <w:tabs>
          <w:tab w:val="left" w:pos="1985"/>
        </w:tabs>
        <w:spacing w:after="240" w:line="278" w:lineRule="exact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*) brakowanie oznacza przeznaczenie na makulaturę lub zniszczenie</w:t>
      </w:r>
    </w:p>
    <w:sectPr w:rsidR="00381334" w:rsidRPr="00E34380" w:rsidSect="001453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41AE" w:rsidRPr="004576FE" w:rsidRDefault="001F41AE" w:rsidP="004576FE">
      <w:r>
        <w:separator/>
      </w:r>
    </w:p>
  </w:endnote>
  <w:endnote w:type="continuationSeparator" w:id="0">
    <w:p w:rsidR="001F41AE" w:rsidRPr="004576FE" w:rsidRDefault="001F41AE" w:rsidP="004576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99785168"/>
      <w:docPartObj>
        <w:docPartGallery w:val="Page Numbers (Bottom of Page)"/>
        <w:docPartUnique/>
      </w:docPartObj>
    </w:sdtPr>
    <w:sdtContent>
      <w:p w:rsidR="0014533A" w:rsidRDefault="00175A0B">
        <w:pPr>
          <w:pStyle w:val="Stopka"/>
          <w:jc w:val="right"/>
        </w:pPr>
        <w:r>
          <w:fldChar w:fldCharType="begin"/>
        </w:r>
        <w:r w:rsidR="0014533A">
          <w:instrText>PAGE   \* MERGEFORMAT</w:instrText>
        </w:r>
        <w:r>
          <w:fldChar w:fldCharType="separate"/>
        </w:r>
        <w:r w:rsidR="00A3576A">
          <w:rPr>
            <w:noProof/>
          </w:rPr>
          <w:t>1</w:t>
        </w:r>
        <w:r>
          <w:fldChar w:fldCharType="end"/>
        </w:r>
      </w:p>
    </w:sdtContent>
  </w:sdt>
  <w:p w:rsidR="0014533A" w:rsidRDefault="0014533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41AE" w:rsidRPr="004576FE" w:rsidRDefault="001F41AE" w:rsidP="004576FE">
      <w:r>
        <w:separator/>
      </w:r>
    </w:p>
  </w:footnote>
  <w:footnote w:type="continuationSeparator" w:id="0">
    <w:p w:rsidR="001F41AE" w:rsidRPr="004576FE" w:rsidRDefault="001F41AE" w:rsidP="004576F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848D7"/>
    <w:multiLevelType w:val="hybridMultilevel"/>
    <w:tmpl w:val="61044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A53DAC"/>
    <w:multiLevelType w:val="multilevel"/>
    <w:tmpl w:val="778E1DB0"/>
    <w:lvl w:ilvl="0">
      <w:start w:val="1"/>
      <w:numFmt w:val="decimal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19F2824"/>
    <w:multiLevelType w:val="hybridMultilevel"/>
    <w:tmpl w:val="2F821D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876776"/>
    <w:multiLevelType w:val="multilevel"/>
    <w:tmpl w:val="A54C00F8"/>
    <w:lvl w:ilvl="0">
      <w:start w:val="1"/>
      <w:numFmt w:val="decimal"/>
      <w:lvlText w:val="%1)"/>
      <w:lvlJc w:val="left"/>
      <w:rPr>
        <w:rFonts w:ascii="Times New Roman" w:eastAsia="Impact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3FF4728"/>
    <w:multiLevelType w:val="hybridMultilevel"/>
    <w:tmpl w:val="0B343C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3A51A9"/>
    <w:multiLevelType w:val="multilevel"/>
    <w:tmpl w:val="EC2AA5C0"/>
    <w:lvl w:ilvl="0">
      <w:start w:val="1"/>
      <w:numFmt w:val="decimal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1545342"/>
    <w:multiLevelType w:val="hybridMultilevel"/>
    <w:tmpl w:val="AAFAC3E8"/>
    <w:lvl w:ilvl="0" w:tplc="75244F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DB4F5D"/>
    <w:multiLevelType w:val="hybridMultilevel"/>
    <w:tmpl w:val="DD827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E40593"/>
    <w:multiLevelType w:val="hybridMultilevel"/>
    <w:tmpl w:val="DDE68078"/>
    <w:lvl w:ilvl="0" w:tplc="D37E116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9707A5"/>
    <w:multiLevelType w:val="hybridMultilevel"/>
    <w:tmpl w:val="E9807C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442D6D"/>
    <w:multiLevelType w:val="hybridMultilevel"/>
    <w:tmpl w:val="E8A6BB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563AB9"/>
    <w:multiLevelType w:val="hybridMultilevel"/>
    <w:tmpl w:val="041C02B4"/>
    <w:lvl w:ilvl="0" w:tplc="0D68C8B0">
      <w:start w:val="1"/>
      <w:numFmt w:val="decimal"/>
      <w:lvlText w:val="%1."/>
      <w:lvlJc w:val="left"/>
      <w:pPr>
        <w:ind w:left="720" w:hanging="360"/>
      </w:pPr>
      <w:rPr>
        <w:rFonts w:eastAsia="Courier New"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A34E6A"/>
    <w:multiLevelType w:val="multilevel"/>
    <w:tmpl w:val="94A2B2BC"/>
    <w:lvl w:ilvl="0">
      <w:start w:val="1"/>
      <w:numFmt w:val="decimal"/>
      <w:lvlText w:val="%1)"/>
      <w:lvlJc w:val="left"/>
      <w:rPr>
        <w:rFonts w:ascii="Times New Roman" w:eastAsia="Microsoft Sans Serif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FCE157A"/>
    <w:multiLevelType w:val="hybridMultilevel"/>
    <w:tmpl w:val="1CB0FF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BE0A00"/>
    <w:multiLevelType w:val="hybridMultilevel"/>
    <w:tmpl w:val="B8F8713E"/>
    <w:lvl w:ilvl="0" w:tplc="86084CE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8C2718"/>
    <w:multiLevelType w:val="hybridMultilevel"/>
    <w:tmpl w:val="EDE2B2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980310"/>
    <w:multiLevelType w:val="hybridMultilevel"/>
    <w:tmpl w:val="480C7C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A945D6"/>
    <w:multiLevelType w:val="multilevel"/>
    <w:tmpl w:val="8B000A5A"/>
    <w:lvl w:ilvl="0">
      <w:start w:val="1"/>
      <w:numFmt w:val="decimal"/>
      <w:lvlText w:val="%1."/>
      <w:lvlJc w:val="left"/>
      <w:rPr>
        <w:rFonts w:ascii="Times New Roman" w:eastAsia="Tahoma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BB80F0A"/>
    <w:multiLevelType w:val="multilevel"/>
    <w:tmpl w:val="80641B8E"/>
    <w:lvl w:ilvl="0"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5D04E73"/>
    <w:multiLevelType w:val="multilevel"/>
    <w:tmpl w:val="B5F872F4"/>
    <w:lvl w:ilvl="0">
      <w:start w:val="1"/>
      <w:numFmt w:val="decimal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9583F8E"/>
    <w:multiLevelType w:val="hybridMultilevel"/>
    <w:tmpl w:val="3DE61C9A"/>
    <w:lvl w:ilvl="0" w:tplc="FD8EF82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3A6FD3"/>
    <w:multiLevelType w:val="multilevel"/>
    <w:tmpl w:val="5FEEA63E"/>
    <w:lvl w:ilvl="0">
      <w:start w:val="8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>
    <w:nsid w:val="6BA43FE4"/>
    <w:multiLevelType w:val="hybridMultilevel"/>
    <w:tmpl w:val="C1D822CA"/>
    <w:lvl w:ilvl="0" w:tplc="F466B77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04560F"/>
    <w:multiLevelType w:val="hybridMultilevel"/>
    <w:tmpl w:val="96663E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D34C67"/>
    <w:multiLevelType w:val="hybridMultilevel"/>
    <w:tmpl w:val="6D641DFA"/>
    <w:lvl w:ilvl="0" w:tplc="192636C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3275A0"/>
    <w:multiLevelType w:val="hybridMultilevel"/>
    <w:tmpl w:val="D9B6B1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1"/>
  </w:num>
  <w:num w:numId="3">
    <w:abstractNumId w:val="18"/>
  </w:num>
  <w:num w:numId="4">
    <w:abstractNumId w:val="12"/>
  </w:num>
  <w:num w:numId="5">
    <w:abstractNumId w:val="3"/>
  </w:num>
  <w:num w:numId="6">
    <w:abstractNumId w:val="4"/>
  </w:num>
  <w:num w:numId="7">
    <w:abstractNumId w:val="20"/>
  </w:num>
  <w:num w:numId="8">
    <w:abstractNumId w:val="16"/>
  </w:num>
  <w:num w:numId="9">
    <w:abstractNumId w:val="6"/>
  </w:num>
  <w:num w:numId="10">
    <w:abstractNumId w:val="15"/>
  </w:num>
  <w:num w:numId="11">
    <w:abstractNumId w:val="25"/>
  </w:num>
  <w:num w:numId="12">
    <w:abstractNumId w:val="14"/>
  </w:num>
  <w:num w:numId="13">
    <w:abstractNumId w:val="0"/>
  </w:num>
  <w:num w:numId="14">
    <w:abstractNumId w:val="8"/>
  </w:num>
  <w:num w:numId="15">
    <w:abstractNumId w:val="1"/>
  </w:num>
  <w:num w:numId="16">
    <w:abstractNumId w:val="10"/>
  </w:num>
  <w:num w:numId="17">
    <w:abstractNumId w:val="19"/>
  </w:num>
  <w:num w:numId="18">
    <w:abstractNumId w:val="5"/>
  </w:num>
  <w:num w:numId="19">
    <w:abstractNumId w:val="24"/>
  </w:num>
  <w:num w:numId="20">
    <w:abstractNumId w:val="22"/>
  </w:num>
  <w:num w:numId="21">
    <w:abstractNumId w:val="13"/>
  </w:num>
  <w:num w:numId="22">
    <w:abstractNumId w:val="23"/>
  </w:num>
  <w:num w:numId="23">
    <w:abstractNumId w:val="21"/>
  </w:num>
  <w:num w:numId="24">
    <w:abstractNumId w:val="7"/>
  </w:num>
  <w:num w:numId="25">
    <w:abstractNumId w:val="2"/>
  </w:num>
  <w:num w:numId="26">
    <w:abstractNumId w:val="9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1130"/>
    <w:rsid w:val="000105B6"/>
    <w:rsid w:val="000249D9"/>
    <w:rsid w:val="00024C05"/>
    <w:rsid w:val="00060CB4"/>
    <w:rsid w:val="00084CBA"/>
    <w:rsid w:val="00095D25"/>
    <w:rsid w:val="00121E06"/>
    <w:rsid w:val="0014533A"/>
    <w:rsid w:val="00175A0B"/>
    <w:rsid w:val="00186AA8"/>
    <w:rsid w:val="001C6DF0"/>
    <w:rsid w:val="001C7524"/>
    <w:rsid w:val="001D0C61"/>
    <w:rsid w:val="001D12B1"/>
    <w:rsid w:val="001E0338"/>
    <w:rsid w:val="001E7A62"/>
    <w:rsid w:val="001F41AE"/>
    <w:rsid w:val="00206F00"/>
    <w:rsid w:val="00216DF9"/>
    <w:rsid w:val="00256C2B"/>
    <w:rsid w:val="00280FE9"/>
    <w:rsid w:val="002F670E"/>
    <w:rsid w:val="003034B3"/>
    <w:rsid w:val="003063CF"/>
    <w:rsid w:val="00344316"/>
    <w:rsid w:val="00363F5B"/>
    <w:rsid w:val="00381334"/>
    <w:rsid w:val="00396845"/>
    <w:rsid w:val="003A3F40"/>
    <w:rsid w:val="003A50E9"/>
    <w:rsid w:val="003B7DA3"/>
    <w:rsid w:val="003E40AC"/>
    <w:rsid w:val="004010AD"/>
    <w:rsid w:val="004576FE"/>
    <w:rsid w:val="00472A28"/>
    <w:rsid w:val="004940DF"/>
    <w:rsid w:val="004A6917"/>
    <w:rsid w:val="004B6743"/>
    <w:rsid w:val="004C2880"/>
    <w:rsid w:val="004D3DED"/>
    <w:rsid w:val="004F1213"/>
    <w:rsid w:val="005039C3"/>
    <w:rsid w:val="00504420"/>
    <w:rsid w:val="00505727"/>
    <w:rsid w:val="0054700F"/>
    <w:rsid w:val="00583097"/>
    <w:rsid w:val="00593A49"/>
    <w:rsid w:val="005D0570"/>
    <w:rsid w:val="005D0A80"/>
    <w:rsid w:val="005D79F3"/>
    <w:rsid w:val="005E4D9E"/>
    <w:rsid w:val="00607F5B"/>
    <w:rsid w:val="00692342"/>
    <w:rsid w:val="006B266A"/>
    <w:rsid w:val="006B2EF1"/>
    <w:rsid w:val="006B5F93"/>
    <w:rsid w:val="00701E5F"/>
    <w:rsid w:val="00723D2F"/>
    <w:rsid w:val="007443D6"/>
    <w:rsid w:val="007B2AAA"/>
    <w:rsid w:val="007B5FC3"/>
    <w:rsid w:val="007C2002"/>
    <w:rsid w:val="007D32C2"/>
    <w:rsid w:val="007D4102"/>
    <w:rsid w:val="00804D80"/>
    <w:rsid w:val="00842487"/>
    <w:rsid w:val="00845132"/>
    <w:rsid w:val="00880EA4"/>
    <w:rsid w:val="00887BE8"/>
    <w:rsid w:val="00894B2E"/>
    <w:rsid w:val="008F5F34"/>
    <w:rsid w:val="00930D39"/>
    <w:rsid w:val="00950F26"/>
    <w:rsid w:val="00961182"/>
    <w:rsid w:val="0096325B"/>
    <w:rsid w:val="00981541"/>
    <w:rsid w:val="00A3576A"/>
    <w:rsid w:val="00AC464D"/>
    <w:rsid w:val="00AC484A"/>
    <w:rsid w:val="00B05EB6"/>
    <w:rsid w:val="00B1160E"/>
    <w:rsid w:val="00B43CC9"/>
    <w:rsid w:val="00BC59F8"/>
    <w:rsid w:val="00BD6FE4"/>
    <w:rsid w:val="00BF1AAF"/>
    <w:rsid w:val="00C1597C"/>
    <w:rsid w:val="00C179B8"/>
    <w:rsid w:val="00C31173"/>
    <w:rsid w:val="00C51992"/>
    <w:rsid w:val="00C55932"/>
    <w:rsid w:val="00CD4F15"/>
    <w:rsid w:val="00CE5B62"/>
    <w:rsid w:val="00CE5D4D"/>
    <w:rsid w:val="00D07A06"/>
    <w:rsid w:val="00D21F20"/>
    <w:rsid w:val="00D3286A"/>
    <w:rsid w:val="00D3703D"/>
    <w:rsid w:val="00DA3FE1"/>
    <w:rsid w:val="00DF1BA3"/>
    <w:rsid w:val="00DF23AF"/>
    <w:rsid w:val="00DF32AA"/>
    <w:rsid w:val="00E169A8"/>
    <w:rsid w:val="00E34380"/>
    <w:rsid w:val="00E4695F"/>
    <w:rsid w:val="00EB1244"/>
    <w:rsid w:val="00EB1800"/>
    <w:rsid w:val="00ED7415"/>
    <w:rsid w:val="00F055A4"/>
    <w:rsid w:val="00F237B0"/>
    <w:rsid w:val="00F65F60"/>
    <w:rsid w:val="00F6790A"/>
    <w:rsid w:val="00F72075"/>
    <w:rsid w:val="00F91130"/>
    <w:rsid w:val="00F974F9"/>
    <w:rsid w:val="00FC52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F9113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pistreci">
    <w:name w:val="Spis treści_"/>
    <w:basedOn w:val="Domylnaczcionkaakapitu"/>
    <w:link w:val="Spistreci0"/>
    <w:rsid w:val="00F91130"/>
    <w:rPr>
      <w:rFonts w:ascii="Arial" w:eastAsia="Arial" w:hAnsi="Arial" w:cs="Arial"/>
      <w:shd w:val="clear" w:color="auto" w:fill="FFFFFF"/>
    </w:rPr>
  </w:style>
  <w:style w:type="paragraph" w:customStyle="1" w:styleId="Spistreci0">
    <w:name w:val="Spis treści"/>
    <w:basedOn w:val="Normalny"/>
    <w:link w:val="Spistreci"/>
    <w:rsid w:val="00F91130"/>
    <w:pPr>
      <w:shd w:val="clear" w:color="auto" w:fill="FFFFFF"/>
      <w:spacing w:line="562" w:lineRule="exact"/>
      <w:jc w:val="both"/>
    </w:pPr>
    <w:rPr>
      <w:rFonts w:ascii="Arial" w:eastAsia="Arial" w:hAnsi="Arial" w:cs="Arial"/>
      <w:color w:val="auto"/>
      <w:sz w:val="22"/>
      <w:szCs w:val="22"/>
      <w:lang w:eastAsia="en-US" w:bidi="ar-SA"/>
    </w:rPr>
  </w:style>
  <w:style w:type="character" w:customStyle="1" w:styleId="Teksttreci3">
    <w:name w:val="Tekst treści (3)_"/>
    <w:basedOn w:val="Domylnaczcionkaakapitu"/>
    <w:link w:val="Teksttreci30"/>
    <w:rsid w:val="00F91130"/>
    <w:rPr>
      <w:rFonts w:ascii="Tahoma" w:eastAsia="Tahoma" w:hAnsi="Tahoma" w:cs="Tahoma"/>
      <w:b/>
      <w:bCs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F91130"/>
    <w:rPr>
      <w:rFonts w:ascii="Tahoma" w:eastAsia="Tahoma" w:hAnsi="Tahoma" w:cs="Tahoma"/>
      <w:shd w:val="clear" w:color="auto" w:fill="FFFFFF"/>
    </w:rPr>
  </w:style>
  <w:style w:type="character" w:customStyle="1" w:styleId="Teksttreci2Pogrubienie">
    <w:name w:val="Tekst treści (2) + Pogrubienie"/>
    <w:basedOn w:val="Teksttreci2"/>
    <w:rsid w:val="00F91130"/>
    <w:rPr>
      <w:rFonts w:ascii="Tahoma" w:eastAsia="Tahoma" w:hAnsi="Tahoma" w:cs="Tahoma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rsid w:val="00F91130"/>
    <w:pPr>
      <w:shd w:val="clear" w:color="auto" w:fill="FFFFFF"/>
      <w:spacing w:after="420" w:line="523" w:lineRule="exact"/>
      <w:ind w:hanging="1600"/>
    </w:pPr>
    <w:rPr>
      <w:rFonts w:ascii="Tahoma" w:eastAsia="Tahoma" w:hAnsi="Tahoma" w:cs="Tahoma"/>
      <w:b/>
      <w:bCs/>
      <w:color w:val="auto"/>
      <w:sz w:val="22"/>
      <w:szCs w:val="22"/>
      <w:lang w:eastAsia="en-US" w:bidi="ar-SA"/>
    </w:rPr>
  </w:style>
  <w:style w:type="paragraph" w:customStyle="1" w:styleId="Teksttreci20">
    <w:name w:val="Tekst treści (2)"/>
    <w:basedOn w:val="Normalny"/>
    <w:link w:val="Teksttreci2"/>
    <w:rsid w:val="00F91130"/>
    <w:pPr>
      <w:shd w:val="clear" w:color="auto" w:fill="FFFFFF"/>
      <w:spacing w:before="420" w:after="120" w:line="394" w:lineRule="exact"/>
      <w:ind w:hanging="400"/>
      <w:jc w:val="both"/>
    </w:pPr>
    <w:rPr>
      <w:rFonts w:ascii="Tahoma" w:eastAsia="Tahoma" w:hAnsi="Tahoma" w:cs="Tahoma"/>
      <w:color w:val="auto"/>
      <w:sz w:val="22"/>
      <w:szCs w:val="22"/>
      <w:lang w:eastAsia="en-US" w:bidi="ar-SA"/>
    </w:rPr>
  </w:style>
  <w:style w:type="character" w:customStyle="1" w:styleId="Nagwek1">
    <w:name w:val="Nagłówek #1_"/>
    <w:basedOn w:val="Domylnaczcionkaakapitu"/>
    <w:link w:val="Nagwek10"/>
    <w:rsid w:val="00F91130"/>
    <w:rPr>
      <w:rFonts w:ascii="Verdana" w:eastAsia="Verdana" w:hAnsi="Verdana" w:cs="Verdana"/>
      <w:b/>
      <w:bCs/>
      <w:shd w:val="clear" w:color="auto" w:fill="FFFFFF"/>
    </w:rPr>
  </w:style>
  <w:style w:type="character" w:customStyle="1" w:styleId="Teksttreci2Kursywa">
    <w:name w:val="Tekst treści (2) + Kursywa"/>
    <w:basedOn w:val="Teksttreci2"/>
    <w:rsid w:val="00F91130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paragraph" w:customStyle="1" w:styleId="Nagwek10">
    <w:name w:val="Nagłówek #1"/>
    <w:basedOn w:val="Normalny"/>
    <w:link w:val="Nagwek1"/>
    <w:rsid w:val="00F91130"/>
    <w:pPr>
      <w:shd w:val="clear" w:color="auto" w:fill="FFFFFF"/>
      <w:spacing w:after="300" w:line="0" w:lineRule="atLeast"/>
      <w:jc w:val="center"/>
      <w:outlineLvl w:val="0"/>
    </w:pPr>
    <w:rPr>
      <w:rFonts w:ascii="Verdana" w:eastAsia="Verdana" w:hAnsi="Verdana" w:cs="Verdana"/>
      <w:b/>
      <w:bCs/>
      <w:color w:val="auto"/>
      <w:sz w:val="22"/>
      <w:szCs w:val="22"/>
      <w:lang w:eastAsia="en-US" w:bidi="ar-SA"/>
    </w:rPr>
  </w:style>
  <w:style w:type="character" w:customStyle="1" w:styleId="Teksttreci2PogrubienieKursywa">
    <w:name w:val="Tekst treści (2) + Pogrubienie;Kursywa"/>
    <w:basedOn w:val="Teksttreci2"/>
    <w:rsid w:val="00F91130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4">
    <w:name w:val="Tekst treści (4)_"/>
    <w:basedOn w:val="Domylnaczcionkaakapitu"/>
    <w:link w:val="Teksttreci40"/>
    <w:rsid w:val="00F91130"/>
    <w:rPr>
      <w:rFonts w:ascii="Verdana" w:eastAsia="Verdana" w:hAnsi="Verdana" w:cs="Verdana"/>
      <w:b/>
      <w:bCs/>
      <w:spacing w:val="70"/>
      <w:sz w:val="21"/>
      <w:szCs w:val="21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F91130"/>
    <w:pPr>
      <w:shd w:val="clear" w:color="auto" w:fill="FFFFFF"/>
      <w:spacing w:before="300" w:after="540" w:line="0" w:lineRule="atLeast"/>
      <w:jc w:val="center"/>
    </w:pPr>
    <w:rPr>
      <w:rFonts w:ascii="Verdana" w:eastAsia="Verdana" w:hAnsi="Verdana" w:cs="Verdana"/>
      <w:b/>
      <w:bCs/>
      <w:color w:val="auto"/>
      <w:spacing w:val="70"/>
      <w:sz w:val="21"/>
      <w:szCs w:val="21"/>
      <w:lang w:eastAsia="en-US" w:bidi="ar-SA"/>
    </w:rPr>
  </w:style>
  <w:style w:type="table" w:styleId="Tabela-Siatka">
    <w:name w:val="Table Grid"/>
    <w:basedOn w:val="Standardowy"/>
    <w:uiPriority w:val="59"/>
    <w:rsid w:val="00F65F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4576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76FE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4576F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76FE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4CB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4CBA"/>
    <w:rPr>
      <w:rFonts w:ascii="Tahoma" w:eastAsia="Courier New" w:hAnsi="Tahoma" w:cs="Tahoma"/>
      <w:color w:val="000000"/>
      <w:sz w:val="16"/>
      <w:szCs w:val="16"/>
      <w:lang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F9113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pistreci">
    <w:name w:val="Spis treści_"/>
    <w:basedOn w:val="Domylnaczcionkaakapitu"/>
    <w:link w:val="Spistreci0"/>
    <w:rsid w:val="00F91130"/>
    <w:rPr>
      <w:rFonts w:ascii="Arial" w:eastAsia="Arial" w:hAnsi="Arial" w:cs="Arial"/>
      <w:shd w:val="clear" w:color="auto" w:fill="FFFFFF"/>
    </w:rPr>
  </w:style>
  <w:style w:type="paragraph" w:customStyle="1" w:styleId="Spistreci0">
    <w:name w:val="Spis treści"/>
    <w:basedOn w:val="Normalny"/>
    <w:link w:val="Spistreci"/>
    <w:rsid w:val="00F91130"/>
    <w:pPr>
      <w:shd w:val="clear" w:color="auto" w:fill="FFFFFF"/>
      <w:spacing w:line="562" w:lineRule="exact"/>
      <w:jc w:val="both"/>
    </w:pPr>
    <w:rPr>
      <w:rFonts w:ascii="Arial" w:eastAsia="Arial" w:hAnsi="Arial" w:cs="Arial"/>
      <w:color w:val="auto"/>
      <w:sz w:val="22"/>
      <w:szCs w:val="22"/>
      <w:lang w:eastAsia="en-US" w:bidi="ar-SA"/>
    </w:rPr>
  </w:style>
  <w:style w:type="character" w:customStyle="1" w:styleId="Teksttreci3">
    <w:name w:val="Tekst treści (3)_"/>
    <w:basedOn w:val="Domylnaczcionkaakapitu"/>
    <w:link w:val="Teksttreci30"/>
    <w:rsid w:val="00F91130"/>
    <w:rPr>
      <w:rFonts w:ascii="Tahoma" w:eastAsia="Tahoma" w:hAnsi="Tahoma" w:cs="Tahoma"/>
      <w:b/>
      <w:bCs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F91130"/>
    <w:rPr>
      <w:rFonts w:ascii="Tahoma" w:eastAsia="Tahoma" w:hAnsi="Tahoma" w:cs="Tahoma"/>
      <w:shd w:val="clear" w:color="auto" w:fill="FFFFFF"/>
    </w:rPr>
  </w:style>
  <w:style w:type="character" w:customStyle="1" w:styleId="Teksttreci2Pogrubienie">
    <w:name w:val="Tekst treści (2) + Pogrubienie"/>
    <w:basedOn w:val="Teksttreci2"/>
    <w:rsid w:val="00F91130"/>
    <w:rPr>
      <w:rFonts w:ascii="Tahoma" w:eastAsia="Tahoma" w:hAnsi="Tahoma" w:cs="Tahoma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rsid w:val="00F91130"/>
    <w:pPr>
      <w:shd w:val="clear" w:color="auto" w:fill="FFFFFF"/>
      <w:spacing w:after="420" w:line="523" w:lineRule="exact"/>
      <w:ind w:hanging="1600"/>
    </w:pPr>
    <w:rPr>
      <w:rFonts w:ascii="Tahoma" w:eastAsia="Tahoma" w:hAnsi="Tahoma" w:cs="Tahoma"/>
      <w:b/>
      <w:bCs/>
      <w:color w:val="auto"/>
      <w:sz w:val="22"/>
      <w:szCs w:val="22"/>
      <w:lang w:eastAsia="en-US" w:bidi="ar-SA"/>
    </w:rPr>
  </w:style>
  <w:style w:type="paragraph" w:customStyle="1" w:styleId="Teksttreci20">
    <w:name w:val="Tekst treści (2)"/>
    <w:basedOn w:val="Normalny"/>
    <w:link w:val="Teksttreci2"/>
    <w:rsid w:val="00F91130"/>
    <w:pPr>
      <w:shd w:val="clear" w:color="auto" w:fill="FFFFFF"/>
      <w:spacing w:before="420" w:after="120" w:line="394" w:lineRule="exact"/>
      <w:ind w:hanging="400"/>
      <w:jc w:val="both"/>
    </w:pPr>
    <w:rPr>
      <w:rFonts w:ascii="Tahoma" w:eastAsia="Tahoma" w:hAnsi="Tahoma" w:cs="Tahoma"/>
      <w:color w:val="auto"/>
      <w:sz w:val="22"/>
      <w:szCs w:val="22"/>
      <w:lang w:eastAsia="en-US" w:bidi="ar-SA"/>
    </w:rPr>
  </w:style>
  <w:style w:type="character" w:customStyle="1" w:styleId="Nagwek1">
    <w:name w:val="Nagłówek #1_"/>
    <w:basedOn w:val="Domylnaczcionkaakapitu"/>
    <w:link w:val="Nagwek10"/>
    <w:rsid w:val="00F91130"/>
    <w:rPr>
      <w:rFonts w:ascii="Verdana" w:eastAsia="Verdana" w:hAnsi="Verdana" w:cs="Verdana"/>
      <w:b/>
      <w:bCs/>
      <w:shd w:val="clear" w:color="auto" w:fill="FFFFFF"/>
    </w:rPr>
  </w:style>
  <w:style w:type="character" w:customStyle="1" w:styleId="Teksttreci2Kursywa">
    <w:name w:val="Tekst treści (2) + Kursywa"/>
    <w:basedOn w:val="Teksttreci2"/>
    <w:rsid w:val="00F91130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paragraph" w:customStyle="1" w:styleId="Nagwek10">
    <w:name w:val="Nagłówek #1"/>
    <w:basedOn w:val="Normalny"/>
    <w:link w:val="Nagwek1"/>
    <w:rsid w:val="00F91130"/>
    <w:pPr>
      <w:shd w:val="clear" w:color="auto" w:fill="FFFFFF"/>
      <w:spacing w:after="300" w:line="0" w:lineRule="atLeast"/>
      <w:jc w:val="center"/>
      <w:outlineLvl w:val="0"/>
    </w:pPr>
    <w:rPr>
      <w:rFonts w:ascii="Verdana" w:eastAsia="Verdana" w:hAnsi="Verdana" w:cs="Verdana"/>
      <w:b/>
      <w:bCs/>
      <w:color w:val="auto"/>
      <w:sz w:val="22"/>
      <w:szCs w:val="22"/>
      <w:lang w:eastAsia="en-US" w:bidi="ar-SA"/>
    </w:rPr>
  </w:style>
  <w:style w:type="character" w:customStyle="1" w:styleId="Teksttreci2PogrubienieKursywa">
    <w:name w:val="Tekst treści (2) + Pogrubienie;Kursywa"/>
    <w:basedOn w:val="Teksttreci2"/>
    <w:rsid w:val="00F91130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4">
    <w:name w:val="Tekst treści (4)_"/>
    <w:basedOn w:val="Domylnaczcionkaakapitu"/>
    <w:link w:val="Teksttreci40"/>
    <w:rsid w:val="00F91130"/>
    <w:rPr>
      <w:rFonts w:ascii="Verdana" w:eastAsia="Verdana" w:hAnsi="Verdana" w:cs="Verdana"/>
      <w:b/>
      <w:bCs/>
      <w:spacing w:val="70"/>
      <w:sz w:val="21"/>
      <w:szCs w:val="21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F91130"/>
    <w:pPr>
      <w:shd w:val="clear" w:color="auto" w:fill="FFFFFF"/>
      <w:spacing w:before="300" w:after="540" w:line="0" w:lineRule="atLeast"/>
      <w:jc w:val="center"/>
    </w:pPr>
    <w:rPr>
      <w:rFonts w:ascii="Verdana" w:eastAsia="Verdana" w:hAnsi="Verdana" w:cs="Verdana"/>
      <w:b/>
      <w:bCs/>
      <w:color w:val="auto"/>
      <w:spacing w:val="70"/>
      <w:sz w:val="21"/>
      <w:szCs w:val="21"/>
      <w:lang w:eastAsia="en-US" w:bidi="ar-SA"/>
    </w:rPr>
  </w:style>
  <w:style w:type="table" w:styleId="Tabela-Siatka">
    <w:name w:val="Table Grid"/>
    <w:basedOn w:val="Standardowy"/>
    <w:uiPriority w:val="59"/>
    <w:rsid w:val="00F65F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576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76FE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4576F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76FE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4CB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4CBA"/>
    <w:rPr>
      <w:rFonts w:ascii="Tahoma" w:eastAsia="Courier New" w:hAnsi="Tahoma" w:cs="Tahoma"/>
      <w:color w:val="000000"/>
      <w:sz w:val="16"/>
      <w:szCs w:val="16"/>
      <w:lang w:eastAsia="pl-PL" w:bidi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9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2655</Words>
  <Characters>15931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projekt-asystent</dc:creator>
  <cp:lastModifiedBy>Marzena Smok</cp:lastModifiedBy>
  <cp:revision>2</cp:revision>
  <cp:lastPrinted>2018-06-14T08:00:00Z</cp:lastPrinted>
  <dcterms:created xsi:type="dcterms:W3CDTF">2022-01-19T07:18:00Z</dcterms:created>
  <dcterms:modified xsi:type="dcterms:W3CDTF">2022-01-19T07:18:00Z</dcterms:modified>
</cp:coreProperties>
</file>