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9B0EF" w14:textId="7B64B5B8" w:rsidR="00006818" w:rsidRPr="00006818" w:rsidRDefault="00006818" w:rsidP="0000681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ZARZĄDZENIE NR</w:t>
      </w:r>
      <w:r w:rsidR="000F7C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C37FF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44 </w:t>
      </w:r>
      <w:r w:rsidR="00FB3D8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/2022</w:t>
      </w:r>
    </w:p>
    <w:p w14:paraId="03058517" w14:textId="77777777" w:rsidR="00006818" w:rsidRPr="00006818" w:rsidRDefault="00006818" w:rsidP="0000681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DYREKTORA MIEJSKIEGO OŚRODKA POMOCY SPOŁECZNEJ W SOPOCIE</w:t>
      </w:r>
    </w:p>
    <w:p w14:paraId="05CF62AE" w14:textId="3F0695A5" w:rsidR="00006818" w:rsidRPr="00006818" w:rsidRDefault="00006818" w:rsidP="00DF3E0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dnia </w:t>
      </w:r>
      <w:r w:rsidR="00FB3D8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C37FF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25 </w:t>
      </w:r>
      <w:r w:rsidR="00FB3D8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października 2022 r.</w:t>
      </w:r>
    </w:p>
    <w:p w14:paraId="00095DD9" w14:textId="77777777" w:rsidR="00006818" w:rsidRPr="00006818" w:rsidRDefault="00006818" w:rsidP="000068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261ED85" w14:textId="376022F5" w:rsidR="00006818" w:rsidRPr="005A3967" w:rsidRDefault="00006818" w:rsidP="0096014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A39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sprawie powołania komisji przetargowej</w:t>
      </w:r>
      <w:r w:rsidR="005A3967" w:rsidRPr="005A396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5A396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</w:t>
      </w:r>
      <w:r w:rsidR="005A3967" w:rsidRPr="005A396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przeprowadzenia procedury zamówienia publicznego, nr DzPS.271.1.6.2022 „Zapewnienie schronienia i wyżywienia osobom bezdomnym</w:t>
      </w:r>
      <w:r w:rsidR="00667F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  <w:r w:rsidR="005A3967" w:rsidRPr="005A396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klientom Miejskiego Ośrodka Pomocy Społecznej w Sopocie</w:t>
      </w:r>
    </w:p>
    <w:p w14:paraId="01E1CB89" w14:textId="77777777" w:rsidR="00006818" w:rsidRPr="005A3967" w:rsidRDefault="00006818" w:rsidP="0096014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14:paraId="4E49F42F" w14:textId="77777777" w:rsidR="00006818" w:rsidRPr="005A3967" w:rsidRDefault="00006818" w:rsidP="000068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299B06" w14:textId="277CB956" w:rsidR="00006818" w:rsidRPr="005A3967" w:rsidRDefault="00006818" w:rsidP="00FB3D8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9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§ 1 ust. 2 Regulaminu Komisji Przetargowej stanowiący załącznik do zarządzenia Nr </w:t>
      </w:r>
      <w:r w:rsidR="00022A0B" w:rsidRPr="005A3967">
        <w:rPr>
          <w:rFonts w:ascii="Times New Roman" w:eastAsia="Times New Roman" w:hAnsi="Times New Roman" w:cs="Times New Roman"/>
          <w:sz w:val="24"/>
          <w:szCs w:val="24"/>
          <w:lang w:eastAsia="pl-PL"/>
        </w:rPr>
        <w:t>39</w:t>
      </w:r>
      <w:r w:rsidRPr="005A3967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022A0B" w:rsidRPr="005A3967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Pr="005A39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Dyrektora Miejskiego Ośrodka Pomocy Społecznej w Sopocie z dnia 2</w:t>
      </w:r>
      <w:r w:rsidR="00022A0B" w:rsidRPr="005A3967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5A39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maja 20</w:t>
      </w:r>
      <w:r w:rsidR="00022A0B" w:rsidRPr="005A3967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Pr="005A39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 sprawie wprowadzenia regulaminu pracy Komisji Przetargowej. </w:t>
      </w:r>
    </w:p>
    <w:p w14:paraId="052CEE6E" w14:textId="77777777" w:rsidR="00006818" w:rsidRPr="005A3967" w:rsidRDefault="00006818" w:rsidP="00FB3D8B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7C39CBF" w14:textId="77777777" w:rsidR="00006818" w:rsidRPr="005A3967" w:rsidRDefault="00006818" w:rsidP="000068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506369624"/>
    </w:p>
    <w:p w14:paraId="16611A5D" w14:textId="0E354329" w:rsidR="00006818" w:rsidRPr="005A3967" w:rsidRDefault="00006818" w:rsidP="000068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967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bookmarkEnd w:id="0"/>
      <w:r w:rsidRPr="005A39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</w:t>
      </w:r>
    </w:p>
    <w:p w14:paraId="2C5E3C09" w14:textId="77777777" w:rsidR="00DF3E06" w:rsidRPr="005A3967" w:rsidRDefault="00DF3E06" w:rsidP="000068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C40C8B" w14:textId="7E29F182" w:rsidR="00006818" w:rsidRPr="005A3967" w:rsidRDefault="00006818" w:rsidP="00FB3D8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9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Powołuje się Komisję przetargową </w:t>
      </w:r>
      <w:r w:rsidR="005A3967">
        <w:rPr>
          <w:rFonts w:ascii="Times New Roman" w:eastAsia="Times New Roman" w:hAnsi="Times New Roman" w:cs="Times New Roman"/>
          <w:sz w:val="24"/>
          <w:szCs w:val="24"/>
          <w:lang w:eastAsia="pl-PL"/>
        </w:rPr>
        <w:t>do</w:t>
      </w:r>
      <w:r w:rsidRPr="005A39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przeprowadz</w:t>
      </w:r>
      <w:r w:rsidR="005A3967" w:rsidRPr="005A3967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5A3967">
        <w:rPr>
          <w:rFonts w:ascii="Times New Roman" w:eastAsia="Times New Roman" w:hAnsi="Times New Roman" w:cs="Times New Roman"/>
          <w:sz w:val="24"/>
          <w:szCs w:val="24"/>
          <w:lang w:eastAsia="pl-PL"/>
        </w:rPr>
        <w:t>nia p</w:t>
      </w:r>
      <w:r w:rsidR="00EB58B4" w:rsidRPr="005A39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rocedury zamówienia publicznego, nr </w:t>
      </w:r>
      <w:r w:rsidR="00384EEA" w:rsidRPr="005A3967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DF3E06" w:rsidRPr="005A3967">
        <w:rPr>
          <w:rFonts w:ascii="Times New Roman" w:eastAsia="Times New Roman" w:hAnsi="Times New Roman" w:cs="Times New Roman"/>
          <w:sz w:val="24"/>
          <w:szCs w:val="24"/>
          <w:lang w:eastAsia="pl-PL"/>
        </w:rPr>
        <w:t>zPS.271.1.6.2022</w:t>
      </w:r>
      <w:r w:rsidRPr="005A39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</w:t>
      </w:r>
      <w:r w:rsidR="00DF3E06" w:rsidRPr="005A3967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Zapewnienie schronienia i wyżywienia osobom bezdomnym</w:t>
      </w:r>
      <w:r w:rsidR="00667FD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DF3E06" w:rsidRPr="005A39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klientom Miejskiego Ośrodka Pomocy Społecznej w Sopocie</w:t>
      </w:r>
      <w:r w:rsidRPr="005A3967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="00DF3E06" w:rsidRPr="005A39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A3967">
        <w:rPr>
          <w:rFonts w:ascii="Times New Roman" w:eastAsia="Times New Roman" w:hAnsi="Times New Roman" w:cs="Times New Roman"/>
          <w:sz w:val="24"/>
          <w:szCs w:val="24"/>
          <w:lang w:eastAsia="pl-PL"/>
        </w:rPr>
        <w:t>w składzie:</w:t>
      </w:r>
    </w:p>
    <w:p w14:paraId="72221E43" w14:textId="47C7354D" w:rsidR="007B3E69" w:rsidRPr="003C5DA6" w:rsidRDefault="00DF3E06" w:rsidP="003C5DA6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5DA6">
        <w:rPr>
          <w:rFonts w:ascii="Times New Roman" w:eastAsia="Calibri" w:hAnsi="Times New Roman" w:cs="Times New Roman"/>
          <w:sz w:val="24"/>
          <w:szCs w:val="24"/>
        </w:rPr>
        <w:t xml:space="preserve">Leszek Grądzki </w:t>
      </w:r>
      <w:r w:rsidR="007B3E69" w:rsidRPr="003C5DA6">
        <w:rPr>
          <w:rFonts w:ascii="Times New Roman" w:eastAsia="Calibri" w:hAnsi="Times New Roman" w:cs="Times New Roman"/>
          <w:sz w:val="24"/>
          <w:szCs w:val="24"/>
        </w:rPr>
        <w:t>- Przewodnicząc</w:t>
      </w:r>
      <w:r w:rsidRPr="003C5DA6">
        <w:rPr>
          <w:rFonts w:ascii="Times New Roman" w:eastAsia="Calibri" w:hAnsi="Times New Roman" w:cs="Times New Roman"/>
          <w:sz w:val="24"/>
          <w:szCs w:val="24"/>
        </w:rPr>
        <w:t>y</w:t>
      </w:r>
    </w:p>
    <w:p w14:paraId="21EFF497" w14:textId="136E51AD" w:rsidR="007B3E69" w:rsidRPr="003C5DA6" w:rsidRDefault="00DF3E06" w:rsidP="003C5DA6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5DA6">
        <w:rPr>
          <w:rFonts w:ascii="Times New Roman" w:eastAsia="Calibri" w:hAnsi="Times New Roman" w:cs="Times New Roman"/>
          <w:sz w:val="24"/>
          <w:szCs w:val="24"/>
        </w:rPr>
        <w:t xml:space="preserve">Maciej </w:t>
      </w:r>
      <w:r w:rsidR="00FB3D8B" w:rsidRPr="003C5DA6">
        <w:rPr>
          <w:rFonts w:ascii="Times New Roman" w:eastAsia="Calibri" w:hAnsi="Times New Roman" w:cs="Times New Roman"/>
          <w:sz w:val="24"/>
          <w:szCs w:val="24"/>
        </w:rPr>
        <w:t xml:space="preserve">Krystian </w:t>
      </w:r>
      <w:r w:rsidRPr="003C5DA6">
        <w:rPr>
          <w:rFonts w:ascii="Times New Roman" w:eastAsia="Calibri" w:hAnsi="Times New Roman" w:cs="Times New Roman"/>
          <w:sz w:val="24"/>
          <w:szCs w:val="24"/>
        </w:rPr>
        <w:t>Azarewicz</w:t>
      </w:r>
      <w:r w:rsidR="00BD2BB5" w:rsidRPr="003C5DA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B3E69" w:rsidRPr="003C5DA6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3C5DA6" w:rsidRPr="003C5DA6">
        <w:rPr>
          <w:rFonts w:ascii="Times New Roman" w:eastAsia="Calibri" w:hAnsi="Times New Roman" w:cs="Times New Roman"/>
          <w:sz w:val="24"/>
          <w:szCs w:val="24"/>
        </w:rPr>
        <w:t>c</w:t>
      </w:r>
      <w:r w:rsidR="007B3E69" w:rsidRPr="003C5DA6">
        <w:rPr>
          <w:rFonts w:ascii="Times New Roman" w:eastAsia="Calibri" w:hAnsi="Times New Roman" w:cs="Times New Roman"/>
          <w:sz w:val="24"/>
          <w:szCs w:val="24"/>
        </w:rPr>
        <w:t xml:space="preserve">złonek komisji </w:t>
      </w:r>
    </w:p>
    <w:p w14:paraId="0D870F43" w14:textId="54B98CEE" w:rsidR="007B3E69" w:rsidRPr="003C5DA6" w:rsidRDefault="00DF3E06" w:rsidP="003C5DA6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5DA6">
        <w:rPr>
          <w:rFonts w:ascii="Times New Roman" w:eastAsia="Calibri" w:hAnsi="Times New Roman" w:cs="Times New Roman"/>
          <w:sz w:val="24"/>
          <w:szCs w:val="24"/>
        </w:rPr>
        <w:t>Aleksandra Kur</w:t>
      </w:r>
      <w:r w:rsidR="007B3E69" w:rsidRPr="003C5DA6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="003C5DA6" w:rsidRPr="003C5DA6">
        <w:rPr>
          <w:rFonts w:ascii="Times New Roman" w:eastAsia="Calibri" w:hAnsi="Times New Roman" w:cs="Times New Roman"/>
          <w:sz w:val="24"/>
          <w:szCs w:val="24"/>
        </w:rPr>
        <w:t>c</w:t>
      </w:r>
      <w:r w:rsidR="007B3E69" w:rsidRPr="003C5DA6">
        <w:rPr>
          <w:rFonts w:ascii="Times New Roman" w:eastAsia="Calibri" w:hAnsi="Times New Roman" w:cs="Times New Roman"/>
          <w:sz w:val="24"/>
          <w:szCs w:val="24"/>
        </w:rPr>
        <w:t>złonek komisji</w:t>
      </w:r>
    </w:p>
    <w:p w14:paraId="11613EFB" w14:textId="258379D6" w:rsidR="007B3E69" w:rsidRPr="003C5DA6" w:rsidRDefault="007B3E69" w:rsidP="003C5DA6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5DA6">
        <w:rPr>
          <w:rFonts w:ascii="Times New Roman" w:eastAsia="Calibri" w:hAnsi="Times New Roman" w:cs="Times New Roman"/>
          <w:sz w:val="24"/>
          <w:szCs w:val="24"/>
        </w:rPr>
        <w:t xml:space="preserve">Stanisław Drążkiewicz - </w:t>
      </w:r>
      <w:r w:rsidR="003C5DA6" w:rsidRPr="003C5DA6">
        <w:rPr>
          <w:rFonts w:ascii="Times New Roman" w:eastAsia="Calibri" w:hAnsi="Times New Roman" w:cs="Times New Roman"/>
          <w:sz w:val="24"/>
          <w:szCs w:val="24"/>
        </w:rPr>
        <w:t>s</w:t>
      </w:r>
      <w:r w:rsidRPr="003C5DA6">
        <w:rPr>
          <w:rFonts w:ascii="Times New Roman" w:eastAsia="Calibri" w:hAnsi="Times New Roman" w:cs="Times New Roman"/>
          <w:sz w:val="24"/>
          <w:szCs w:val="24"/>
        </w:rPr>
        <w:t>ekretarz</w:t>
      </w:r>
    </w:p>
    <w:p w14:paraId="27195B4F" w14:textId="77777777" w:rsidR="00006818" w:rsidRPr="00006818" w:rsidRDefault="00006818" w:rsidP="0000681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B04111" w14:textId="2CCA7E16" w:rsidR="00006818" w:rsidRDefault="00006818" w:rsidP="000068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§ 2.</w:t>
      </w:r>
    </w:p>
    <w:p w14:paraId="6F53D4AD" w14:textId="77777777" w:rsidR="005A3967" w:rsidRDefault="005A3967" w:rsidP="000068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6A70C4" w14:textId="699577FB" w:rsidR="005A3967" w:rsidRPr="005A3967" w:rsidRDefault="005A3967" w:rsidP="005A396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9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Uchyla się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5A39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arządzenie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nr</w:t>
      </w:r>
      <w:r w:rsidRPr="005A39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43/2022 Dyrektora Miejskiego Ośrodka Pomocy Społecznej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A3967">
        <w:rPr>
          <w:rFonts w:ascii="Times New Roman" w:eastAsia="Times New Roman" w:hAnsi="Times New Roman" w:cs="Times New Roman"/>
          <w:sz w:val="24"/>
          <w:szCs w:val="24"/>
          <w:lang w:eastAsia="pl-PL"/>
        </w:rPr>
        <w:t>Sopocie z dnia 21 października 2022 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A3967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powołania komisji przetargowej w postępowaniu na usługi społeczne „Świadczenie  specjalistycznych usług opiekuńczych dla osób wymagających okresowo całodobowej opieki w ośrodkach wsparcia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.”</w:t>
      </w:r>
    </w:p>
    <w:p w14:paraId="383EF871" w14:textId="77777777" w:rsidR="005A3967" w:rsidRDefault="005A3967" w:rsidP="000068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86C923" w14:textId="04652B68" w:rsidR="005A3967" w:rsidRPr="00006818" w:rsidRDefault="005A3967" w:rsidP="000068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3.</w:t>
      </w:r>
    </w:p>
    <w:p w14:paraId="06BD07D0" w14:textId="3631EB54" w:rsidR="00006818" w:rsidRPr="00006818" w:rsidRDefault="00006818" w:rsidP="000068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30194AE" w14:textId="2A300B50" w:rsidR="000F7C4A" w:rsidRPr="00C37FF3" w:rsidRDefault="00006818" w:rsidP="00C37F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Zarządzenie wchodzi w życie z dniem podpisania. </w:t>
      </w:r>
    </w:p>
    <w:p w14:paraId="2AB41F74" w14:textId="77777777" w:rsidR="00C37FF3" w:rsidRPr="00676FB0" w:rsidRDefault="00C37FF3" w:rsidP="00C37FF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676FB0">
        <w:rPr>
          <w:rFonts w:ascii="Times New Roman" w:hAnsi="Times New Roman" w:cs="Times New Roman"/>
          <w:sz w:val="24"/>
          <w:szCs w:val="24"/>
        </w:rPr>
        <w:t>DYREKTOR</w:t>
      </w:r>
    </w:p>
    <w:p w14:paraId="5B276521" w14:textId="77777777" w:rsidR="00C37FF3" w:rsidRPr="00676FB0" w:rsidRDefault="00C37FF3" w:rsidP="00C37FF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76FB0"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115F817A" w14:textId="77777777" w:rsidR="00C37FF3" w:rsidRPr="00676FB0" w:rsidRDefault="00C37FF3" w:rsidP="00C37FF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76F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w SOPOCIE</w:t>
      </w:r>
      <w:r w:rsidRPr="00676FB0">
        <w:rPr>
          <w:rFonts w:ascii="Times New Roman" w:hAnsi="Times New Roman" w:cs="Times New Roman"/>
          <w:sz w:val="24"/>
          <w:szCs w:val="24"/>
        </w:rPr>
        <w:br/>
      </w:r>
    </w:p>
    <w:p w14:paraId="17F6DAAC" w14:textId="77777777" w:rsidR="00C37FF3" w:rsidRPr="00676FB0" w:rsidRDefault="00C37FF3" w:rsidP="00C37FF3">
      <w:pPr>
        <w:jc w:val="center"/>
        <w:rPr>
          <w:rFonts w:ascii="Times New Roman" w:hAnsi="Times New Roman" w:cs="Times New Roman"/>
          <w:sz w:val="24"/>
          <w:szCs w:val="24"/>
        </w:rPr>
      </w:pPr>
      <w:r w:rsidRPr="00676F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/-/ Andrzej Czekaj                                                                                </w:t>
      </w:r>
    </w:p>
    <w:p w14:paraId="0D810BF3" w14:textId="77777777" w:rsidR="00C37FF3" w:rsidRDefault="00C37FF3"/>
    <w:sectPr w:rsidR="00C37F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9D098B"/>
    <w:multiLevelType w:val="hybridMultilevel"/>
    <w:tmpl w:val="7C1474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CD23D3"/>
    <w:multiLevelType w:val="hybridMultilevel"/>
    <w:tmpl w:val="8B4C65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966D68"/>
    <w:multiLevelType w:val="hybridMultilevel"/>
    <w:tmpl w:val="C7165466"/>
    <w:lvl w:ilvl="0" w:tplc="B50074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384013820">
    <w:abstractNumId w:val="1"/>
  </w:num>
  <w:num w:numId="2" w16cid:durableId="858130737">
    <w:abstractNumId w:val="2"/>
  </w:num>
  <w:num w:numId="3" w16cid:durableId="38288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44E"/>
    <w:rsid w:val="00006818"/>
    <w:rsid w:val="00022A0B"/>
    <w:rsid w:val="000F7C4A"/>
    <w:rsid w:val="001C1A7B"/>
    <w:rsid w:val="00244182"/>
    <w:rsid w:val="002B4835"/>
    <w:rsid w:val="002D744E"/>
    <w:rsid w:val="002F19C2"/>
    <w:rsid w:val="00330D31"/>
    <w:rsid w:val="00384EEA"/>
    <w:rsid w:val="003C5DA6"/>
    <w:rsid w:val="00467150"/>
    <w:rsid w:val="005A3967"/>
    <w:rsid w:val="005C156D"/>
    <w:rsid w:val="005C7661"/>
    <w:rsid w:val="005E0B1F"/>
    <w:rsid w:val="00667FD4"/>
    <w:rsid w:val="00695232"/>
    <w:rsid w:val="007B3E69"/>
    <w:rsid w:val="007B4A33"/>
    <w:rsid w:val="007C65DA"/>
    <w:rsid w:val="008241A0"/>
    <w:rsid w:val="0096014E"/>
    <w:rsid w:val="00964735"/>
    <w:rsid w:val="009E7C3E"/>
    <w:rsid w:val="00A54E0D"/>
    <w:rsid w:val="00AC48D2"/>
    <w:rsid w:val="00AC4CB6"/>
    <w:rsid w:val="00B14187"/>
    <w:rsid w:val="00B27D54"/>
    <w:rsid w:val="00B528A3"/>
    <w:rsid w:val="00B75178"/>
    <w:rsid w:val="00BD2BB5"/>
    <w:rsid w:val="00C06DCC"/>
    <w:rsid w:val="00C37FF3"/>
    <w:rsid w:val="00D817A7"/>
    <w:rsid w:val="00DD55E0"/>
    <w:rsid w:val="00DF3E06"/>
    <w:rsid w:val="00DF6326"/>
    <w:rsid w:val="00EB58B4"/>
    <w:rsid w:val="00F370DF"/>
    <w:rsid w:val="00FB3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03895"/>
  <w15:chartTrackingRefBased/>
  <w15:docId w15:val="{F6018606-A9B3-4307-966B-740DB2398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647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473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C5D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88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21/2022 Dyrektora M)PS w Sopocie z dnia 10 maja 2022 r.</vt:lpstr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44/2022 Dyrektora M)PS w Sopocie z dnia 25 października 2022 r. r.</dc:title>
  <dc:subject/>
  <dc:creator>Karolina Bastek</dc:creator>
  <cp:keywords/>
  <dc:description/>
  <cp:lastModifiedBy>Marzena Smok</cp:lastModifiedBy>
  <cp:revision>6</cp:revision>
  <cp:lastPrinted>2022-04-28T07:49:00Z</cp:lastPrinted>
  <dcterms:created xsi:type="dcterms:W3CDTF">2022-10-25T06:22:00Z</dcterms:created>
  <dcterms:modified xsi:type="dcterms:W3CDTF">2022-10-25T11:03:00Z</dcterms:modified>
</cp:coreProperties>
</file>