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9B0EF" w14:textId="737F9D30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</w:t>
      </w:r>
      <w:r w:rsidR="000F7C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305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49</w:t>
      </w:r>
      <w:r w:rsidR="00656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/2022</w:t>
      </w:r>
    </w:p>
    <w:p w14:paraId="03058517" w14:textId="77777777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MIEJSKIEGO OŚRODKA POMOCY SPOŁECZNEJ W SOPOCIE</w:t>
      </w:r>
    </w:p>
    <w:p w14:paraId="05CF62AE" w14:textId="73A6A682" w:rsidR="00006818" w:rsidRPr="00006818" w:rsidRDefault="00006818" w:rsidP="00DF3E0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</w:t>
      </w:r>
      <w:r w:rsidR="00B305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ia 8</w:t>
      </w:r>
      <w:r w:rsidR="00656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grudnia 2022 r.</w:t>
      </w:r>
    </w:p>
    <w:p w14:paraId="00095DD9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261ED85" w14:textId="313196CD" w:rsidR="00006818" w:rsidRPr="00006818" w:rsidRDefault="00006818" w:rsidP="001744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powołania komisji przetargowej w postępowaniu </w:t>
      </w:r>
      <w:r w:rsidR="00F63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zamówienie publiczne pod nazwą </w:t>
      </w:r>
      <w:r w:rsidR="00B429F5" w:rsidRPr="00B429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F633EC" w:rsidRPr="00F63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Usługa cateringowa dla dzieci i młodzieży w punktach opieki dziennej</w:t>
      </w:r>
      <w:r w:rsidR="00F63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633EC" w:rsidRPr="00F63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Sopocie”</w:t>
      </w:r>
    </w:p>
    <w:p w14:paraId="01E1CB89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E49F42F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99B06" w14:textId="6620A6DE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§ 1 ust. 2 Regulaminu </w:t>
      </w:r>
      <w:r w:rsidR="00656E01">
        <w:rPr>
          <w:rFonts w:ascii="Times New Roman" w:eastAsia="Times New Roman" w:hAnsi="Times New Roman" w:cs="Times New Roman"/>
          <w:sz w:val="24"/>
          <w:szCs w:val="24"/>
          <w:lang w:eastAsia="pl-PL"/>
        </w:rPr>
        <w:t>pracy k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omisji </w:t>
      </w:r>
      <w:r w:rsidR="00656E0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rzetargowej stanowiący załącznik do zarządzenia Nr 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656E0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Miejskiego Ośrodka Pomocy Społecznej w Sopocie z dnia 2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20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wprowadzenia </w:t>
      </w:r>
      <w:r w:rsidR="00656E01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egulaminu pracy Komisji Przetargowej. </w:t>
      </w:r>
    </w:p>
    <w:p w14:paraId="052CEE6E" w14:textId="77777777" w:rsidR="00006818" w:rsidRPr="00006818" w:rsidRDefault="00006818" w:rsidP="0000681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7C39CBF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6369624"/>
    </w:p>
    <w:p w14:paraId="16611A5D" w14:textId="0E354329" w:rsid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bookmarkEnd w:id="0"/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14:paraId="2C5E3C09" w14:textId="77777777" w:rsidR="00DF3E06" w:rsidRPr="00006818" w:rsidRDefault="00DF3E06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C40C8B" w14:textId="39394365" w:rsidR="00006818" w:rsidRPr="00F633EC" w:rsidRDefault="00006818" w:rsidP="0017444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Komisję przetargową w sprawie przeprowadzania p</w:t>
      </w:r>
      <w:r w:rsidR="00EB5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rocedury zamówienia publicznego, nr </w:t>
      </w:r>
      <w:r w:rsidR="00C91FE7">
        <w:rPr>
          <w:rFonts w:ascii="Times New Roman" w:eastAsia="Times New Roman" w:hAnsi="Times New Roman" w:cs="Times New Roman"/>
          <w:sz w:val="24"/>
          <w:szCs w:val="24"/>
          <w:lang w:eastAsia="pl-PL"/>
        </w:rPr>
        <w:t>DzPS.271.1.4.2022</w:t>
      </w:r>
      <w:r w:rsidR="00F633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33EC" w:rsidRPr="00F633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„Usługa cateringowa dla dzieci i młodzieży w punktach opieki dziennej</w:t>
      </w:r>
      <w:r w:rsidR="00F633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F633EC" w:rsidRPr="00F633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Sopocie</w:t>
      </w:r>
      <w:r w:rsidR="00F633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="00DF3E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14:paraId="72221E43" w14:textId="47C7354D" w:rsidR="007B3E69" w:rsidRPr="00276C5C" w:rsidRDefault="00DF3E06" w:rsidP="00174446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Leszek Grądzki </w:t>
      </w:r>
      <w:r w:rsidR="007B3E69">
        <w:rPr>
          <w:rFonts w:ascii="Times New Roman" w:eastAsia="Calibri" w:hAnsi="Times New Roman" w:cs="Times New Roman"/>
          <w:sz w:val="24"/>
          <w:szCs w:val="24"/>
        </w:rPr>
        <w:t>- Przewodnicząc</w:t>
      </w:r>
      <w:r>
        <w:rPr>
          <w:rFonts w:ascii="Times New Roman" w:eastAsia="Calibri" w:hAnsi="Times New Roman" w:cs="Times New Roman"/>
          <w:sz w:val="24"/>
          <w:szCs w:val="24"/>
        </w:rPr>
        <w:t>y</w:t>
      </w:r>
    </w:p>
    <w:p w14:paraId="21EFF497" w14:textId="44125573" w:rsidR="007B3E69" w:rsidRDefault="00F633EC" w:rsidP="00174446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Paulina Dróbka</w:t>
      </w:r>
      <w:r w:rsidR="00BD2B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E6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B429F5">
        <w:rPr>
          <w:rFonts w:ascii="Times New Roman" w:eastAsia="Calibri" w:hAnsi="Times New Roman" w:cs="Times New Roman"/>
          <w:sz w:val="24"/>
          <w:szCs w:val="24"/>
        </w:rPr>
        <w:t>c</w:t>
      </w:r>
      <w:r w:rsidR="007B3E69">
        <w:rPr>
          <w:rFonts w:ascii="Times New Roman" w:eastAsia="Calibri" w:hAnsi="Times New Roman" w:cs="Times New Roman"/>
          <w:sz w:val="24"/>
          <w:szCs w:val="24"/>
        </w:rPr>
        <w:t xml:space="preserve">złonek komisji </w:t>
      </w:r>
    </w:p>
    <w:p w14:paraId="0D870F43" w14:textId="6354B4C0" w:rsidR="007B3E69" w:rsidRPr="00276C5C" w:rsidRDefault="00F633EC" w:rsidP="00174446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Dominik Osiak</w:t>
      </w:r>
      <w:r w:rsidR="007B3E69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B429F5">
        <w:rPr>
          <w:rFonts w:ascii="Times New Roman" w:eastAsia="Calibri" w:hAnsi="Times New Roman" w:cs="Times New Roman"/>
          <w:sz w:val="24"/>
          <w:szCs w:val="24"/>
        </w:rPr>
        <w:t>c</w:t>
      </w:r>
      <w:r w:rsidR="007B3E69">
        <w:rPr>
          <w:rFonts w:ascii="Times New Roman" w:eastAsia="Calibri" w:hAnsi="Times New Roman" w:cs="Times New Roman"/>
          <w:sz w:val="24"/>
          <w:szCs w:val="24"/>
        </w:rPr>
        <w:t>złonek komisji</w:t>
      </w:r>
    </w:p>
    <w:p w14:paraId="11613EFB" w14:textId="2ACD1310" w:rsidR="007B3E69" w:rsidRPr="00276C5C" w:rsidRDefault="007B3E69" w:rsidP="00174446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6C5C">
        <w:rPr>
          <w:rFonts w:ascii="Times New Roman" w:eastAsia="Calibri" w:hAnsi="Times New Roman" w:cs="Times New Roman"/>
          <w:sz w:val="24"/>
          <w:szCs w:val="24"/>
        </w:rPr>
        <w:t>Stanisław Drążkiewicz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B429F5">
        <w:rPr>
          <w:rFonts w:ascii="Times New Roman" w:eastAsia="Calibri" w:hAnsi="Times New Roman" w:cs="Times New Roman"/>
          <w:sz w:val="24"/>
          <w:szCs w:val="24"/>
        </w:rPr>
        <w:t>s</w:t>
      </w:r>
      <w:r>
        <w:rPr>
          <w:rFonts w:ascii="Times New Roman" w:eastAsia="Calibri" w:hAnsi="Times New Roman" w:cs="Times New Roman"/>
          <w:sz w:val="24"/>
          <w:szCs w:val="24"/>
        </w:rPr>
        <w:t>ekretarz</w:t>
      </w:r>
    </w:p>
    <w:p w14:paraId="27195B4F" w14:textId="77777777" w:rsidR="00006818" w:rsidRPr="00006818" w:rsidRDefault="00006818" w:rsidP="000068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04111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06BD07D0" w14:textId="3631EB54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E179DA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podpisania. </w:t>
      </w:r>
    </w:p>
    <w:p w14:paraId="132FB765" w14:textId="7E623D15" w:rsidR="00B30577" w:rsidRPr="00B30577" w:rsidRDefault="00B30577" w:rsidP="00B305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</w:t>
      </w:r>
      <w:r w:rsidRPr="00B30577">
        <w:rPr>
          <w:rFonts w:ascii="Times New Roman" w:hAnsi="Times New Roman" w:cs="Times New Roman"/>
          <w:sz w:val="24"/>
          <w:szCs w:val="24"/>
        </w:rPr>
        <w:t>DYREKTOR</w:t>
      </w:r>
    </w:p>
    <w:p w14:paraId="289B5537" w14:textId="77777777" w:rsidR="00B30577" w:rsidRPr="00B30577" w:rsidRDefault="00B30577" w:rsidP="00B305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30577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6A20E94F" w14:textId="77777777" w:rsidR="00B30577" w:rsidRPr="00B30577" w:rsidRDefault="00B30577" w:rsidP="00B305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05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B30577">
        <w:rPr>
          <w:rFonts w:ascii="Times New Roman" w:hAnsi="Times New Roman" w:cs="Times New Roman"/>
          <w:sz w:val="24"/>
          <w:szCs w:val="24"/>
        </w:rPr>
        <w:br/>
      </w:r>
    </w:p>
    <w:p w14:paraId="0BA35CBC" w14:textId="7F7DFAD0" w:rsidR="00B30577" w:rsidRPr="00676FB0" w:rsidRDefault="00B30577" w:rsidP="00B30577">
      <w:pPr>
        <w:jc w:val="center"/>
      </w:pPr>
      <w:r w:rsidRPr="00676FB0">
        <w:t xml:space="preserve">                                                                       </w:t>
      </w:r>
      <w:r>
        <w:t xml:space="preserve">                   </w:t>
      </w:r>
      <w:r w:rsidRPr="00676FB0">
        <w:t xml:space="preserve">             /-/ Andrzej Czekaj                                                                                </w:t>
      </w:r>
    </w:p>
    <w:p w14:paraId="530194AE" w14:textId="77777777" w:rsidR="000F7C4A" w:rsidRDefault="000F7C4A"/>
    <w:sectPr w:rsidR="000F7C4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7BC39" w14:textId="77777777" w:rsidR="00C70F08" w:rsidRDefault="00C70F08" w:rsidP="00C70F08">
      <w:pPr>
        <w:spacing w:after="0" w:line="240" w:lineRule="auto"/>
      </w:pPr>
      <w:r>
        <w:separator/>
      </w:r>
    </w:p>
  </w:endnote>
  <w:endnote w:type="continuationSeparator" w:id="0">
    <w:p w14:paraId="7F61ACA3" w14:textId="77777777" w:rsidR="00C70F08" w:rsidRDefault="00C70F08" w:rsidP="00C70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43466" w14:textId="1B23FA96" w:rsidR="00C70F08" w:rsidRDefault="00C70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56665" w14:textId="77777777" w:rsidR="00C70F08" w:rsidRDefault="00C70F08" w:rsidP="00C70F08">
      <w:pPr>
        <w:spacing w:after="0" w:line="240" w:lineRule="auto"/>
      </w:pPr>
      <w:r>
        <w:separator/>
      </w:r>
    </w:p>
  </w:footnote>
  <w:footnote w:type="continuationSeparator" w:id="0">
    <w:p w14:paraId="4492FF30" w14:textId="77777777" w:rsidR="00C70F08" w:rsidRDefault="00C70F08" w:rsidP="00C70F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D23D3"/>
    <w:multiLevelType w:val="hybridMultilevel"/>
    <w:tmpl w:val="8B4C6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66D68"/>
    <w:multiLevelType w:val="hybridMultilevel"/>
    <w:tmpl w:val="0AF47A6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4013820">
    <w:abstractNumId w:val="0"/>
  </w:num>
  <w:num w:numId="2" w16cid:durableId="858130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44E"/>
    <w:rsid w:val="00006818"/>
    <w:rsid w:val="00022A0B"/>
    <w:rsid w:val="000F7C4A"/>
    <w:rsid w:val="00174446"/>
    <w:rsid w:val="001C1A7B"/>
    <w:rsid w:val="00277D97"/>
    <w:rsid w:val="002943B0"/>
    <w:rsid w:val="002D744E"/>
    <w:rsid w:val="002F19C2"/>
    <w:rsid w:val="00330D31"/>
    <w:rsid w:val="00384EEA"/>
    <w:rsid w:val="00467150"/>
    <w:rsid w:val="00521B3E"/>
    <w:rsid w:val="005C156D"/>
    <w:rsid w:val="005C7661"/>
    <w:rsid w:val="005E0B1F"/>
    <w:rsid w:val="00656E01"/>
    <w:rsid w:val="007B3E69"/>
    <w:rsid w:val="007B4A33"/>
    <w:rsid w:val="007C65DA"/>
    <w:rsid w:val="008241A0"/>
    <w:rsid w:val="00896AFB"/>
    <w:rsid w:val="00964735"/>
    <w:rsid w:val="009E7C3E"/>
    <w:rsid w:val="00A54E0D"/>
    <w:rsid w:val="00AC48D2"/>
    <w:rsid w:val="00AC4CB6"/>
    <w:rsid w:val="00B14187"/>
    <w:rsid w:val="00B27D54"/>
    <w:rsid w:val="00B30577"/>
    <w:rsid w:val="00B429F5"/>
    <w:rsid w:val="00B528A3"/>
    <w:rsid w:val="00BD2BB5"/>
    <w:rsid w:val="00C06DCC"/>
    <w:rsid w:val="00C70F08"/>
    <w:rsid w:val="00C91FE7"/>
    <w:rsid w:val="00D817A7"/>
    <w:rsid w:val="00DF3E06"/>
    <w:rsid w:val="00EB58B4"/>
    <w:rsid w:val="00F370DF"/>
    <w:rsid w:val="00F6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7903895"/>
  <w15:chartTrackingRefBased/>
  <w15:docId w15:val="{F6018606-A9B3-4307-966B-740DB239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4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73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70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F08"/>
  </w:style>
  <w:style w:type="paragraph" w:styleId="Stopka">
    <w:name w:val="footer"/>
    <w:basedOn w:val="Normalny"/>
    <w:link w:val="StopkaZnak"/>
    <w:uiPriority w:val="99"/>
    <w:unhideWhenUsed/>
    <w:rsid w:val="00C70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F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21/2022 Dyrektora M)PS w Sopocie z dnia 10 maja 2022 r.</vt:lpstr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49/2022 Dyrektora M)PS w Sopocie z dnia 8 grudnia 2022 r. r.</dc:title>
  <dc:subject/>
  <dc:creator>Karolina Bastek</dc:creator>
  <cp:keywords/>
  <dc:description/>
  <cp:lastModifiedBy>Marzena Smok</cp:lastModifiedBy>
  <cp:revision>8</cp:revision>
  <cp:lastPrinted>2022-04-28T07:49:00Z</cp:lastPrinted>
  <dcterms:created xsi:type="dcterms:W3CDTF">2022-12-07T10:24:00Z</dcterms:created>
  <dcterms:modified xsi:type="dcterms:W3CDTF">2022-12-08T11:01:00Z</dcterms:modified>
</cp:coreProperties>
</file>