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145A2" w14:textId="59238F2D" w:rsidR="00ED4E16" w:rsidRPr="003E4329" w:rsidRDefault="00ED4E16" w:rsidP="003E4329">
      <w:pPr>
        <w:spacing w:line="360" w:lineRule="auto"/>
        <w:jc w:val="center"/>
        <w:rPr>
          <w:b/>
        </w:rPr>
      </w:pPr>
      <w:r w:rsidRPr="003E4329">
        <w:rPr>
          <w:b/>
        </w:rPr>
        <w:t>ZARZĄDZENIE NR</w:t>
      </w:r>
      <w:r w:rsidR="00A4577A" w:rsidRPr="003E4329">
        <w:rPr>
          <w:b/>
        </w:rPr>
        <w:t xml:space="preserve"> </w:t>
      </w:r>
      <w:r w:rsidR="00B33A5E">
        <w:rPr>
          <w:b/>
        </w:rPr>
        <w:t xml:space="preserve"> </w:t>
      </w:r>
      <w:r w:rsidR="005A23DB">
        <w:rPr>
          <w:b/>
        </w:rPr>
        <w:t>54</w:t>
      </w:r>
      <w:r w:rsidR="00B33A5E">
        <w:rPr>
          <w:b/>
        </w:rPr>
        <w:t xml:space="preserve"> /2022</w:t>
      </w:r>
    </w:p>
    <w:p w14:paraId="1F8904D0" w14:textId="77777777" w:rsidR="00ED4E16" w:rsidRPr="003E4329" w:rsidRDefault="00ED4E16" w:rsidP="003E4329">
      <w:pPr>
        <w:spacing w:line="360" w:lineRule="auto"/>
        <w:jc w:val="center"/>
        <w:rPr>
          <w:b/>
        </w:rPr>
      </w:pPr>
      <w:r w:rsidRPr="003E4329">
        <w:rPr>
          <w:b/>
        </w:rPr>
        <w:t>DYREKTORA MIEJSKIEGO OŚRODKA POMOCY SPOŁECZNEJ W SOPOCIE</w:t>
      </w:r>
    </w:p>
    <w:p w14:paraId="63897956" w14:textId="40F42875" w:rsidR="00ED4E16" w:rsidRPr="003E4329" w:rsidRDefault="00ED4E16" w:rsidP="00D40D41">
      <w:pPr>
        <w:spacing w:line="360" w:lineRule="auto"/>
        <w:jc w:val="center"/>
        <w:rPr>
          <w:b/>
        </w:rPr>
      </w:pPr>
      <w:r w:rsidRPr="003E4329">
        <w:rPr>
          <w:b/>
        </w:rPr>
        <w:t xml:space="preserve">z dnia  </w:t>
      </w:r>
      <w:r w:rsidR="005A23DB">
        <w:rPr>
          <w:b/>
        </w:rPr>
        <w:t>23</w:t>
      </w:r>
      <w:r w:rsidR="00B36BE2">
        <w:rPr>
          <w:b/>
        </w:rPr>
        <w:t xml:space="preserve"> </w:t>
      </w:r>
      <w:r w:rsidR="00B33A5E">
        <w:rPr>
          <w:b/>
        </w:rPr>
        <w:t xml:space="preserve"> grudnia 2022 r.</w:t>
      </w:r>
    </w:p>
    <w:p w14:paraId="137AF8DF" w14:textId="4AC39DF3" w:rsidR="003E4329" w:rsidRDefault="00ED4E16" w:rsidP="003E4329">
      <w:pPr>
        <w:spacing w:line="360" w:lineRule="auto"/>
        <w:jc w:val="both"/>
        <w:rPr>
          <w:b/>
          <w:color w:val="000000" w:themeColor="text1"/>
          <w:spacing w:val="-10"/>
        </w:rPr>
      </w:pPr>
      <w:r w:rsidRPr="003E4329">
        <w:rPr>
          <w:b/>
        </w:rPr>
        <w:t>w sprawie powołania komisji przetargowej w postępowaniu na</w:t>
      </w:r>
      <w:r w:rsidR="003E4329" w:rsidRPr="003E4329">
        <w:rPr>
          <w:b/>
        </w:rPr>
        <w:t xml:space="preserve"> </w:t>
      </w:r>
      <w:r w:rsidR="003E4329">
        <w:rPr>
          <w:b/>
        </w:rPr>
        <w:t>„</w:t>
      </w:r>
      <w:r w:rsidR="003E4329">
        <w:rPr>
          <w:b/>
          <w:color w:val="000000" w:themeColor="text1"/>
          <w:spacing w:val="-6"/>
        </w:rPr>
        <w:t>D</w:t>
      </w:r>
      <w:r w:rsidR="003E4329" w:rsidRPr="003E4329">
        <w:rPr>
          <w:b/>
          <w:color w:val="000000" w:themeColor="text1"/>
          <w:spacing w:val="-6"/>
        </w:rPr>
        <w:t xml:space="preserve">ostawę i montaż windy dla osób z niepełnosprawnościami </w:t>
      </w:r>
      <w:r w:rsidR="003E4329" w:rsidRPr="003E4329">
        <w:rPr>
          <w:b/>
          <w:color w:val="000000" w:themeColor="text1"/>
          <w:spacing w:val="-10"/>
        </w:rPr>
        <w:t>w budynku Miejskiego Ośrodka Pomocy Społecznej w Sopocie ul. Kolejowa 14.</w:t>
      </w:r>
      <w:r w:rsidR="003E4329">
        <w:rPr>
          <w:b/>
          <w:color w:val="000000" w:themeColor="text1"/>
          <w:spacing w:val="-10"/>
        </w:rPr>
        <w:t>”</w:t>
      </w:r>
    </w:p>
    <w:p w14:paraId="4FB1FABB" w14:textId="77777777" w:rsidR="00D40D41" w:rsidRDefault="00D40D41" w:rsidP="003E4329">
      <w:pPr>
        <w:suppressAutoHyphens/>
        <w:spacing w:after="5" w:line="360" w:lineRule="auto"/>
        <w:jc w:val="both"/>
        <w:rPr>
          <w:b/>
          <w:color w:val="000000" w:themeColor="text1"/>
          <w:spacing w:val="-10"/>
        </w:rPr>
      </w:pPr>
    </w:p>
    <w:p w14:paraId="3E6586A5" w14:textId="0F79D375" w:rsidR="003E4329" w:rsidRDefault="003E4329" w:rsidP="003E4329">
      <w:pPr>
        <w:suppressAutoHyphens/>
        <w:spacing w:after="5" w:line="360" w:lineRule="auto"/>
        <w:jc w:val="both"/>
      </w:pPr>
      <w:r>
        <w:t>Postępowanie realizowane w ramach projektu „Dostępny samorząd – granty” realizowanego przez Państwowy Fundusz Rehabilitacji Osób Niepełnosprawnych w ramach Działania 2.18 Programu Operacyjnego Wiedza Edukacja Rozwój 2014-2020. Grant jest finansowany ze środków europejskich, dotacji celowej i ze środków własnych Gminy Miasta Sopotu (MOPS). Tytuł przedsięwzięcia grantowego: „Likwidacja barier w sopockich jednostkach miejskich w celu poprawy dostępności usług publicznych.”</w:t>
      </w:r>
    </w:p>
    <w:p w14:paraId="1FE464EA" w14:textId="77777777" w:rsidR="00ED4E16" w:rsidRPr="003E4329" w:rsidRDefault="00ED4E16" w:rsidP="003E4329">
      <w:pPr>
        <w:spacing w:line="360" w:lineRule="auto"/>
        <w:jc w:val="both"/>
      </w:pPr>
    </w:p>
    <w:p w14:paraId="18001604" w14:textId="605D8DA6" w:rsidR="00ED4E16" w:rsidRPr="003E4329" w:rsidRDefault="00ED4E16" w:rsidP="003E4329">
      <w:pPr>
        <w:spacing w:line="360" w:lineRule="auto"/>
        <w:jc w:val="both"/>
      </w:pPr>
      <w:r w:rsidRPr="003E4329">
        <w:t>Na podstawie § 1 ust. 2 Regulaminu Komisji Przetargowej stanowiący załącznik do zarządzenia Nr 39/21 Dyrektora Miejskiego Ośrodka Pomocy Społecznej w Sopocie z dnia 21 maja 2021 r. w sprawie wprowadzenia regulaminu pracy Komisji Przetargowej</w:t>
      </w:r>
    </w:p>
    <w:p w14:paraId="000FF40C" w14:textId="7F12228F" w:rsidR="003E4329" w:rsidRPr="003E4329" w:rsidRDefault="003E4329" w:rsidP="003E4329">
      <w:pPr>
        <w:spacing w:line="360" w:lineRule="auto"/>
        <w:jc w:val="center"/>
      </w:pPr>
    </w:p>
    <w:p w14:paraId="396BABD8" w14:textId="79ECBFDB" w:rsidR="00ED4E16" w:rsidRPr="003E4329" w:rsidRDefault="003E4329" w:rsidP="00D40D41">
      <w:pPr>
        <w:spacing w:line="360" w:lineRule="auto"/>
        <w:jc w:val="center"/>
      </w:pPr>
      <w:r w:rsidRPr="003E4329">
        <w:t>zarządza się, co następuje:</w:t>
      </w:r>
    </w:p>
    <w:p w14:paraId="55066CC1" w14:textId="69FEA1E0" w:rsidR="00ED4E16" w:rsidRPr="003E4329" w:rsidRDefault="00ED4E16" w:rsidP="003E4329">
      <w:pPr>
        <w:spacing w:line="360" w:lineRule="auto"/>
        <w:jc w:val="center"/>
      </w:pPr>
      <w:r w:rsidRPr="003E4329">
        <w:t>§ 1.</w:t>
      </w:r>
    </w:p>
    <w:p w14:paraId="427F2700" w14:textId="5C4FB420" w:rsidR="00ED4E16" w:rsidRPr="00D40D41" w:rsidRDefault="00ED4E16" w:rsidP="003E4329">
      <w:pPr>
        <w:spacing w:line="360" w:lineRule="auto"/>
        <w:jc w:val="both"/>
        <w:rPr>
          <w:b/>
          <w:bCs/>
          <w:color w:val="000000" w:themeColor="text1"/>
          <w:spacing w:val="-6"/>
        </w:rPr>
      </w:pPr>
      <w:r w:rsidRPr="003E4329">
        <w:t xml:space="preserve">Powołuje się Komisję przetargową w sprawie przeprowadzania procedury zamówienia publicznego w </w:t>
      </w:r>
      <w:r w:rsidRPr="003E4329">
        <w:rPr>
          <w:rFonts w:eastAsiaTheme="minorHAnsi"/>
          <w:lang w:eastAsia="en-US"/>
        </w:rPr>
        <w:t xml:space="preserve"> trybie podstawowym, na podstawie art. 275 pkt 1 ustawy z dnia 11 września 2019 r.</w:t>
      </w:r>
      <w:r w:rsidR="003E4329" w:rsidRPr="003E4329">
        <w:rPr>
          <w:rFonts w:eastAsiaTheme="minorHAnsi"/>
          <w:lang w:eastAsia="en-US"/>
        </w:rPr>
        <w:t xml:space="preserve"> – </w:t>
      </w:r>
      <w:r w:rsidRPr="003E4329">
        <w:rPr>
          <w:rFonts w:eastAsiaTheme="minorHAnsi"/>
          <w:lang w:eastAsia="en-US"/>
        </w:rPr>
        <w:t xml:space="preserve">Prawo zamówień publicznych </w:t>
      </w:r>
      <w:r w:rsidR="007D5869" w:rsidRPr="003E4329">
        <w:rPr>
          <w:rFonts w:eastAsiaTheme="minorHAnsi"/>
          <w:lang w:eastAsia="en-US"/>
        </w:rPr>
        <w:t>(Dz. U. z 202</w:t>
      </w:r>
      <w:r w:rsidR="00260D05" w:rsidRPr="003E4329">
        <w:rPr>
          <w:rFonts w:eastAsiaTheme="minorHAnsi"/>
          <w:lang w:eastAsia="en-US"/>
        </w:rPr>
        <w:t>2</w:t>
      </w:r>
      <w:r w:rsidR="007D5869" w:rsidRPr="003E4329">
        <w:rPr>
          <w:rFonts w:eastAsiaTheme="minorHAnsi"/>
          <w:lang w:eastAsia="en-US"/>
        </w:rPr>
        <w:t xml:space="preserve"> r., poz. </w:t>
      </w:r>
      <w:r w:rsidR="00260D05" w:rsidRPr="003E4329">
        <w:rPr>
          <w:rFonts w:eastAsiaTheme="minorHAnsi"/>
          <w:lang w:eastAsia="en-US"/>
        </w:rPr>
        <w:t>1710</w:t>
      </w:r>
      <w:r w:rsidR="007D5869" w:rsidRPr="003E4329">
        <w:rPr>
          <w:rFonts w:eastAsiaTheme="minorHAnsi"/>
          <w:lang w:eastAsia="en-US"/>
        </w:rPr>
        <w:t xml:space="preserve"> z późn.zm)</w:t>
      </w:r>
      <w:r w:rsidR="003E4329" w:rsidRPr="003E4329">
        <w:rPr>
          <w:rFonts w:eastAsiaTheme="minorHAnsi"/>
          <w:lang w:eastAsia="en-US"/>
        </w:rPr>
        <w:t>, znak:</w:t>
      </w:r>
      <w:r w:rsidR="007D5869" w:rsidRPr="003E4329">
        <w:rPr>
          <w:rFonts w:eastAsiaTheme="minorHAnsi"/>
          <w:lang w:eastAsia="en-US"/>
        </w:rPr>
        <w:t xml:space="preserve"> </w:t>
      </w:r>
      <w:r w:rsidR="003E4329" w:rsidRPr="003E4329">
        <w:rPr>
          <w:iCs/>
        </w:rPr>
        <w:t>DAT.271.2.2.2022,</w:t>
      </w:r>
      <w:r w:rsidR="003E4329" w:rsidRPr="003E4329">
        <w:rPr>
          <w:i/>
        </w:rPr>
        <w:t xml:space="preserve">  </w:t>
      </w:r>
      <w:r w:rsidR="003E4329" w:rsidRPr="003E4329">
        <w:rPr>
          <w:bCs/>
        </w:rPr>
        <w:t xml:space="preserve">na </w:t>
      </w:r>
      <w:r w:rsidR="003E4329">
        <w:rPr>
          <w:bCs/>
        </w:rPr>
        <w:t>„</w:t>
      </w:r>
      <w:r w:rsidR="003E4329">
        <w:rPr>
          <w:bCs/>
          <w:color w:val="000000" w:themeColor="text1"/>
          <w:spacing w:val="-6"/>
        </w:rPr>
        <w:t>D</w:t>
      </w:r>
      <w:r w:rsidR="003E4329" w:rsidRPr="003E4329">
        <w:rPr>
          <w:bCs/>
          <w:color w:val="000000" w:themeColor="text1"/>
          <w:spacing w:val="-6"/>
        </w:rPr>
        <w:t xml:space="preserve">ostawę i montaż windy dla osób z niepełnosprawnościami </w:t>
      </w:r>
      <w:r w:rsidR="003E4329" w:rsidRPr="003E4329">
        <w:rPr>
          <w:bCs/>
          <w:color w:val="000000" w:themeColor="text1"/>
          <w:spacing w:val="-10"/>
        </w:rPr>
        <w:t>w budynku Miejskiego Ośrodka Pomocy Społecznej w Sopocie ul. Kolejowa 14</w:t>
      </w:r>
      <w:r w:rsidR="003E4329">
        <w:rPr>
          <w:bCs/>
          <w:color w:val="000000" w:themeColor="text1"/>
          <w:spacing w:val="-10"/>
        </w:rPr>
        <w:t>”</w:t>
      </w:r>
      <w:r w:rsidR="003E4329" w:rsidRPr="003E4329">
        <w:rPr>
          <w:i/>
        </w:rPr>
        <w:t xml:space="preserve">                </w:t>
      </w:r>
    </w:p>
    <w:p w14:paraId="2307FD0C" w14:textId="77777777" w:rsidR="00ED4E16" w:rsidRPr="003E4329" w:rsidRDefault="00ED4E16" w:rsidP="003E4329">
      <w:pPr>
        <w:spacing w:line="360" w:lineRule="auto"/>
        <w:jc w:val="both"/>
      </w:pPr>
      <w:r w:rsidRPr="003E4329">
        <w:t>w składzie:</w:t>
      </w:r>
    </w:p>
    <w:p w14:paraId="04838B3B" w14:textId="25EF6A3E" w:rsidR="00ED4E16" w:rsidRPr="003E4329" w:rsidRDefault="003E4329" w:rsidP="003E4329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3E4329">
        <w:rPr>
          <w:rFonts w:eastAsia="Calibri"/>
          <w:lang w:eastAsia="en-US"/>
        </w:rPr>
        <w:t xml:space="preserve">Magdalena </w:t>
      </w:r>
      <w:proofErr w:type="spellStart"/>
      <w:r w:rsidRPr="003E4329">
        <w:rPr>
          <w:rFonts w:eastAsia="Calibri"/>
          <w:lang w:eastAsia="en-US"/>
        </w:rPr>
        <w:t>Szerszyńska</w:t>
      </w:r>
      <w:proofErr w:type="spellEnd"/>
      <w:r w:rsidRPr="003E4329">
        <w:rPr>
          <w:rFonts w:eastAsia="Calibri"/>
          <w:lang w:eastAsia="en-US"/>
        </w:rPr>
        <w:t xml:space="preserve"> – </w:t>
      </w:r>
      <w:r w:rsidR="00ED4E16" w:rsidRPr="003E4329">
        <w:rPr>
          <w:rFonts w:eastAsia="Calibri"/>
          <w:lang w:eastAsia="en-US"/>
        </w:rPr>
        <w:t>Przewodnicząca</w:t>
      </w:r>
      <w:r>
        <w:rPr>
          <w:rFonts w:eastAsia="Calibri"/>
          <w:lang w:eastAsia="en-US"/>
        </w:rPr>
        <w:t>,</w:t>
      </w:r>
    </w:p>
    <w:p w14:paraId="4581100E" w14:textId="67057EB3" w:rsidR="00ED4E16" w:rsidRPr="003E4329" w:rsidRDefault="003E4329" w:rsidP="003E4329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3E4329">
        <w:rPr>
          <w:rFonts w:eastAsia="Calibri"/>
          <w:lang w:eastAsia="en-US"/>
        </w:rPr>
        <w:t xml:space="preserve">Karolina Jędrzejczak-Lubińska – </w:t>
      </w:r>
      <w:r>
        <w:rPr>
          <w:rFonts w:eastAsia="Calibri"/>
          <w:lang w:eastAsia="en-US"/>
        </w:rPr>
        <w:t>członek Komisji,</w:t>
      </w:r>
      <w:r w:rsidRPr="003E4329">
        <w:rPr>
          <w:rFonts w:eastAsia="Calibri"/>
          <w:lang w:eastAsia="en-US"/>
        </w:rPr>
        <w:t xml:space="preserve"> </w:t>
      </w:r>
    </w:p>
    <w:p w14:paraId="7868EAAD" w14:textId="657E87B6" w:rsidR="003E4329" w:rsidRPr="00D40D41" w:rsidRDefault="003E4329" w:rsidP="003E4329">
      <w:pPr>
        <w:numPr>
          <w:ilvl w:val="0"/>
          <w:numId w:val="2"/>
        </w:numPr>
        <w:spacing w:after="160" w:line="360" w:lineRule="auto"/>
        <w:contextualSpacing/>
        <w:jc w:val="both"/>
        <w:rPr>
          <w:rFonts w:eastAsia="Calibri"/>
          <w:lang w:eastAsia="en-US"/>
        </w:rPr>
      </w:pPr>
      <w:r w:rsidRPr="003E4329">
        <w:rPr>
          <w:rFonts w:eastAsia="Calibri"/>
          <w:lang w:eastAsia="en-US"/>
        </w:rPr>
        <w:t xml:space="preserve">Stanisław Drążkiewicz – </w:t>
      </w:r>
      <w:r>
        <w:rPr>
          <w:rFonts w:eastAsia="Calibri"/>
          <w:lang w:eastAsia="en-US"/>
        </w:rPr>
        <w:t>Sekretarz.</w:t>
      </w:r>
    </w:p>
    <w:p w14:paraId="27EAC6AB" w14:textId="5A5B5F3C" w:rsidR="00ED4E16" w:rsidRPr="003E4329" w:rsidRDefault="00ED4E16" w:rsidP="003E4329">
      <w:pPr>
        <w:spacing w:line="360" w:lineRule="auto"/>
        <w:jc w:val="center"/>
      </w:pPr>
      <w:r w:rsidRPr="003E4329">
        <w:t>§ 2.</w:t>
      </w:r>
    </w:p>
    <w:p w14:paraId="74D45107" w14:textId="77777777" w:rsidR="00ED4E16" w:rsidRPr="003E4329" w:rsidRDefault="00ED4E16" w:rsidP="003E4329">
      <w:pPr>
        <w:spacing w:line="360" w:lineRule="auto"/>
        <w:jc w:val="both"/>
      </w:pPr>
      <w:r w:rsidRPr="003E4329">
        <w:t xml:space="preserve">Zarządzenie wchodzi w życie z dniem podpisania. </w:t>
      </w:r>
    </w:p>
    <w:p w14:paraId="2DE475A8" w14:textId="5BF0E8C3" w:rsidR="005A23DB" w:rsidRDefault="000D7914" w:rsidP="005A23DB">
      <w:pPr>
        <w:jc w:val="center"/>
      </w:pPr>
      <w:r>
        <w:t xml:space="preserve">                                                                                 </w:t>
      </w:r>
      <w:r w:rsidR="005A23DB">
        <w:t>DYREKTOR</w:t>
      </w:r>
    </w:p>
    <w:p w14:paraId="30826FF8" w14:textId="77777777" w:rsidR="005A23DB" w:rsidRDefault="005A23DB" w:rsidP="005A23DB">
      <w:pPr>
        <w:jc w:val="right"/>
      </w:pPr>
      <w:r>
        <w:t>Miejskiego Ośrodka Pomocy Społecznej</w:t>
      </w:r>
    </w:p>
    <w:p w14:paraId="170E50F1" w14:textId="77777777" w:rsidR="005A23DB" w:rsidRDefault="005A23DB" w:rsidP="005A23DB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1B43EAD8" w14:textId="77777777" w:rsidR="005A23DB" w:rsidRDefault="005A23DB" w:rsidP="005A23DB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0E1AC3B6" w14:textId="0996DFE9" w:rsidR="00A4577A" w:rsidRPr="003E4329" w:rsidRDefault="005A23DB" w:rsidP="005A23DB">
      <w:pPr>
        <w:jc w:val="center"/>
      </w:pPr>
      <w:r>
        <w:t xml:space="preserve">                                                                                   </w:t>
      </w:r>
      <w:r w:rsidR="00A4577A" w:rsidRPr="003E4329">
        <w:t xml:space="preserve">                                                                                      </w:t>
      </w:r>
    </w:p>
    <w:sectPr w:rsidR="00A4577A" w:rsidRPr="003E4329" w:rsidSect="005A23D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256231"/>
    <w:multiLevelType w:val="multilevel"/>
    <w:tmpl w:val="8D8A723C"/>
    <w:lvl w:ilvl="0">
      <w:start w:val="6"/>
      <w:numFmt w:val="decimal"/>
      <w:lvlText w:val="%1."/>
      <w:lvlJc w:val="left"/>
      <w:pPr>
        <w:tabs>
          <w:tab w:val="num" w:pos="0"/>
        </w:tabs>
        <w:ind w:left="3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2"/>
      <w:numFmt w:val="decimal"/>
      <w:lvlText w:val="%2)"/>
      <w:lvlJc w:val="left"/>
      <w:pPr>
        <w:tabs>
          <w:tab w:val="num" w:pos="0"/>
        </w:tabs>
        <w:ind w:left="6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num w:numId="1" w16cid:durableId="1765150955">
    <w:abstractNumId w:val="0"/>
  </w:num>
  <w:num w:numId="2" w16cid:durableId="2086490931">
    <w:abstractNumId w:val="1"/>
  </w:num>
  <w:num w:numId="3" w16cid:durableId="1640643714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9B6"/>
    <w:rsid w:val="000D7914"/>
    <w:rsid w:val="000F734E"/>
    <w:rsid w:val="0021154B"/>
    <w:rsid w:val="00260D05"/>
    <w:rsid w:val="00292C6F"/>
    <w:rsid w:val="002C720F"/>
    <w:rsid w:val="003718D2"/>
    <w:rsid w:val="003A3C00"/>
    <w:rsid w:val="003E4329"/>
    <w:rsid w:val="00440966"/>
    <w:rsid w:val="004414E1"/>
    <w:rsid w:val="00464A1A"/>
    <w:rsid w:val="0047077F"/>
    <w:rsid w:val="00480B31"/>
    <w:rsid w:val="0056351B"/>
    <w:rsid w:val="005A23DB"/>
    <w:rsid w:val="006C461C"/>
    <w:rsid w:val="006C56C4"/>
    <w:rsid w:val="00702D4C"/>
    <w:rsid w:val="007D5869"/>
    <w:rsid w:val="007D7D64"/>
    <w:rsid w:val="009C1AB9"/>
    <w:rsid w:val="009F07CD"/>
    <w:rsid w:val="00A4577A"/>
    <w:rsid w:val="00A65B0D"/>
    <w:rsid w:val="00B33A5E"/>
    <w:rsid w:val="00B36BE2"/>
    <w:rsid w:val="00B458F2"/>
    <w:rsid w:val="00B950F4"/>
    <w:rsid w:val="00D40D41"/>
    <w:rsid w:val="00EB0038"/>
    <w:rsid w:val="00EC3F00"/>
    <w:rsid w:val="00ED4E16"/>
    <w:rsid w:val="00F8700D"/>
    <w:rsid w:val="00FB59B6"/>
    <w:rsid w:val="00FE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FB774"/>
  <w15:chartTrackingRefBased/>
  <w15:docId w15:val="{44A9454B-DA8F-452C-9409-CBA898762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56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4A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46/2022 Dyrektora MOPS w Sopocie z dnia 3.11.2022 r.</vt:lpstr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54/2022 Dyrektora MOPS w Sopocie z dnia  23.12.2022 r..2022 r.</dc:title>
  <dc:subject/>
  <dc:creator>Karolina Bastek</dc:creator>
  <cp:keywords/>
  <dc:description/>
  <cp:lastModifiedBy>Marzena Smok</cp:lastModifiedBy>
  <cp:revision>8</cp:revision>
  <cp:lastPrinted>2022-10-25T08:37:00Z</cp:lastPrinted>
  <dcterms:created xsi:type="dcterms:W3CDTF">2022-12-23T10:19:00Z</dcterms:created>
  <dcterms:modified xsi:type="dcterms:W3CDTF">2022-12-23T11:35:00Z</dcterms:modified>
</cp:coreProperties>
</file>