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B80DE" w14:textId="1597559F" w:rsidR="00765B1A" w:rsidRPr="00765B1A" w:rsidRDefault="00765B1A" w:rsidP="00765B1A">
      <w:pPr>
        <w:keepNext/>
        <w:keepLines/>
        <w:spacing w:before="240" w:after="0" w:line="360" w:lineRule="auto"/>
        <w:outlineLvl w:val="0"/>
        <w:rPr>
          <w:rFonts w:eastAsiaTheme="majorEastAsia" w:cstheme="minorHAnsi"/>
          <w:color w:val="2F5496" w:themeColor="accent1" w:themeShade="BF"/>
          <w:sz w:val="24"/>
          <w:szCs w:val="24"/>
        </w:rPr>
      </w:pP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>Klauzula informacyjna</w:t>
      </w:r>
      <w:r w:rsidR="00EB55D8"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o przetwarzaniu danych osobowych</w:t>
      </w: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– </w:t>
      </w:r>
      <w:r w:rsidRPr="00172AF5">
        <w:rPr>
          <w:rFonts w:eastAsiaTheme="majorEastAsia" w:cstheme="minorHAnsi"/>
          <w:color w:val="2F5496" w:themeColor="accent1" w:themeShade="BF"/>
          <w:sz w:val="24"/>
          <w:szCs w:val="24"/>
        </w:rPr>
        <w:t>zatrudnienie (umowa zlecenie)</w:t>
      </w:r>
    </w:p>
    <w:p w14:paraId="540747D9" w14:textId="77777777" w:rsidR="001C09F0" w:rsidRPr="00172AF5" w:rsidRDefault="001C09F0" w:rsidP="001C09F0">
      <w:pPr>
        <w:spacing w:after="0" w:line="240" w:lineRule="auto"/>
        <w:contextualSpacing/>
        <w:rPr>
          <w:rFonts w:eastAsia="Calibri" w:cstheme="minorHAnsi"/>
          <w:color w:val="000000"/>
          <w:sz w:val="24"/>
          <w:szCs w:val="24"/>
        </w:rPr>
      </w:pPr>
    </w:p>
    <w:p w14:paraId="365C428C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Administratorem Państwa danych osobowych przetwarzanych w ramach procesu rekrutacji  jest Miejski Ośrodek Pomocy Społecznej z siedzibą, ul. Kolejowa 14, 81-835 Sopot dalej MOPS (numer telefonu: 58 551 17 10, adres e-mail: mops@mopssopot.pl),</w:t>
      </w:r>
    </w:p>
    <w:p w14:paraId="0C71D239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W MOPS wyznaczony został Inspektor Ochrony Danych. Dane kontaktowe Inspektora Ochrony Danych:  adres korespondencyjny: Inspektor Ochrony Danych, ul. Kolejowa 14, 81-835 Sopot, adres e-mail: iod@mopssopot.pl;</w:t>
      </w:r>
    </w:p>
    <w:p w14:paraId="059A94A0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w zakresie wskazanym w przepisach prawa pracy będą przetwarzane w celu przeprowadzenia obecnego postępowania rekrutacyjnego (art.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 xml:space="preserve">1 </w:t>
      </w:r>
      <w:r w:rsidRPr="00172AF5">
        <w:rPr>
          <w:rFonts w:eastAsia="Calibri" w:cstheme="minorHAnsi"/>
          <w:color w:val="000000"/>
          <w:sz w:val="24"/>
          <w:szCs w:val="24"/>
        </w:rPr>
        <w:t xml:space="preserve">ustawy z dnia 26 czerwca 1974 r. Kodeks Pracy). </w:t>
      </w:r>
    </w:p>
    <w:p w14:paraId="16446F48" w14:textId="77777777" w:rsidR="001C09F0" w:rsidRPr="00172AF5" w:rsidRDefault="001C09F0" w:rsidP="001C09F0">
      <w:pPr>
        <w:pStyle w:val="Akapitzlist"/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5A6DD6A0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mogą być przekazane wyłącznie podmiotom, które uprawnione są do ich otrzymania przepisami prawa. Ponadto mogą być one ujawnione podmiotom, z którymi MOPS zawarł umowę na świadczenie usług dla systemów informatycznych wykorzystywanych przy ich przetwarzaniu.</w:t>
      </w:r>
    </w:p>
    <w:p w14:paraId="42CF9E2D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 xml:space="preserve">Państwa dane zgromadzone w obecnym procesie rekrutacyjnym będą przechowywane do zakończenia procesu rekrutacji. </w:t>
      </w:r>
      <w:r w:rsidRPr="00172AF5">
        <w:rPr>
          <w:rFonts w:eastAsia="Calibri" w:cstheme="minorHAnsi"/>
          <w:bCs/>
          <w:color w:val="000000"/>
          <w:sz w:val="24"/>
          <w:szCs w:val="24"/>
        </w:rPr>
        <w:t>Dane będą przechowywane przez okres wskazany w przepisach o archiwizacji obowiązujących w MOPS w Sopocie.</w:t>
      </w:r>
    </w:p>
    <w:p w14:paraId="31F40D53" w14:textId="77777777" w:rsidR="001C09F0" w:rsidRPr="00172AF5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Mają Państwo prawo do: dostępu do swoich danych oraz otrzymania ich kopii; prostowania (poprawiania) swoich danych osobowych; ograniczenia przetwarzania danych osobowych; usunięcia danych osobowych; wniesienia skargi do Prezesa UODO (na adres Urzędu Ochrony Danych Osobowych, ul. Stawki 2, 00 - 193 Warszawa).</w:t>
      </w:r>
    </w:p>
    <w:p w14:paraId="7AAFEEFB" w14:textId="77777777" w:rsidR="001C09F0" w:rsidRDefault="001C09F0" w:rsidP="001C09F0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przez Państwa danych osobowych w zakresie wynikającym z 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>1</w:t>
      </w:r>
      <w:r w:rsidRPr="00172AF5">
        <w:rPr>
          <w:rFonts w:eastAsia="Calibri" w:cstheme="minorHAnsi"/>
          <w:color w:val="000000"/>
          <w:sz w:val="24"/>
          <w:szCs w:val="24"/>
        </w:rPr>
        <w:t> Kodeksu pracy jest niezbędne, aby uczestniczyć w postępowaniu rekrutacyjnym. Podanie przez Państwa innych danych jest dobrowolne.</w:t>
      </w:r>
    </w:p>
    <w:p w14:paraId="62D4A48D" w14:textId="77777777" w:rsidR="00EF6DC6" w:rsidRDefault="00EF6DC6" w:rsidP="00EF6DC6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</w:p>
    <w:p w14:paraId="4770DDAD" w14:textId="77777777" w:rsidR="00EF6DC6" w:rsidRDefault="00EF6DC6" w:rsidP="00EF6DC6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</w:p>
    <w:p w14:paraId="082B1BD2" w14:textId="77777777" w:rsidR="00EF6DC6" w:rsidRDefault="00EF6DC6" w:rsidP="00EF6DC6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</w:p>
    <w:p w14:paraId="688D57D3" w14:textId="77777777" w:rsidR="00EF6DC6" w:rsidRDefault="00EF6DC6" w:rsidP="00EF6DC6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</w:p>
    <w:p w14:paraId="6F8A8094" w14:textId="77777777" w:rsidR="00EF6DC6" w:rsidRDefault="00EF6DC6" w:rsidP="00EF6DC6">
      <w:p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</w:p>
    <w:p w14:paraId="010BB5B2" w14:textId="797E598E" w:rsidR="00EF6DC6" w:rsidRDefault="00EF6DC6" w:rsidP="00EF6DC6">
      <w:pPr>
        <w:spacing w:after="0" w:line="240" w:lineRule="auto"/>
        <w:jc w:val="right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>………………………………………………………………..</w:t>
      </w:r>
    </w:p>
    <w:p w14:paraId="1FD285FA" w14:textId="1F458B77" w:rsidR="00EF6DC6" w:rsidRPr="00EF6DC6" w:rsidRDefault="00EF6DC6" w:rsidP="00EF6DC6">
      <w:pPr>
        <w:spacing w:after="0" w:line="240" w:lineRule="auto"/>
        <w:jc w:val="right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>(podpis kandydata)</w:t>
      </w:r>
    </w:p>
    <w:p w14:paraId="4A701E7A" w14:textId="77777777" w:rsidR="001C09F0" w:rsidRPr="00172AF5" w:rsidRDefault="001C09F0" w:rsidP="00EF6DC6">
      <w:pPr>
        <w:pStyle w:val="Akapitzlist"/>
        <w:spacing w:after="0" w:line="240" w:lineRule="auto"/>
        <w:jc w:val="right"/>
        <w:rPr>
          <w:rFonts w:eastAsia="Calibri" w:cstheme="minorHAnsi"/>
          <w:color w:val="000000"/>
          <w:sz w:val="24"/>
          <w:szCs w:val="24"/>
        </w:rPr>
      </w:pPr>
    </w:p>
    <w:p w14:paraId="4A4DFB92" w14:textId="77777777" w:rsidR="001C09F0" w:rsidRPr="00172AF5" w:rsidRDefault="001C09F0" w:rsidP="001C09F0">
      <w:pPr>
        <w:rPr>
          <w:rFonts w:cstheme="minorHAnsi"/>
          <w:sz w:val="24"/>
          <w:szCs w:val="24"/>
        </w:rPr>
      </w:pPr>
    </w:p>
    <w:p w14:paraId="62B227DB" w14:textId="77777777" w:rsidR="007F348E" w:rsidRPr="00172AF5" w:rsidRDefault="007F348E">
      <w:pPr>
        <w:rPr>
          <w:rFonts w:cstheme="minorHAnsi"/>
          <w:sz w:val="24"/>
          <w:szCs w:val="24"/>
        </w:rPr>
      </w:pPr>
    </w:p>
    <w:sectPr w:rsidR="007F348E" w:rsidRPr="00172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9F0"/>
    <w:rsid w:val="00172AF5"/>
    <w:rsid w:val="001C09F0"/>
    <w:rsid w:val="00765B1A"/>
    <w:rsid w:val="007F348E"/>
    <w:rsid w:val="0083474C"/>
    <w:rsid w:val="00BB75B8"/>
    <w:rsid w:val="00E7004C"/>
    <w:rsid w:val="00EB55D8"/>
    <w:rsid w:val="00E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77BAE"/>
  <w15:chartTrackingRefBased/>
  <w15:docId w15:val="{8C01EDD6-CD2A-416B-84C2-E9F1A2C7A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9F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0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zatrudnienie umowa zlecenie</vt:lpstr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o przetwarzaniu danych osobowych - zatrudnienie umowa zlecenie</dc:title>
  <dc:subject/>
  <dc:creator>Kamila Stachewicz</dc:creator>
  <cp:keywords/>
  <dc:description/>
  <cp:lastModifiedBy>Kamila Stachewicz</cp:lastModifiedBy>
  <cp:revision>3</cp:revision>
  <dcterms:created xsi:type="dcterms:W3CDTF">2023-04-11T08:40:00Z</dcterms:created>
  <dcterms:modified xsi:type="dcterms:W3CDTF">2023-04-11T08:42:00Z</dcterms:modified>
</cp:coreProperties>
</file>