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BBA0B" w14:textId="3A44CAEF" w:rsidR="007F5F8C" w:rsidRDefault="00000000">
      <w:pPr>
        <w:pStyle w:val="Nagwek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page1"/>
      <w:bookmarkEnd w:id="0"/>
      <w:r>
        <w:rPr>
          <w:rFonts w:ascii="Times New Roman" w:hAnsi="Times New Roman" w:cs="Times New Roman"/>
          <w:color w:val="auto"/>
          <w:sz w:val="24"/>
          <w:szCs w:val="24"/>
        </w:rPr>
        <w:t>ZARZĄDZENIE NR</w:t>
      </w:r>
      <w:r w:rsidR="00DF39D9">
        <w:rPr>
          <w:rFonts w:ascii="Times New Roman" w:hAnsi="Times New Roman" w:cs="Times New Roman"/>
          <w:color w:val="auto"/>
          <w:sz w:val="24"/>
          <w:szCs w:val="24"/>
        </w:rPr>
        <w:t xml:space="preserve"> 13</w:t>
      </w:r>
      <w:r>
        <w:rPr>
          <w:rFonts w:ascii="Times New Roman" w:hAnsi="Times New Roman" w:cs="Times New Roman"/>
          <w:color w:val="auto"/>
          <w:sz w:val="24"/>
          <w:szCs w:val="24"/>
        </w:rPr>
        <w:t>/2023</w:t>
      </w:r>
    </w:p>
    <w:p w14:paraId="421D01BA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6DD80C37" w14:textId="77777777" w:rsidR="007F5F8C" w:rsidRDefault="00000000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OŚRODKA POMOCY SPOŁECZNEJ W SOPOCIE</w:t>
      </w:r>
    </w:p>
    <w:p w14:paraId="14599D68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4CF86956" w14:textId="725297D4" w:rsidR="007F5F8C" w:rsidRDefault="00000000">
      <w:pPr>
        <w:pStyle w:val="Standard"/>
        <w:spacing w:line="0" w:lineRule="atLeast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z dnia</w:t>
      </w:r>
      <w:r w:rsidR="00DF39D9">
        <w:rPr>
          <w:rFonts w:ascii="Times New Roman" w:eastAsia="Times New Roman" w:hAnsi="Times New Roman" w:cs="Times New Roman"/>
          <w:b/>
          <w:sz w:val="24"/>
        </w:rPr>
        <w:t xml:space="preserve"> 4 kwietnia </w:t>
      </w:r>
      <w:r>
        <w:rPr>
          <w:rFonts w:ascii="Times New Roman" w:eastAsia="Times New Roman" w:hAnsi="Times New Roman" w:cs="Times New Roman"/>
          <w:b/>
          <w:sz w:val="24"/>
        </w:rPr>
        <w:t>2023 r.</w:t>
      </w:r>
    </w:p>
    <w:p w14:paraId="70EDD7D0" w14:textId="77777777" w:rsidR="007F5F8C" w:rsidRDefault="007F5F8C">
      <w:pPr>
        <w:pStyle w:val="Standard"/>
        <w:spacing w:line="252" w:lineRule="exact"/>
        <w:rPr>
          <w:rFonts w:ascii="Times New Roman" w:eastAsia="Times New Roman" w:hAnsi="Times New Roman" w:cs="Times New Roman"/>
          <w:sz w:val="24"/>
        </w:rPr>
      </w:pPr>
    </w:p>
    <w:p w14:paraId="6F7D4304" w14:textId="77777777" w:rsidR="007F5F8C" w:rsidRDefault="00000000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b/>
          <w:sz w:val="24"/>
        </w:rPr>
        <w:t>w sprawie ustalenia miesięcznego kosztu utrzymania mieszkania chronionego treningowego, zlokalizowanego przy Al. Niepodległości 650 B/1 w Sopocie</w:t>
      </w:r>
    </w:p>
    <w:p w14:paraId="3380E56B" w14:textId="77777777" w:rsidR="007F5F8C" w:rsidRDefault="007F5F8C">
      <w:pPr>
        <w:pStyle w:val="Standard"/>
        <w:spacing w:line="200" w:lineRule="exact"/>
        <w:jc w:val="both"/>
        <w:rPr>
          <w:rFonts w:ascii="Times New Roman" w:eastAsia="Times New Roman" w:hAnsi="Times New Roman" w:cs="Times New Roman"/>
          <w:sz w:val="24"/>
        </w:rPr>
      </w:pPr>
    </w:p>
    <w:p w14:paraId="72EE022D" w14:textId="77777777" w:rsidR="007F5F8C" w:rsidRDefault="007F5F8C">
      <w:pPr>
        <w:pStyle w:val="Standard"/>
        <w:spacing w:line="200" w:lineRule="exact"/>
        <w:rPr>
          <w:rFonts w:ascii="Times New Roman" w:eastAsia="Times New Roman" w:hAnsi="Times New Roman" w:cs="Times New Roman"/>
          <w:sz w:val="24"/>
        </w:rPr>
      </w:pPr>
    </w:p>
    <w:p w14:paraId="2FD65D0D" w14:textId="77777777" w:rsidR="007F5F8C" w:rsidRDefault="007F5F8C">
      <w:pPr>
        <w:pStyle w:val="Standard"/>
        <w:spacing w:line="346" w:lineRule="exact"/>
        <w:rPr>
          <w:rFonts w:ascii="Times New Roman" w:eastAsia="Times New Roman" w:hAnsi="Times New Roman" w:cs="Times New Roman"/>
          <w:sz w:val="24"/>
        </w:rPr>
      </w:pPr>
    </w:p>
    <w:p w14:paraId="4DBC9A5B" w14:textId="51188F18" w:rsidR="007F5F8C" w:rsidRDefault="00000000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>Na podstawie § 1 ust. 1 - 2  Zasad ponoszenia odpłatności za pobyt w mieszkaniu chronionym w Sopocie, stanowiących Załącznik do Uchwały Nr XI/190/2019 Rady Miasta Sopotu z dnia 28 listopada 2019 r. w sprawie szczegółowych zasad ponoszenia odpłatności za pobyt w mieszkaniach chronionych w Sopocie (Dz. Urz. Woj. Pom. z 2020 r. poz. 171)</w:t>
      </w:r>
      <w:r w:rsidR="00670473">
        <w:rPr>
          <w:rFonts w:ascii="Times New Roman" w:eastAsia="Times New Roman" w:hAnsi="Times New Roman" w:cs="Times New Roman"/>
          <w:sz w:val="24"/>
        </w:rPr>
        <w:t>.</w:t>
      </w:r>
    </w:p>
    <w:p w14:paraId="577A7EB5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115BC3F1" w14:textId="77777777" w:rsidR="007F5F8C" w:rsidRDefault="00000000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zarządza się, co następuje:</w:t>
      </w:r>
    </w:p>
    <w:p w14:paraId="0878B465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19AD30E1" w14:textId="77777777" w:rsidR="007F5F8C" w:rsidRDefault="00000000">
      <w:pPr>
        <w:pStyle w:val="Standard"/>
        <w:spacing w:line="0" w:lineRule="atLeast"/>
        <w:ind w:right="20"/>
        <w:jc w:val="center"/>
      </w:pPr>
      <w:r>
        <w:rPr>
          <w:rFonts w:ascii="Times New Roman" w:eastAsia="Times New Roman" w:hAnsi="Times New Roman" w:cs="Times New Roman"/>
          <w:sz w:val="22"/>
        </w:rPr>
        <w:t>§ 1.</w:t>
      </w:r>
    </w:p>
    <w:p w14:paraId="2438E555" w14:textId="77777777" w:rsidR="007F5F8C" w:rsidRDefault="007F5F8C">
      <w:pPr>
        <w:pStyle w:val="Standard"/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35C2AD32" w14:textId="6EB865D4" w:rsidR="007F5F8C" w:rsidRDefault="00000000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>Ustala się miesięczny koszt utrzymania mieszkania chronionego treningowego</w:t>
      </w:r>
      <w:r>
        <w:rPr>
          <w:rFonts w:ascii="Times New Roman" w:eastAsia="Times New Roman" w:hAnsi="Times New Roman" w:cs="Times New Roman"/>
          <w:color w:val="C0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przy Al. Niepodległości 650 B/1 w Sopocie w wysokości 1 100,75 zł (słownie: jeden tysiąc sto złotych 75/100)</w:t>
      </w:r>
      <w:r w:rsidR="00A65CBC">
        <w:rPr>
          <w:rFonts w:ascii="Times New Roman" w:eastAsia="Times New Roman" w:hAnsi="Times New Roman" w:cs="Times New Roman"/>
          <w:sz w:val="24"/>
        </w:rPr>
        <w:t>, w tym miesięczny koszt przypadający na jedną osobę wynosi 220,15 zł (słownie</w:t>
      </w:r>
      <w:r w:rsidR="00863C31">
        <w:rPr>
          <w:rFonts w:ascii="Times New Roman" w:eastAsia="Times New Roman" w:hAnsi="Times New Roman" w:cs="Times New Roman"/>
          <w:sz w:val="24"/>
        </w:rPr>
        <w:t>:</w:t>
      </w:r>
      <w:r w:rsidR="00A65CBC">
        <w:rPr>
          <w:rFonts w:ascii="Times New Roman" w:eastAsia="Times New Roman" w:hAnsi="Times New Roman" w:cs="Times New Roman"/>
          <w:sz w:val="24"/>
        </w:rPr>
        <w:t xml:space="preserve"> dwieście dwadzieścia złotych 15/100).  </w:t>
      </w:r>
    </w:p>
    <w:p w14:paraId="087B1D4D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761FC70B" w14:textId="77777777" w:rsidR="007F5F8C" w:rsidRDefault="00000000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2.</w:t>
      </w:r>
    </w:p>
    <w:p w14:paraId="3C23FA6A" w14:textId="77777777" w:rsidR="007F5F8C" w:rsidRDefault="007F5F8C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</w:p>
    <w:p w14:paraId="4B4A9371" w14:textId="1D92A678" w:rsidR="007F5F8C" w:rsidRDefault="00000000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Traci moc Zarządzenie Nr </w:t>
      </w:r>
      <w:r w:rsidR="00A65CBC">
        <w:rPr>
          <w:rFonts w:ascii="Times New Roman" w:eastAsia="Times New Roman" w:hAnsi="Times New Roman" w:cs="Times New Roman"/>
          <w:sz w:val="24"/>
        </w:rPr>
        <w:t>8</w:t>
      </w:r>
      <w:r>
        <w:rPr>
          <w:rFonts w:ascii="Times New Roman" w:eastAsia="Times New Roman" w:hAnsi="Times New Roman" w:cs="Times New Roman"/>
          <w:sz w:val="24"/>
        </w:rPr>
        <w:t>/202</w:t>
      </w:r>
      <w:r w:rsidR="00A65CBC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Dyrektora Miejskiego Ośrodka Pomocy Społecznej w Sopocie z dnia </w:t>
      </w:r>
      <w:r w:rsidR="00A65CBC">
        <w:rPr>
          <w:rFonts w:ascii="Times New Roman" w:eastAsia="Times New Roman" w:hAnsi="Times New Roman" w:cs="Times New Roman"/>
          <w:sz w:val="24"/>
        </w:rPr>
        <w:t>31 marca 2023</w:t>
      </w:r>
      <w:r>
        <w:rPr>
          <w:rFonts w:ascii="Times New Roman" w:eastAsia="Times New Roman" w:hAnsi="Times New Roman" w:cs="Times New Roman"/>
          <w:sz w:val="24"/>
        </w:rPr>
        <w:t xml:space="preserve"> r. w sprawie </w:t>
      </w:r>
      <w:r>
        <w:rPr>
          <w:rFonts w:ascii="Times New Roman" w:eastAsia="Times New Roman" w:hAnsi="Times New Roman" w:cs="Times New Roman"/>
          <w:bCs/>
          <w:sz w:val="24"/>
        </w:rPr>
        <w:t>ustalenia miesięcznego kosztu utrzymania mieszkania chronionego treningowego, zlokalizowanego przy Al. Niepodległości 650 B/1 w Sopocie.</w:t>
      </w:r>
    </w:p>
    <w:p w14:paraId="07073537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3A912652" w14:textId="77777777" w:rsidR="007F5F8C" w:rsidRDefault="00000000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3.</w:t>
      </w:r>
    </w:p>
    <w:p w14:paraId="6D77D920" w14:textId="77777777" w:rsidR="007F5F8C" w:rsidRDefault="007F5F8C">
      <w:pPr>
        <w:pStyle w:val="Standard"/>
        <w:spacing w:line="252" w:lineRule="exact"/>
        <w:rPr>
          <w:rFonts w:ascii="Times New Roman" w:eastAsia="Times New Roman" w:hAnsi="Times New Roman" w:cs="Times New Roman"/>
          <w:sz w:val="24"/>
        </w:rPr>
      </w:pPr>
    </w:p>
    <w:p w14:paraId="29D18974" w14:textId="65979C8B" w:rsidR="007F5F8C" w:rsidRDefault="00000000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podpisania, z mocą obowiązującą od dnia 1 kwietnia 2023 r.</w:t>
      </w:r>
    </w:p>
    <w:p w14:paraId="045D7C82" w14:textId="117E2BF2" w:rsidR="00DF39D9" w:rsidRDefault="00DF39D9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55CE094" w14:textId="77777777" w:rsidR="00DF39D9" w:rsidRDefault="00DF39D9" w:rsidP="00DF39D9">
      <w:pPr>
        <w:ind w:left="4320" w:firstLine="720"/>
        <w:jc w:val="center"/>
      </w:pPr>
      <w:r>
        <w:t>DYREKTOR</w:t>
      </w:r>
    </w:p>
    <w:p w14:paraId="772060A2" w14:textId="77777777" w:rsidR="00DF39D9" w:rsidRDefault="00DF39D9" w:rsidP="00DF39D9">
      <w:pPr>
        <w:jc w:val="right"/>
      </w:pPr>
      <w:r>
        <w:t>Miejskiego Ośrodka Pomocy Społecznej</w:t>
      </w:r>
    </w:p>
    <w:p w14:paraId="30282302" w14:textId="77777777" w:rsidR="00DF39D9" w:rsidRDefault="00DF39D9" w:rsidP="00DF39D9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0ED3DCD2" w14:textId="77777777" w:rsidR="00DF39D9" w:rsidRDefault="00DF39D9" w:rsidP="00DF39D9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3068968A" w14:textId="77777777" w:rsidR="00DF39D9" w:rsidRDefault="00DF39D9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692DF1C" w14:textId="77777777" w:rsidR="007F5F8C" w:rsidRDefault="00000000">
      <w:pPr>
        <w:jc w:val="center"/>
      </w:pPr>
      <w:r>
        <w:t xml:space="preserve">                                                                                            </w:t>
      </w:r>
    </w:p>
    <w:p w14:paraId="2B862950" w14:textId="77777777" w:rsidR="007F5F8C" w:rsidRDefault="00000000">
      <w:pPr>
        <w:jc w:val="center"/>
      </w:pPr>
      <w:r>
        <w:t xml:space="preserve">                                                                                  </w:t>
      </w:r>
    </w:p>
    <w:sectPr w:rsidR="007F5F8C">
      <w:pgSz w:w="11906" w:h="16838"/>
      <w:pgMar w:top="1413" w:right="1406" w:bottom="1440" w:left="14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C1114" w14:textId="77777777" w:rsidR="00C06A53" w:rsidRDefault="00C06A53">
      <w:r>
        <w:separator/>
      </w:r>
    </w:p>
  </w:endnote>
  <w:endnote w:type="continuationSeparator" w:id="0">
    <w:p w14:paraId="5D537B71" w14:textId="77777777" w:rsidR="00C06A53" w:rsidRDefault="00C0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B62BF" w14:textId="77777777" w:rsidR="00C06A53" w:rsidRDefault="00C06A53">
      <w:r>
        <w:rPr>
          <w:color w:val="000000"/>
        </w:rPr>
        <w:separator/>
      </w:r>
    </w:p>
  </w:footnote>
  <w:footnote w:type="continuationSeparator" w:id="0">
    <w:p w14:paraId="59FD7D83" w14:textId="77777777" w:rsidR="00C06A53" w:rsidRDefault="00C06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F8C"/>
    <w:rsid w:val="00320CE4"/>
    <w:rsid w:val="0042619E"/>
    <w:rsid w:val="004B1290"/>
    <w:rsid w:val="00670473"/>
    <w:rsid w:val="007F5F8C"/>
    <w:rsid w:val="00863C31"/>
    <w:rsid w:val="00A65CBC"/>
    <w:rsid w:val="00C06A53"/>
    <w:rsid w:val="00C06CB3"/>
    <w:rsid w:val="00C7434B"/>
    <w:rsid w:val="00DF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3AD8"/>
  <w15:docId w15:val="{1A5DC882-8090-4A38-AD45-473A396DB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Mangal"/>
      <w:b/>
      <w:bCs/>
      <w:color w:val="365F91"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Calibri" w:eastAsia="Calibri" w:hAnsi="Calibri" w:cs="Arial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character" w:customStyle="1" w:styleId="Nagwek1Znak">
    <w:name w:val="Nagłówek 1 Znak"/>
    <w:basedOn w:val="Domylnaczcionkaakapitu"/>
    <w:rPr>
      <w:rFonts w:ascii="Cambria" w:eastAsia="Times New Roman" w:hAnsi="Cambria" w:cs="Mangal"/>
      <w:b/>
      <w:bCs/>
      <w:color w:val="365F91"/>
      <w:sz w:val="28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4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8/2023</vt:lpstr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13/2023</dc:title>
  <dc:creator>Dominik Osiak</dc:creator>
  <cp:lastModifiedBy>Kamila Stachewicz</cp:lastModifiedBy>
  <cp:revision>5</cp:revision>
  <cp:lastPrinted>2023-04-03T09:25:00Z</cp:lastPrinted>
  <dcterms:created xsi:type="dcterms:W3CDTF">2023-04-04T10:47:00Z</dcterms:created>
  <dcterms:modified xsi:type="dcterms:W3CDTF">2023-04-04T10:49:00Z</dcterms:modified>
</cp:coreProperties>
</file>