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EC40E2D" w14:textId="7450F2F4" w:rsidR="002D7C1A" w:rsidRDefault="002D7C1A" w:rsidP="002D7C1A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ZARZĄDZENIE NR </w:t>
      </w:r>
      <w:r w:rsidR="006D1BF2">
        <w:rPr>
          <w:rFonts w:ascii="Times New Roman" w:hAnsi="Times New Roman" w:cs="Times New Roman"/>
          <w:b/>
          <w:sz w:val="24"/>
          <w:szCs w:val="24"/>
        </w:rPr>
        <w:t>27</w:t>
      </w:r>
      <w:r w:rsidR="000146BE">
        <w:rPr>
          <w:rFonts w:ascii="Times New Roman" w:hAnsi="Times New Roman" w:cs="Times New Roman"/>
          <w:b/>
          <w:sz w:val="24"/>
          <w:szCs w:val="24"/>
        </w:rPr>
        <w:t>/</w:t>
      </w:r>
      <w:r>
        <w:rPr>
          <w:rFonts w:ascii="Times New Roman" w:hAnsi="Times New Roman" w:cs="Times New Roman"/>
          <w:b/>
          <w:sz w:val="24"/>
          <w:szCs w:val="24"/>
        </w:rPr>
        <w:t>202</w:t>
      </w:r>
      <w:r w:rsidR="00B22394">
        <w:rPr>
          <w:rFonts w:ascii="Times New Roman" w:hAnsi="Times New Roman" w:cs="Times New Roman"/>
          <w:b/>
          <w:sz w:val="24"/>
          <w:szCs w:val="24"/>
        </w:rPr>
        <w:t>3</w:t>
      </w:r>
    </w:p>
    <w:p w14:paraId="3260AABE" w14:textId="77777777" w:rsidR="002D7C1A" w:rsidRDefault="002D7C1A" w:rsidP="002D7C1A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DYREKTORA MIEJSKIEGO OŚRODKA POMOCY SPOŁECZNEJ W SOPOCIE</w:t>
      </w:r>
    </w:p>
    <w:p w14:paraId="4182FF0F" w14:textId="612B49C3" w:rsidR="002D7C1A" w:rsidRDefault="002D7C1A" w:rsidP="002D7C1A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z dnia</w:t>
      </w:r>
      <w:r w:rsidR="006D1BF2">
        <w:rPr>
          <w:rFonts w:ascii="Times New Roman" w:hAnsi="Times New Roman" w:cs="Times New Roman"/>
          <w:b/>
          <w:sz w:val="24"/>
          <w:szCs w:val="24"/>
        </w:rPr>
        <w:t xml:space="preserve"> 5</w:t>
      </w:r>
      <w:r w:rsidR="00594D09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E51B7C">
        <w:rPr>
          <w:rFonts w:ascii="Times New Roman" w:hAnsi="Times New Roman" w:cs="Times New Roman"/>
          <w:b/>
          <w:sz w:val="24"/>
          <w:szCs w:val="24"/>
        </w:rPr>
        <w:t>września</w:t>
      </w:r>
      <w:r w:rsidR="00397175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8A29AF">
        <w:rPr>
          <w:rFonts w:ascii="Times New Roman" w:hAnsi="Times New Roman" w:cs="Times New Roman"/>
          <w:b/>
          <w:sz w:val="24"/>
          <w:szCs w:val="24"/>
        </w:rPr>
        <w:t>202</w:t>
      </w:r>
      <w:r w:rsidR="00B22394">
        <w:rPr>
          <w:rFonts w:ascii="Times New Roman" w:hAnsi="Times New Roman" w:cs="Times New Roman"/>
          <w:b/>
          <w:sz w:val="24"/>
          <w:szCs w:val="24"/>
        </w:rPr>
        <w:t>3</w:t>
      </w:r>
      <w:r w:rsidR="008A29AF">
        <w:rPr>
          <w:rFonts w:ascii="Times New Roman" w:hAnsi="Times New Roman" w:cs="Times New Roman"/>
          <w:b/>
          <w:sz w:val="24"/>
          <w:szCs w:val="24"/>
        </w:rPr>
        <w:t xml:space="preserve"> r</w:t>
      </w:r>
      <w:r>
        <w:rPr>
          <w:rFonts w:ascii="Times New Roman" w:hAnsi="Times New Roman" w:cs="Times New Roman"/>
          <w:b/>
          <w:sz w:val="24"/>
          <w:szCs w:val="24"/>
        </w:rPr>
        <w:t xml:space="preserve">. </w:t>
      </w:r>
    </w:p>
    <w:p w14:paraId="597FB997" w14:textId="77777777" w:rsidR="008A29AF" w:rsidRPr="003C3DF2" w:rsidRDefault="002D7C1A" w:rsidP="008A29AF">
      <w:pPr>
        <w:spacing w:after="0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8A29AF">
        <w:rPr>
          <w:rFonts w:ascii="Times New Roman" w:hAnsi="Times New Roman" w:cs="Times New Roman"/>
          <w:b/>
          <w:bCs/>
          <w:sz w:val="24"/>
          <w:szCs w:val="24"/>
        </w:rPr>
        <w:t>w sprawie zmiany Zarządzenia Dyrektora Miejskiego Ośrodka Pomocy Społecznej w  Sopocie w sprawie</w:t>
      </w:r>
      <w:r>
        <w:rPr>
          <w:sz w:val="24"/>
          <w:szCs w:val="24"/>
        </w:rPr>
        <w:t xml:space="preserve"> </w:t>
      </w:r>
      <w:r w:rsidR="008A29AF" w:rsidRPr="003C3DF2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powołania Komisji ds. opiniowania wniosków i kwalifikowania osób ubiegających się o skierowanie i umieszczenie w domu pomocy społecznej</w:t>
      </w:r>
      <w:r w:rsidR="008A29AF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oraz</w:t>
      </w:r>
      <w:r w:rsidR="008A29AF" w:rsidRPr="003C3DF2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</w:t>
      </w:r>
      <w:r w:rsidR="008A29AF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wprowadzenia Regulaminu Komisji</w:t>
      </w:r>
      <w:r w:rsidR="008A29AF" w:rsidRPr="00D35175">
        <w:t xml:space="preserve"> </w:t>
      </w:r>
      <w:r w:rsidR="008A29AF" w:rsidRPr="00D35175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ds. opiniowania wniosków i kwalifikowania osób ubiegających się o skierowanie i umieszczenie w domu pomocy społecznej </w:t>
      </w:r>
    </w:p>
    <w:p w14:paraId="13FFB937" w14:textId="77777777" w:rsidR="002D7C1A" w:rsidRDefault="002D7C1A" w:rsidP="008A29AF">
      <w:pPr>
        <w:pStyle w:val="Nagwek1"/>
        <w:shd w:val="clear" w:color="auto" w:fill="FFFFFF"/>
        <w:spacing w:before="0" w:beforeAutospacing="0" w:after="0" w:afterAutospacing="0" w:line="360" w:lineRule="auto"/>
        <w:jc w:val="both"/>
        <w:textAlignment w:val="baseline"/>
        <w:rPr>
          <w:color w:val="202020"/>
          <w:sz w:val="24"/>
          <w:szCs w:val="24"/>
        </w:rPr>
      </w:pPr>
    </w:p>
    <w:p w14:paraId="547120E9" w14:textId="5D6E5A4B" w:rsidR="00D27CBF" w:rsidRPr="00D27CBF" w:rsidRDefault="00CC7729" w:rsidP="00D27CBF">
      <w:pPr>
        <w:spacing w:after="0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EE4695">
        <w:rPr>
          <w:rFonts w:ascii="Times New Roman" w:hAnsi="Times New Roman" w:cs="Times New Roman"/>
          <w:sz w:val="24"/>
          <w:szCs w:val="24"/>
        </w:rPr>
        <w:t xml:space="preserve">Na podstawie § 11 ust.2 Regulaminu Organizacyjnego Miejskiego Ośrodka Pomocy Społecznej w  Sopocie stanowiącym Załącznik do Zarządzenia Nr 7/09 Dyrektora Miejskiego Ośrodka Pomocy Społecznej w Sopocie z dnia 27 lutego 2009 r. (t.j. Zarządzenie Dyrektora Nr </w:t>
      </w:r>
      <w:r w:rsidR="00C64E25">
        <w:rPr>
          <w:rFonts w:ascii="Times New Roman" w:hAnsi="Times New Roman" w:cs="Times New Roman"/>
          <w:sz w:val="24"/>
          <w:szCs w:val="24"/>
        </w:rPr>
        <w:t>55</w:t>
      </w:r>
      <w:r w:rsidRPr="00EE4695">
        <w:rPr>
          <w:rFonts w:ascii="Times New Roman" w:hAnsi="Times New Roman" w:cs="Times New Roman"/>
          <w:sz w:val="24"/>
          <w:szCs w:val="24"/>
        </w:rPr>
        <w:t>/20</w:t>
      </w:r>
      <w:r w:rsidR="008A29AF">
        <w:rPr>
          <w:rFonts w:ascii="Times New Roman" w:hAnsi="Times New Roman" w:cs="Times New Roman"/>
          <w:sz w:val="24"/>
          <w:szCs w:val="24"/>
        </w:rPr>
        <w:t>2</w:t>
      </w:r>
      <w:r w:rsidR="00C64E25">
        <w:rPr>
          <w:rFonts w:ascii="Times New Roman" w:hAnsi="Times New Roman" w:cs="Times New Roman"/>
          <w:sz w:val="24"/>
          <w:szCs w:val="24"/>
        </w:rPr>
        <w:t xml:space="preserve">1 </w:t>
      </w:r>
      <w:r w:rsidRPr="00EE4695">
        <w:rPr>
          <w:rFonts w:ascii="Times New Roman" w:hAnsi="Times New Roman" w:cs="Times New Roman"/>
          <w:sz w:val="24"/>
          <w:szCs w:val="24"/>
        </w:rPr>
        <w:t xml:space="preserve">z dnia </w:t>
      </w:r>
      <w:r w:rsidR="008A29AF">
        <w:rPr>
          <w:rFonts w:ascii="Times New Roman" w:hAnsi="Times New Roman" w:cs="Times New Roman"/>
          <w:sz w:val="24"/>
          <w:szCs w:val="24"/>
        </w:rPr>
        <w:t>1</w:t>
      </w:r>
      <w:r w:rsidR="00C64E25">
        <w:rPr>
          <w:rFonts w:ascii="Times New Roman" w:hAnsi="Times New Roman" w:cs="Times New Roman"/>
          <w:sz w:val="24"/>
          <w:szCs w:val="24"/>
        </w:rPr>
        <w:t>9 sierpnia</w:t>
      </w:r>
      <w:r w:rsidR="008A29AF">
        <w:rPr>
          <w:rFonts w:ascii="Times New Roman" w:hAnsi="Times New Roman" w:cs="Times New Roman"/>
          <w:sz w:val="24"/>
          <w:szCs w:val="24"/>
        </w:rPr>
        <w:t xml:space="preserve"> </w:t>
      </w:r>
      <w:r w:rsidRPr="00EE4695">
        <w:rPr>
          <w:rFonts w:ascii="Times New Roman" w:hAnsi="Times New Roman" w:cs="Times New Roman"/>
          <w:sz w:val="24"/>
          <w:szCs w:val="24"/>
        </w:rPr>
        <w:t>20</w:t>
      </w:r>
      <w:r w:rsidR="008A29AF">
        <w:rPr>
          <w:rFonts w:ascii="Times New Roman" w:hAnsi="Times New Roman" w:cs="Times New Roman"/>
          <w:sz w:val="24"/>
          <w:szCs w:val="24"/>
        </w:rPr>
        <w:t>2</w:t>
      </w:r>
      <w:r w:rsidR="00C64E25">
        <w:rPr>
          <w:rFonts w:ascii="Times New Roman" w:hAnsi="Times New Roman" w:cs="Times New Roman"/>
          <w:sz w:val="24"/>
          <w:szCs w:val="24"/>
        </w:rPr>
        <w:t>1</w:t>
      </w:r>
      <w:r w:rsidRPr="00EE4695">
        <w:rPr>
          <w:rFonts w:ascii="Times New Roman" w:hAnsi="Times New Roman" w:cs="Times New Roman"/>
          <w:sz w:val="24"/>
          <w:szCs w:val="24"/>
        </w:rPr>
        <w:t xml:space="preserve"> r.</w:t>
      </w:r>
      <w:r w:rsidR="008A29AF">
        <w:rPr>
          <w:rFonts w:ascii="Times New Roman" w:hAnsi="Times New Roman" w:cs="Times New Roman"/>
          <w:sz w:val="24"/>
          <w:szCs w:val="24"/>
        </w:rPr>
        <w:t xml:space="preserve"> z późn.zm.</w:t>
      </w:r>
      <w:r w:rsidRPr="00EE4695">
        <w:rPr>
          <w:rFonts w:ascii="Times New Roman" w:hAnsi="Times New Roman" w:cs="Times New Roman"/>
          <w:sz w:val="24"/>
          <w:szCs w:val="24"/>
        </w:rPr>
        <w:t xml:space="preserve">) </w:t>
      </w:r>
    </w:p>
    <w:p w14:paraId="130871C0" w14:textId="77777777" w:rsidR="005E4A59" w:rsidRDefault="005E4A59" w:rsidP="00D27CBF">
      <w:pPr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460083D4" w14:textId="77777777" w:rsidR="00D27CBF" w:rsidRDefault="00CC7729" w:rsidP="00D27CBF">
      <w:pPr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CC7729">
        <w:rPr>
          <w:rFonts w:ascii="Times New Roman" w:hAnsi="Times New Roman" w:cs="Times New Roman"/>
          <w:sz w:val="24"/>
          <w:szCs w:val="24"/>
        </w:rPr>
        <w:t>zarządza się, co następuje:</w:t>
      </w:r>
    </w:p>
    <w:p w14:paraId="1CCE34E2" w14:textId="77777777" w:rsidR="005E4A59" w:rsidRDefault="005E4A59" w:rsidP="00CC7729">
      <w:pPr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2DCF85EA" w14:textId="77777777" w:rsidR="00CC7729" w:rsidRPr="00CC7729" w:rsidRDefault="00CC7729" w:rsidP="00CC7729">
      <w:pPr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§ 1.</w:t>
      </w:r>
    </w:p>
    <w:p w14:paraId="0D51243F" w14:textId="20FD280C" w:rsidR="006F16CB" w:rsidRPr="00E924D6" w:rsidRDefault="00CC7729" w:rsidP="00BC4A64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  <w:r w:rsidRPr="00CC7729">
        <w:rPr>
          <w:rFonts w:ascii="Times New Roman" w:hAnsi="Times New Roman" w:cs="Times New Roman"/>
          <w:sz w:val="24"/>
          <w:szCs w:val="24"/>
        </w:rPr>
        <w:t xml:space="preserve">W Zarządzeniu Nr </w:t>
      </w:r>
      <w:r w:rsidR="008A29AF">
        <w:rPr>
          <w:rFonts w:ascii="Times New Roman" w:hAnsi="Times New Roman" w:cs="Times New Roman"/>
          <w:sz w:val="24"/>
          <w:szCs w:val="24"/>
        </w:rPr>
        <w:t>40</w:t>
      </w:r>
      <w:r w:rsidRPr="00CC7729">
        <w:rPr>
          <w:rFonts w:ascii="Times New Roman" w:hAnsi="Times New Roman" w:cs="Times New Roman"/>
          <w:sz w:val="24"/>
          <w:szCs w:val="24"/>
        </w:rPr>
        <w:t xml:space="preserve">/2020 </w:t>
      </w:r>
      <w:r>
        <w:rPr>
          <w:rFonts w:ascii="Times New Roman" w:hAnsi="Times New Roman" w:cs="Times New Roman"/>
          <w:sz w:val="24"/>
          <w:szCs w:val="24"/>
        </w:rPr>
        <w:t xml:space="preserve">Dyrektora Miejskiego Ośrodka Pomocy Społecznej w Sopocie z  dnia </w:t>
      </w:r>
      <w:r w:rsidR="005B6E0A">
        <w:rPr>
          <w:rFonts w:ascii="Times New Roman" w:hAnsi="Times New Roman" w:cs="Times New Roman"/>
          <w:sz w:val="24"/>
          <w:szCs w:val="24"/>
        </w:rPr>
        <w:t xml:space="preserve"> 23 października</w:t>
      </w:r>
      <w:r>
        <w:rPr>
          <w:rFonts w:ascii="Times New Roman" w:hAnsi="Times New Roman" w:cs="Times New Roman"/>
          <w:sz w:val="24"/>
          <w:szCs w:val="24"/>
        </w:rPr>
        <w:t xml:space="preserve"> 2020 r. w sprawie </w:t>
      </w:r>
      <w:r w:rsidR="008A29AF" w:rsidRPr="008A29AF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powołania Komisji ds. opiniowania wniosków i kwalifikowania osób ubiegających się o skierowanie i umieszczenie w domu pomocy społecznej oraz wprowadzenia Regulaminu Komisji</w:t>
      </w:r>
      <w:r w:rsidR="008A29AF" w:rsidRPr="008A29AF">
        <w:rPr>
          <w:bCs/>
        </w:rPr>
        <w:t xml:space="preserve"> </w:t>
      </w:r>
      <w:r w:rsidR="008A29AF" w:rsidRPr="008A29AF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ds. opiniowania wniosków i kwalifikowania osób ubiegających się o skierowanie i umieszczenie w domu pomocy społecznej</w:t>
      </w:r>
      <w:r w:rsidR="00E924D6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, </w:t>
      </w:r>
      <w:r w:rsidR="005E4A59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(zm.: Zarządzeni</w:t>
      </w:r>
      <w:r w:rsidR="00265435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a</w:t>
      </w:r>
      <w:r w:rsidR="005E4A59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 Dyrektora</w:t>
      </w:r>
      <w:r w:rsidR="00265435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:</w:t>
      </w:r>
      <w:r w:rsidR="005E4A59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 Nr 49/2020</w:t>
      </w:r>
      <w:r w:rsidR="00265435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 z dnia 8 grudnia 2020 r. </w:t>
      </w:r>
      <w:r w:rsidR="00C64E25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, </w:t>
      </w:r>
      <w:r w:rsidR="00265435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 Nr 3/2021 z dnia 15 stycznia 2021 r.</w:t>
      </w:r>
      <w:r w:rsidR="00C64E25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 , Nr 35/2021 z dnia 29 kwietnia 2021 r.</w:t>
      </w:r>
      <w:r w:rsidR="00B22394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, </w:t>
      </w:r>
      <w:bookmarkStart w:id="0" w:name="_Hlk144802037"/>
      <w:r w:rsidR="00B22394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Nr 9/2022 z dnia 15 marca 2022 r.</w:t>
      </w:r>
      <w:bookmarkEnd w:id="0"/>
      <w:r w:rsidR="00E51B7C" w:rsidRPr="00E51B7C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 </w:t>
      </w:r>
      <w:r w:rsidR="00E51B7C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Nr 5/2023 z</w:t>
      </w:r>
      <w:r w:rsidR="00E51B7C" w:rsidRPr="00E51B7C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eastAsia="pl-PL"/>
        </w:rPr>
        <w:t xml:space="preserve"> dnia 2 marca 2023 </w:t>
      </w:r>
      <w:r w:rsidR="00E51B7C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r.</w:t>
      </w:r>
      <w:r w:rsidR="005E4A59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),  </w:t>
      </w:r>
      <w:r>
        <w:rPr>
          <w:rFonts w:ascii="Times New Roman" w:hAnsi="Times New Roman" w:cs="Times New Roman"/>
          <w:sz w:val="24"/>
          <w:szCs w:val="24"/>
        </w:rPr>
        <w:t>wprowadza się następujące zmiany:</w:t>
      </w:r>
    </w:p>
    <w:p w14:paraId="7CE84E3D" w14:textId="77777777" w:rsidR="00CC7729" w:rsidRDefault="00CC7729" w:rsidP="005B6E0A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§ </w:t>
      </w:r>
      <w:r w:rsidR="008A29AF">
        <w:rPr>
          <w:rFonts w:ascii="Times New Roman" w:hAnsi="Times New Roman" w:cs="Times New Roman"/>
          <w:sz w:val="24"/>
          <w:szCs w:val="24"/>
        </w:rPr>
        <w:t>1</w:t>
      </w:r>
      <w:r>
        <w:rPr>
          <w:rFonts w:ascii="Times New Roman" w:hAnsi="Times New Roman" w:cs="Times New Roman"/>
          <w:sz w:val="24"/>
          <w:szCs w:val="24"/>
        </w:rPr>
        <w:t xml:space="preserve"> otrzymuj</w:t>
      </w:r>
      <w:r w:rsidR="005E4A59">
        <w:rPr>
          <w:rFonts w:ascii="Times New Roman" w:hAnsi="Times New Roman" w:cs="Times New Roman"/>
          <w:sz w:val="24"/>
          <w:szCs w:val="24"/>
        </w:rPr>
        <w:t>e</w:t>
      </w:r>
      <w:r>
        <w:rPr>
          <w:rFonts w:ascii="Times New Roman" w:hAnsi="Times New Roman" w:cs="Times New Roman"/>
          <w:sz w:val="24"/>
          <w:szCs w:val="24"/>
        </w:rPr>
        <w:t xml:space="preserve"> brzmienie:</w:t>
      </w:r>
    </w:p>
    <w:p w14:paraId="770E73B1" w14:textId="77777777" w:rsidR="00265435" w:rsidRDefault="00265435" w:rsidP="005B6E0A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„ § 1</w:t>
      </w:r>
      <w:r w:rsidR="006E3B4F">
        <w:rPr>
          <w:rFonts w:ascii="Times New Roman" w:hAnsi="Times New Roman" w:cs="Times New Roman"/>
          <w:sz w:val="24"/>
          <w:szCs w:val="24"/>
        </w:rPr>
        <w:t>.</w:t>
      </w:r>
    </w:p>
    <w:p w14:paraId="00793F1F" w14:textId="77777777" w:rsidR="00265435" w:rsidRPr="003C3DF2" w:rsidRDefault="00265435" w:rsidP="00265435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C3DF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Powołuje się stałą Komisję ds. opiniowania wniosków osób ubiegających się </w:t>
      </w:r>
      <w:r w:rsidRPr="003C3DF2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o skierowanie i umieszczenie w domu pomocy społecznej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,</w:t>
      </w:r>
      <w:r w:rsidRPr="003C3DF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zwaną dalej „Komisją”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,</w:t>
      </w:r>
      <w:r w:rsidRPr="003C3DF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3C3DF2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w następującym składzie:</w:t>
      </w:r>
    </w:p>
    <w:p w14:paraId="46773871" w14:textId="77777777" w:rsidR="00265435" w:rsidRPr="003C3DF2" w:rsidRDefault="00265435" w:rsidP="00265435">
      <w:pPr>
        <w:pStyle w:val="Akapitzlist"/>
        <w:numPr>
          <w:ilvl w:val="0"/>
          <w:numId w:val="1"/>
        </w:numPr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C3DF2">
        <w:rPr>
          <w:rFonts w:ascii="Times New Roman" w:eastAsia="Times New Roman" w:hAnsi="Times New Roman" w:cs="Times New Roman"/>
          <w:sz w:val="24"/>
          <w:szCs w:val="24"/>
          <w:lang w:eastAsia="pl-PL"/>
        </w:rPr>
        <w:t>Przewodniczący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="00095559">
        <w:rPr>
          <w:rFonts w:ascii="Times New Roman" w:eastAsia="Times New Roman" w:hAnsi="Times New Roman" w:cs="Times New Roman"/>
          <w:sz w:val="24"/>
          <w:szCs w:val="24"/>
          <w:lang w:eastAsia="pl-PL"/>
        </w:rPr>
        <w:t>-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Marlena Jasnoch</w:t>
      </w:r>
      <w:r w:rsidRPr="003C3DF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- </w:t>
      </w:r>
      <w:r w:rsidRPr="003C3DF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Z-ca Dyrektora Miejskiego Ośrodka Pomocy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Społecznej w Sopocie;</w:t>
      </w:r>
    </w:p>
    <w:p w14:paraId="66BD1905" w14:textId="77777777" w:rsidR="00265435" w:rsidRDefault="00265435" w:rsidP="00265435">
      <w:pPr>
        <w:pStyle w:val="Akapitzlist"/>
        <w:numPr>
          <w:ilvl w:val="0"/>
          <w:numId w:val="1"/>
        </w:numPr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Zastępca przewodniczącego </w:t>
      </w:r>
      <w:r w:rsidR="00095559">
        <w:rPr>
          <w:rFonts w:ascii="Times New Roman" w:eastAsia="Times New Roman" w:hAnsi="Times New Roman" w:cs="Times New Roman"/>
          <w:sz w:val="24"/>
          <w:szCs w:val="24"/>
          <w:lang w:eastAsia="pl-PL"/>
        </w:rPr>
        <w:t>-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Karolina Bastek - </w:t>
      </w:r>
      <w:r w:rsidRPr="003C3DF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Kierownik Działu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Pomocy Instytucjonalnej </w:t>
      </w:r>
      <w:r w:rsidR="00F21CC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i Rehabilitacji Społecznej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w</w:t>
      </w:r>
      <w:r w:rsidRPr="00F2457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Miejskim Ośrodku</w:t>
      </w:r>
      <w:r w:rsidRPr="00D9016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Pomocy Społecznej w Sopocie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;</w:t>
      </w:r>
    </w:p>
    <w:p w14:paraId="7F75D58A" w14:textId="77777777" w:rsidR="00265435" w:rsidRDefault="00265435" w:rsidP="00265435">
      <w:pPr>
        <w:pStyle w:val="Akapitzlist"/>
        <w:numPr>
          <w:ilvl w:val="0"/>
          <w:numId w:val="1"/>
        </w:numPr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Członek – Maciej Kisała </w:t>
      </w:r>
      <w:r w:rsidR="00095559">
        <w:rPr>
          <w:rFonts w:ascii="Times New Roman" w:eastAsia="Times New Roman" w:hAnsi="Times New Roman" w:cs="Times New Roman"/>
          <w:sz w:val="24"/>
          <w:szCs w:val="24"/>
          <w:lang w:eastAsia="pl-PL"/>
        </w:rPr>
        <w:t>-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E05FB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Naczelnik Wydziału Zdrowia i Spraw Społecznych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w </w:t>
      </w:r>
      <w:r w:rsidRPr="00E05FB3">
        <w:rPr>
          <w:rFonts w:ascii="Times New Roman" w:eastAsia="Times New Roman" w:hAnsi="Times New Roman" w:cs="Times New Roman"/>
          <w:sz w:val="24"/>
          <w:szCs w:val="24"/>
          <w:lang w:eastAsia="pl-PL"/>
        </w:rPr>
        <w:t>Urzęd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zie </w:t>
      </w:r>
      <w:r w:rsidRPr="00E05FB3">
        <w:rPr>
          <w:rFonts w:ascii="Times New Roman" w:eastAsia="Times New Roman" w:hAnsi="Times New Roman" w:cs="Times New Roman"/>
          <w:sz w:val="24"/>
          <w:szCs w:val="24"/>
          <w:lang w:eastAsia="pl-PL"/>
        </w:rPr>
        <w:t>Miasta Sopot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u;</w:t>
      </w:r>
    </w:p>
    <w:p w14:paraId="668E1195" w14:textId="7FCBA920" w:rsidR="00265435" w:rsidRDefault="00265435" w:rsidP="00265435">
      <w:pPr>
        <w:pStyle w:val="Akapitzlist"/>
        <w:numPr>
          <w:ilvl w:val="0"/>
          <w:numId w:val="1"/>
        </w:numPr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S</w:t>
      </w:r>
      <w:r w:rsidRPr="00D9016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ekretarz Komisji </w:t>
      </w:r>
      <w:r w:rsidR="00C64E2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– </w:t>
      </w:r>
      <w:r w:rsidR="00B22394">
        <w:rPr>
          <w:rFonts w:ascii="Times New Roman" w:eastAsia="Times New Roman" w:hAnsi="Times New Roman" w:cs="Times New Roman"/>
          <w:sz w:val="24"/>
          <w:szCs w:val="24"/>
          <w:lang w:eastAsia="pl-PL"/>
        </w:rPr>
        <w:t>Ewelina Wernicka</w:t>
      </w:r>
      <w:r w:rsidRPr="00D9016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- </w:t>
      </w:r>
      <w:r w:rsidRPr="00D9016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pracownik Zespołu Pomocy Instytucjonalnej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i Monitoringu Usług </w:t>
      </w:r>
      <w:r w:rsidRPr="00D9016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w Dziale Pomocy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Instytucjonalnej i </w:t>
      </w:r>
      <w:r w:rsidR="002B5491">
        <w:rPr>
          <w:rFonts w:ascii="Times New Roman" w:eastAsia="Times New Roman" w:hAnsi="Times New Roman" w:cs="Times New Roman"/>
          <w:sz w:val="24"/>
          <w:szCs w:val="24"/>
          <w:lang w:eastAsia="pl-PL"/>
        </w:rPr>
        <w:t>Rehabilitacji Społecznej w</w:t>
      </w:r>
      <w:r w:rsidRPr="00D9016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Miejski</w:t>
      </w:r>
      <w:r w:rsidR="002B549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m </w:t>
      </w:r>
      <w:r w:rsidRPr="00D9016E">
        <w:rPr>
          <w:rFonts w:ascii="Times New Roman" w:eastAsia="Times New Roman" w:hAnsi="Times New Roman" w:cs="Times New Roman"/>
          <w:sz w:val="24"/>
          <w:szCs w:val="24"/>
          <w:lang w:eastAsia="pl-PL"/>
        </w:rPr>
        <w:t>Ośrod</w:t>
      </w:r>
      <w:r w:rsidR="002B5491">
        <w:rPr>
          <w:rFonts w:ascii="Times New Roman" w:eastAsia="Times New Roman" w:hAnsi="Times New Roman" w:cs="Times New Roman"/>
          <w:sz w:val="24"/>
          <w:szCs w:val="24"/>
          <w:lang w:eastAsia="pl-PL"/>
        </w:rPr>
        <w:t>ku</w:t>
      </w:r>
      <w:r w:rsidRPr="00D9016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Pomocy Społecznej w Sopocie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;</w:t>
      </w:r>
    </w:p>
    <w:p w14:paraId="7345641B" w14:textId="317BE14A" w:rsidR="00265435" w:rsidRPr="004C42CA" w:rsidRDefault="00265435" w:rsidP="00265435">
      <w:pPr>
        <w:pStyle w:val="Akapitzlist"/>
        <w:numPr>
          <w:ilvl w:val="0"/>
          <w:numId w:val="1"/>
        </w:numPr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lastRenderedPageBreak/>
        <w:t>Zastępca Sekretarza</w:t>
      </w:r>
      <w:r w:rsidRPr="00D9016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Komisji</w:t>
      </w:r>
      <w:r w:rsidR="002B549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="00C64E25">
        <w:rPr>
          <w:rFonts w:ascii="Times New Roman" w:eastAsia="Times New Roman" w:hAnsi="Times New Roman" w:cs="Times New Roman"/>
          <w:sz w:val="24"/>
          <w:szCs w:val="24"/>
          <w:lang w:eastAsia="pl-PL"/>
        </w:rPr>
        <w:t>–</w:t>
      </w:r>
      <w:r w:rsidRPr="00D9016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="00E51B7C">
        <w:rPr>
          <w:rFonts w:ascii="Times New Roman" w:eastAsia="Times New Roman" w:hAnsi="Times New Roman" w:cs="Times New Roman"/>
          <w:sz w:val="24"/>
          <w:szCs w:val="24"/>
          <w:lang w:eastAsia="pl-PL"/>
        </w:rPr>
        <w:t>Justyna Filipkowska</w:t>
      </w:r>
      <w:r w:rsidRPr="00D9016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- </w:t>
      </w:r>
      <w:r w:rsidRPr="00D9016E">
        <w:rPr>
          <w:rFonts w:ascii="Times New Roman" w:hAnsi="Times New Roman" w:cs="Times New Roman"/>
          <w:sz w:val="24"/>
          <w:szCs w:val="24"/>
        </w:rPr>
        <w:t>pracownik Zespołu Pomocy Instytucjonalnej</w:t>
      </w:r>
      <w:r w:rsidR="002B5491">
        <w:rPr>
          <w:rFonts w:ascii="Times New Roman" w:hAnsi="Times New Roman" w:cs="Times New Roman"/>
          <w:sz w:val="24"/>
          <w:szCs w:val="24"/>
        </w:rPr>
        <w:t xml:space="preserve"> i Monitoringu Usług</w:t>
      </w:r>
      <w:r w:rsidRPr="00D9016E">
        <w:rPr>
          <w:rFonts w:ascii="Times New Roman" w:hAnsi="Times New Roman" w:cs="Times New Roman"/>
          <w:sz w:val="24"/>
          <w:szCs w:val="24"/>
        </w:rPr>
        <w:t xml:space="preserve"> w </w:t>
      </w:r>
      <w:r w:rsidR="006232BD" w:rsidRPr="00D9016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Dziale Pomocy </w:t>
      </w:r>
      <w:r w:rsidR="006232BD">
        <w:rPr>
          <w:rFonts w:ascii="Times New Roman" w:eastAsia="Times New Roman" w:hAnsi="Times New Roman" w:cs="Times New Roman"/>
          <w:sz w:val="24"/>
          <w:szCs w:val="24"/>
          <w:lang w:eastAsia="pl-PL"/>
        </w:rPr>
        <w:t>Instytucjonalnej i Rehabilitacji Społecznej</w:t>
      </w:r>
      <w:r w:rsidR="002B5491">
        <w:rPr>
          <w:rFonts w:ascii="Times New Roman" w:hAnsi="Times New Roman" w:cs="Times New Roman"/>
          <w:sz w:val="24"/>
          <w:szCs w:val="24"/>
        </w:rPr>
        <w:t xml:space="preserve"> w </w:t>
      </w:r>
      <w:r w:rsidRPr="00D9016E">
        <w:rPr>
          <w:rFonts w:ascii="Times New Roman" w:eastAsia="Times New Roman" w:hAnsi="Times New Roman" w:cs="Times New Roman"/>
          <w:sz w:val="24"/>
          <w:szCs w:val="24"/>
          <w:lang w:eastAsia="pl-PL"/>
        </w:rPr>
        <w:t>Miejski</w:t>
      </w:r>
      <w:r w:rsidR="002B5491">
        <w:rPr>
          <w:rFonts w:ascii="Times New Roman" w:eastAsia="Times New Roman" w:hAnsi="Times New Roman" w:cs="Times New Roman"/>
          <w:sz w:val="24"/>
          <w:szCs w:val="24"/>
          <w:lang w:eastAsia="pl-PL"/>
        </w:rPr>
        <w:t>m</w:t>
      </w:r>
      <w:r w:rsidRPr="00D9016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Ośrodk</w:t>
      </w:r>
      <w:r w:rsidR="002B5491">
        <w:rPr>
          <w:rFonts w:ascii="Times New Roman" w:eastAsia="Times New Roman" w:hAnsi="Times New Roman" w:cs="Times New Roman"/>
          <w:sz w:val="24"/>
          <w:szCs w:val="24"/>
          <w:lang w:eastAsia="pl-PL"/>
        </w:rPr>
        <w:t>u</w:t>
      </w:r>
      <w:r w:rsidRPr="00D9016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Pomocy Społecznej w Sopocie.</w:t>
      </w:r>
      <w:r w:rsidR="002B5491">
        <w:rPr>
          <w:rFonts w:ascii="Times New Roman" w:eastAsia="Times New Roman" w:hAnsi="Times New Roman" w:cs="Times New Roman"/>
          <w:sz w:val="24"/>
          <w:szCs w:val="24"/>
          <w:lang w:eastAsia="pl-PL"/>
        </w:rPr>
        <w:t>”</w:t>
      </w:r>
    </w:p>
    <w:p w14:paraId="481E5DFD" w14:textId="77777777" w:rsidR="00265435" w:rsidRDefault="00265435" w:rsidP="005B6E0A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</w:p>
    <w:p w14:paraId="50088841" w14:textId="77777777" w:rsidR="00CC7729" w:rsidRPr="003D3D3C" w:rsidRDefault="00CC7729" w:rsidP="00CC7729">
      <w:pPr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3D3D3C">
        <w:rPr>
          <w:rFonts w:ascii="Times New Roman" w:hAnsi="Times New Roman" w:cs="Times New Roman"/>
          <w:sz w:val="24"/>
          <w:szCs w:val="24"/>
        </w:rPr>
        <w:t>§ 2.</w:t>
      </w:r>
    </w:p>
    <w:p w14:paraId="1D074924" w14:textId="13AAAB28" w:rsidR="00224B4B" w:rsidRPr="001B0947" w:rsidRDefault="00CC7729" w:rsidP="001B0947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3D3D3C">
        <w:rPr>
          <w:rFonts w:ascii="Times New Roman" w:hAnsi="Times New Roman" w:cs="Times New Roman"/>
          <w:sz w:val="24"/>
          <w:szCs w:val="24"/>
        </w:rPr>
        <w:t>Zarządzenie wchodzi w życie z dniem podpisania</w:t>
      </w:r>
      <w:r w:rsidR="00C64E25">
        <w:rPr>
          <w:rFonts w:ascii="Times New Roman" w:hAnsi="Times New Roman" w:cs="Times New Roman"/>
          <w:sz w:val="24"/>
          <w:szCs w:val="24"/>
        </w:rPr>
        <w:t>.</w:t>
      </w:r>
      <w:r w:rsidR="002B5491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7E86C7C4" w14:textId="09C134D6" w:rsidR="001B0947" w:rsidRPr="00C522E3" w:rsidRDefault="001B0947" w:rsidP="00B22394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C522E3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</w:t>
      </w:r>
    </w:p>
    <w:p w14:paraId="3B8DB036" w14:textId="77777777" w:rsidR="00A1312D" w:rsidRPr="00CC7729" w:rsidRDefault="00A1312D" w:rsidP="00CC7729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</w:p>
    <w:sectPr w:rsidR="00A1312D" w:rsidRPr="00CC7729" w:rsidSect="00B31AA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0B34872"/>
    <w:multiLevelType w:val="hybridMultilevel"/>
    <w:tmpl w:val="A198BE54"/>
    <w:lvl w:ilvl="0" w:tplc="04150011">
      <w:start w:val="5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018106C"/>
    <w:multiLevelType w:val="hybridMultilevel"/>
    <w:tmpl w:val="5C5456F6"/>
    <w:lvl w:ilvl="0" w:tplc="7C16B578">
      <w:start w:val="1"/>
      <w:numFmt w:val="decimal"/>
      <w:lvlText w:val="%1)"/>
      <w:lvlJc w:val="left"/>
      <w:pPr>
        <w:ind w:left="360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1563517621">
    <w:abstractNumId w:val="1"/>
  </w:num>
  <w:num w:numId="2" w16cid:durableId="64049706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B1545"/>
    <w:rsid w:val="0001283B"/>
    <w:rsid w:val="000146BE"/>
    <w:rsid w:val="00023006"/>
    <w:rsid w:val="00095559"/>
    <w:rsid w:val="000A68CE"/>
    <w:rsid w:val="00124874"/>
    <w:rsid w:val="00157ED9"/>
    <w:rsid w:val="00184E74"/>
    <w:rsid w:val="001B0947"/>
    <w:rsid w:val="001D0F16"/>
    <w:rsid w:val="00224B4B"/>
    <w:rsid w:val="00265435"/>
    <w:rsid w:val="00290128"/>
    <w:rsid w:val="002B1545"/>
    <w:rsid w:val="002B5491"/>
    <w:rsid w:val="002D7C1A"/>
    <w:rsid w:val="00335613"/>
    <w:rsid w:val="003470E8"/>
    <w:rsid w:val="00397175"/>
    <w:rsid w:val="003D3D3C"/>
    <w:rsid w:val="00487FD4"/>
    <w:rsid w:val="0053518F"/>
    <w:rsid w:val="00594D09"/>
    <w:rsid w:val="005B6E0A"/>
    <w:rsid w:val="005E4A59"/>
    <w:rsid w:val="006232BD"/>
    <w:rsid w:val="006D1BF2"/>
    <w:rsid w:val="006E3B4F"/>
    <w:rsid w:val="006F16CB"/>
    <w:rsid w:val="007A3B04"/>
    <w:rsid w:val="00850AD6"/>
    <w:rsid w:val="008A29AF"/>
    <w:rsid w:val="0091061E"/>
    <w:rsid w:val="00A038C6"/>
    <w:rsid w:val="00A1312D"/>
    <w:rsid w:val="00B22394"/>
    <w:rsid w:val="00B31AA5"/>
    <w:rsid w:val="00B53287"/>
    <w:rsid w:val="00B56A8F"/>
    <w:rsid w:val="00BB7E0B"/>
    <w:rsid w:val="00BC4A64"/>
    <w:rsid w:val="00C16F8A"/>
    <w:rsid w:val="00C32755"/>
    <w:rsid w:val="00C64E25"/>
    <w:rsid w:val="00CA7B78"/>
    <w:rsid w:val="00CC7729"/>
    <w:rsid w:val="00CF22B1"/>
    <w:rsid w:val="00D22F63"/>
    <w:rsid w:val="00D27CBF"/>
    <w:rsid w:val="00D52BE8"/>
    <w:rsid w:val="00DC13D4"/>
    <w:rsid w:val="00E51B7C"/>
    <w:rsid w:val="00E924D6"/>
    <w:rsid w:val="00EB7FDB"/>
    <w:rsid w:val="00EE4695"/>
    <w:rsid w:val="00F02B05"/>
    <w:rsid w:val="00F116AA"/>
    <w:rsid w:val="00F21CC9"/>
    <w:rsid w:val="00F35554"/>
    <w:rsid w:val="00F435FE"/>
    <w:rsid w:val="00F741D5"/>
    <w:rsid w:val="00F92069"/>
    <w:rsid w:val="00FD5A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AC61624"/>
  <w15:docId w15:val="{DCAD58FE-A36A-43AE-92C1-E0F8470E16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2D7C1A"/>
    <w:pPr>
      <w:spacing w:after="200" w:line="276" w:lineRule="auto"/>
    </w:pPr>
  </w:style>
  <w:style w:type="paragraph" w:styleId="Nagwek1">
    <w:name w:val="heading 1"/>
    <w:basedOn w:val="Normalny"/>
    <w:link w:val="Nagwek1Znak"/>
    <w:uiPriority w:val="9"/>
    <w:qFormat/>
    <w:rsid w:val="002D7C1A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2D7C1A"/>
    <w:rPr>
      <w:rFonts w:ascii="Times New Roman" w:eastAsia="Times New Roman" w:hAnsi="Times New Roman" w:cs="Times New Roman"/>
      <w:b/>
      <w:bCs/>
      <w:kern w:val="36"/>
      <w:sz w:val="48"/>
      <w:szCs w:val="48"/>
      <w:lang w:eastAsia="pl-PL"/>
    </w:rPr>
  </w:style>
  <w:style w:type="paragraph" w:styleId="Akapitzlist">
    <w:name w:val="List Paragraph"/>
    <w:basedOn w:val="Normalny"/>
    <w:uiPriority w:val="34"/>
    <w:qFormat/>
    <w:rsid w:val="008A29AF"/>
    <w:pPr>
      <w:spacing w:after="160" w:line="259" w:lineRule="auto"/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992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436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84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62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731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3732405">
          <w:marLeft w:val="0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889026">
          <w:marLeft w:val="0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34709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378</Words>
  <Characters>2272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Zarządzenie Nr 5/2023 Dyrektora Miejskiego Ośrodka Pomocy Społecznej w Sopocie z dnia 15 marca 2022 r.</vt:lpstr>
    </vt:vector>
  </TitlesOfParts>
  <Company/>
  <LinksUpToDate>false</LinksUpToDate>
  <CharactersWithSpaces>2645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 Nr 5/2023 Dyrektora Miejskiego Ośrodka Pomocy Społecznej w Sopocie z dnia 15 marca 2022 r.</dc:title>
  <dc:subject/>
  <dc:creator>Ewelina Wernicka</dc:creator>
  <cp:keywords/>
  <dc:description/>
  <cp:lastModifiedBy>Kamila Stachewicz</cp:lastModifiedBy>
  <cp:revision>3</cp:revision>
  <cp:lastPrinted>2023-09-05T08:31:00Z</cp:lastPrinted>
  <dcterms:created xsi:type="dcterms:W3CDTF">2023-09-05T09:48:00Z</dcterms:created>
  <dcterms:modified xsi:type="dcterms:W3CDTF">2023-09-05T11:55:00Z</dcterms:modified>
</cp:coreProperties>
</file>