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9137D0" w14:textId="77777777" w:rsidR="00E56EB4" w:rsidRPr="00F82389" w:rsidRDefault="00E56EB4" w:rsidP="00E56EB4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14:paraId="2F7DDEDF" w14:textId="77777777" w:rsidR="00E56EB4" w:rsidRPr="00F82389" w:rsidRDefault="00E56EB4" w:rsidP="00E56EB4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14:paraId="3E171C33" w14:textId="1BA678AA" w:rsidR="00E56EB4" w:rsidRPr="00F82389" w:rsidRDefault="00E56EB4" w:rsidP="00E56EB4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F82389">
        <w:rPr>
          <w:rFonts w:asciiTheme="minorHAnsi" w:hAnsiTheme="minorHAnsi" w:cstheme="minorHAnsi"/>
          <w:b/>
        </w:rPr>
        <w:t xml:space="preserve">ZARZĄDZENIE NR </w:t>
      </w:r>
      <w:r w:rsidR="00922B64">
        <w:rPr>
          <w:rFonts w:asciiTheme="minorHAnsi" w:hAnsiTheme="minorHAnsi" w:cstheme="minorHAnsi"/>
          <w:b/>
        </w:rPr>
        <w:t>26</w:t>
      </w:r>
      <w:r w:rsidRPr="00F82389">
        <w:rPr>
          <w:rFonts w:asciiTheme="minorHAnsi" w:hAnsiTheme="minorHAnsi" w:cstheme="minorHAnsi"/>
          <w:b/>
        </w:rPr>
        <w:t>/2024</w:t>
      </w:r>
    </w:p>
    <w:p w14:paraId="17A1B11D" w14:textId="77777777" w:rsidR="00E56EB4" w:rsidRPr="00F82389" w:rsidRDefault="00E56EB4" w:rsidP="00E56EB4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F82389">
        <w:rPr>
          <w:rFonts w:asciiTheme="minorHAnsi" w:hAnsiTheme="minorHAnsi" w:cstheme="minorHAnsi"/>
          <w:b/>
        </w:rPr>
        <w:t>DYREKTORA MIEJSKIEGO OŚRODKA POMOCY SPOŁECZNEJ W SOPOCIE</w:t>
      </w:r>
    </w:p>
    <w:p w14:paraId="31145E2F" w14:textId="79B375C0" w:rsidR="00E56EB4" w:rsidRPr="00F82389" w:rsidRDefault="00E56EB4" w:rsidP="00E56EB4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F82389">
        <w:rPr>
          <w:rFonts w:asciiTheme="minorHAnsi" w:hAnsiTheme="minorHAnsi" w:cstheme="minorHAnsi"/>
          <w:b/>
        </w:rPr>
        <w:t xml:space="preserve">z dnia </w:t>
      </w:r>
      <w:r w:rsidR="00922B64">
        <w:rPr>
          <w:rFonts w:asciiTheme="minorHAnsi" w:hAnsiTheme="minorHAnsi" w:cstheme="minorHAnsi"/>
          <w:b/>
        </w:rPr>
        <w:t>12</w:t>
      </w:r>
      <w:r w:rsidRPr="00F82389">
        <w:rPr>
          <w:rFonts w:asciiTheme="minorHAnsi" w:hAnsiTheme="minorHAnsi" w:cstheme="minorHAnsi"/>
          <w:b/>
        </w:rPr>
        <w:t xml:space="preserve"> września 2024 r.</w:t>
      </w:r>
    </w:p>
    <w:p w14:paraId="756DF0D6" w14:textId="77777777" w:rsidR="00E56EB4" w:rsidRPr="00F82389" w:rsidRDefault="00E56EB4" w:rsidP="00E56EB4">
      <w:pPr>
        <w:spacing w:line="360" w:lineRule="auto"/>
        <w:jc w:val="both"/>
        <w:rPr>
          <w:rFonts w:asciiTheme="minorHAnsi" w:hAnsiTheme="minorHAnsi" w:cstheme="minorHAnsi"/>
          <w:b/>
        </w:rPr>
      </w:pPr>
      <w:bookmarkStart w:id="0" w:name="_Hlk176783911"/>
      <w:r w:rsidRPr="00F82389">
        <w:rPr>
          <w:rFonts w:asciiTheme="minorHAnsi" w:hAnsiTheme="minorHAnsi" w:cstheme="minorHAnsi"/>
          <w:b/>
        </w:rPr>
        <w:t xml:space="preserve">zmieniające zarządzenie w sprawie powołania komisji stypendialnej,  ustalenia jej zadań i trybu pracy oraz szczegółowych zasad wypłacania stypendium o charakterze socjalnym </w:t>
      </w:r>
      <w:bookmarkStart w:id="1" w:name="_Hlk113431856"/>
      <w:r w:rsidRPr="00F82389">
        <w:rPr>
          <w:rFonts w:asciiTheme="minorHAnsi" w:hAnsiTheme="minorHAnsi" w:cstheme="minorHAnsi"/>
          <w:b/>
        </w:rPr>
        <w:t>dla uczniów – obywateli Ukrainy</w:t>
      </w:r>
      <w:bookmarkStart w:id="2" w:name="_Hlk113431609"/>
      <w:r w:rsidRPr="00F82389">
        <w:rPr>
          <w:rFonts w:asciiTheme="minorHAnsi" w:hAnsiTheme="minorHAnsi" w:cstheme="minorHAnsi"/>
          <w:b/>
        </w:rPr>
        <w:t>, przybyłych legalnie na terytorium Rzeczypospolitej Polskiej w okresie od dnia 24 lutego 2022 r., zamieszkałych na terenie miasta Sopotu</w:t>
      </w:r>
      <w:bookmarkEnd w:id="0"/>
      <w:bookmarkEnd w:id="1"/>
      <w:bookmarkEnd w:id="2"/>
      <w:r w:rsidRPr="00F82389">
        <w:rPr>
          <w:rFonts w:asciiTheme="minorHAnsi" w:hAnsiTheme="minorHAnsi" w:cstheme="minorHAnsi"/>
          <w:b/>
        </w:rPr>
        <w:br/>
      </w:r>
    </w:p>
    <w:p w14:paraId="15BD31B0" w14:textId="77777777" w:rsidR="00E56EB4" w:rsidRPr="00F82389" w:rsidRDefault="00E56EB4" w:rsidP="00E56EB4">
      <w:pPr>
        <w:jc w:val="both"/>
        <w:rPr>
          <w:rFonts w:asciiTheme="minorHAnsi" w:hAnsiTheme="minorHAnsi" w:cstheme="minorHAnsi"/>
          <w:bCs/>
        </w:rPr>
      </w:pPr>
      <w:r w:rsidRPr="00F82389">
        <w:rPr>
          <w:rFonts w:asciiTheme="minorHAnsi" w:hAnsiTheme="minorHAnsi" w:cstheme="minorHAnsi"/>
          <w:bCs/>
        </w:rPr>
        <w:t xml:space="preserve">Na podstawie § 10 ust. 2, § 13 ust. 7 oraz § 15 ust. 3 Regulaminu udzielania pomocy materialnej o charakterze socjalnym dla uczniów – obywateli Ukrainy, przybyłych legalnie na terytorium Rzeczypospolitej Polskiej w okresie od dnia 24 lutego 2022 r., zamieszkałych na terenie miasta Sopotu stanowiącego załącznik do Uchwały Nr XXXVII/636/2022 Rady Miasta Sopotu z dnia 25 sierpnia 2022 r. w sprawie uchwalenia regulaminu udzielania pomocy materialnej o charakterze socjalnym </w:t>
      </w:r>
      <w:bookmarkStart w:id="3" w:name="_Hlk113432229"/>
      <w:r w:rsidRPr="00F82389">
        <w:rPr>
          <w:rFonts w:asciiTheme="minorHAnsi" w:hAnsiTheme="minorHAnsi" w:cstheme="minorHAnsi"/>
          <w:bCs/>
        </w:rPr>
        <w:t xml:space="preserve">dla uczniów – obywateli Ukrainy, przybyłych legalnie na terytorium Rzeczypospolitej Polskiej w okresie od dnia 24 lutego 2022 r., </w:t>
      </w:r>
      <w:bookmarkEnd w:id="3"/>
      <w:r w:rsidRPr="00F82389">
        <w:rPr>
          <w:rFonts w:asciiTheme="minorHAnsi" w:hAnsiTheme="minorHAnsi" w:cstheme="minorHAnsi"/>
          <w:bCs/>
        </w:rPr>
        <w:t>zamieszkałych na terenie miasta Sopotu (Dz. Urz. Woj. Pom. z 2022 r. poz. 3338)</w:t>
      </w:r>
    </w:p>
    <w:p w14:paraId="1627EECD" w14:textId="77777777" w:rsidR="00E56EB4" w:rsidRPr="00F82389" w:rsidRDefault="00E56EB4" w:rsidP="00E56EB4">
      <w:pPr>
        <w:jc w:val="both"/>
        <w:rPr>
          <w:rFonts w:asciiTheme="minorHAnsi" w:hAnsiTheme="minorHAnsi" w:cstheme="minorHAnsi"/>
          <w:b/>
        </w:rPr>
      </w:pPr>
    </w:p>
    <w:p w14:paraId="1500FB5A" w14:textId="77777777" w:rsidR="00E56EB4" w:rsidRPr="00F82389" w:rsidRDefault="00E56EB4" w:rsidP="00E56EB4">
      <w:pPr>
        <w:jc w:val="center"/>
        <w:rPr>
          <w:rFonts w:asciiTheme="minorHAnsi" w:hAnsiTheme="minorHAnsi" w:cstheme="minorHAnsi"/>
          <w:b/>
        </w:rPr>
      </w:pPr>
      <w:r w:rsidRPr="00F82389">
        <w:rPr>
          <w:rFonts w:asciiTheme="minorHAnsi" w:hAnsiTheme="minorHAnsi" w:cstheme="minorHAnsi"/>
          <w:b/>
        </w:rPr>
        <w:t>zarządza, co następuje:</w:t>
      </w:r>
    </w:p>
    <w:p w14:paraId="61B76D1B" w14:textId="77777777" w:rsidR="00E56EB4" w:rsidRPr="00F82389" w:rsidRDefault="00E56EB4" w:rsidP="00E56EB4">
      <w:pPr>
        <w:jc w:val="center"/>
        <w:rPr>
          <w:rFonts w:asciiTheme="minorHAnsi" w:hAnsiTheme="minorHAnsi" w:cstheme="minorHAnsi"/>
          <w:bCs/>
        </w:rPr>
      </w:pPr>
    </w:p>
    <w:p w14:paraId="54E1949A" w14:textId="77777777" w:rsidR="00E56EB4" w:rsidRPr="00F82389" w:rsidRDefault="00E56EB4" w:rsidP="00E56EB4">
      <w:pPr>
        <w:jc w:val="center"/>
        <w:rPr>
          <w:rFonts w:asciiTheme="minorHAnsi" w:hAnsiTheme="minorHAnsi" w:cstheme="minorHAnsi"/>
          <w:bCs/>
        </w:rPr>
      </w:pPr>
      <w:r w:rsidRPr="00F82389">
        <w:rPr>
          <w:rFonts w:asciiTheme="minorHAnsi" w:hAnsiTheme="minorHAnsi" w:cstheme="minorHAnsi"/>
          <w:bCs/>
        </w:rPr>
        <w:t>§ 1.</w:t>
      </w:r>
    </w:p>
    <w:p w14:paraId="6D0EB215" w14:textId="77777777" w:rsidR="00E56EB4" w:rsidRPr="00F82389" w:rsidRDefault="00E56EB4" w:rsidP="00E56EB4">
      <w:pPr>
        <w:spacing w:line="360" w:lineRule="auto"/>
        <w:jc w:val="both"/>
        <w:rPr>
          <w:rFonts w:asciiTheme="minorHAnsi" w:hAnsiTheme="minorHAnsi" w:cstheme="minorHAnsi"/>
        </w:rPr>
      </w:pPr>
      <w:r w:rsidRPr="00F82389">
        <w:rPr>
          <w:rFonts w:asciiTheme="minorHAnsi" w:hAnsiTheme="minorHAnsi" w:cstheme="minorHAnsi"/>
          <w:bCs/>
        </w:rPr>
        <w:t>W Zarządzeniu Nr 34/2022 Dyrektora Miejskiego Ośrodka Pomocy Społecznej w Sopocie</w:t>
      </w:r>
      <w:r w:rsidRPr="00F82389">
        <w:rPr>
          <w:rFonts w:asciiTheme="minorHAnsi" w:hAnsiTheme="minorHAnsi" w:cstheme="minorHAnsi"/>
          <w:bCs/>
        </w:rPr>
        <w:br/>
        <w:t>w sprawie powołania komisji stypendialnej, ustalenia jej zadań i trybu pracy oraz szczegółowych zasad wypłacania stypendium o charakterze socjalnym dla uczniów – obywateli Ukrainy, przybyłych legalnie na terytorium Rzeczypospolitej Polskiej w okresie od dnia 24 lutego 2022 r., zamieszkałych na terenie miasta Sopotu z dnia 21 września 2022 r.,</w:t>
      </w:r>
      <w:r w:rsidRPr="00F82389">
        <w:rPr>
          <w:rFonts w:asciiTheme="minorHAnsi" w:hAnsiTheme="minorHAnsi" w:cstheme="minorHAnsi"/>
          <w:bCs/>
        </w:rPr>
        <w:br/>
      </w:r>
      <w:r w:rsidRPr="00F82389">
        <w:rPr>
          <w:rFonts w:asciiTheme="minorHAnsi" w:hAnsiTheme="minorHAnsi" w:cstheme="minorHAnsi"/>
        </w:rPr>
        <w:t xml:space="preserve">wprowadza się następujące zmiany: </w:t>
      </w:r>
    </w:p>
    <w:p w14:paraId="67D2BD2C" w14:textId="345411F5" w:rsidR="00E56EB4" w:rsidRPr="00F82389" w:rsidRDefault="00E56EB4" w:rsidP="00E56EB4">
      <w:pPr>
        <w:spacing w:line="360" w:lineRule="auto"/>
        <w:jc w:val="both"/>
        <w:rPr>
          <w:rFonts w:asciiTheme="minorHAnsi" w:hAnsiTheme="minorHAnsi" w:cstheme="minorHAnsi"/>
        </w:rPr>
      </w:pPr>
      <w:r w:rsidRPr="00F82389">
        <w:rPr>
          <w:rFonts w:asciiTheme="minorHAnsi" w:hAnsiTheme="minorHAnsi" w:cstheme="minorHAnsi"/>
        </w:rPr>
        <w:t>§ 1 otrzymuje brzmienie:</w:t>
      </w:r>
    </w:p>
    <w:p w14:paraId="5F86E2CC" w14:textId="177B2EAD" w:rsidR="00E56EB4" w:rsidRPr="00F82389" w:rsidRDefault="00E56EB4" w:rsidP="00E56EB4">
      <w:pPr>
        <w:spacing w:line="360" w:lineRule="auto"/>
        <w:jc w:val="both"/>
        <w:rPr>
          <w:rFonts w:asciiTheme="minorHAnsi" w:hAnsiTheme="minorHAnsi" w:cstheme="minorHAnsi"/>
          <w:bCs/>
        </w:rPr>
      </w:pPr>
      <w:r w:rsidRPr="00F82389">
        <w:rPr>
          <w:rFonts w:asciiTheme="minorHAnsi" w:hAnsiTheme="minorHAnsi" w:cstheme="minorHAnsi"/>
        </w:rPr>
        <w:t xml:space="preserve">„ § 1. </w:t>
      </w:r>
      <w:r w:rsidRPr="00F82389">
        <w:rPr>
          <w:rFonts w:asciiTheme="minorHAnsi" w:hAnsiTheme="minorHAnsi" w:cstheme="minorHAnsi"/>
          <w:bCs/>
        </w:rPr>
        <w:t>Do opiniowania wniosków o udzielenie pomocy materialnej o charakterze socjalnym (stypendium i zasiłku szkolnego) dla uczniów – obywateli Ukrainy, przybyłych legalnie na terytorium Rzeczypospolitej Polskiej w okresie od dnia 24 lutego 2022 r.,</w:t>
      </w:r>
      <w:r w:rsidRPr="00F82389">
        <w:rPr>
          <w:rFonts w:asciiTheme="minorHAnsi" w:hAnsiTheme="minorHAnsi" w:cstheme="minorHAnsi"/>
        </w:rPr>
        <w:t xml:space="preserve"> </w:t>
      </w:r>
      <w:r w:rsidRPr="00F82389">
        <w:rPr>
          <w:rFonts w:asciiTheme="minorHAnsi" w:hAnsiTheme="minorHAnsi" w:cstheme="minorHAnsi"/>
          <w:bCs/>
        </w:rPr>
        <w:t>zamieszkałych na terenie miasta Sopotu w roku szkolnym 2024/2025 powołuję Komisję Stypendialną w składzie:</w:t>
      </w:r>
    </w:p>
    <w:p w14:paraId="6D9F6C55" w14:textId="6EFF3046" w:rsidR="00E56EB4" w:rsidRPr="00F82389" w:rsidRDefault="00E56EB4" w:rsidP="00E56EB4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Cs/>
        </w:rPr>
      </w:pPr>
      <w:r w:rsidRPr="00F82389">
        <w:rPr>
          <w:rFonts w:asciiTheme="minorHAnsi" w:hAnsiTheme="minorHAnsi" w:cstheme="minorHAnsi"/>
          <w:bCs/>
        </w:rPr>
        <w:t>przewodniczący</w:t>
      </w:r>
      <w:r w:rsidR="00051DC3" w:rsidRPr="00F82389">
        <w:rPr>
          <w:rFonts w:asciiTheme="minorHAnsi" w:hAnsiTheme="minorHAnsi" w:cstheme="minorHAnsi"/>
          <w:bCs/>
        </w:rPr>
        <w:t xml:space="preserve">: </w:t>
      </w:r>
      <w:r w:rsidRPr="00F82389">
        <w:rPr>
          <w:rFonts w:asciiTheme="minorHAnsi" w:hAnsiTheme="minorHAnsi" w:cstheme="minorHAnsi"/>
          <w:bCs/>
        </w:rPr>
        <w:t>Łukasz Pawlicki, pracownik MOPS w Sopocie,</w:t>
      </w:r>
    </w:p>
    <w:p w14:paraId="180BF8B6" w14:textId="00E6CC24" w:rsidR="00E56EB4" w:rsidRPr="00F82389" w:rsidRDefault="00E56EB4" w:rsidP="00E56EB4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Cs/>
        </w:rPr>
      </w:pPr>
      <w:r w:rsidRPr="00F82389">
        <w:rPr>
          <w:rFonts w:asciiTheme="minorHAnsi" w:hAnsiTheme="minorHAnsi" w:cstheme="minorHAnsi"/>
          <w:bCs/>
        </w:rPr>
        <w:t>członkowie: Alicja Grabisz, pracownik MOPS w Sopocie,</w:t>
      </w:r>
    </w:p>
    <w:p w14:paraId="2655D432" w14:textId="41D66DE4" w:rsidR="00E56EB4" w:rsidRPr="00F82389" w:rsidRDefault="00E56EB4" w:rsidP="00E56EB4">
      <w:pPr>
        <w:spacing w:line="360" w:lineRule="auto"/>
        <w:ind w:left="1416"/>
        <w:jc w:val="both"/>
        <w:rPr>
          <w:rFonts w:asciiTheme="minorHAnsi" w:hAnsiTheme="minorHAnsi" w:cstheme="minorHAnsi"/>
          <w:bCs/>
        </w:rPr>
      </w:pPr>
      <w:r w:rsidRPr="00F82389">
        <w:rPr>
          <w:rFonts w:asciiTheme="minorHAnsi" w:hAnsiTheme="minorHAnsi" w:cstheme="minorHAnsi"/>
          <w:bCs/>
        </w:rPr>
        <w:t xml:space="preserve">         </w:t>
      </w:r>
      <w:r w:rsidR="006A34FE" w:rsidRPr="00F82389">
        <w:rPr>
          <w:rFonts w:asciiTheme="minorHAnsi" w:hAnsiTheme="minorHAnsi" w:cstheme="minorHAnsi"/>
          <w:bCs/>
        </w:rPr>
        <w:t xml:space="preserve">Dominika </w:t>
      </w:r>
      <w:proofErr w:type="spellStart"/>
      <w:r w:rsidR="006A34FE" w:rsidRPr="00F82389">
        <w:rPr>
          <w:rFonts w:asciiTheme="minorHAnsi" w:hAnsiTheme="minorHAnsi" w:cstheme="minorHAnsi"/>
          <w:bCs/>
        </w:rPr>
        <w:t>Kosiór</w:t>
      </w:r>
      <w:proofErr w:type="spellEnd"/>
      <w:r w:rsidRPr="00F82389">
        <w:rPr>
          <w:rFonts w:asciiTheme="minorHAnsi" w:hAnsiTheme="minorHAnsi" w:cstheme="minorHAnsi"/>
          <w:bCs/>
        </w:rPr>
        <w:t>, pracownik MOPS w Sopocie</w:t>
      </w:r>
      <w:r w:rsidRPr="00F82389">
        <w:rPr>
          <w:rFonts w:asciiTheme="minorHAnsi" w:hAnsiTheme="minorHAnsi" w:cstheme="minorHAnsi"/>
        </w:rPr>
        <w:t>”</w:t>
      </w:r>
    </w:p>
    <w:p w14:paraId="45BA442D" w14:textId="77777777" w:rsidR="00E56EB4" w:rsidRPr="00F82389" w:rsidRDefault="00E56EB4" w:rsidP="00E56EB4">
      <w:pPr>
        <w:jc w:val="both"/>
        <w:rPr>
          <w:rFonts w:asciiTheme="minorHAnsi" w:hAnsiTheme="minorHAnsi" w:cstheme="minorHAnsi"/>
          <w:b/>
        </w:rPr>
      </w:pPr>
    </w:p>
    <w:p w14:paraId="15D64D2A" w14:textId="77777777" w:rsidR="00E56EB4" w:rsidRPr="00F82389" w:rsidRDefault="00E56EB4" w:rsidP="00E56EB4">
      <w:pPr>
        <w:jc w:val="center"/>
        <w:rPr>
          <w:rFonts w:asciiTheme="minorHAnsi" w:hAnsiTheme="minorHAnsi" w:cstheme="minorHAnsi"/>
          <w:bCs/>
        </w:rPr>
      </w:pPr>
      <w:r w:rsidRPr="00F82389">
        <w:rPr>
          <w:rFonts w:asciiTheme="minorHAnsi" w:hAnsiTheme="minorHAnsi" w:cstheme="minorHAnsi"/>
          <w:bCs/>
        </w:rPr>
        <w:t>§ 2.</w:t>
      </w:r>
    </w:p>
    <w:p w14:paraId="595AFD6D" w14:textId="77777777" w:rsidR="00E56EB4" w:rsidRPr="00F82389" w:rsidRDefault="00E56EB4" w:rsidP="00E56EB4">
      <w:pPr>
        <w:rPr>
          <w:rFonts w:asciiTheme="minorHAnsi" w:hAnsiTheme="minorHAnsi" w:cstheme="minorHAnsi"/>
          <w:bCs/>
        </w:rPr>
      </w:pPr>
      <w:r w:rsidRPr="00F82389">
        <w:rPr>
          <w:rFonts w:asciiTheme="minorHAnsi" w:hAnsiTheme="minorHAnsi" w:cstheme="minorHAnsi"/>
          <w:bCs/>
        </w:rPr>
        <w:t>Zarządzenie wchodzi w życie z dniem podpisania.</w:t>
      </w:r>
    </w:p>
    <w:p w14:paraId="34347ED6" w14:textId="77777777" w:rsidR="00864028" w:rsidRPr="00F82389" w:rsidRDefault="00864028">
      <w:pPr>
        <w:rPr>
          <w:rFonts w:asciiTheme="minorHAnsi" w:hAnsiTheme="minorHAnsi" w:cstheme="minorHAnsi"/>
        </w:rPr>
      </w:pPr>
    </w:p>
    <w:sectPr w:rsidR="00864028" w:rsidRPr="00F82389" w:rsidSect="00E56EB4">
      <w:pgSz w:w="11906" w:h="16838"/>
      <w:pgMar w:top="284" w:right="1418" w:bottom="426" w:left="1418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0A63CD"/>
    <w:multiLevelType w:val="hybridMultilevel"/>
    <w:tmpl w:val="EB2A3454"/>
    <w:lvl w:ilvl="0" w:tplc="D50E3056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AF0BC2"/>
    <w:multiLevelType w:val="hybridMultilevel"/>
    <w:tmpl w:val="5F7C8E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7718426">
    <w:abstractNumId w:val="0"/>
  </w:num>
  <w:num w:numId="2" w16cid:durableId="4016358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41C"/>
    <w:rsid w:val="00051DC3"/>
    <w:rsid w:val="00232353"/>
    <w:rsid w:val="002A2E3D"/>
    <w:rsid w:val="004C63AE"/>
    <w:rsid w:val="00571B53"/>
    <w:rsid w:val="006326B6"/>
    <w:rsid w:val="006A34FE"/>
    <w:rsid w:val="00864028"/>
    <w:rsid w:val="00922B64"/>
    <w:rsid w:val="009916D8"/>
    <w:rsid w:val="00D02045"/>
    <w:rsid w:val="00E56EB4"/>
    <w:rsid w:val="00F1641C"/>
    <w:rsid w:val="00F82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2E929"/>
  <w15:chartTrackingRefBased/>
  <w15:docId w15:val="{E83F2D09-3101-43E1-A7D4-86786107B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6EB4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56E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36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318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</dc:title>
  <dc:subject/>
  <dc:creator>Katarzyna Żurawicka-Benkowska</dc:creator>
  <cp:keywords/>
  <dc:description/>
  <cp:lastModifiedBy>Kamila Stachewicz</cp:lastModifiedBy>
  <cp:revision>9</cp:revision>
  <cp:lastPrinted>2024-09-09T12:33:00Z</cp:lastPrinted>
  <dcterms:created xsi:type="dcterms:W3CDTF">2024-09-04T06:17:00Z</dcterms:created>
  <dcterms:modified xsi:type="dcterms:W3CDTF">2024-09-12T09:42:00Z</dcterms:modified>
</cp:coreProperties>
</file>