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E8952" w14:textId="6C1B9830" w:rsidR="005845A8" w:rsidRPr="00A7466E" w:rsidRDefault="005845A8" w:rsidP="000908B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ZARZĄDZENIE NR</w:t>
      </w:r>
      <w:r w:rsidR="00D567D4" w:rsidRPr="00A7466E">
        <w:rPr>
          <w:rFonts w:cstheme="minorHAnsi"/>
          <w:b/>
          <w:sz w:val="24"/>
          <w:szCs w:val="24"/>
        </w:rPr>
        <w:t xml:space="preserve"> </w:t>
      </w:r>
      <w:r w:rsidR="004E3F05">
        <w:rPr>
          <w:rFonts w:cstheme="minorHAnsi"/>
          <w:b/>
          <w:sz w:val="24"/>
          <w:szCs w:val="24"/>
        </w:rPr>
        <w:t>21</w:t>
      </w:r>
      <w:r w:rsidR="001638D1" w:rsidRPr="00A7466E">
        <w:rPr>
          <w:rFonts w:cstheme="minorHAnsi"/>
          <w:b/>
          <w:sz w:val="24"/>
          <w:szCs w:val="24"/>
        </w:rPr>
        <w:t>/20</w:t>
      </w:r>
      <w:r w:rsidR="002B7A6B" w:rsidRPr="00A7466E">
        <w:rPr>
          <w:rFonts w:cstheme="minorHAnsi"/>
          <w:b/>
          <w:sz w:val="24"/>
          <w:szCs w:val="24"/>
        </w:rPr>
        <w:t>2</w:t>
      </w:r>
      <w:r w:rsidR="00FC1324">
        <w:rPr>
          <w:rFonts w:cstheme="minorHAnsi"/>
          <w:b/>
          <w:sz w:val="24"/>
          <w:szCs w:val="24"/>
        </w:rPr>
        <w:t>5</w:t>
      </w:r>
    </w:p>
    <w:p w14:paraId="77C6F0B8" w14:textId="77777777" w:rsidR="005845A8" w:rsidRPr="00A7466E" w:rsidRDefault="005845A8" w:rsidP="000908B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Dyrektora Miejskiego Ośrodka Pomocy Społecznej w Sopocie</w:t>
      </w:r>
    </w:p>
    <w:p w14:paraId="260DAC32" w14:textId="01096B80" w:rsidR="00472C63" w:rsidRPr="00A7466E" w:rsidRDefault="005845A8" w:rsidP="000908B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>z dnia</w:t>
      </w:r>
      <w:r w:rsidR="00D567D4" w:rsidRPr="00A7466E">
        <w:rPr>
          <w:rFonts w:cstheme="minorHAnsi"/>
          <w:b/>
          <w:sz w:val="24"/>
          <w:szCs w:val="24"/>
        </w:rPr>
        <w:t xml:space="preserve"> </w:t>
      </w:r>
      <w:r w:rsidR="004E3F05">
        <w:rPr>
          <w:rFonts w:cstheme="minorHAnsi"/>
          <w:b/>
          <w:sz w:val="24"/>
          <w:szCs w:val="24"/>
        </w:rPr>
        <w:t>30 kwietnia 2025 r.</w:t>
      </w:r>
    </w:p>
    <w:p w14:paraId="7593BC9F" w14:textId="77777777" w:rsidR="00D236B6" w:rsidRPr="00A7466E" w:rsidRDefault="00D236B6" w:rsidP="000908B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3FB82463" w14:textId="788267AE" w:rsidR="005845A8" w:rsidRPr="00A7466E" w:rsidRDefault="005845A8" w:rsidP="00415D4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A7466E">
        <w:rPr>
          <w:rFonts w:cstheme="minorHAnsi"/>
          <w:b/>
          <w:sz w:val="24"/>
          <w:szCs w:val="24"/>
        </w:rPr>
        <w:t xml:space="preserve">w sprawie powołania </w:t>
      </w:r>
      <w:r w:rsidR="00FC1324">
        <w:rPr>
          <w:rFonts w:cstheme="minorHAnsi"/>
          <w:b/>
          <w:sz w:val="24"/>
          <w:szCs w:val="24"/>
        </w:rPr>
        <w:t>zespołu mieszkań</w:t>
      </w:r>
      <w:r w:rsidR="00415D4E" w:rsidRPr="00A7466E">
        <w:rPr>
          <w:rFonts w:cstheme="minorHAnsi"/>
          <w:b/>
          <w:sz w:val="24"/>
          <w:szCs w:val="24"/>
        </w:rPr>
        <w:t xml:space="preserve"> </w:t>
      </w:r>
      <w:r w:rsidR="001511A2" w:rsidRPr="00A7466E">
        <w:rPr>
          <w:rFonts w:cstheme="minorHAnsi"/>
          <w:b/>
          <w:sz w:val="24"/>
          <w:szCs w:val="24"/>
        </w:rPr>
        <w:t>treningow</w:t>
      </w:r>
      <w:r w:rsidR="00FC1324">
        <w:rPr>
          <w:rFonts w:cstheme="minorHAnsi"/>
          <w:b/>
          <w:sz w:val="24"/>
          <w:szCs w:val="24"/>
        </w:rPr>
        <w:t>ych</w:t>
      </w:r>
      <w:r w:rsidR="002A71CC" w:rsidRPr="00A7466E">
        <w:rPr>
          <w:rFonts w:cstheme="minorHAnsi"/>
          <w:b/>
          <w:sz w:val="24"/>
          <w:szCs w:val="24"/>
        </w:rPr>
        <w:t xml:space="preserve"> „Rezydencja Młodych” </w:t>
      </w:r>
      <w:r w:rsidR="001511A2" w:rsidRPr="00A7466E">
        <w:rPr>
          <w:rFonts w:cstheme="minorHAnsi"/>
          <w:b/>
          <w:sz w:val="24"/>
          <w:szCs w:val="24"/>
        </w:rPr>
        <w:t xml:space="preserve"> przy</w:t>
      </w:r>
      <w:r w:rsidR="006D5D08" w:rsidRPr="00A7466E">
        <w:rPr>
          <w:rFonts w:cstheme="minorHAnsi"/>
          <w:b/>
          <w:sz w:val="24"/>
          <w:szCs w:val="24"/>
        </w:rPr>
        <w:t xml:space="preserve"> </w:t>
      </w:r>
      <w:r w:rsidR="00415D4E" w:rsidRPr="00A7466E">
        <w:rPr>
          <w:rFonts w:cstheme="minorHAnsi"/>
          <w:b/>
          <w:sz w:val="24"/>
          <w:szCs w:val="24"/>
        </w:rPr>
        <w:t>ul. 3 Maja 61</w:t>
      </w:r>
      <w:r w:rsidR="00FC1324">
        <w:rPr>
          <w:rFonts w:cstheme="minorHAnsi"/>
          <w:b/>
          <w:sz w:val="24"/>
          <w:szCs w:val="24"/>
        </w:rPr>
        <w:t xml:space="preserve"> lok. </w:t>
      </w:r>
      <w:r w:rsidR="00415D4E" w:rsidRPr="00A7466E">
        <w:rPr>
          <w:rFonts w:cstheme="minorHAnsi"/>
          <w:b/>
          <w:sz w:val="24"/>
          <w:szCs w:val="24"/>
        </w:rPr>
        <w:t>12</w:t>
      </w:r>
      <w:r w:rsidR="00FC1324">
        <w:rPr>
          <w:rFonts w:cstheme="minorHAnsi"/>
          <w:b/>
          <w:sz w:val="24"/>
          <w:szCs w:val="24"/>
        </w:rPr>
        <w:t xml:space="preserve"> i 13</w:t>
      </w:r>
      <w:r w:rsidR="00415D4E" w:rsidRPr="00A7466E">
        <w:rPr>
          <w:rFonts w:cstheme="minorHAnsi"/>
          <w:b/>
          <w:sz w:val="24"/>
          <w:szCs w:val="24"/>
        </w:rPr>
        <w:t xml:space="preserve"> w Sopocie</w:t>
      </w:r>
    </w:p>
    <w:p w14:paraId="1658B0ED" w14:textId="77777777" w:rsidR="00D236B6" w:rsidRPr="00A7466E" w:rsidRDefault="00D236B6" w:rsidP="00D236B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3882819" w14:textId="4E307A7E" w:rsidR="005845A8" w:rsidRPr="00A7466E" w:rsidRDefault="005845A8" w:rsidP="005845A8">
      <w:pPr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 xml:space="preserve">Na podstawie </w:t>
      </w:r>
      <w:r w:rsidR="009B6B33" w:rsidRPr="00A7466E">
        <w:rPr>
          <w:rFonts w:cstheme="minorHAnsi"/>
          <w:sz w:val="24"/>
          <w:szCs w:val="24"/>
        </w:rPr>
        <w:t xml:space="preserve">art. 17 ust.1 pkt 12 w związku z </w:t>
      </w:r>
      <w:r w:rsidRPr="00A7466E">
        <w:rPr>
          <w:rFonts w:cstheme="minorHAnsi"/>
          <w:sz w:val="24"/>
          <w:szCs w:val="24"/>
        </w:rPr>
        <w:t xml:space="preserve">art. 53 </w:t>
      </w:r>
      <w:r w:rsidR="00A246F8" w:rsidRPr="00A7466E">
        <w:rPr>
          <w:rFonts w:cstheme="minorHAnsi"/>
          <w:sz w:val="24"/>
          <w:szCs w:val="24"/>
        </w:rPr>
        <w:t xml:space="preserve">ust.1 </w:t>
      </w:r>
      <w:r w:rsidRPr="00A7466E">
        <w:rPr>
          <w:rFonts w:cstheme="minorHAnsi"/>
          <w:sz w:val="24"/>
          <w:szCs w:val="24"/>
        </w:rPr>
        <w:t>ustawy z dnia 12 marca 2004 r. o pomocy</w:t>
      </w:r>
      <w:r w:rsidR="001511A2" w:rsidRPr="00A7466E">
        <w:rPr>
          <w:rFonts w:cstheme="minorHAnsi"/>
          <w:sz w:val="24"/>
          <w:szCs w:val="24"/>
        </w:rPr>
        <w:t xml:space="preserve"> społecznej (t.j. Dz.U</w:t>
      </w:r>
      <w:r w:rsidR="006D5D08" w:rsidRPr="00A7466E">
        <w:rPr>
          <w:rFonts w:cstheme="minorHAnsi"/>
          <w:sz w:val="24"/>
          <w:szCs w:val="24"/>
        </w:rPr>
        <w:t>.</w:t>
      </w:r>
      <w:r w:rsidR="001511A2" w:rsidRPr="00A7466E">
        <w:rPr>
          <w:rFonts w:cstheme="minorHAnsi"/>
          <w:sz w:val="24"/>
          <w:szCs w:val="24"/>
        </w:rPr>
        <w:t xml:space="preserve"> z 20</w:t>
      </w:r>
      <w:r w:rsidR="006D5D08" w:rsidRPr="00A7466E">
        <w:rPr>
          <w:rFonts w:cstheme="minorHAnsi"/>
          <w:sz w:val="24"/>
          <w:szCs w:val="24"/>
        </w:rPr>
        <w:t>2</w:t>
      </w:r>
      <w:r w:rsidR="00415D4E" w:rsidRPr="00A7466E">
        <w:rPr>
          <w:rFonts w:cstheme="minorHAnsi"/>
          <w:sz w:val="24"/>
          <w:szCs w:val="24"/>
        </w:rPr>
        <w:t>4</w:t>
      </w:r>
      <w:r w:rsidR="006D5D08" w:rsidRPr="00A7466E">
        <w:rPr>
          <w:rFonts w:cstheme="minorHAnsi"/>
          <w:sz w:val="24"/>
          <w:szCs w:val="24"/>
        </w:rPr>
        <w:t xml:space="preserve"> r.</w:t>
      </w:r>
      <w:r w:rsidRPr="00A7466E">
        <w:rPr>
          <w:rFonts w:cstheme="minorHAnsi"/>
          <w:sz w:val="24"/>
          <w:szCs w:val="24"/>
        </w:rPr>
        <w:t xml:space="preserve"> </w:t>
      </w:r>
      <w:r w:rsidR="001511A2" w:rsidRPr="00A7466E">
        <w:rPr>
          <w:rFonts w:cstheme="minorHAnsi"/>
          <w:sz w:val="24"/>
          <w:szCs w:val="24"/>
        </w:rPr>
        <w:t xml:space="preserve">poz. </w:t>
      </w:r>
      <w:r w:rsidR="00415D4E" w:rsidRPr="00A7466E">
        <w:rPr>
          <w:rFonts w:cstheme="minorHAnsi"/>
          <w:sz w:val="24"/>
          <w:szCs w:val="24"/>
        </w:rPr>
        <w:t>1283</w:t>
      </w:r>
      <w:r w:rsidR="00101343" w:rsidRPr="00A7466E">
        <w:rPr>
          <w:rFonts w:cstheme="minorHAnsi"/>
          <w:sz w:val="24"/>
          <w:szCs w:val="24"/>
        </w:rPr>
        <w:t xml:space="preserve"> z późn.zm.</w:t>
      </w:r>
      <w:r w:rsidR="006D5D08" w:rsidRPr="00A7466E">
        <w:rPr>
          <w:rFonts w:cstheme="minorHAnsi"/>
          <w:sz w:val="24"/>
          <w:szCs w:val="24"/>
        </w:rPr>
        <w:t>)</w:t>
      </w:r>
    </w:p>
    <w:p w14:paraId="7977232A" w14:textId="77777777" w:rsidR="005845A8" w:rsidRPr="00A7466E" w:rsidRDefault="005845A8" w:rsidP="005845A8">
      <w:pPr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zarządza się, co następuje:</w:t>
      </w:r>
    </w:p>
    <w:p w14:paraId="6A8D0B86" w14:textId="66FBD446" w:rsidR="005845A8" w:rsidRPr="00A7466E" w:rsidRDefault="005845A8" w:rsidP="002C28D2">
      <w:pPr>
        <w:spacing w:after="120"/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§1</w:t>
      </w:r>
      <w:r w:rsidR="005F1095" w:rsidRPr="00A7466E">
        <w:rPr>
          <w:rFonts w:cstheme="minorHAnsi"/>
          <w:sz w:val="24"/>
          <w:szCs w:val="24"/>
        </w:rPr>
        <w:t>.</w:t>
      </w:r>
    </w:p>
    <w:p w14:paraId="40000AE4" w14:textId="59761B83" w:rsidR="00FB542E" w:rsidRPr="00A7466E" w:rsidRDefault="00694584" w:rsidP="00FB542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 xml:space="preserve">Powołuje się </w:t>
      </w:r>
      <w:r w:rsidR="00FC1324">
        <w:rPr>
          <w:rFonts w:cstheme="minorHAnsi"/>
          <w:sz w:val="24"/>
          <w:szCs w:val="24"/>
        </w:rPr>
        <w:t>zespół mieszkań treningowych</w:t>
      </w:r>
      <w:r w:rsidR="00FB542E" w:rsidRPr="00A7466E">
        <w:rPr>
          <w:rFonts w:cstheme="minorHAnsi"/>
          <w:sz w:val="24"/>
          <w:szCs w:val="24"/>
        </w:rPr>
        <w:t xml:space="preserve"> </w:t>
      </w:r>
      <w:r w:rsidR="002A71CC" w:rsidRPr="00A7466E">
        <w:rPr>
          <w:rFonts w:cstheme="minorHAnsi"/>
          <w:sz w:val="24"/>
          <w:szCs w:val="24"/>
        </w:rPr>
        <w:t xml:space="preserve">„Rezydencja Młodych” </w:t>
      </w:r>
      <w:r w:rsidR="005845A8" w:rsidRPr="00A7466E">
        <w:rPr>
          <w:rFonts w:cstheme="minorHAnsi"/>
          <w:sz w:val="24"/>
          <w:szCs w:val="24"/>
        </w:rPr>
        <w:t xml:space="preserve">przy </w:t>
      </w:r>
      <w:r w:rsidR="00415D4E" w:rsidRPr="00A7466E">
        <w:rPr>
          <w:rFonts w:cstheme="minorHAnsi"/>
          <w:sz w:val="24"/>
          <w:szCs w:val="24"/>
        </w:rPr>
        <w:t xml:space="preserve">ul. 3 Maja 61 lok. </w:t>
      </w:r>
      <w:r w:rsidR="00FC1324">
        <w:rPr>
          <w:rFonts w:cstheme="minorHAnsi"/>
          <w:sz w:val="24"/>
          <w:szCs w:val="24"/>
        </w:rPr>
        <w:t xml:space="preserve">12 i lok.13 </w:t>
      </w:r>
      <w:r w:rsidR="00FB542E" w:rsidRPr="00A7466E">
        <w:rPr>
          <w:rFonts w:cstheme="minorHAnsi"/>
          <w:sz w:val="24"/>
          <w:szCs w:val="24"/>
        </w:rPr>
        <w:t>w</w:t>
      </w:r>
      <w:r w:rsidR="00896E5E" w:rsidRPr="00A7466E">
        <w:rPr>
          <w:rFonts w:cstheme="minorHAnsi"/>
          <w:sz w:val="24"/>
          <w:szCs w:val="24"/>
        </w:rPr>
        <w:t> </w:t>
      </w:r>
      <w:r w:rsidR="00FB542E" w:rsidRPr="00A7466E">
        <w:rPr>
          <w:rFonts w:cstheme="minorHAnsi"/>
          <w:sz w:val="24"/>
          <w:szCs w:val="24"/>
        </w:rPr>
        <w:t>Sopocie.</w:t>
      </w:r>
    </w:p>
    <w:p w14:paraId="332E6071" w14:textId="1B530DA3" w:rsidR="00FB542E" w:rsidRPr="00A7466E" w:rsidRDefault="000B4E9A" w:rsidP="00FB542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Mieszkani</w:t>
      </w:r>
      <w:r w:rsidR="00FC1324">
        <w:rPr>
          <w:rFonts w:cstheme="minorHAnsi"/>
          <w:sz w:val="24"/>
          <w:szCs w:val="24"/>
        </w:rPr>
        <w:t>a</w:t>
      </w:r>
      <w:r w:rsidR="00FB542E" w:rsidRPr="00A7466E">
        <w:rPr>
          <w:rFonts w:cstheme="minorHAnsi"/>
          <w:sz w:val="24"/>
          <w:szCs w:val="24"/>
        </w:rPr>
        <w:t xml:space="preserve"> przeznaczone </w:t>
      </w:r>
      <w:r w:rsidR="00FC1324">
        <w:rPr>
          <w:rFonts w:cstheme="minorHAnsi"/>
          <w:sz w:val="24"/>
          <w:szCs w:val="24"/>
        </w:rPr>
        <w:t>są</w:t>
      </w:r>
      <w:r w:rsidR="00FB542E" w:rsidRPr="00A7466E">
        <w:rPr>
          <w:rFonts w:cstheme="minorHAnsi"/>
          <w:sz w:val="24"/>
          <w:szCs w:val="24"/>
        </w:rPr>
        <w:t xml:space="preserve"> dla </w:t>
      </w:r>
      <w:r w:rsidR="00FC1324">
        <w:rPr>
          <w:rFonts w:cstheme="minorHAnsi"/>
          <w:sz w:val="24"/>
          <w:szCs w:val="24"/>
        </w:rPr>
        <w:t>6</w:t>
      </w:r>
      <w:r w:rsidR="00896E5E" w:rsidRPr="00A7466E">
        <w:rPr>
          <w:rFonts w:cstheme="minorHAnsi"/>
          <w:sz w:val="24"/>
          <w:szCs w:val="24"/>
        </w:rPr>
        <w:t xml:space="preserve"> </w:t>
      </w:r>
      <w:r w:rsidR="00FB542E" w:rsidRPr="00A7466E">
        <w:rPr>
          <w:rFonts w:cstheme="minorHAnsi"/>
          <w:sz w:val="24"/>
          <w:szCs w:val="24"/>
        </w:rPr>
        <w:t>osób</w:t>
      </w:r>
      <w:r w:rsidR="00245595">
        <w:rPr>
          <w:rFonts w:cstheme="minorHAnsi"/>
          <w:sz w:val="24"/>
          <w:szCs w:val="24"/>
        </w:rPr>
        <w:t xml:space="preserve">, każde z mieszkań dla 3 osób. </w:t>
      </w:r>
    </w:p>
    <w:p w14:paraId="27A8DD85" w14:textId="31B28E30" w:rsidR="001C062F" w:rsidRPr="00A7466E" w:rsidRDefault="001C062F" w:rsidP="001C062F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Mieszkani</w:t>
      </w:r>
      <w:r w:rsidR="00415D4E" w:rsidRPr="00A7466E">
        <w:rPr>
          <w:rFonts w:cstheme="minorHAnsi"/>
          <w:sz w:val="24"/>
          <w:szCs w:val="24"/>
        </w:rPr>
        <w:t>a</w:t>
      </w:r>
      <w:r w:rsidRPr="00A7466E">
        <w:rPr>
          <w:rFonts w:cstheme="minorHAnsi"/>
          <w:sz w:val="24"/>
          <w:szCs w:val="24"/>
        </w:rPr>
        <w:t xml:space="preserve"> treningowe</w:t>
      </w:r>
      <w:r w:rsidR="002A71CC" w:rsidRPr="00A7466E">
        <w:rPr>
          <w:rFonts w:cstheme="minorHAnsi"/>
          <w:sz w:val="24"/>
          <w:szCs w:val="24"/>
        </w:rPr>
        <w:t xml:space="preserve"> „Rezydencja Młodych”</w:t>
      </w:r>
      <w:r w:rsidRPr="00A7466E">
        <w:rPr>
          <w:rFonts w:cstheme="minorHAnsi"/>
          <w:sz w:val="24"/>
          <w:szCs w:val="24"/>
        </w:rPr>
        <w:t xml:space="preserve"> przeznaczone </w:t>
      </w:r>
      <w:r w:rsidR="00FC1324">
        <w:rPr>
          <w:rFonts w:cstheme="minorHAnsi"/>
          <w:sz w:val="24"/>
          <w:szCs w:val="24"/>
        </w:rPr>
        <w:t>są</w:t>
      </w:r>
      <w:r w:rsidRPr="00A7466E">
        <w:rPr>
          <w:rFonts w:cstheme="minorHAnsi"/>
          <w:sz w:val="24"/>
          <w:szCs w:val="24"/>
        </w:rPr>
        <w:t xml:space="preserve"> dla pełnoletni</w:t>
      </w:r>
      <w:r w:rsidR="008D0B05" w:rsidRPr="00A7466E">
        <w:rPr>
          <w:rFonts w:cstheme="minorHAnsi"/>
          <w:sz w:val="24"/>
          <w:szCs w:val="24"/>
        </w:rPr>
        <w:t>ej</w:t>
      </w:r>
      <w:r w:rsidRPr="00A7466E">
        <w:rPr>
          <w:rFonts w:cstheme="minorHAnsi"/>
          <w:sz w:val="24"/>
          <w:szCs w:val="24"/>
        </w:rPr>
        <w:t xml:space="preserve"> </w:t>
      </w:r>
      <w:r w:rsidR="00A246F8" w:rsidRPr="00A7466E">
        <w:rPr>
          <w:rFonts w:cstheme="minorHAnsi"/>
          <w:sz w:val="24"/>
          <w:szCs w:val="24"/>
        </w:rPr>
        <w:t>os</w:t>
      </w:r>
      <w:r w:rsidR="008D0B05" w:rsidRPr="00A7466E">
        <w:rPr>
          <w:rFonts w:cstheme="minorHAnsi"/>
          <w:sz w:val="24"/>
          <w:szCs w:val="24"/>
        </w:rPr>
        <w:t>oby</w:t>
      </w:r>
      <w:r w:rsidR="00A246F8" w:rsidRPr="00A7466E">
        <w:rPr>
          <w:rFonts w:cstheme="minorHAnsi"/>
          <w:sz w:val="24"/>
          <w:szCs w:val="24"/>
        </w:rPr>
        <w:t xml:space="preserve"> opus</w:t>
      </w:r>
      <w:r w:rsidR="00896E5E" w:rsidRPr="00A7466E">
        <w:rPr>
          <w:rFonts w:cstheme="minorHAnsi"/>
          <w:sz w:val="24"/>
          <w:szCs w:val="24"/>
        </w:rPr>
        <w:t>z</w:t>
      </w:r>
      <w:r w:rsidR="00A246F8" w:rsidRPr="00A7466E">
        <w:rPr>
          <w:rFonts w:cstheme="minorHAnsi"/>
          <w:sz w:val="24"/>
          <w:szCs w:val="24"/>
        </w:rPr>
        <w:t>czając</w:t>
      </w:r>
      <w:r w:rsidR="008D0B05" w:rsidRPr="00A7466E">
        <w:rPr>
          <w:rFonts w:cstheme="minorHAnsi"/>
          <w:sz w:val="24"/>
          <w:szCs w:val="24"/>
        </w:rPr>
        <w:t>ej</w:t>
      </w:r>
      <w:r w:rsidR="00A246F8" w:rsidRPr="00A7466E">
        <w:rPr>
          <w:rFonts w:cstheme="minorHAnsi"/>
          <w:sz w:val="24"/>
          <w:szCs w:val="24"/>
        </w:rPr>
        <w:t xml:space="preserve"> pieczę zastępczą w rozumieniu przepisów o wspieraniu rodziny i</w:t>
      </w:r>
      <w:r w:rsidR="008D0B05" w:rsidRPr="00A7466E">
        <w:rPr>
          <w:rFonts w:cstheme="minorHAnsi"/>
          <w:sz w:val="24"/>
          <w:szCs w:val="24"/>
        </w:rPr>
        <w:t>  </w:t>
      </w:r>
      <w:r w:rsidR="00A246F8" w:rsidRPr="00A7466E">
        <w:rPr>
          <w:rFonts w:cstheme="minorHAnsi"/>
          <w:sz w:val="24"/>
          <w:szCs w:val="24"/>
        </w:rPr>
        <w:t>system</w:t>
      </w:r>
      <w:r w:rsidR="008D0B05" w:rsidRPr="00A7466E">
        <w:rPr>
          <w:rFonts w:cstheme="minorHAnsi"/>
          <w:sz w:val="24"/>
          <w:szCs w:val="24"/>
        </w:rPr>
        <w:t>ie</w:t>
      </w:r>
      <w:r w:rsidR="00A246F8" w:rsidRPr="00A7466E">
        <w:rPr>
          <w:rFonts w:cstheme="minorHAnsi"/>
          <w:sz w:val="24"/>
          <w:szCs w:val="24"/>
        </w:rPr>
        <w:t xml:space="preserve"> pieczy </w:t>
      </w:r>
      <w:r w:rsidRPr="00A7466E">
        <w:rPr>
          <w:rFonts w:cstheme="minorHAnsi"/>
          <w:sz w:val="24"/>
          <w:szCs w:val="24"/>
        </w:rPr>
        <w:t>zastępczej</w:t>
      </w:r>
      <w:r w:rsidR="00896E5E" w:rsidRPr="00A7466E">
        <w:rPr>
          <w:rFonts w:cstheme="minorHAnsi"/>
          <w:sz w:val="24"/>
          <w:szCs w:val="24"/>
        </w:rPr>
        <w:t>, młodzieżowy ośrodek wychowawczy, zakład dla nieletnich, a także dla cudzoziemc</w:t>
      </w:r>
      <w:r w:rsidR="00BE6736" w:rsidRPr="00A7466E">
        <w:rPr>
          <w:rFonts w:cstheme="minorHAnsi"/>
          <w:sz w:val="24"/>
          <w:szCs w:val="24"/>
        </w:rPr>
        <w:t>a</w:t>
      </w:r>
      <w:r w:rsidR="00896E5E" w:rsidRPr="00A7466E">
        <w:rPr>
          <w:rFonts w:cstheme="minorHAnsi"/>
          <w:sz w:val="24"/>
          <w:szCs w:val="24"/>
        </w:rPr>
        <w:t>, który uzyskał w Rzeczpospolitej Polskiej status uchodźcy, ochron</w:t>
      </w:r>
      <w:r w:rsidR="008D0B05" w:rsidRPr="00A7466E">
        <w:rPr>
          <w:rFonts w:cstheme="minorHAnsi"/>
          <w:sz w:val="24"/>
          <w:szCs w:val="24"/>
        </w:rPr>
        <w:t>ę</w:t>
      </w:r>
      <w:r w:rsidR="00896E5E" w:rsidRPr="00A7466E">
        <w:rPr>
          <w:rFonts w:cstheme="minorHAnsi"/>
          <w:sz w:val="24"/>
          <w:szCs w:val="24"/>
        </w:rPr>
        <w:t xml:space="preserve"> uzupełniającą lub zezwolenie na pobyt czasowy udzielone w</w:t>
      </w:r>
      <w:r w:rsidR="00934AE1" w:rsidRPr="00A7466E">
        <w:rPr>
          <w:rFonts w:cstheme="minorHAnsi"/>
          <w:sz w:val="24"/>
          <w:szCs w:val="24"/>
        </w:rPr>
        <w:t> </w:t>
      </w:r>
      <w:r w:rsidR="00896E5E" w:rsidRPr="00A7466E">
        <w:rPr>
          <w:rFonts w:cstheme="minorHAnsi"/>
          <w:sz w:val="24"/>
          <w:szCs w:val="24"/>
        </w:rPr>
        <w:t>związku z okolicznością, o której mowa w art. 159 ust.1 pkt 1 lit. c lub d ustawy z</w:t>
      </w:r>
      <w:r w:rsidR="00415D4E" w:rsidRPr="00A7466E">
        <w:rPr>
          <w:rFonts w:cstheme="minorHAnsi"/>
          <w:sz w:val="24"/>
          <w:szCs w:val="24"/>
        </w:rPr>
        <w:t> </w:t>
      </w:r>
      <w:r w:rsidR="00896E5E" w:rsidRPr="00A7466E">
        <w:rPr>
          <w:rFonts w:cstheme="minorHAnsi"/>
          <w:sz w:val="24"/>
          <w:szCs w:val="24"/>
        </w:rPr>
        <w:t>dnia 12 grudnia 2013 r. o cudzoziemcach</w:t>
      </w:r>
      <w:r w:rsidR="002D02E0" w:rsidRPr="00A7466E">
        <w:rPr>
          <w:rFonts w:cstheme="minorHAnsi"/>
          <w:sz w:val="24"/>
          <w:szCs w:val="24"/>
        </w:rPr>
        <w:t>.</w:t>
      </w:r>
    </w:p>
    <w:p w14:paraId="6A3F83ED" w14:textId="1D4E7C1B" w:rsidR="00D32EB7" w:rsidRPr="00A7466E" w:rsidRDefault="00D32EB7" w:rsidP="002C28D2">
      <w:pPr>
        <w:spacing w:after="120"/>
        <w:jc w:val="center"/>
        <w:rPr>
          <w:rFonts w:cstheme="minorHAnsi"/>
          <w:sz w:val="24"/>
          <w:szCs w:val="24"/>
        </w:rPr>
      </w:pPr>
      <w:bookmarkStart w:id="0" w:name="_Hlk150754263"/>
      <w:r w:rsidRPr="00A7466E">
        <w:rPr>
          <w:rFonts w:cstheme="minorHAnsi"/>
          <w:sz w:val="24"/>
          <w:szCs w:val="24"/>
        </w:rPr>
        <w:t>§2</w:t>
      </w:r>
      <w:r w:rsidR="005F1095" w:rsidRPr="00A7466E">
        <w:rPr>
          <w:rFonts w:cstheme="minorHAnsi"/>
          <w:sz w:val="24"/>
          <w:szCs w:val="24"/>
        </w:rPr>
        <w:t>.</w:t>
      </w:r>
      <w:bookmarkEnd w:id="0"/>
    </w:p>
    <w:p w14:paraId="60567630" w14:textId="5C3EE18F" w:rsidR="00675A2F" w:rsidRPr="00A7466E" w:rsidRDefault="00675A2F" w:rsidP="00415D4E">
      <w:pPr>
        <w:spacing w:after="120"/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Traci moc</w:t>
      </w:r>
      <w:r w:rsidR="00101343" w:rsidRPr="00A7466E">
        <w:rPr>
          <w:rFonts w:cstheme="minorHAnsi"/>
          <w:sz w:val="24"/>
          <w:szCs w:val="24"/>
        </w:rPr>
        <w:t xml:space="preserve"> </w:t>
      </w:r>
      <w:r w:rsidRPr="00A7466E">
        <w:rPr>
          <w:rFonts w:cstheme="minorHAnsi"/>
          <w:sz w:val="24"/>
          <w:szCs w:val="24"/>
        </w:rPr>
        <w:t xml:space="preserve">Zarządzenie Nr </w:t>
      </w:r>
      <w:r w:rsidR="00415D4E" w:rsidRPr="00A7466E">
        <w:rPr>
          <w:rFonts w:cstheme="minorHAnsi"/>
          <w:sz w:val="24"/>
          <w:szCs w:val="24"/>
        </w:rPr>
        <w:t>4</w:t>
      </w:r>
      <w:r w:rsidR="00FC1324">
        <w:rPr>
          <w:rFonts w:cstheme="minorHAnsi"/>
          <w:sz w:val="24"/>
          <w:szCs w:val="24"/>
        </w:rPr>
        <w:t>2</w:t>
      </w:r>
      <w:r w:rsidR="002A71CC" w:rsidRPr="00A7466E">
        <w:rPr>
          <w:rFonts w:cstheme="minorHAnsi"/>
          <w:sz w:val="24"/>
          <w:szCs w:val="24"/>
        </w:rPr>
        <w:t>/202</w:t>
      </w:r>
      <w:r w:rsidR="00FC1324">
        <w:rPr>
          <w:rFonts w:cstheme="minorHAnsi"/>
          <w:sz w:val="24"/>
          <w:szCs w:val="24"/>
        </w:rPr>
        <w:t>4</w:t>
      </w:r>
      <w:r w:rsidR="00CB79A7" w:rsidRPr="00A7466E">
        <w:rPr>
          <w:rFonts w:cstheme="minorHAnsi"/>
          <w:sz w:val="24"/>
          <w:szCs w:val="24"/>
        </w:rPr>
        <w:t xml:space="preserve"> </w:t>
      </w:r>
      <w:r w:rsidRPr="00A7466E">
        <w:rPr>
          <w:rFonts w:cstheme="minorHAnsi"/>
          <w:sz w:val="24"/>
          <w:szCs w:val="24"/>
        </w:rPr>
        <w:t>Dyrektora Miejskiego Ośrodka Pomocy Społecznej w</w:t>
      </w:r>
      <w:r w:rsidR="00415D4E" w:rsidRPr="00A7466E">
        <w:rPr>
          <w:rFonts w:cstheme="minorHAnsi"/>
          <w:sz w:val="24"/>
          <w:szCs w:val="24"/>
        </w:rPr>
        <w:t> </w:t>
      </w:r>
      <w:r w:rsidRPr="00A7466E">
        <w:rPr>
          <w:rFonts w:cstheme="minorHAnsi"/>
          <w:sz w:val="24"/>
          <w:szCs w:val="24"/>
        </w:rPr>
        <w:t xml:space="preserve">Sopocie z dnia </w:t>
      </w:r>
      <w:r w:rsidR="00FC1324">
        <w:rPr>
          <w:rFonts w:cstheme="minorHAnsi"/>
          <w:sz w:val="24"/>
          <w:szCs w:val="24"/>
        </w:rPr>
        <w:t>2</w:t>
      </w:r>
      <w:r w:rsidR="002A71CC" w:rsidRPr="00A7466E">
        <w:rPr>
          <w:rFonts w:cstheme="minorHAnsi"/>
          <w:sz w:val="24"/>
          <w:szCs w:val="24"/>
        </w:rPr>
        <w:t xml:space="preserve"> </w:t>
      </w:r>
      <w:r w:rsidR="00415D4E" w:rsidRPr="00A7466E">
        <w:rPr>
          <w:rFonts w:cstheme="minorHAnsi"/>
          <w:sz w:val="24"/>
          <w:szCs w:val="24"/>
        </w:rPr>
        <w:t>grudnia</w:t>
      </w:r>
      <w:r w:rsidR="002A71CC" w:rsidRPr="00A7466E">
        <w:rPr>
          <w:rFonts w:cstheme="minorHAnsi"/>
          <w:sz w:val="24"/>
          <w:szCs w:val="24"/>
        </w:rPr>
        <w:t xml:space="preserve"> 202</w:t>
      </w:r>
      <w:r w:rsidR="00FC1324">
        <w:rPr>
          <w:rFonts w:cstheme="minorHAnsi"/>
          <w:sz w:val="24"/>
          <w:szCs w:val="24"/>
        </w:rPr>
        <w:t>4</w:t>
      </w:r>
      <w:r w:rsidR="002A71CC" w:rsidRPr="00A7466E">
        <w:rPr>
          <w:rFonts w:cstheme="minorHAnsi"/>
          <w:sz w:val="24"/>
          <w:szCs w:val="24"/>
        </w:rPr>
        <w:t xml:space="preserve"> </w:t>
      </w:r>
      <w:r w:rsidRPr="00A7466E">
        <w:rPr>
          <w:rFonts w:cstheme="minorHAnsi"/>
          <w:sz w:val="24"/>
          <w:szCs w:val="24"/>
        </w:rPr>
        <w:t xml:space="preserve"> r. w sprawie powołania mieszkania treningowego przy </w:t>
      </w:r>
      <w:r w:rsidR="00FC1324">
        <w:rPr>
          <w:rFonts w:cstheme="minorHAnsi"/>
          <w:sz w:val="24"/>
          <w:szCs w:val="24"/>
        </w:rPr>
        <w:t>ul. 3 Maja 61/12</w:t>
      </w:r>
      <w:r w:rsidR="00245595">
        <w:rPr>
          <w:rFonts w:cstheme="minorHAnsi"/>
          <w:sz w:val="24"/>
          <w:szCs w:val="24"/>
        </w:rPr>
        <w:t>A</w:t>
      </w:r>
      <w:r w:rsidR="00FC1324">
        <w:rPr>
          <w:rFonts w:cstheme="minorHAnsi"/>
          <w:sz w:val="24"/>
          <w:szCs w:val="24"/>
        </w:rPr>
        <w:t xml:space="preserve"> w Sopocie. </w:t>
      </w:r>
    </w:p>
    <w:p w14:paraId="77A26F3F" w14:textId="355F1D47" w:rsidR="00675A2F" w:rsidRPr="00A7466E" w:rsidRDefault="00675A2F" w:rsidP="002C28D2">
      <w:pPr>
        <w:spacing w:after="120"/>
        <w:jc w:val="center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>§3.</w:t>
      </w:r>
    </w:p>
    <w:p w14:paraId="1AE43DD2" w14:textId="10CE6CF0" w:rsidR="00984BD8" w:rsidRPr="00A7466E" w:rsidRDefault="005845A8" w:rsidP="00D236B6">
      <w:pPr>
        <w:spacing w:after="120"/>
        <w:jc w:val="both"/>
        <w:rPr>
          <w:rFonts w:cstheme="minorHAnsi"/>
          <w:sz w:val="24"/>
          <w:szCs w:val="24"/>
        </w:rPr>
      </w:pPr>
      <w:r w:rsidRPr="00A7466E">
        <w:rPr>
          <w:rFonts w:cstheme="minorHAnsi"/>
          <w:sz w:val="24"/>
          <w:szCs w:val="24"/>
        </w:rPr>
        <w:t xml:space="preserve">Zarządzenie wchodzi w życie </w:t>
      </w:r>
      <w:r w:rsidR="00D236B6" w:rsidRPr="00A7466E">
        <w:rPr>
          <w:rFonts w:cstheme="minorHAnsi"/>
          <w:sz w:val="24"/>
          <w:szCs w:val="24"/>
        </w:rPr>
        <w:t>z</w:t>
      </w:r>
      <w:r w:rsidRPr="00A7466E">
        <w:rPr>
          <w:rFonts w:cstheme="minorHAnsi"/>
          <w:sz w:val="24"/>
          <w:szCs w:val="24"/>
        </w:rPr>
        <w:t xml:space="preserve"> dniem </w:t>
      </w:r>
      <w:r w:rsidR="00F34BBC">
        <w:rPr>
          <w:rFonts w:cstheme="minorHAnsi"/>
          <w:sz w:val="24"/>
          <w:szCs w:val="24"/>
        </w:rPr>
        <w:t xml:space="preserve">1 maja 2025 roku. </w:t>
      </w:r>
    </w:p>
    <w:p w14:paraId="412460FA" w14:textId="60667D2A" w:rsidR="00774DA4" w:rsidRPr="00A7466E" w:rsidRDefault="001638D1" w:rsidP="00774DA4">
      <w:pPr>
        <w:spacing w:after="0" w:line="240" w:lineRule="auto"/>
        <w:jc w:val="center"/>
        <w:rPr>
          <w:rFonts w:cstheme="minorHAnsi"/>
        </w:rPr>
      </w:pPr>
      <w:r w:rsidRPr="00A7466E">
        <w:rPr>
          <w:rFonts w:cstheme="minorHAnsi"/>
        </w:rPr>
        <w:t xml:space="preserve">                                                                                         </w:t>
      </w:r>
    </w:p>
    <w:p w14:paraId="536CE481" w14:textId="77777777" w:rsidR="00541A9E" w:rsidRPr="00541A9E" w:rsidRDefault="00541A9E" w:rsidP="00541A9E">
      <w:pPr>
        <w:spacing w:after="0" w:line="240" w:lineRule="auto"/>
        <w:ind w:left="5664" w:firstLine="708"/>
        <w:rPr>
          <w:rFonts w:ascii="Calibri" w:eastAsia="Times New Roman" w:hAnsi="Calibri" w:cs="Calibri"/>
          <w:sz w:val="24"/>
          <w:szCs w:val="24"/>
          <w:lang w:eastAsia="pl-PL"/>
        </w:rPr>
      </w:pPr>
      <w:r w:rsidRPr="00541A9E">
        <w:rPr>
          <w:rFonts w:ascii="Calibri" w:eastAsia="Times New Roman" w:hAnsi="Calibri" w:cs="Calibri"/>
          <w:sz w:val="24"/>
          <w:szCs w:val="24"/>
          <w:lang w:eastAsia="pl-PL"/>
        </w:rPr>
        <w:t>DYREKTOR</w:t>
      </w:r>
    </w:p>
    <w:p w14:paraId="13871CC8" w14:textId="77777777" w:rsidR="00541A9E" w:rsidRPr="00541A9E" w:rsidRDefault="00541A9E" w:rsidP="00541A9E">
      <w:pPr>
        <w:spacing w:after="0" w:line="240" w:lineRule="auto"/>
        <w:ind w:left="4248" w:firstLine="708"/>
        <w:rPr>
          <w:rFonts w:ascii="Calibri" w:eastAsia="Times New Roman" w:hAnsi="Calibri" w:cs="Calibri"/>
          <w:sz w:val="24"/>
          <w:szCs w:val="24"/>
          <w:lang w:eastAsia="pl-PL"/>
        </w:rPr>
      </w:pPr>
      <w:r w:rsidRPr="00541A9E">
        <w:rPr>
          <w:rFonts w:ascii="Calibri" w:eastAsia="Times New Roman" w:hAnsi="Calibri" w:cs="Calibri"/>
          <w:sz w:val="24"/>
          <w:szCs w:val="24"/>
          <w:lang w:eastAsia="pl-PL"/>
        </w:rPr>
        <w:t>Miejskiego Ośrodka Pomocy Społecznej</w:t>
      </w:r>
    </w:p>
    <w:p w14:paraId="4167D80F" w14:textId="77777777" w:rsidR="00541A9E" w:rsidRPr="00541A9E" w:rsidRDefault="00541A9E" w:rsidP="00541A9E">
      <w:pPr>
        <w:spacing w:after="0" w:line="240" w:lineRule="auto"/>
        <w:ind w:left="5664" w:firstLine="708"/>
        <w:rPr>
          <w:rFonts w:ascii="Calibri" w:eastAsia="Times New Roman" w:hAnsi="Calibri" w:cs="Calibri"/>
          <w:sz w:val="24"/>
          <w:szCs w:val="24"/>
          <w:lang w:eastAsia="pl-PL"/>
        </w:rPr>
      </w:pPr>
      <w:r w:rsidRPr="00541A9E">
        <w:rPr>
          <w:rFonts w:ascii="Calibri" w:eastAsia="Times New Roman" w:hAnsi="Calibri" w:cs="Calibri"/>
          <w:sz w:val="24"/>
          <w:szCs w:val="24"/>
          <w:lang w:eastAsia="pl-PL"/>
        </w:rPr>
        <w:t>w Sopocie</w:t>
      </w:r>
      <w:r w:rsidRPr="00541A9E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41A9E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41A9E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27265CA9" w14:textId="5DCCA6DA" w:rsidR="00887A73" w:rsidRPr="00541A9E" w:rsidRDefault="00541A9E" w:rsidP="00541A9E">
      <w:pPr>
        <w:suppressAutoHyphens/>
        <w:ind w:left="4536"/>
        <w:jc w:val="center"/>
        <w:textAlignment w:val="baseline"/>
        <w:rPr>
          <w:rFonts w:ascii="Calibri" w:eastAsia="Calibri" w:hAnsi="Calibri" w:cs="Calibri"/>
        </w:rPr>
      </w:pPr>
      <w:r w:rsidRPr="00541A9E">
        <w:rPr>
          <w:rFonts w:ascii="Calibri" w:eastAsia="Times New Roman" w:hAnsi="Calibri" w:cs="Calibri"/>
          <w:sz w:val="24"/>
          <w:szCs w:val="24"/>
          <w:lang w:eastAsia="pl-PL"/>
        </w:rPr>
        <w:t xml:space="preserve">      /-/ Andrzej Czekaj</w:t>
      </w:r>
      <w:r w:rsidRPr="00541A9E">
        <w:rPr>
          <w:rFonts w:ascii="Calibri" w:eastAsia="Calibri" w:hAnsi="Calibri" w:cs="Calibri"/>
          <w:sz w:val="24"/>
          <w:szCs w:val="24"/>
        </w:rPr>
        <w:t xml:space="preserve">                                                                                       </w:t>
      </w:r>
    </w:p>
    <w:p w14:paraId="53EBF8A5" w14:textId="77777777" w:rsidR="00887A73" w:rsidRDefault="00887A73" w:rsidP="000660B7">
      <w:pPr>
        <w:spacing w:after="0" w:line="360" w:lineRule="auto"/>
        <w:rPr>
          <w:rFonts w:cstheme="minorHAnsi"/>
          <w:sz w:val="24"/>
          <w:szCs w:val="24"/>
        </w:rPr>
      </w:pPr>
    </w:p>
    <w:p w14:paraId="2C8B3A24" w14:textId="77777777" w:rsidR="00887A73" w:rsidRDefault="00887A73" w:rsidP="000660B7">
      <w:pPr>
        <w:spacing w:after="0" w:line="360" w:lineRule="auto"/>
        <w:rPr>
          <w:rFonts w:cstheme="minorHAnsi"/>
          <w:sz w:val="24"/>
          <w:szCs w:val="24"/>
        </w:rPr>
      </w:pPr>
    </w:p>
    <w:p w14:paraId="5DA50550" w14:textId="77777777" w:rsidR="00887A73" w:rsidRPr="00A7466E" w:rsidRDefault="00887A73" w:rsidP="000660B7">
      <w:pPr>
        <w:spacing w:after="0" w:line="360" w:lineRule="auto"/>
        <w:rPr>
          <w:rFonts w:cstheme="minorHAnsi"/>
          <w:sz w:val="24"/>
          <w:szCs w:val="24"/>
        </w:rPr>
      </w:pPr>
    </w:p>
    <w:sectPr w:rsidR="00887A73" w:rsidRPr="00A7466E" w:rsidSect="001638D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75A5F"/>
    <w:multiLevelType w:val="hybridMultilevel"/>
    <w:tmpl w:val="55224E16"/>
    <w:lvl w:ilvl="0" w:tplc="10D03822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B8F64752">
      <w:start w:val="1"/>
      <w:numFmt w:val="lowerLetter"/>
      <w:lvlText w:val="%2."/>
      <w:lvlJc w:val="left"/>
      <w:pPr>
        <w:ind w:left="1556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90FA671C">
      <w:numFmt w:val="bullet"/>
      <w:lvlText w:val="•"/>
      <w:lvlJc w:val="left"/>
      <w:pPr>
        <w:ind w:left="2420" w:hanging="360"/>
      </w:pPr>
      <w:rPr>
        <w:lang w:val="pl-PL" w:eastAsia="en-US" w:bidi="ar-SA"/>
      </w:rPr>
    </w:lvl>
    <w:lvl w:ilvl="3" w:tplc="388C9AB4">
      <w:numFmt w:val="bullet"/>
      <w:lvlText w:val="•"/>
      <w:lvlJc w:val="left"/>
      <w:pPr>
        <w:ind w:left="3281" w:hanging="360"/>
      </w:pPr>
      <w:rPr>
        <w:lang w:val="pl-PL" w:eastAsia="en-US" w:bidi="ar-SA"/>
      </w:rPr>
    </w:lvl>
    <w:lvl w:ilvl="4" w:tplc="657E0052">
      <w:numFmt w:val="bullet"/>
      <w:lvlText w:val="•"/>
      <w:lvlJc w:val="left"/>
      <w:pPr>
        <w:ind w:left="4142" w:hanging="360"/>
      </w:pPr>
      <w:rPr>
        <w:lang w:val="pl-PL" w:eastAsia="en-US" w:bidi="ar-SA"/>
      </w:rPr>
    </w:lvl>
    <w:lvl w:ilvl="5" w:tplc="BD70F1C6">
      <w:numFmt w:val="bullet"/>
      <w:lvlText w:val="•"/>
      <w:lvlJc w:val="left"/>
      <w:pPr>
        <w:ind w:left="5002" w:hanging="360"/>
      </w:pPr>
      <w:rPr>
        <w:lang w:val="pl-PL" w:eastAsia="en-US" w:bidi="ar-SA"/>
      </w:rPr>
    </w:lvl>
    <w:lvl w:ilvl="6" w:tplc="F9AE1E2A">
      <w:numFmt w:val="bullet"/>
      <w:lvlText w:val="•"/>
      <w:lvlJc w:val="left"/>
      <w:pPr>
        <w:ind w:left="5863" w:hanging="360"/>
      </w:pPr>
      <w:rPr>
        <w:lang w:val="pl-PL" w:eastAsia="en-US" w:bidi="ar-SA"/>
      </w:rPr>
    </w:lvl>
    <w:lvl w:ilvl="7" w:tplc="7816407A">
      <w:numFmt w:val="bullet"/>
      <w:lvlText w:val="•"/>
      <w:lvlJc w:val="left"/>
      <w:pPr>
        <w:ind w:left="6724" w:hanging="360"/>
      </w:pPr>
      <w:rPr>
        <w:lang w:val="pl-PL" w:eastAsia="en-US" w:bidi="ar-SA"/>
      </w:rPr>
    </w:lvl>
    <w:lvl w:ilvl="8" w:tplc="DC986F1E">
      <w:numFmt w:val="bullet"/>
      <w:lvlText w:val="•"/>
      <w:lvlJc w:val="left"/>
      <w:pPr>
        <w:ind w:left="7584" w:hanging="360"/>
      </w:pPr>
      <w:rPr>
        <w:lang w:val="pl-PL" w:eastAsia="en-US" w:bidi="ar-SA"/>
      </w:rPr>
    </w:lvl>
  </w:abstractNum>
  <w:abstractNum w:abstractNumId="1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278C3"/>
    <w:multiLevelType w:val="hybridMultilevel"/>
    <w:tmpl w:val="C444E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A569AD"/>
    <w:multiLevelType w:val="hybridMultilevel"/>
    <w:tmpl w:val="C10EBF2E"/>
    <w:lvl w:ilvl="0" w:tplc="B88EAF4C">
      <w:start w:val="1"/>
      <w:numFmt w:val="decimal"/>
      <w:lvlText w:val="%1."/>
      <w:lvlJc w:val="left"/>
      <w:pPr>
        <w:ind w:left="360" w:hanging="360"/>
      </w:pPr>
      <w:rPr>
        <w:w w:val="100"/>
        <w:lang w:val="pl-PL" w:eastAsia="en-US" w:bidi="ar-SA"/>
      </w:rPr>
    </w:lvl>
    <w:lvl w:ilvl="1" w:tplc="8030564A">
      <w:numFmt w:val="bullet"/>
      <w:lvlText w:val="•"/>
      <w:lvlJc w:val="left"/>
      <w:pPr>
        <w:ind w:left="1210" w:hanging="360"/>
      </w:pPr>
      <w:rPr>
        <w:lang w:val="pl-PL" w:eastAsia="en-US" w:bidi="ar-SA"/>
      </w:rPr>
    </w:lvl>
    <w:lvl w:ilvl="2" w:tplc="CD12B18A">
      <w:numFmt w:val="bullet"/>
      <w:lvlText w:val="•"/>
      <w:lvlJc w:val="left"/>
      <w:pPr>
        <w:ind w:left="2057" w:hanging="360"/>
      </w:pPr>
      <w:rPr>
        <w:lang w:val="pl-PL" w:eastAsia="en-US" w:bidi="ar-SA"/>
      </w:rPr>
    </w:lvl>
    <w:lvl w:ilvl="3" w:tplc="9A6A4D2C">
      <w:numFmt w:val="bullet"/>
      <w:lvlText w:val="•"/>
      <w:lvlJc w:val="left"/>
      <w:pPr>
        <w:ind w:left="2903" w:hanging="360"/>
      </w:pPr>
      <w:rPr>
        <w:lang w:val="pl-PL" w:eastAsia="en-US" w:bidi="ar-SA"/>
      </w:rPr>
    </w:lvl>
    <w:lvl w:ilvl="4" w:tplc="F08CC69A">
      <w:numFmt w:val="bullet"/>
      <w:lvlText w:val="•"/>
      <w:lvlJc w:val="left"/>
      <w:pPr>
        <w:ind w:left="3750" w:hanging="360"/>
      </w:pPr>
      <w:rPr>
        <w:lang w:val="pl-PL" w:eastAsia="en-US" w:bidi="ar-SA"/>
      </w:rPr>
    </w:lvl>
    <w:lvl w:ilvl="5" w:tplc="BBEE34FA">
      <w:numFmt w:val="bullet"/>
      <w:lvlText w:val="•"/>
      <w:lvlJc w:val="left"/>
      <w:pPr>
        <w:ind w:left="4597" w:hanging="360"/>
      </w:pPr>
      <w:rPr>
        <w:lang w:val="pl-PL" w:eastAsia="en-US" w:bidi="ar-SA"/>
      </w:rPr>
    </w:lvl>
    <w:lvl w:ilvl="6" w:tplc="CEA2D5B2">
      <w:numFmt w:val="bullet"/>
      <w:lvlText w:val="•"/>
      <w:lvlJc w:val="left"/>
      <w:pPr>
        <w:ind w:left="5443" w:hanging="360"/>
      </w:pPr>
      <w:rPr>
        <w:lang w:val="pl-PL" w:eastAsia="en-US" w:bidi="ar-SA"/>
      </w:rPr>
    </w:lvl>
    <w:lvl w:ilvl="7" w:tplc="CCAC822C">
      <w:numFmt w:val="bullet"/>
      <w:lvlText w:val="•"/>
      <w:lvlJc w:val="left"/>
      <w:pPr>
        <w:ind w:left="6290" w:hanging="360"/>
      </w:pPr>
      <w:rPr>
        <w:lang w:val="pl-PL" w:eastAsia="en-US" w:bidi="ar-SA"/>
      </w:rPr>
    </w:lvl>
    <w:lvl w:ilvl="8" w:tplc="732CFEBA">
      <w:numFmt w:val="bullet"/>
      <w:lvlText w:val="•"/>
      <w:lvlJc w:val="left"/>
      <w:pPr>
        <w:ind w:left="7137" w:hanging="360"/>
      </w:pPr>
      <w:rPr>
        <w:lang w:val="pl-PL" w:eastAsia="en-US" w:bidi="ar-SA"/>
      </w:rPr>
    </w:lvl>
  </w:abstractNum>
  <w:num w:numId="1" w16cid:durableId="256404124">
    <w:abstractNumId w:val="2"/>
  </w:num>
  <w:num w:numId="2" w16cid:durableId="839009413">
    <w:abstractNumId w:val="1"/>
  </w:num>
  <w:num w:numId="3" w16cid:durableId="71465389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66532382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5A8"/>
    <w:rsid w:val="000633E0"/>
    <w:rsid w:val="000660B7"/>
    <w:rsid w:val="00077B23"/>
    <w:rsid w:val="000908BF"/>
    <w:rsid w:val="000A2E7E"/>
    <w:rsid w:val="000B4E9A"/>
    <w:rsid w:val="000D0BAD"/>
    <w:rsid w:val="00101343"/>
    <w:rsid w:val="00130290"/>
    <w:rsid w:val="00145440"/>
    <w:rsid w:val="00150488"/>
    <w:rsid w:val="001511A2"/>
    <w:rsid w:val="001558BB"/>
    <w:rsid w:val="001638D1"/>
    <w:rsid w:val="001C062F"/>
    <w:rsid w:val="001C3E6E"/>
    <w:rsid w:val="00216EE4"/>
    <w:rsid w:val="00245595"/>
    <w:rsid w:val="0025278B"/>
    <w:rsid w:val="00286E68"/>
    <w:rsid w:val="002A71CC"/>
    <w:rsid w:val="002B7A6B"/>
    <w:rsid w:val="002C28D2"/>
    <w:rsid w:val="002C414B"/>
    <w:rsid w:val="002D02E0"/>
    <w:rsid w:val="002D19B2"/>
    <w:rsid w:val="00302C41"/>
    <w:rsid w:val="00334D76"/>
    <w:rsid w:val="0034232B"/>
    <w:rsid w:val="00355B54"/>
    <w:rsid w:val="00415D4E"/>
    <w:rsid w:val="0042745C"/>
    <w:rsid w:val="00472C63"/>
    <w:rsid w:val="004813E9"/>
    <w:rsid w:val="004C5AE2"/>
    <w:rsid w:val="004E3F05"/>
    <w:rsid w:val="004F4795"/>
    <w:rsid w:val="00541A9E"/>
    <w:rsid w:val="00564C40"/>
    <w:rsid w:val="005845A8"/>
    <w:rsid w:val="005D2E24"/>
    <w:rsid w:val="005F1095"/>
    <w:rsid w:val="005F343B"/>
    <w:rsid w:val="0066051E"/>
    <w:rsid w:val="00675A2F"/>
    <w:rsid w:val="00694584"/>
    <w:rsid w:val="006A29A0"/>
    <w:rsid w:val="006C2146"/>
    <w:rsid w:val="006D5D08"/>
    <w:rsid w:val="0071175B"/>
    <w:rsid w:val="0071234D"/>
    <w:rsid w:val="00717586"/>
    <w:rsid w:val="00767F91"/>
    <w:rsid w:val="00774DA4"/>
    <w:rsid w:val="007A1C1E"/>
    <w:rsid w:val="00825C8D"/>
    <w:rsid w:val="00887A73"/>
    <w:rsid w:val="00896E5E"/>
    <w:rsid w:val="008D0B05"/>
    <w:rsid w:val="00934AE1"/>
    <w:rsid w:val="00983A31"/>
    <w:rsid w:val="00984BD8"/>
    <w:rsid w:val="009A284B"/>
    <w:rsid w:val="009B6B33"/>
    <w:rsid w:val="009E2151"/>
    <w:rsid w:val="00A04E79"/>
    <w:rsid w:val="00A246F8"/>
    <w:rsid w:val="00A7466E"/>
    <w:rsid w:val="00AE478C"/>
    <w:rsid w:val="00BC1E0C"/>
    <w:rsid w:val="00BE6736"/>
    <w:rsid w:val="00C00C72"/>
    <w:rsid w:val="00C53132"/>
    <w:rsid w:val="00CB79A7"/>
    <w:rsid w:val="00CD3C86"/>
    <w:rsid w:val="00CD551E"/>
    <w:rsid w:val="00D236B6"/>
    <w:rsid w:val="00D24033"/>
    <w:rsid w:val="00D32EB7"/>
    <w:rsid w:val="00D567D4"/>
    <w:rsid w:val="00D64582"/>
    <w:rsid w:val="00D70482"/>
    <w:rsid w:val="00DC49AD"/>
    <w:rsid w:val="00E267EF"/>
    <w:rsid w:val="00EA42A3"/>
    <w:rsid w:val="00EC1722"/>
    <w:rsid w:val="00EF5396"/>
    <w:rsid w:val="00F34BBC"/>
    <w:rsid w:val="00F83BCE"/>
    <w:rsid w:val="00FB542E"/>
    <w:rsid w:val="00FC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7FDD"/>
  <w15:docId w15:val="{F28829B5-17AC-4A6B-9A03-54409F99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5A8"/>
  </w:style>
  <w:style w:type="paragraph" w:styleId="Nagwek1">
    <w:name w:val="heading 1"/>
    <w:basedOn w:val="Normalny"/>
    <w:link w:val="Nagwek1Znak"/>
    <w:uiPriority w:val="9"/>
    <w:qFormat/>
    <w:rsid w:val="00887A73"/>
    <w:pPr>
      <w:widowControl w:val="0"/>
      <w:autoSpaceDE w:val="0"/>
      <w:autoSpaceDN w:val="0"/>
      <w:spacing w:after="0" w:line="240" w:lineRule="auto"/>
      <w:ind w:left="116" w:right="1438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7A73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7A73"/>
    <w:pPr>
      <w:keepNext/>
      <w:keepLines/>
      <w:widowControl w:val="0"/>
      <w:autoSpaceDE w:val="0"/>
      <w:autoSpaceDN w:val="0"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334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6B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B3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887A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7A7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7A7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887A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887A73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87A73"/>
    <w:pPr>
      <w:widowControl w:val="0"/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87A7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399AD-AF5C-41EA-90A6-E753FA83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>Microsoft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creator>Aleksandra Bogdańska</dc:creator>
  <cp:lastModifiedBy>Kamila Stachewicz</cp:lastModifiedBy>
  <cp:revision>5</cp:revision>
  <cp:lastPrinted>2023-12-14T13:10:00Z</cp:lastPrinted>
  <dcterms:created xsi:type="dcterms:W3CDTF">2025-04-30T10:17:00Z</dcterms:created>
  <dcterms:modified xsi:type="dcterms:W3CDTF">2025-05-07T10:56:00Z</dcterms:modified>
</cp:coreProperties>
</file>