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E9742" w14:textId="4F9AACA1" w:rsidR="00497FE3" w:rsidRPr="00497FE3" w:rsidRDefault="00497FE3" w:rsidP="00497FE3">
      <w:pPr>
        <w:spacing w:after="200" w:line="276" w:lineRule="auto"/>
        <w:jc w:val="center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ZARZĄDZENIE NR</w:t>
      </w:r>
      <w:r w:rsidR="00C7048F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 xml:space="preserve"> 28</w:t>
      </w:r>
      <w:r w:rsidRPr="00497FE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/2025</w:t>
      </w:r>
    </w:p>
    <w:p w14:paraId="1C3D7035" w14:textId="77777777" w:rsidR="00497FE3" w:rsidRPr="00497FE3" w:rsidRDefault="00497FE3" w:rsidP="00497FE3">
      <w:pPr>
        <w:spacing w:after="200" w:line="276" w:lineRule="auto"/>
        <w:jc w:val="center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DYREKTORA MIEJSKIEGO OŚRODKA POMOCY SPOŁECZNEJ W SOPOCIE</w:t>
      </w:r>
    </w:p>
    <w:p w14:paraId="7C0661B0" w14:textId="04D5636C" w:rsidR="00497FE3" w:rsidRPr="00497FE3" w:rsidRDefault="00497FE3" w:rsidP="00497FE3">
      <w:pPr>
        <w:spacing w:after="200" w:line="276" w:lineRule="auto"/>
        <w:jc w:val="center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 xml:space="preserve">z dnia 22 września 2025 r. </w:t>
      </w:r>
    </w:p>
    <w:p w14:paraId="1BDEA53C" w14:textId="774179F6" w:rsidR="00497FE3" w:rsidRPr="00497FE3" w:rsidRDefault="00497FE3" w:rsidP="00497FE3">
      <w:pPr>
        <w:spacing w:after="0" w:line="276" w:lineRule="auto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w sprawie zmiany Zarządzenia Dyrektora Miejskiego Ośrodka Pomocy Społecznej w Sopocie z dnia 9 stycznia 2025 r. w sprawie ustalenia dni wolnych od pracy w 2025 r.</w:t>
      </w:r>
    </w:p>
    <w:p w14:paraId="4775B1DC" w14:textId="77777777" w:rsidR="00497FE3" w:rsidRPr="00497FE3" w:rsidRDefault="00497FE3" w:rsidP="00497FE3">
      <w:pPr>
        <w:shd w:val="clear" w:color="auto" w:fill="FFFFFF"/>
        <w:spacing w:after="0" w:line="360" w:lineRule="auto"/>
        <w:jc w:val="both"/>
        <w:textAlignment w:val="baseline"/>
        <w:outlineLvl w:val="0"/>
        <w:rPr>
          <w:rFonts w:ascii="Calibri" w:eastAsia="Times New Roman" w:hAnsi="Calibri" w:cs="Calibri"/>
          <w:b/>
          <w:bCs/>
          <w:color w:val="202020"/>
          <w:kern w:val="36"/>
          <w:sz w:val="24"/>
          <w:szCs w:val="24"/>
          <w:lang w:eastAsia="pl-PL"/>
          <w14:ligatures w14:val="none"/>
        </w:rPr>
      </w:pPr>
    </w:p>
    <w:p w14:paraId="09350E35" w14:textId="54CDC572" w:rsidR="00497FE3" w:rsidRPr="00497FE3" w:rsidRDefault="00497FE3" w:rsidP="00497FE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497FE3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Na podstawie art. 130 § 2 ustawy z dnia 26 czerwca 1974 r. Kodeks pracy (Dz.U. z 2025 r., poz. 277)</w:t>
      </w:r>
      <w:r w:rsidR="00DB64BE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,</w:t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w związku z art. 43 ust. 1 ustawy z dnia 21 listopada 2008 r. o pracownikach samorządowych </w:t>
      </w:r>
      <w:r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(</w:t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Dz.U. z 2024 r., poz. 1135), </w:t>
      </w:r>
    </w:p>
    <w:p w14:paraId="536EAD18" w14:textId="77777777" w:rsidR="00497FE3" w:rsidRPr="00497FE3" w:rsidRDefault="00497FE3" w:rsidP="00497FE3">
      <w:pPr>
        <w:spacing w:after="0" w:line="360" w:lineRule="auto"/>
        <w:jc w:val="center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7F34124" w14:textId="77777777" w:rsidR="00497FE3" w:rsidRPr="00497FE3" w:rsidRDefault="00497FE3" w:rsidP="00497FE3">
      <w:pPr>
        <w:spacing w:after="0" w:line="36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zarządza się, co następuje:</w:t>
      </w:r>
    </w:p>
    <w:p w14:paraId="2A16F099" w14:textId="77777777" w:rsidR="00497FE3" w:rsidRPr="00497FE3" w:rsidRDefault="00497FE3" w:rsidP="00497FE3">
      <w:pPr>
        <w:spacing w:after="0" w:line="360" w:lineRule="auto"/>
        <w:jc w:val="center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D18F459" w14:textId="77777777" w:rsidR="00497FE3" w:rsidRPr="00497FE3" w:rsidRDefault="00497FE3" w:rsidP="00497FE3">
      <w:pPr>
        <w:spacing w:after="0" w:line="360" w:lineRule="auto"/>
        <w:jc w:val="center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§ 1.</w:t>
      </w:r>
    </w:p>
    <w:p w14:paraId="5162E135" w14:textId="3545B154" w:rsidR="00497FE3" w:rsidRPr="00497FE3" w:rsidRDefault="00497FE3" w:rsidP="00497FE3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</w:pP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W Zarządzeniu Nr 2/2025 Dyrektora Miejskiego Ośrodka Pomocy Społecznej w Sopocie z dnia 9 stycznia 2025 r. w sprawie</w:t>
      </w:r>
      <w:r w:rsidRPr="00497FE3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 </w:t>
      </w: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ustalenia dni wolnych od pracy w 2025 r.</w:t>
      </w:r>
      <w:r w:rsidRPr="00497FE3">
        <w:rPr>
          <w:rFonts w:ascii="Calibri" w:eastAsia="Times New Roman" w:hAnsi="Calibri" w:cs="Calibri"/>
          <w:bCs/>
          <w:kern w:val="0"/>
          <w:sz w:val="24"/>
          <w:szCs w:val="24"/>
          <w:lang w:eastAsia="pl-PL"/>
          <w14:ligatures w14:val="none"/>
        </w:rPr>
        <w:t xml:space="preserve">, </w:t>
      </w: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wprowadza się następujące zmiany:</w:t>
      </w:r>
    </w:p>
    <w:p w14:paraId="59669727" w14:textId="77777777" w:rsidR="00497FE3" w:rsidRPr="00497FE3" w:rsidRDefault="00497FE3" w:rsidP="00497FE3">
      <w:pPr>
        <w:spacing w:after="0" w:line="36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§ 1 otrzymuje brzmienie:</w:t>
      </w:r>
    </w:p>
    <w:p w14:paraId="4FC19865" w14:textId="751C7A42" w:rsidR="00497FE3" w:rsidRPr="00497FE3" w:rsidRDefault="00497FE3" w:rsidP="00497FE3">
      <w:pPr>
        <w:spacing w:after="0" w:line="36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„§ 1.</w:t>
      </w:r>
    </w:p>
    <w:p w14:paraId="510043BD" w14:textId="2DDD9E22" w:rsidR="00497FE3" w:rsidRPr="00497FE3" w:rsidRDefault="00497FE3" w:rsidP="00497FE3">
      <w:pPr>
        <w:spacing w:line="360" w:lineRule="auto"/>
        <w:rPr>
          <w:rFonts w:ascii="Calibri" w:hAnsi="Calibri" w:cs="Calibri"/>
          <w:sz w:val="24"/>
          <w:szCs w:val="24"/>
        </w:rPr>
      </w:pPr>
      <w:r w:rsidRPr="00497FE3">
        <w:rPr>
          <w:rFonts w:ascii="Calibri" w:hAnsi="Calibri" w:cs="Calibri"/>
          <w:sz w:val="24"/>
          <w:szCs w:val="24"/>
        </w:rPr>
        <w:t>Ustala się, dla   pracowników   Miejskiego   Ośrodka   Pomocy   Społecznej   w   Sopocie, dni</w:t>
      </w:r>
      <w:r w:rsidR="00161307">
        <w:rPr>
          <w:rFonts w:ascii="Calibri" w:hAnsi="Calibri" w:cs="Calibri"/>
          <w:sz w:val="24"/>
          <w:szCs w:val="24"/>
        </w:rPr>
        <w:t xml:space="preserve"> </w:t>
      </w:r>
      <w:r w:rsidRPr="00497FE3">
        <w:rPr>
          <w:rFonts w:ascii="Calibri" w:hAnsi="Calibri" w:cs="Calibri"/>
          <w:sz w:val="24"/>
          <w:szCs w:val="24"/>
        </w:rPr>
        <w:t>wolne od pracy w 2025 r.:</w:t>
      </w:r>
    </w:p>
    <w:p w14:paraId="12339CD4" w14:textId="2A085D2D" w:rsidR="00497FE3" w:rsidRPr="00497FE3" w:rsidRDefault="00497FE3" w:rsidP="00497FE3">
      <w:pPr>
        <w:pStyle w:val="Akapitzlist"/>
        <w:numPr>
          <w:ilvl w:val="0"/>
          <w:numId w:val="1"/>
        </w:numPr>
        <w:spacing w:after="0" w:line="276" w:lineRule="auto"/>
        <w:rPr>
          <w:rFonts w:ascii="Calibri" w:hAnsi="Calibri" w:cs="Calibri"/>
          <w:sz w:val="24"/>
          <w:szCs w:val="24"/>
        </w:rPr>
      </w:pPr>
      <w:r w:rsidRPr="00497FE3">
        <w:rPr>
          <w:rFonts w:ascii="Calibri" w:hAnsi="Calibri" w:cs="Calibri"/>
          <w:sz w:val="24"/>
          <w:szCs w:val="24"/>
        </w:rPr>
        <w:t xml:space="preserve">2 maj 2025 r.  - </w:t>
      </w:r>
      <w:r w:rsidRPr="00497FE3">
        <w:rPr>
          <w:rFonts w:ascii="Calibri" w:hAnsi="Calibri" w:cs="Calibri"/>
          <w:bCs/>
          <w:sz w:val="24"/>
          <w:szCs w:val="24"/>
        </w:rPr>
        <w:t xml:space="preserve">z tytułu ustawowego święta 3 maja 2025 r. przypadającego </w:t>
      </w:r>
      <w:r>
        <w:rPr>
          <w:rFonts w:ascii="Calibri" w:hAnsi="Calibri" w:cs="Calibri"/>
          <w:bCs/>
          <w:sz w:val="24"/>
          <w:szCs w:val="24"/>
        </w:rPr>
        <w:t>w sobotę</w:t>
      </w:r>
    </w:p>
    <w:p w14:paraId="61142B75" w14:textId="77777777" w:rsidR="00497FE3" w:rsidRPr="00497FE3" w:rsidRDefault="00497FE3" w:rsidP="00497FE3">
      <w:pPr>
        <w:spacing w:after="0" w:line="36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oraz</w:t>
      </w:r>
    </w:p>
    <w:p w14:paraId="26A784EC" w14:textId="1DEB48E0" w:rsidR="00497FE3" w:rsidRPr="00497FE3" w:rsidRDefault="00497FE3" w:rsidP="00497FE3">
      <w:pPr>
        <w:pStyle w:val="Akapitzlist"/>
        <w:numPr>
          <w:ilvl w:val="0"/>
          <w:numId w:val="1"/>
        </w:numPr>
        <w:spacing w:after="0" w:line="36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10 listopad 2025 r. - z tytułu ustawowego święta 1 listopada 2025 r. przypadającego w sobotę”.                     </w:t>
      </w:r>
    </w:p>
    <w:p w14:paraId="03A308E3" w14:textId="77777777" w:rsidR="00497FE3" w:rsidRDefault="00497FE3" w:rsidP="00497FE3">
      <w:pPr>
        <w:spacing w:after="0" w:line="360" w:lineRule="auto"/>
        <w:jc w:val="center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bookmarkStart w:id="0" w:name="_Hlk209514510"/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§ 2</w:t>
      </w:r>
      <w:bookmarkEnd w:id="0"/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.</w:t>
      </w:r>
    </w:p>
    <w:p w14:paraId="6E11EE06" w14:textId="2384FC58" w:rsidR="00297994" w:rsidRDefault="00297994" w:rsidP="00297994">
      <w:pPr>
        <w:spacing w:after="0" w:line="36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Uchyla się </w:t>
      </w: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§ 2</w:t>
      </w:r>
      <w:r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oraz </w:t>
      </w: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§ </w:t>
      </w:r>
      <w:r>
        <w:rPr>
          <w:rFonts w:ascii="Calibri" w:eastAsia="Calibri" w:hAnsi="Calibri" w:cs="Calibri"/>
          <w:kern w:val="0"/>
          <w:sz w:val="24"/>
          <w:szCs w:val="24"/>
          <w14:ligatures w14:val="none"/>
        </w:rPr>
        <w:t>3.</w:t>
      </w:r>
    </w:p>
    <w:p w14:paraId="4FD4EC96" w14:textId="5C09A5E3" w:rsidR="00297994" w:rsidRPr="00497FE3" w:rsidRDefault="00297994" w:rsidP="00497FE3">
      <w:pPr>
        <w:spacing w:after="0" w:line="360" w:lineRule="auto"/>
        <w:jc w:val="center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§ </w:t>
      </w:r>
      <w:r>
        <w:rPr>
          <w:rFonts w:ascii="Calibri" w:eastAsia="Calibri" w:hAnsi="Calibri" w:cs="Calibri"/>
          <w:kern w:val="0"/>
          <w:sz w:val="24"/>
          <w:szCs w:val="24"/>
          <w14:ligatures w14:val="none"/>
        </w:rPr>
        <w:t>3.</w:t>
      </w:r>
    </w:p>
    <w:p w14:paraId="209893F4" w14:textId="77777777" w:rsidR="00497FE3" w:rsidRPr="00497FE3" w:rsidRDefault="00497FE3" w:rsidP="00497FE3">
      <w:pPr>
        <w:spacing w:after="0" w:line="360" w:lineRule="auto"/>
        <w:rPr>
          <w:rFonts w:ascii="Calibri" w:hAnsi="Calibri" w:cs="Calibri"/>
          <w:sz w:val="24"/>
          <w:szCs w:val="24"/>
          <w:shd w:val="clear" w:color="auto" w:fill="FFFFFF"/>
        </w:rPr>
      </w:pPr>
      <w:r w:rsidRPr="00497FE3">
        <w:rPr>
          <w:rFonts w:ascii="Calibri" w:eastAsia="Calibri" w:hAnsi="Calibri" w:cs="Calibri"/>
          <w:kern w:val="0"/>
          <w:sz w:val="24"/>
          <w:szCs w:val="24"/>
          <w14:ligatures w14:val="none"/>
        </w:rPr>
        <w:t>Zarządzenie wchodzi w życie z dniem podpisania</w:t>
      </w:r>
      <w:r w:rsidRPr="00497FE3">
        <w:rPr>
          <w:rFonts w:ascii="Calibri" w:hAnsi="Calibri" w:cs="Calibri"/>
          <w:sz w:val="24"/>
          <w:szCs w:val="24"/>
          <w:shd w:val="clear" w:color="auto" w:fill="FFFFFF"/>
        </w:rPr>
        <w:t xml:space="preserve"> i podlega ogłoszeniu.</w:t>
      </w:r>
    </w:p>
    <w:p w14:paraId="3CACC24D" w14:textId="77777777" w:rsidR="00161307" w:rsidRDefault="00161307" w:rsidP="00161307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40C4C9ED" w14:textId="77777777" w:rsidR="00161307" w:rsidRDefault="00161307" w:rsidP="00161307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28DBE545" w14:textId="641CD283" w:rsidR="00161307" w:rsidRPr="00161307" w:rsidRDefault="00161307" w:rsidP="00161307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DYREKTOR</w:t>
      </w:r>
    </w:p>
    <w:p w14:paraId="16F74CEE" w14:textId="77777777" w:rsidR="00161307" w:rsidRPr="00161307" w:rsidRDefault="00161307" w:rsidP="00161307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Miejskiego Ośrodka Pomocy Społecznej</w:t>
      </w:r>
    </w:p>
    <w:p w14:paraId="284EF72B" w14:textId="3FD1865F" w:rsidR="00161307" w:rsidRPr="00161307" w:rsidRDefault="00161307" w:rsidP="00161307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w Sopocie</w:t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</w:p>
    <w:p w14:paraId="1870C6EB" w14:textId="243F17E9" w:rsidR="00497FE3" w:rsidRPr="00161307" w:rsidRDefault="00161307" w:rsidP="00161307">
      <w:pPr>
        <w:spacing w:after="0" w:line="276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   </w:t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</w:r>
      <w:r w:rsidRPr="0016130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ab/>
        <w:t xml:space="preserve">      /-/ Andrzej Czekaj                                                                                    </w:t>
      </w:r>
    </w:p>
    <w:p w14:paraId="7357043C" w14:textId="588356DF" w:rsidR="00E355C1" w:rsidRPr="00161307" w:rsidRDefault="00497FE3" w:rsidP="00161307">
      <w:pPr>
        <w:spacing w:after="0" w:line="36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 xml:space="preserve">      </w:t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ab/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ab/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ab/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ab/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ab/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ab/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ab/>
      </w:r>
      <w:r w:rsidRPr="00497FE3">
        <w:rPr>
          <w:rFonts w:ascii="Calibri" w:eastAsia="Times New Roman" w:hAnsi="Calibri" w:cs="Calibri"/>
          <w:kern w:val="0"/>
          <w:sz w:val="24"/>
          <w:szCs w:val="24"/>
          <w:lang w:eastAsia="zh-CN" w:bidi="hi-IN"/>
          <w14:ligatures w14:val="none"/>
        </w:rPr>
        <w:tab/>
        <w:t xml:space="preserve">       </w:t>
      </w:r>
    </w:p>
    <w:sectPr w:rsidR="00E355C1" w:rsidRPr="00161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8383F"/>
    <w:multiLevelType w:val="hybridMultilevel"/>
    <w:tmpl w:val="B7C24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72130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5C1"/>
    <w:rsid w:val="00161307"/>
    <w:rsid w:val="00297994"/>
    <w:rsid w:val="00475D06"/>
    <w:rsid w:val="00485822"/>
    <w:rsid w:val="00497FE3"/>
    <w:rsid w:val="005325CD"/>
    <w:rsid w:val="00B01584"/>
    <w:rsid w:val="00C7048F"/>
    <w:rsid w:val="00DB64BE"/>
    <w:rsid w:val="00E355C1"/>
    <w:rsid w:val="00F80F60"/>
    <w:rsid w:val="00FC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25AD5"/>
  <w15:chartTrackingRefBased/>
  <w15:docId w15:val="{1FBCE919-28AD-4A14-977B-AA2931A3D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7FE3"/>
    <w:pPr>
      <w:spacing w:line="25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55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55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55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55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55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55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55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55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55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55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55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55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55C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55C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55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55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55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55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55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5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55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5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55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55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55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55C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55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55C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55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Dorota Sozwa</dc:creator>
  <cp:keywords/>
  <dc:description/>
  <cp:lastModifiedBy>Kamila Stachewicz</cp:lastModifiedBy>
  <cp:revision>7</cp:revision>
  <cp:lastPrinted>2025-09-23T08:13:00Z</cp:lastPrinted>
  <dcterms:created xsi:type="dcterms:W3CDTF">2025-09-22T11:00:00Z</dcterms:created>
  <dcterms:modified xsi:type="dcterms:W3CDTF">2025-09-24T06:12:00Z</dcterms:modified>
</cp:coreProperties>
</file>