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706587" w14:textId="1BBA3711" w:rsidR="007D704F" w:rsidRPr="001A7228" w:rsidRDefault="007D704F" w:rsidP="007D704F">
      <w:pPr>
        <w:spacing w:after="0" w:line="36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1A7228">
        <w:rPr>
          <w:rFonts w:eastAsia="Times New Roman" w:cstheme="minorHAnsi"/>
          <w:b/>
          <w:sz w:val="24"/>
          <w:szCs w:val="24"/>
          <w:lang w:eastAsia="pl-PL"/>
        </w:rPr>
        <w:t>ZARZĄDZENIE NR</w:t>
      </w:r>
      <w:r w:rsidR="00BB7A83">
        <w:rPr>
          <w:rFonts w:eastAsia="Times New Roman" w:cstheme="minorHAnsi"/>
          <w:b/>
          <w:sz w:val="24"/>
          <w:szCs w:val="24"/>
          <w:lang w:eastAsia="pl-PL"/>
        </w:rPr>
        <w:t xml:space="preserve"> 41</w:t>
      </w:r>
      <w:r w:rsidRPr="001A7228">
        <w:rPr>
          <w:rFonts w:eastAsia="Times New Roman" w:cstheme="minorHAnsi"/>
          <w:b/>
          <w:sz w:val="24"/>
          <w:szCs w:val="24"/>
          <w:lang w:eastAsia="pl-PL"/>
        </w:rPr>
        <w:t>/2025</w:t>
      </w:r>
    </w:p>
    <w:p w14:paraId="7AF3BC5D" w14:textId="77777777" w:rsidR="007D704F" w:rsidRPr="001A7228" w:rsidRDefault="007D704F" w:rsidP="007D704F">
      <w:pPr>
        <w:spacing w:after="0" w:line="36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1A7228">
        <w:rPr>
          <w:rFonts w:eastAsia="Times New Roman" w:cstheme="minorHAnsi"/>
          <w:b/>
          <w:sz w:val="24"/>
          <w:szCs w:val="24"/>
          <w:lang w:eastAsia="pl-PL"/>
        </w:rPr>
        <w:t>DYREKTORA MIEJSKIEGO OŚRODKA POMOCY SPOŁECZNEJ W SOPOCIE</w:t>
      </w:r>
    </w:p>
    <w:p w14:paraId="738E3132" w14:textId="63D1DBE8" w:rsidR="007D704F" w:rsidRPr="001A7228" w:rsidRDefault="007D704F" w:rsidP="007D704F">
      <w:pPr>
        <w:spacing w:after="0" w:line="36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1A7228">
        <w:rPr>
          <w:rFonts w:eastAsia="Times New Roman" w:cstheme="minorHAnsi"/>
          <w:b/>
          <w:sz w:val="24"/>
          <w:szCs w:val="24"/>
          <w:lang w:eastAsia="pl-PL"/>
        </w:rPr>
        <w:t xml:space="preserve">z dnia </w:t>
      </w:r>
      <w:r w:rsidR="00BB7A83">
        <w:rPr>
          <w:rFonts w:eastAsia="Times New Roman" w:cstheme="minorHAnsi"/>
          <w:b/>
          <w:sz w:val="24"/>
          <w:szCs w:val="24"/>
          <w:lang w:eastAsia="pl-PL"/>
        </w:rPr>
        <w:t xml:space="preserve">2 grudnia </w:t>
      </w:r>
      <w:r w:rsidRPr="001A7228">
        <w:rPr>
          <w:rFonts w:eastAsia="Times New Roman" w:cstheme="minorHAnsi"/>
          <w:b/>
          <w:sz w:val="24"/>
          <w:szCs w:val="24"/>
          <w:lang w:eastAsia="pl-PL"/>
        </w:rPr>
        <w:t>2025r.</w:t>
      </w:r>
    </w:p>
    <w:p w14:paraId="31023D48" w14:textId="77777777" w:rsidR="007D704F" w:rsidRPr="001A7228" w:rsidRDefault="007D704F" w:rsidP="007D704F">
      <w:pPr>
        <w:spacing w:after="0" w:line="36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3DF5BF35" w14:textId="77777777" w:rsidR="007D704F" w:rsidRPr="001A7228" w:rsidRDefault="007D704F" w:rsidP="007D704F">
      <w:pPr>
        <w:spacing w:after="0" w:line="36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1A7228">
        <w:rPr>
          <w:rFonts w:eastAsia="Times New Roman" w:cstheme="minorHAnsi"/>
          <w:b/>
          <w:sz w:val="24"/>
          <w:szCs w:val="24"/>
          <w:lang w:eastAsia="pl-PL"/>
        </w:rPr>
        <w:t>w sprawie powołania komisji przetargowej w postępowaniu na zamówienie publiczne pod nazwą</w:t>
      </w:r>
    </w:p>
    <w:p w14:paraId="17B53C1B" w14:textId="3A68AC6E" w:rsidR="007D704F" w:rsidRPr="001A7228" w:rsidRDefault="007D704F" w:rsidP="007D704F">
      <w:pPr>
        <w:spacing w:after="0" w:line="36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1A7228">
        <w:rPr>
          <w:rFonts w:eastAsia="Times New Roman" w:cstheme="minorHAnsi"/>
          <w:b/>
          <w:sz w:val="24"/>
          <w:szCs w:val="24"/>
          <w:lang w:eastAsia="pl-PL"/>
        </w:rPr>
        <w:t>„</w:t>
      </w:r>
      <w:r w:rsidRPr="001A7228">
        <w:rPr>
          <w:rFonts w:eastAsia="Times New Roman" w:cstheme="minorHAnsi"/>
          <w:b/>
          <w:bCs/>
          <w:sz w:val="24"/>
          <w:szCs w:val="24"/>
          <w:lang w:eastAsia="pl-PL"/>
        </w:rPr>
        <w:t>Zapewnienie schronienia i wyżywienia dla 5 osób: mat</w:t>
      </w:r>
      <w:r w:rsidR="00001C58">
        <w:rPr>
          <w:rFonts w:eastAsia="Times New Roman" w:cstheme="minorHAnsi"/>
          <w:b/>
          <w:bCs/>
          <w:sz w:val="24"/>
          <w:szCs w:val="24"/>
          <w:lang w:eastAsia="pl-PL"/>
        </w:rPr>
        <w:t>ek</w:t>
      </w:r>
      <w:r w:rsidRPr="001A722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z małoletnimi dziećmi, kobiet w ciąży, ojc</w:t>
      </w:r>
      <w:r w:rsidR="00001C58">
        <w:rPr>
          <w:rFonts w:eastAsia="Times New Roman" w:cstheme="minorHAnsi"/>
          <w:b/>
          <w:bCs/>
          <w:sz w:val="24"/>
          <w:szCs w:val="24"/>
          <w:lang w:eastAsia="pl-PL"/>
        </w:rPr>
        <w:t>ów</w:t>
      </w:r>
      <w:r w:rsidRPr="001A722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z małoletnimi dziećmi, inny</w:t>
      </w:r>
      <w:r w:rsidR="00001C58">
        <w:rPr>
          <w:rFonts w:eastAsia="Times New Roman" w:cstheme="minorHAnsi"/>
          <w:b/>
          <w:bCs/>
          <w:sz w:val="24"/>
          <w:szCs w:val="24"/>
          <w:lang w:eastAsia="pl-PL"/>
        </w:rPr>
        <w:t>ch</w:t>
      </w:r>
      <w:r w:rsidRPr="001A722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os</w:t>
      </w:r>
      <w:r w:rsidR="00001C58">
        <w:rPr>
          <w:rFonts w:eastAsia="Times New Roman" w:cstheme="minorHAnsi"/>
          <w:b/>
          <w:bCs/>
          <w:sz w:val="24"/>
          <w:szCs w:val="24"/>
          <w:lang w:eastAsia="pl-PL"/>
        </w:rPr>
        <w:t>ób</w:t>
      </w:r>
      <w:r w:rsidRPr="001A722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sprawującym opiekę prawną nad małoletnimi dziećmi - klientom Miejskiego Ośrodka Pomocy Społecznej w Sopocie.</w:t>
      </w:r>
      <w:r w:rsidRPr="001A7228">
        <w:rPr>
          <w:rFonts w:eastAsia="Times New Roman" w:cstheme="minorHAnsi"/>
          <w:b/>
          <w:sz w:val="24"/>
          <w:szCs w:val="24"/>
          <w:lang w:eastAsia="pl-PL"/>
        </w:rPr>
        <w:t>”</w:t>
      </w:r>
    </w:p>
    <w:p w14:paraId="1F74CF46" w14:textId="77777777" w:rsidR="007D704F" w:rsidRPr="001A7228" w:rsidRDefault="007D704F" w:rsidP="00BB7A83">
      <w:pPr>
        <w:spacing w:after="0" w:line="360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14:paraId="5F4077FC" w14:textId="77777777" w:rsidR="007D704F" w:rsidRPr="001A7228" w:rsidRDefault="007D704F" w:rsidP="007D704F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A7228">
        <w:rPr>
          <w:rFonts w:eastAsia="Times New Roman" w:cstheme="minorHAnsi"/>
          <w:sz w:val="24"/>
          <w:szCs w:val="24"/>
          <w:lang w:eastAsia="pl-PL"/>
        </w:rPr>
        <w:t xml:space="preserve">Na podstawie § 1 ust. 2 Regulaminu pracy komisji przetargowej stanowiący załącznik do zarządzenia Nr 39/2021 Dyrektora Miejskiego Ośrodka Pomocy Społecznej w Sopocie z dnia 21 maja 2021 r. w sprawie wprowadzenia regulaminu pracy Komisji Przetargowej. </w:t>
      </w:r>
    </w:p>
    <w:p w14:paraId="2CF420BB" w14:textId="77777777" w:rsidR="007D704F" w:rsidRPr="001A7228" w:rsidRDefault="007D704F" w:rsidP="00BB7A83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bookmarkStart w:id="0" w:name="_Hlk506369624"/>
    </w:p>
    <w:p w14:paraId="2C986579" w14:textId="77777777" w:rsidR="007D704F" w:rsidRPr="001A7228" w:rsidRDefault="007D704F" w:rsidP="007D704F">
      <w:pPr>
        <w:spacing w:after="0" w:line="36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1A7228">
        <w:rPr>
          <w:rFonts w:eastAsia="Times New Roman" w:cstheme="minorHAnsi"/>
          <w:sz w:val="24"/>
          <w:szCs w:val="24"/>
          <w:lang w:eastAsia="pl-PL"/>
        </w:rPr>
        <w:t>§</w:t>
      </w:r>
      <w:bookmarkEnd w:id="0"/>
      <w:r w:rsidRPr="001A7228">
        <w:rPr>
          <w:rFonts w:eastAsia="Times New Roman" w:cstheme="minorHAnsi"/>
          <w:sz w:val="24"/>
          <w:szCs w:val="24"/>
          <w:lang w:eastAsia="pl-PL"/>
        </w:rPr>
        <w:t xml:space="preserve"> 1</w:t>
      </w:r>
    </w:p>
    <w:p w14:paraId="6D79ADFE" w14:textId="7903296F" w:rsidR="007D704F" w:rsidRPr="001A7228" w:rsidRDefault="007D704F" w:rsidP="007D704F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1A7228">
        <w:rPr>
          <w:rFonts w:eastAsia="Times New Roman" w:cstheme="minorHAnsi"/>
          <w:sz w:val="24"/>
          <w:szCs w:val="24"/>
          <w:lang w:eastAsia="pl-PL"/>
        </w:rPr>
        <w:t>Powołuje się Komisję przetargową w sprawie przeprowadzania procedury zamówienia publicznego nr DzPS.271.2.</w:t>
      </w:r>
      <w:r w:rsidR="005C7F70">
        <w:rPr>
          <w:rFonts w:eastAsia="Times New Roman" w:cstheme="minorHAnsi"/>
          <w:sz w:val="24"/>
          <w:szCs w:val="24"/>
          <w:lang w:eastAsia="pl-PL"/>
        </w:rPr>
        <w:t>7</w:t>
      </w:r>
      <w:r w:rsidRPr="001A7228">
        <w:rPr>
          <w:rFonts w:eastAsia="Times New Roman" w:cstheme="minorHAnsi"/>
          <w:sz w:val="24"/>
          <w:szCs w:val="24"/>
          <w:lang w:eastAsia="pl-PL"/>
        </w:rPr>
        <w:t xml:space="preserve">.2025 na </w:t>
      </w:r>
      <w:r w:rsidRPr="001A7228">
        <w:rPr>
          <w:rFonts w:eastAsia="Times New Roman" w:cstheme="minorHAnsi"/>
          <w:bCs/>
          <w:sz w:val="24"/>
          <w:szCs w:val="24"/>
          <w:lang w:eastAsia="pl-PL"/>
        </w:rPr>
        <w:t>„</w:t>
      </w:r>
      <w:r w:rsidR="001A7228" w:rsidRPr="001A7228">
        <w:rPr>
          <w:rFonts w:eastAsia="Times New Roman" w:cstheme="minorHAnsi"/>
          <w:sz w:val="24"/>
          <w:szCs w:val="24"/>
          <w:lang w:eastAsia="pl-PL"/>
        </w:rPr>
        <w:t>Zapewnienie schronienia i wyżywienia dla 5 osób:</w:t>
      </w:r>
      <w:r w:rsidR="002D3F9B" w:rsidRPr="002D3F9B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2D3F9B" w:rsidRPr="002D3F9B">
        <w:rPr>
          <w:rFonts w:eastAsia="Times New Roman" w:cstheme="minorHAnsi"/>
          <w:sz w:val="24"/>
          <w:szCs w:val="24"/>
          <w:lang w:eastAsia="pl-PL"/>
        </w:rPr>
        <w:t>matek z małoletnimi dziećmi, kobiet w ciąży, ojców z małoletnimi dziećmi, innych osób sprawującym opiekę prawną nad małoletnimi dziećmi - klientom Miejskiego Ośrodka Pomocy Społecznej w Sopocie</w:t>
      </w:r>
      <w:r w:rsidRPr="001A7228">
        <w:rPr>
          <w:rFonts w:eastAsia="Times New Roman" w:cstheme="minorHAnsi"/>
          <w:bCs/>
          <w:sz w:val="24"/>
          <w:szCs w:val="24"/>
          <w:lang w:eastAsia="pl-PL"/>
        </w:rPr>
        <w:t>”</w:t>
      </w:r>
      <w:r w:rsidRPr="001A7228">
        <w:rPr>
          <w:rFonts w:eastAsia="Times New Roman" w:cstheme="minorHAnsi"/>
          <w:sz w:val="24"/>
          <w:szCs w:val="24"/>
          <w:lang w:eastAsia="pl-PL"/>
        </w:rPr>
        <w:t xml:space="preserve"> w składzie:</w:t>
      </w:r>
    </w:p>
    <w:p w14:paraId="7014DDB6" w14:textId="77777777" w:rsidR="007D704F" w:rsidRPr="001A7228" w:rsidRDefault="007D704F" w:rsidP="007D704F">
      <w:pPr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eastAsia="Calibri" w:cstheme="minorHAnsi"/>
          <w:sz w:val="24"/>
          <w:szCs w:val="24"/>
        </w:rPr>
      </w:pPr>
      <w:r w:rsidRPr="001A7228">
        <w:rPr>
          <w:rFonts w:eastAsia="Calibri" w:cstheme="minorHAnsi"/>
          <w:sz w:val="24"/>
          <w:szCs w:val="24"/>
        </w:rPr>
        <w:t>Leszek Grądzki - Przewodniczący</w:t>
      </w:r>
    </w:p>
    <w:p w14:paraId="6B8A7372" w14:textId="77777777" w:rsidR="007D704F" w:rsidRPr="001A7228" w:rsidRDefault="007D704F" w:rsidP="007D704F">
      <w:pPr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eastAsia="Calibri" w:cstheme="minorHAnsi"/>
          <w:sz w:val="24"/>
          <w:szCs w:val="24"/>
        </w:rPr>
      </w:pPr>
      <w:r w:rsidRPr="001A7228">
        <w:rPr>
          <w:rFonts w:eastAsia="Calibri" w:cstheme="minorHAnsi"/>
          <w:sz w:val="24"/>
          <w:szCs w:val="24"/>
        </w:rPr>
        <w:t xml:space="preserve">Paweł Szymański - członek komisji </w:t>
      </w:r>
    </w:p>
    <w:p w14:paraId="5B4D9EE0" w14:textId="77777777" w:rsidR="007D704F" w:rsidRPr="001A7228" w:rsidRDefault="007D704F" w:rsidP="007D704F">
      <w:pPr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eastAsia="Calibri" w:cstheme="minorHAnsi"/>
          <w:sz w:val="24"/>
          <w:szCs w:val="24"/>
        </w:rPr>
      </w:pPr>
      <w:r w:rsidRPr="001A7228">
        <w:rPr>
          <w:rFonts w:eastAsia="Calibri" w:cstheme="minorHAnsi"/>
          <w:sz w:val="24"/>
          <w:szCs w:val="24"/>
        </w:rPr>
        <w:t>Stanisław Drążkiewicz - sekretarz</w:t>
      </w:r>
    </w:p>
    <w:p w14:paraId="4BD4D689" w14:textId="77777777" w:rsidR="007D704F" w:rsidRPr="001A7228" w:rsidRDefault="007D704F" w:rsidP="007D704F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F371378" w14:textId="77777777" w:rsidR="007D704F" w:rsidRPr="001A7228" w:rsidRDefault="007D704F" w:rsidP="007D704F">
      <w:pPr>
        <w:spacing w:after="0" w:line="36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1A7228">
        <w:rPr>
          <w:rFonts w:eastAsia="Times New Roman" w:cstheme="minorHAnsi"/>
          <w:sz w:val="24"/>
          <w:szCs w:val="24"/>
          <w:lang w:eastAsia="pl-PL"/>
        </w:rPr>
        <w:t>§ 2</w:t>
      </w:r>
    </w:p>
    <w:p w14:paraId="3EF2CA4B" w14:textId="77777777" w:rsidR="007D704F" w:rsidRPr="001A7228" w:rsidRDefault="007D704F" w:rsidP="007D704F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A7228">
        <w:rPr>
          <w:rFonts w:eastAsia="Times New Roman" w:cstheme="minorHAnsi"/>
          <w:sz w:val="24"/>
          <w:szCs w:val="24"/>
          <w:lang w:eastAsia="pl-PL"/>
        </w:rPr>
        <w:t xml:space="preserve">Zarządzenie wchodzi w życie z dniem podpisania. </w:t>
      </w:r>
    </w:p>
    <w:p w14:paraId="65D04000" w14:textId="77777777" w:rsidR="00BB7A83" w:rsidRDefault="00BB7A83" w:rsidP="00BB7A83">
      <w:pPr>
        <w:spacing w:after="0" w:line="276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05C735E1" w14:textId="1B7154D5" w:rsidR="00BB7A83" w:rsidRPr="005D2AD7" w:rsidRDefault="00BB7A83" w:rsidP="00BB7A83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>DYREKTOR</w:t>
      </w:r>
    </w:p>
    <w:p w14:paraId="466A9F54" w14:textId="77777777" w:rsidR="00BB7A83" w:rsidRPr="005D2AD7" w:rsidRDefault="00BB7A83" w:rsidP="00BB7A83">
      <w:pPr>
        <w:spacing w:after="0" w:line="276" w:lineRule="auto"/>
        <w:ind w:left="4248" w:firstLine="708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>Miejskiego Ośrodka Pomocy Społecznej</w:t>
      </w:r>
    </w:p>
    <w:p w14:paraId="036F21E6" w14:textId="77777777" w:rsidR="00BB7A83" w:rsidRPr="005D2AD7" w:rsidRDefault="00BB7A83" w:rsidP="00BB7A83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>w Sopocie</w:t>
      </w: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ab/>
      </w:r>
    </w:p>
    <w:p w14:paraId="597439DD" w14:textId="77777777" w:rsidR="00BB7A83" w:rsidRPr="005D2AD7" w:rsidRDefault="00BB7A83" w:rsidP="00BB7A83">
      <w:pPr>
        <w:spacing w:after="0" w:line="240" w:lineRule="auto"/>
        <w:ind w:left="5664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 xml:space="preserve">    </w:t>
      </w: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ab/>
      </w:r>
    </w:p>
    <w:p w14:paraId="25EC8897" w14:textId="608E2E7E" w:rsidR="007D704F" w:rsidRPr="001A7228" w:rsidRDefault="00BB7A83" w:rsidP="007D704F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 xml:space="preserve">     </w:t>
      </w: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ab/>
        <w:t xml:space="preserve">       /-/ Andrzej Czeka</w:t>
      </w:r>
      <w:r>
        <w:rPr>
          <w:rFonts w:ascii="Calibri" w:eastAsia="Times New Roman" w:hAnsi="Calibri" w:cs="Calibri"/>
          <w:sz w:val="24"/>
          <w:szCs w:val="24"/>
          <w:lang w:eastAsia="pl-PL"/>
        </w:rPr>
        <w:t>j</w:t>
      </w:r>
    </w:p>
    <w:p w14:paraId="5B8262F1" w14:textId="77777777" w:rsidR="00884B01" w:rsidRPr="001A7228" w:rsidRDefault="00884B01">
      <w:pPr>
        <w:rPr>
          <w:rFonts w:cstheme="minorHAnsi"/>
        </w:rPr>
      </w:pPr>
    </w:p>
    <w:sectPr w:rsidR="00884B01" w:rsidRPr="001A72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966D68"/>
    <w:multiLevelType w:val="hybridMultilevel"/>
    <w:tmpl w:val="0AF47A6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6127152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9AF"/>
    <w:rsid w:val="00001C58"/>
    <w:rsid w:val="001A7228"/>
    <w:rsid w:val="001A79AF"/>
    <w:rsid w:val="002D3F9B"/>
    <w:rsid w:val="00500BD5"/>
    <w:rsid w:val="005C7F70"/>
    <w:rsid w:val="007D704F"/>
    <w:rsid w:val="00884B01"/>
    <w:rsid w:val="009126A5"/>
    <w:rsid w:val="00A3144D"/>
    <w:rsid w:val="00BB5A57"/>
    <w:rsid w:val="00BB7A83"/>
    <w:rsid w:val="00C16184"/>
    <w:rsid w:val="00C7082E"/>
    <w:rsid w:val="00D01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E0483"/>
  <w15:chartTrackingRefBased/>
  <w15:docId w15:val="{01AC5097-4E84-44A0-B90F-E14589D8E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04F"/>
    <w:pPr>
      <w:spacing w:line="25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A79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79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79A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79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79A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79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79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79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79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79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79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79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79A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79A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79A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79A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79A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79A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79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A79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79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A79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A79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A79A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A79A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A79A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79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79A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A79A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Żurawicka-Benkowska</dc:creator>
  <cp:keywords/>
  <dc:description/>
  <cp:lastModifiedBy>Kamila Stachewicz</cp:lastModifiedBy>
  <cp:revision>7</cp:revision>
  <cp:lastPrinted>2025-11-17T10:56:00Z</cp:lastPrinted>
  <dcterms:created xsi:type="dcterms:W3CDTF">2025-11-14T08:16:00Z</dcterms:created>
  <dcterms:modified xsi:type="dcterms:W3CDTF">2025-12-03T07:48:00Z</dcterms:modified>
</cp:coreProperties>
</file>