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A87DD" w14:textId="65CDFE68" w:rsidR="00815F1F" w:rsidRPr="00CC555D" w:rsidRDefault="00815F1F" w:rsidP="00815F1F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ZARZĄDZENIE NR</w:t>
      </w:r>
      <w:r w:rsidR="00197007">
        <w:rPr>
          <w:rFonts w:cstheme="minorHAnsi"/>
          <w:b/>
          <w:bCs/>
        </w:rPr>
        <w:t xml:space="preserve"> 35</w:t>
      </w:r>
      <w:r w:rsidRPr="00CC555D">
        <w:rPr>
          <w:rFonts w:cstheme="minorHAnsi"/>
          <w:b/>
          <w:bCs/>
        </w:rPr>
        <w:t>/202</w:t>
      </w:r>
      <w:r w:rsidR="00592A9C">
        <w:rPr>
          <w:rFonts w:cstheme="minorHAnsi"/>
          <w:b/>
          <w:bCs/>
        </w:rPr>
        <w:t>6</w:t>
      </w:r>
    </w:p>
    <w:p w14:paraId="4F8AF111" w14:textId="024707CC" w:rsidR="00815F1F" w:rsidRPr="00CC555D" w:rsidRDefault="00815F1F" w:rsidP="00815F1F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DYREKTORA MIEJSKIEGO OŚRODKA POMOCY SPOŁECZNEJ W SOPOCIE</w:t>
      </w:r>
    </w:p>
    <w:p w14:paraId="204EF377" w14:textId="4A40F843" w:rsidR="00815F1F" w:rsidRPr="00CC555D" w:rsidRDefault="00815F1F" w:rsidP="00815F1F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z dnia</w:t>
      </w:r>
      <w:r w:rsidR="00221C72">
        <w:rPr>
          <w:rFonts w:cstheme="minorHAnsi"/>
          <w:b/>
          <w:bCs/>
        </w:rPr>
        <w:t xml:space="preserve"> </w:t>
      </w:r>
      <w:r w:rsidR="00197007">
        <w:rPr>
          <w:rFonts w:cstheme="minorHAnsi"/>
          <w:b/>
          <w:bCs/>
        </w:rPr>
        <w:t>1 września</w:t>
      </w:r>
      <w:r w:rsidRPr="00CC555D">
        <w:rPr>
          <w:rFonts w:cstheme="minorHAnsi"/>
          <w:b/>
          <w:bCs/>
        </w:rPr>
        <w:t xml:space="preserve"> 202</w:t>
      </w:r>
      <w:r w:rsidR="00592A9C">
        <w:rPr>
          <w:rFonts w:cstheme="minorHAnsi"/>
          <w:b/>
          <w:bCs/>
        </w:rPr>
        <w:t>6</w:t>
      </w:r>
      <w:r w:rsidRPr="00CC555D">
        <w:rPr>
          <w:rFonts w:cstheme="minorHAnsi"/>
          <w:b/>
          <w:bCs/>
        </w:rPr>
        <w:t xml:space="preserve"> r.</w:t>
      </w:r>
    </w:p>
    <w:p w14:paraId="1F1BDD50" w14:textId="4A82EA93" w:rsidR="00815F1F" w:rsidRPr="00E57B8E" w:rsidRDefault="00815F1F" w:rsidP="00E57B8E">
      <w:pPr>
        <w:jc w:val="center"/>
        <w:rPr>
          <w:rFonts w:cstheme="minorHAnsi"/>
          <w:b/>
          <w:bCs/>
        </w:rPr>
      </w:pPr>
      <w:bookmarkStart w:id="0" w:name="_Hlk195003636"/>
      <w:r w:rsidRPr="00CC555D">
        <w:rPr>
          <w:rFonts w:cstheme="minorHAnsi"/>
          <w:b/>
          <w:bCs/>
        </w:rPr>
        <w:t xml:space="preserve">w sprawie </w:t>
      </w:r>
      <w:r w:rsidR="00DF3DFB">
        <w:rPr>
          <w:rFonts w:cstheme="minorHAnsi"/>
          <w:b/>
          <w:bCs/>
        </w:rPr>
        <w:t>zmiany</w:t>
      </w:r>
      <w:r w:rsidRPr="00CC555D">
        <w:rPr>
          <w:rFonts w:cstheme="minorHAnsi"/>
          <w:b/>
          <w:bCs/>
        </w:rPr>
        <w:t xml:space="preserve"> zarządzenia nr </w:t>
      </w:r>
      <w:r w:rsidR="00DF3DFB">
        <w:rPr>
          <w:rFonts w:cstheme="minorHAnsi"/>
          <w:b/>
          <w:bCs/>
        </w:rPr>
        <w:t>10</w:t>
      </w:r>
      <w:r w:rsidRPr="00CC555D">
        <w:rPr>
          <w:rFonts w:cstheme="minorHAnsi"/>
          <w:b/>
          <w:bCs/>
        </w:rPr>
        <w:t>/20</w:t>
      </w:r>
      <w:r w:rsidR="00DF3DFB">
        <w:rPr>
          <w:rFonts w:cstheme="minorHAnsi"/>
          <w:b/>
          <w:bCs/>
        </w:rPr>
        <w:t>24</w:t>
      </w:r>
      <w:r w:rsidRPr="00CC555D">
        <w:rPr>
          <w:rFonts w:cstheme="minorHAnsi"/>
          <w:b/>
          <w:bCs/>
        </w:rPr>
        <w:t xml:space="preserve"> Dyrektora Miejskiego Ośrodka Pomocy Społecznej w Sopocie z dnia </w:t>
      </w:r>
      <w:r w:rsidR="00DF3DFB">
        <w:rPr>
          <w:rFonts w:cstheme="minorHAnsi"/>
          <w:b/>
          <w:bCs/>
        </w:rPr>
        <w:t>29 lutego 2024</w:t>
      </w:r>
      <w:r w:rsidRPr="00CC555D">
        <w:rPr>
          <w:rFonts w:cstheme="minorHAnsi"/>
          <w:b/>
          <w:bCs/>
        </w:rPr>
        <w:t xml:space="preserve"> r. w sprawie </w:t>
      </w:r>
      <w:r w:rsidR="00DF3DFB" w:rsidRPr="00DF3DFB">
        <w:rPr>
          <w:rFonts w:cstheme="minorHAnsi"/>
          <w:b/>
          <w:bCs/>
        </w:rPr>
        <w:t>ustalenia wysokości opłaty za pobyt w mieszkaniu wspólnym, odpłatności za korzystanie z mediów oraz ustalenia zakresu działań komórek merytorycznych dotyczących obsługi tych płatności</w:t>
      </w:r>
      <w:r w:rsidRPr="00CC555D">
        <w:rPr>
          <w:rFonts w:cstheme="minorHAnsi"/>
          <w:b/>
          <w:bCs/>
        </w:rPr>
        <w:t>.</w:t>
      </w:r>
      <w:bookmarkEnd w:id="0"/>
    </w:p>
    <w:p w14:paraId="240D30E4" w14:textId="008AC7E7" w:rsidR="00815F1F" w:rsidRPr="00CC555D" w:rsidRDefault="00815F1F" w:rsidP="00815F1F">
      <w:pPr>
        <w:jc w:val="both"/>
        <w:rPr>
          <w:rFonts w:cstheme="minorHAnsi"/>
        </w:rPr>
      </w:pPr>
      <w:r w:rsidRPr="00CC555D">
        <w:rPr>
          <w:rFonts w:cstheme="minorHAnsi"/>
        </w:rPr>
        <w:t>Na podstawie § 1</w:t>
      </w:r>
      <w:r w:rsidR="00B45CCF" w:rsidRPr="00CC555D">
        <w:rPr>
          <w:rFonts w:cstheme="minorHAnsi"/>
        </w:rPr>
        <w:t>3</w:t>
      </w:r>
      <w:r w:rsidRPr="00CC555D">
        <w:rPr>
          <w:rFonts w:cstheme="minorHAnsi"/>
        </w:rPr>
        <w:t xml:space="preserve"> ust. 2 Regulaminu Organizacyjnego Miejskiego Ośrodka Pomocy Społecznej w Sopocie, stanowiącego załącznik do Zarządzenia Nr </w:t>
      </w:r>
      <w:r w:rsidR="00B86CEF">
        <w:rPr>
          <w:rFonts w:cstheme="minorHAnsi"/>
        </w:rPr>
        <w:t>27</w:t>
      </w:r>
      <w:r w:rsidR="00B45CCF" w:rsidRPr="00CC555D">
        <w:rPr>
          <w:rFonts w:cstheme="minorHAnsi"/>
        </w:rPr>
        <w:t>/202</w:t>
      </w:r>
      <w:r w:rsidR="00B86CEF">
        <w:rPr>
          <w:rFonts w:cstheme="minorHAnsi"/>
        </w:rPr>
        <w:t>6</w:t>
      </w:r>
      <w:r w:rsidRPr="00CC555D">
        <w:rPr>
          <w:rFonts w:cstheme="minorHAnsi"/>
        </w:rPr>
        <w:t xml:space="preserve"> Dyrektora Miejskiego Ośrodka Pomocy Społecznej w Sopocie z dnia 2</w:t>
      </w:r>
      <w:r w:rsidR="00B86CEF">
        <w:rPr>
          <w:rFonts w:cstheme="minorHAnsi"/>
        </w:rPr>
        <w:t>2</w:t>
      </w:r>
      <w:r w:rsidRPr="00CC555D">
        <w:rPr>
          <w:rFonts w:cstheme="minorHAnsi"/>
        </w:rPr>
        <w:t xml:space="preserve"> </w:t>
      </w:r>
      <w:r w:rsidR="00B86CEF">
        <w:rPr>
          <w:rFonts w:cstheme="minorHAnsi"/>
        </w:rPr>
        <w:t>czerwca</w:t>
      </w:r>
      <w:r w:rsidRPr="00CC555D">
        <w:rPr>
          <w:rFonts w:cstheme="minorHAnsi"/>
        </w:rPr>
        <w:t xml:space="preserve"> </w:t>
      </w:r>
      <w:r w:rsidR="00B86CEF">
        <w:rPr>
          <w:rFonts w:cstheme="minorHAnsi"/>
        </w:rPr>
        <w:t>2026</w:t>
      </w:r>
      <w:r w:rsidRPr="00CC555D">
        <w:rPr>
          <w:rFonts w:cstheme="minorHAnsi"/>
        </w:rPr>
        <w:t xml:space="preserve"> r. w sprawie nadania Regulaminu Organizacyjnego Miejskiego Ośrodka Pomocy Społecznej w Sopocie</w:t>
      </w:r>
      <w:r w:rsidR="00B86CEF">
        <w:rPr>
          <w:rFonts w:cstheme="minorHAnsi"/>
        </w:rPr>
        <w:t>.</w:t>
      </w:r>
    </w:p>
    <w:p w14:paraId="29195859" w14:textId="353CCACE" w:rsidR="00815F1F" w:rsidRPr="00CC555D" w:rsidRDefault="00D700C9" w:rsidP="00B86CEF">
      <w:pPr>
        <w:jc w:val="center"/>
        <w:rPr>
          <w:rFonts w:cstheme="minorHAnsi"/>
        </w:rPr>
      </w:pPr>
      <w:r>
        <w:rPr>
          <w:rFonts w:cstheme="minorHAnsi"/>
        </w:rPr>
        <w:t>Z</w:t>
      </w:r>
      <w:r w:rsidR="00815F1F" w:rsidRPr="00CC555D">
        <w:rPr>
          <w:rFonts w:cstheme="minorHAnsi"/>
        </w:rPr>
        <w:t>arządza się</w:t>
      </w:r>
      <w:r w:rsidR="00B86CEF">
        <w:rPr>
          <w:rFonts w:cstheme="minorHAnsi"/>
        </w:rPr>
        <w:t>,</w:t>
      </w:r>
      <w:r w:rsidR="00815F1F" w:rsidRPr="00CC555D">
        <w:rPr>
          <w:rFonts w:cstheme="minorHAnsi"/>
        </w:rPr>
        <w:t xml:space="preserve"> co następuje:</w:t>
      </w:r>
    </w:p>
    <w:p w14:paraId="4C5F06AD" w14:textId="77777777" w:rsidR="00815F1F" w:rsidRPr="00CC555D" w:rsidRDefault="00815F1F" w:rsidP="00815F1F">
      <w:pPr>
        <w:jc w:val="center"/>
        <w:rPr>
          <w:rFonts w:cstheme="minorHAnsi"/>
        </w:rPr>
      </w:pPr>
      <w:r w:rsidRPr="00CC555D">
        <w:rPr>
          <w:rFonts w:cstheme="minorHAnsi"/>
        </w:rPr>
        <w:t>§ 1.</w:t>
      </w:r>
    </w:p>
    <w:p w14:paraId="7B8B66AE" w14:textId="63252C68" w:rsidR="00DF3DFB" w:rsidRPr="00DF3DFB" w:rsidRDefault="00DF3DFB" w:rsidP="00DF3DFB">
      <w:pPr>
        <w:jc w:val="both"/>
        <w:rPr>
          <w:rFonts w:cstheme="minorHAnsi"/>
        </w:rPr>
      </w:pPr>
      <w:r w:rsidRPr="00DF3DFB">
        <w:rPr>
          <w:rFonts w:cstheme="minorHAnsi"/>
          <w:bCs/>
        </w:rPr>
        <w:t xml:space="preserve">W Zarządzeniu Nr </w:t>
      </w:r>
      <w:r w:rsidR="00485B5A">
        <w:rPr>
          <w:rFonts w:cstheme="minorHAnsi"/>
          <w:bCs/>
        </w:rPr>
        <w:t>10</w:t>
      </w:r>
      <w:r w:rsidRPr="00DF3DFB">
        <w:rPr>
          <w:rFonts w:cstheme="minorHAnsi"/>
          <w:bCs/>
        </w:rPr>
        <w:t>/202</w:t>
      </w:r>
      <w:r w:rsidR="00485B5A">
        <w:rPr>
          <w:rFonts w:cstheme="minorHAnsi"/>
          <w:bCs/>
        </w:rPr>
        <w:t>4</w:t>
      </w:r>
      <w:r w:rsidRPr="00DF3DFB">
        <w:rPr>
          <w:rFonts w:cstheme="minorHAnsi"/>
          <w:bCs/>
        </w:rPr>
        <w:t xml:space="preserve"> Dyrektora Miejskiego Ośrodka Pomocy Społecznej w Sopocie</w:t>
      </w:r>
      <w:r w:rsidRPr="00DF3DFB">
        <w:rPr>
          <w:rFonts w:cstheme="minorHAnsi"/>
          <w:bCs/>
        </w:rPr>
        <w:br/>
        <w:t xml:space="preserve">w sprawie </w:t>
      </w:r>
      <w:r w:rsidR="00485B5A" w:rsidRPr="00485B5A">
        <w:rPr>
          <w:rFonts w:cstheme="minorHAnsi"/>
        </w:rPr>
        <w:t>ustalenia wysokości opłaty za pobyt w mieszkaniu wspólnym, odpłatności za korzystanie z mediów oraz ustalenia zakresu działań komórek merytorycznych dotyczących obsługi tych płatności</w:t>
      </w:r>
      <w:r w:rsidR="00485B5A">
        <w:rPr>
          <w:rFonts w:cstheme="minorHAnsi"/>
        </w:rPr>
        <w:t xml:space="preserve"> z dnia 29 lutego 2024 r.</w:t>
      </w:r>
      <w:r w:rsidRPr="00485B5A">
        <w:rPr>
          <w:rFonts w:cstheme="minorHAnsi"/>
        </w:rPr>
        <w:t>,</w:t>
      </w:r>
      <w:r>
        <w:rPr>
          <w:rFonts w:cstheme="minorHAnsi"/>
          <w:bCs/>
        </w:rPr>
        <w:t xml:space="preserve"> </w:t>
      </w:r>
      <w:r w:rsidRPr="00DF3DFB">
        <w:rPr>
          <w:rFonts w:cstheme="minorHAnsi"/>
        </w:rPr>
        <w:t xml:space="preserve">wprowadza się następujące zmiany: </w:t>
      </w:r>
    </w:p>
    <w:p w14:paraId="2DEF24DD" w14:textId="393A6109" w:rsidR="00DF3DFB" w:rsidRDefault="00DF3DFB" w:rsidP="00DF3DFB">
      <w:pPr>
        <w:jc w:val="both"/>
        <w:rPr>
          <w:rFonts w:cstheme="minorHAnsi"/>
        </w:rPr>
      </w:pPr>
      <w:r w:rsidRPr="00DF3DFB">
        <w:rPr>
          <w:rFonts w:cstheme="minorHAnsi"/>
        </w:rPr>
        <w:t xml:space="preserve">§ </w:t>
      </w:r>
      <w:r w:rsidR="00592A9C">
        <w:rPr>
          <w:rFonts w:cstheme="minorHAnsi"/>
        </w:rPr>
        <w:t>3 ustęp 1 litera c)</w:t>
      </w:r>
      <w:r w:rsidRPr="00DF3DFB">
        <w:rPr>
          <w:rFonts w:cstheme="minorHAnsi"/>
        </w:rPr>
        <w:t xml:space="preserve"> otrzymuje brzmienie:</w:t>
      </w:r>
    </w:p>
    <w:p w14:paraId="625241C1" w14:textId="240191EE" w:rsidR="00592A9C" w:rsidRPr="00592A9C" w:rsidRDefault="00592A9C" w:rsidP="00592A9C">
      <w:pPr>
        <w:pStyle w:val="Akapitzlist"/>
        <w:suppressAutoHyphens w:val="0"/>
        <w:jc w:val="both"/>
        <w:textAlignment w:val="auto"/>
        <w:rPr>
          <w:rFonts w:ascii="Calibri" w:hAnsi="Calibri" w:cs="Calibri"/>
        </w:rPr>
      </w:pPr>
      <w:r w:rsidRPr="00592A9C">
        <w:rPr>
          <w:rFonts w:ascii="Calibri" w:hAnsi="Calibri" w:cs="Calibri"/>
        </w:rPr>
        <w:t xml:space="preserve">Energia elektryczna - wysokość odpłatności liczona jest proporcjonalnie do powierzchni zajmowanego pokoju w lokalu mieszkalnym </w:t>
      </w:r>
      <w:bookmarkStart w:id="1" w:name="_Hlk145495379"/>
      <w:r w:rsidRPr="00592A9C">
        <w:rPr>
          <w:rFonts w:ascii="Calibri" w:hAnsi="Calibri" w:cs="Calibri"/>
        </w:rPr>
        <w:t>oraz liczonych proporcjonalnie do ilości pokoi kosztów powierzchni pomieszczeń wspólnych</w:t>
      </w:r>
      <w:bookmarkEnd w:id="1"/>
      <w:r w:rsidRPr="00592A9C">
        <w:rPr>
          <w:rFonts w:ascii="Calibri" w:hAnsi="Calibri" w:cs="Calibri"/>
        </w:rPr>
        <w:t>, z wyjątkiem lokalu przy al. Niepodległości 726/4, w którym odpłatność dot. powierzchni wspólnych liczona jest proporcjonalnie do ilości mieszkańców;</w:t>
      </w:r>
    </w:p>
    <w:p w14:paraId="19F9E79F" w14:textId="74FCDEF0" w:rsidR="00592A9C" w:rsidRDefault="00815F1F" w:rsidP="00592A9C">
      <w:pPr>
        <w:jc w:val="center"/>
        <w:rPr>
          <w:rFonts w:cstheme="minorHAnsi"/>
        </w:rPr>
      </w:pPr>
      <w:r w:rsidRPr="00CC555D">
        <w:rPr>
          <w:rFonts w:cstheme="minorHAnsi"/>
        </w:rPr>
        <w:t>§ 2.</w:t>
      </w:r>
    </w:p>
    <w:p w14:paraId="2E704D23" w14:textId="35B8AF28" w:rsidR="00884B01" w:rsidRDefault="00815F1F" w:rsidP="00592A9C">
      <w:pPr>
        <w:jc w:val="both"/>
        <w:rPr>
          <w:rFonts w:cstheme="minorHAnsi"/>
        </w:rPr>
      </w:pPr>
      <w:r w:rsidRPr="00CC555D">
        <w:rPr>
          <w:rFonts w:cstheme="minorHAnsi"/>
        </w:rPr>
        <w:t xml:space="preserve">Zarządzenie wchodzi w życie z dniem </w:t>
      </w:r>
      <w:r w:rsidR="00B86CEF">
        <w:rPr>
          <w:rFonts w:cstheme="minorHAnsi"/>
        </w:rPr>
        <w:t>podpisania z mocą od 01.08.2026</w:t>
      </w:r>
      <w:r w:rsidRPr="00CC555D">
        <w:rPr>
          <w:rFonts w:cstheme="minorHAnsi"/>
        </w:rPr>
        <w:t xml:space="preserve">. </w:t>
      </w:r>
    </w:p>
    <w:p w14:paraId="21FE7D6A" w14:textId="77777777" w:rsidR="00197007" w:rsidRDefault="00197007" w:rsidP="00592A9C">
      <w:pPr>
        <w:jc w:val="both"/>
        <w:rPr>
          <w:rFonts w:cstheme="minorHAnsi"/>
        </w:rPr>
      </w:pPr>
    </w:p>
    <w:p w14:paraId="0B529E20" w14:textId="77777777" w:rsidR="00197007" w:rsidRDefault="00197007" w:rsidP="00592A9C">
      <w:pPr>
        <w:jc w:val="both"/>
        <w:rPr>
          <w:rFonts w:cstheme="minorHAnsi"/>
        </w:rPr>
      </w:pPr>
    </w:p>
    <w:p w14:paraId="1CC3255E" w14:textId="77777777" w:rsidR="00197007" w:rsidRPr="00197007" w:rsidRDefault="00197007" w:rsidP="00197007">
      <w:pPr>
        <w:suppressAutoHyphens w:val="0"/>
        <w:spacing w:after="160"/>
        <w:ind w:left="4956" w:firstLine="708"/>
        <w:contextualSpacing/>
        <w:jc w:val="center"/>
        <w:textAlignment w:val="auto"/>
        <w:rPr>
          <w:rFonts w:ascii="Calibri" w:eastAsia="Calibri" w:hAnsi="Calibri" w:cs="Calibri"/>
        </w:rPr>
      </w:pPr>
      <w:r w:rsidRPr="00197007">
        <w:rPr>
          <w:rFonts w:ascii="Calibri" w:eastAsia="Calibri" w:hAnsi="Calibri" w:cs="Calibri"/>
        </w:rPr>
        <w:t>DYREKTOR</w:t>
      </w:r>
    </w:p>
    <w:p w14:paraId="057D4E1C" w14:textId="77777777" w:rsidR="00197007" w:rsidRPr="00197007" w:rsidRDefault="00197007" w:rsidP="00197007">
      <w:pPr>
        <w:suppressAutoHyphens w:val="0"/>
        <w:spacing w:after="160"/>
        <w:jc w:val="right"/>
        <w:textAlignment w:val="auto"/>
        <w:rPr>
          <w:rFonts w:ascii="Calibri" w:eastAsia="Calibri" w:hAnsi="Calibri" w:cs="Calibri"/>
        </w:rPr>
      </w:pPr>
      <w:r w:rsidRPr="00197007">
        <w:rPr>
          <w:rFonts w:ascii="Calibri" w:eastAsia="Calibri" w:hAnsi="Calibri" w:cs="Calibri"/>
        </w:rPr>
        <w:t>Miejskiego Ośrodka Pomocy Społecznej</w:t>
      </w:r>
    </w:p>
    <w:p w14:paraId="332A3C2C" w14:textId="77777777" w:rsidR="00197007" w:rsidRPr="00197007" w:rsidRDefault="00197007" w:rsidP="00197007">
      <w:pPr>
        <w:suppressAutoHyphens w:val="0"/>
        <w:spacing w:after="160"/>
        <w:textAlignment w:val="auto"/>
        <w:rPr>
          <w:rFonts w:ascii="Calibri" w:eastAsia="Calibri" w:hAnsi="Calibri" w:cs="Calibri"/>
        </w:rPr>
      </w:pPr>
      <w:r w:rsidRPr="00197007">
        <w:rPr>
          <w:rFonts w:ascii="Calibri" w:eastAsia="Calibri" w:hAnsi="Calibri" w:cs="Calibri"/>
        </w:rPr>
        <w:t xml:space="preserve">                                                                        </w:t>
      </w:r>
      <w:r w:rsidRPr="00197007">
        <w:rPr>
          <w:rFonts w:ascii="Calibri" w:eastAsia="Calibri" w:hAnsi="Calibri" w:cs="Calibri"/>
        </w:rPr>
        <w:tab/>
      </w:r>
      <w:r w:rsidRPr="00197007">
        <w:rPr>
          <w:rFonts w:ascii="Calibri" w:eastAsia="Calibri" w:hAnsi="Calibri" w:cs="Calibri"/>
        </w:rPr>
        <w:tab/>
      </w:r>
      <w:r w:rsidRPr="00197007">
        <w:rPr>
          <w:rFonts w:ascii="Calibri" w:eastAsia="Calibri" w:hAnsi="Calibri" w:cs="Calibri"/>
        </w:rPr>
        <w:tab/>
      </w:r>
      <w:r w:rsidRPr="00197007">
        <w:rPr>
          <w:rFonts w:ascii="Calibri" w:eastAsia="Calibri" w:hAnsi="Calibri" w:cs="Calibri"/>
        </w:rPr>
        <w:tab/>
        <w:t xml:space="preserve">          w SOPOCIE</w:t>
      </w:r>
    </w:p>
    <w:p w14:paraId="76534011" w14:textId="77777777" w:rsidR="00197007" w:rsidRPr="00197007" w:rsidRDefault="00197007" w:rsidP="00197007">
      <w:pPr>
        <w:suppressAutoHyphens w:val="0"/>
        <w:spacing w:after="160" w:line="259" w:lineRule="auto"/>
        <w:ind w:left="4956" w:firstLine="708"/>
        <w:jc w:val="center"/>
        <w:textAlignment w:val="auto"/>
        <w:rPr>
          <w:rFonts w:ascii="Calibri" w:eastAsia="Calibri" w:hAnsi="Calibri" w:cs="Calibri"/>
        </w:rPr>
      </w:pPr>
      <w:r w:rsidRPr="00197007">
        <w:rPr>
          <w:rFonts w:ascii="Calibri" w:eastAsia="Calibri" w:hAnsi="Calibri" w:cs="Calibri"/>
        </w:rPr>
        <w:t>/-/ Andrzej Czekaj</w:t>
      </w:r>
    </w:p>
    <w:p w14:paraId="4CBE9425" w14:textId="77777777" w:rsidR="00197007" w:rsidRPr="00CC555D" w:rsidRDefault="00197007" w:rsidP="00592A9C">
      <w:pPr>
        <w:jc w:val="both"/>
        <w:rPr>
          <w:rFonts w:cstheme="minorHAnsi"/>
        </w:rPr>
      </w:pPr>
    </w:p>
    <w:sectPr w:rsidR="00197007" w:rsidRPr="00CC555D" w:rsidSect="00E57B8E">
      <w:pgSz w:w="11906" w:h="16838"/>
      <w:pgMar w:top="709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77C1B"/>
    <w:multiLevelType w:val="hybridMultilevel"/>
    <w:tmpl w:val="E6943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D7A39"/>
    <w:multiLevelType w:val="hybridMultilevel"/>
    <w:tmpl w:val="5636EA0A"/>
    <w:lvl w:ilvl="0" w:tplc="2D267CC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62977"/>
    <w:multiLevelType w:val="hybridMultilevel"/>
    <w:tmpl w:val="6354F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B0B4F"/>
    <w:multiLevelType w:val="hybridMultilevel"/>
    <w:tmpl w:val="217E48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56098"/>
    <w:multiLevelType w:val="hybridMultilevel"/>
    <w:tmpl w:val="15246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102E7"/>
    <w:multiLevelType w:val="multilevel"/>
    <w:tmpl w:val="EFD6A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B082A5D"/>
    <w:multiLevelType w:val="hybridMultilevel"/>
    <w:tmpl w:val="B69C3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101825">
    <w:abstractNumId w:val="5"/>
  </w:num>
  <w:num w:numId="2" w16cid:durableId="639653585">
    <w:abstractNumId w:val="6"/>
  </w:num>
  <w:num w:numId="3" w16cid:durableId="163280608">
    <w:abstractNumId w:val="2"/>
  </w:num>
  <w:num w:numId="4" w16cid:durableId="684332595">
    <w:abstractNumId w:val="1"/>
  </w:num>
  <w:num w:numId="5" w16cid:durableId="932710856">
    <w:abstractNumId w:val="0"/>
  </w:num>
  <w:num w:numId="6" w16cid:durableId="1883251429">
    <w:abstractNumId w:val="3"/>
  </w:num>
  <w:num w:numId="7" w16cid:durableId="17129976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A2"/>
    <w:rsid w:val="00127281"/>
    <w:rsid w:val="00131C67"/>
    <w:rsid w:val="00197007"/>
    <w:rsid w:val="001D45FA"/>
    <w:rsid w:val="00221C72"/>
    <w:rsid w:val="002E4D1A"/>
    <w:rsid w:val="00334F08"/>
    <w:rsid w:val="0039034A"/>
    <w:rsid w:val="00485B5A"/>
    <w:rsid w:val="00493731"/>
    <w:rsid w:val="00496AF7"/>
    <w:rsid w:val="004B71A2"/>
    <w:rsid w:val="004D4415"/>
    <w:rsid w:val="00520A90"/>
    <w:rsid w:val="00592A9C"/>
    <w:rsid w:val="005C50DF"/>
    <w:rsid w:val="00665106"/>
    <w:rsid w:val="006958F6"/>
    <w:rsid w:val="00790B61"/>
    <w:rsid w:val="007936BB"/>
    <w:rsid w:val="00815F1F"/>
    <w:rsid w:val="00884B01"/>
    <w:rsid w:val="00941EDD"/>
    <w:rsid w:val="00A3144D"/>
    <w:rsid w:val="00B45CCF"/>
    <w:rsid w:val="00B53B38"/>
    <w:rsid w:val="00B86CEF"/>
    <w:rsid w:val="00BA719B"/>
    <w:rsid w:val="00C0261A"/>
    <w:rsid w:val="00C60580"/>
    <w:rsid w:val="00CC555D"/>
    <w:rsid w:val="00D37015"/>
    <w:rsid w:val="00D700C9"/>
    <w:rsid w:val="00DF3DFB"/>
    <w:rsid w:val="00E57B8E"/>
    <w:rsid w:val="00EF446B"/>
    <w:rsid w:val="00F3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3CF84"/>
  <w15:chartTrackingRefBased/>
  <w15:docId w15:val="{857D9BDA-BE93-43E3-A6EC-CF588FD8E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F1F"/>
    <w:pPr>
      <w:suppressAutoHyphens/>
      <w:spacing w:after="200" w:line="276" w:lineRule="auto"/>
      <w:textAlignment w:val="baseline"/>
    </w:pPr>
    <w:rPr>
      <w:rFonts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71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71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71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71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71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71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71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71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71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4B71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71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71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71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71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71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71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71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71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71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71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71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71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71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71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71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71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71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71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71A2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815F1F"/>
    <w:pPr>
      <w:suppressAutoHyphens/>
      <w:spacing w:after="0" w:line="240" w:lineRule="auto"/>
      <w:textAlignment w:val="baseline"/>
    </w:pPr>
    <w:rPr>
      <w:rFonts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Szymon Chiczewski</dc:creator>
  <cp:keywords/>
  <dc:description/>
  <cp:lastModifiedBy>Kamila Stachewicz</cp:lastModifiedBy>
  <cp:revision>5</cp:revision>
  <cp:lastPrinted>2026-09-01T11:41:00Z</cp:lastPrinted>
  <dcterms:created xsi:type="dcterms:W3CDTF">2026-08-20T13:24:00Z</dcterms:created>
  <dcterms:modified xsi:type="dcterms:W3CDTF">2026-09-08T08:29:00Z</dcterms:modified>
</cp:coreProperties>
</file>